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E2" w:rsidRPr="002E63C5" w:rsidRDefault="00551DE2" w:rsidP="00551DE2">
      <w:pPr>
        <w:shd w:val="clear" w:color="auto" w:fill="FFFFFF"/>
        <w:spacing w:after="100" w:afterAutospacing="1" w:line="420" w:lineRule="atLeast"/>
        <w:jc w:val="center"/>
        <w:outlineLvl w:val="0"/>
        <w:rPr>
          <w:rFonts w:ascii="UTM Davida" w:eastAsia="Times New Roman" w:hAnsi="UTM Davida" w:cs="Times New Roman"/>
          <w:b/>
          <w:bCs/>
          <w:color w:val="FF0000"/>
          <w:kern w:val="36"/>
          <w:sz w:val="28"/>
          <w:szCs w:val="38"/>
        </w:rPr>
      </w:pPr>
      <w:r w:rsidRPr="00551DE2">
        <w:rPr>
          <w:rFonts w:ascii="UTM Davida" w:eastAsia="Times New Roman" w:hAnsi="UTM Davida" w:cs="Times New Roman"/>
          <w:b/>
          <w:bCs/>
          <w:color w:val="FF0000"/>
          <w:kern w:val="36"/>
          <w:sz w:val="38"/>
          <w:szCs w:val="38"/>
        </w:rPr>
        <w:t>LỜI GIỚI THIỆU TỔ ĐỊA LÝ</w:t>
      </w:r>
    </w:p>
    <w:p w:rsidR="00890361" w:rsidRPr="002E63C5" w:rsidRDefault="00890361" w:rsidP="00890361">
      <w:pPr>
        <w:shd w:val="clear" w:color="auto" w:fill="FFFFFF"/>
        <w:spacing w:after="150" w:line="330" w:lineRule="atLeast"/>
        <w:jc w:val="both"/>
        <w:rPr>
          <w:rFonts w:ascii="Times New Roman" w:eastAsia="Times New Roman" w:hAnsi="Times New Roman" w:cs="Times New Roman"/>
          <w:color w:val="0070C0"/>
          <w:sz w:val="20"/>
          <w:szCs w:val="20"/>
        </w:rPr>
      </w:pPr>
      <w:r w:rsidRPr="002E63C5">
        <w:rPr>
          <w:rFonts w:ascii="Times New Roman" w:eastAsia="Times New Roman" w:hAnsi="Times New Roman" w:cs="Times New Roman"/>
          <w:color w:val="0070C0"/>
          <w:sz w:val="28"/>
          <w:szCs w:val="28"/>
        </w:rPr>
        <w:t>Chúng tôi, những giáo viên trẻ, đầy nhiệt huyết và đam mê nghề nghiệp, gắn bó với trường từ những ngày mới thành lập, chứng kiến những đổi thay từng ngày và trưởng thành ở các em học sinh. Lấy học sinh làm trung tâm, dạy học theo hướng tích cực, đổi mới phương pháp dạy học phù hợp với tâm tư nguyện vọng của học sinh…là những gì mà giáo viên tổ Địa Lý đang thực hiện.</w:t>
      </w:r>
    </w:p>
    <w:p w:rsidR="00890361" w:rsidRPr="002E63C5" w:rsidRDefault="00C11860" w:rsidP="00890361">
      <w:pPr>
        <w:shd w:val="clear" w:color="auto" w:fill="FFFFFF"/>
        <w:spacing w:after="150" w:line="330" w:lineRule="atLeast"/>
        <w:jc w:val="both"/>
        <w:rPr>
          <w:rFonts w:ascii="Times New Roman" w:eastAsia="Times New Roman" w:hAnsi="Times New Roman" w:cs="Times New Roman"/>
          <w:color w:val="0070C0"/>
          <w:sz w:val="20"/>
          <w:szCs w:val="20"/>
        </w:rPr>
      </w:pPr>
      <w:r w:rsidRPr="002E63C5">
        <w:rPr>
          <w:rFonts w:ascii="Times New Roman" w:eastAsia="Times New Roman" w:hAnsi="Times New Roman" w:cs="Times New Roman"/>
          <w:color w:val="0070C0"/>
          <w:sz w:val="28"/>
          <w:szCs w:val="28"/>
        </w:rPr>
        <w:t xml:space="preserve">Tổ bộ môn Địa </w:t>
      </w:r>
      <w:r w:rsidR="00A9662B" w:rsidRPr="002E63C5">
        <w:rPr>
          <w:rFonts w:ascii="Times New Roman" w:eastAsia="Times New Roman" w:hAnsi="Times New Roman" w:cs="Times New Roman"/>
          <w:color w:val="0070C0"/>
          <w:sz w:val="28"/>
          <w:szCs w:val="28"/>
        </w:rPr>
        <w:t xml:space="preserve">lý </w:t>
      </w:r>
      <w:r w:rsidRPr="002E63C5">
        <w:rPr>
          <w:rFonts w:ascii="Times New Roman" w:eastAsia="Times New Roman" w:hAnsi="Times New Roman" w:cs="Times New Roman"/>
          <w:color w:val="0070C0"/>
          <w:sz w:val="28"/>
          <w:szCs w:val="28"/>
        </w:rPr>
        <w:t>bao gồm 4</w:t>
      </w:r>
      <w:r w:rsidR="00890361" w:rsidRPr="002E63C5">
        <w:rPr>
          <w:rFonts w:ascii="Times New Roman" w:eastAsia="Times New Roman" w:hAnsi="Times New Roman" w:cs="Times New Roman"/>
          <w:color w:val="0070C0"/>
          <w:sz w:val="28"/>
          <w:szCs w:val="28"/>
        </w:rPr>
        <w:t xml:space="preserve"> thành viên luôn gắn kết, giúp đỡ nhau trong công việc, phấn đấu vì mục tiêu chung của nhà trường, dần khẳng định vị trí của tổ bộ môn qua các công tác giáo dục chung: Bồi dưỡng học sinh giỏi, Giúp đỡ học sin</w:t>
      </w:r>
      <w:r w:rsidR="00A9662B" w:rsidRPr="002E63C5">
        <w:rPr>
          <w:rFonts w:ascii="Times New Roman" w:eastAsia="Times New Roman" w:hAnsi="Times New Roman" w:cs="Times New Roman"/>
          <w:color w:val="0070C0"/>
          <w:sz w:val="28"/>
          <w:szCs w:val="28"/>
        </w:rPr>
        <w:t>h yếu, Nghiên cứu khoa học….C</w:t>
      </w:r>
      <w:r w:rsidR="00890361" w:rsidRPr="002E63C5">
        <w:rPr>
          <w:rFonts w:ascii="Times New Roman" w:eastAsia="Times New Roman" w:hAnsi="Times New Roman" w:cs="Times New Roman"/>
          <w:color w:val="0070C0"/>
          <w:sz w:val="28"/>
          <w:szCs w:val="28"/>
        </w:rPr>
        <w:t>ùng với tổ bộ môn Sử</w:t>
      </w:r>
      <w:r w:rsidR="00A9662B" w:rsidRPr="002E63C5">
        <w:rPr>
          <w:rFonts w:ascii="Times New Roman" w:eastAsia="Times New Roman" w:hAnsi="Times New Roman" w:cs="Times New Roman"/>
          <w:color w:val="0070C0"/>
          <w:sz w:val="28"/>
          <w:szCs w:val="28"/>
        </w:rPr>
        <w:t xml:space="preserve"> và GDCD</w:t>
      </w:r>
      <w:r w:rsidR="00890361" w:rsidRPr="002E63C5">
        <w:rPr>
          <w:rFonts w:ascii="Times New Roman" w:eastAsia="Times New Roman" w:hAnsi="Times New Roman" w:cs="Times New Roman"/>
          <w:color w:val="0070C0"/>
          <w:sz w:val="28"/>
          <w:szCs w:val="28"/>
        </w:rPr>
        <w:t xml:space="preserve"> kết hợp thành lập câu lạc bộ “Sài Gòn tôi yêu” giúp học sinh có những</w:t>
      </w:r>
      <w:r w:rsidR="00C557CE" w:rsidRPr="002E63C5">
        <w:rPr>
          <w:rFonts w:ascii="Times New Roman" w:eastAsia="Times New Roman" w:hAnsi="Times New Roman" w:cs="Times New Roman"/>
          <w:color w:val="0070C0"/>
          <w:sz w:val="28"/>
          <w:szCs w:val="28"/>
        </w:rPr>
        <w:t xml:space="preserve"> trải nghiệm thực tế,</w:t>
      </w:r>
      <w:r w:rsidR="00890361" w:rsidRPr="002E63C5">
        <w:rPr>
          <w:rFonts w:ascii="Times New Roman" w:eastAsia="Times New Roman" w:hAnsi="Times New Roman" w:cs="Times New Roman"/>
          <w:color w:val="0070C0"/>
          <w:sz w:val="28"/>
          <w:szCs w:val="28"/>
        </w:rPr>
        <w:t xml:space="preserve"> gắn bó với</w:t>
      </w:r>
      <w:r w:rsidR="00C557CE" w:rsidRPr="002E63C5">
        <w:rPr>
          <w:rFonts w:ascii="Times New Roman" w:eastAsia="Times New Roman" w:hAnsi="Times New Roman" w:cs="Times New Roman"/>
          <w:color w:val="0070C0"/>
          <w:sz w:val="28"/>
          <w:szCs w:val="28"/>
        </w:rPr>
        <w:t xml:space="preserve"> địa phương,</w:t>
      </w:r>
      <w:r w:rsidR="00890361" w:rsidRPr="002E63C5">
        <w:rPr>
          <w:rFonts w:ascii="Times New Roman" w:eastAsia="Times New Roman" w:hAnsi="Times New Roman" w:cs="Times New Roman"/>
          <w:color w:val="0070C0"/>
          <w:sz w:val="28"/>
          <w:szCs w:val="28"/>
        </w:rPr>
        <w:t xml:space="preserve"> quê hương, đất nước…</w:t>
      </w:r>
    </w:p>
    <w:p w:rsidR="00890361" w:rsidRPr="002E63C5" w:rsidRDefault="00890361" w:rsidP="00890361">
      <w:pPr>
        <w:shd w:val="clear" w:color="auto" w:fill="FFFFFF"/>
        <w:spacing w:after="150" w:line="330" w:lineRule="atLeast"/>
        <w:jc w:val="both"/>
        <w:rPr>
          <w:rFonts w:ascii="Times New Roman" w:eastAsia="Times New Roman" w:hAnsi="Times New Roman" w:cs="Times New Roman"/>
          <w:color w:val="0070C0"/>
          <w:sz w:val="28"/>
          <w:szCs w:val="28"/>
        </w:rPr>
      </w:pPr>
      <w:r w:rsidRPr="002E63C5">
        <w:rPr>
          <w:rFonts w:ascii="Times New Roman" w:eastAsia="Times New Roman" w:hAnsi="Times New Roman" w:cs="Times New Roman"/>
          <w:color w:val="0070C0"/>
          <w:sz w:val="28"/>
          <w:szCs w:val="28"/>
        </w:rPr>
        <w:t>Chúng tôi vì mục tiêu của nhà trường mà p</w:t>
      </w:r>
      <w:r w:rsidR="00C11860" w:rsidRPr="002E63C5">
        <w:rPr>
          <w:rFonts w:ascii="Times New Roman" w:eastAsia="Times New Roman" w:hAnsi="Times New Roman" w:cs="Times New Roman"/>
          <w:color w:val="0070C0"/>
          <w:sz w:val="28"/>
          <w:szCs w:val="28"/>
        </w:rPr>
        <w:t>hấn đấu, vì học sinh mà đổi mới, vì bản thân mà cố gắng. Chúng tôi -</w:t>
      </w:r>
      <w:r w:rsidRPr="002E63C5">
        <w:rPr>
          <w:rFonts w:ascii="Times New Roman" w:eastAsia="Times New Roman" w:hAnsi="Times New Roman" w:cs="Times New Roman"/>
          <w:color w:val="0070C0"/>
          <w:sz w:val="28"/>
          <w:szCs w:val="28"/>
        </w:rPr>
        <w:t xml:space="preserve"> những giáo viên trẻ</w:t>
      </w:r>
      <w:r w:rsidR="00C11860" w:rsidRPr="002E63C5">
        <w:rPr>
          <w:rFonts w:ascii="Times New Roman" w:eastAsia="Times New Roman" w:hAnsi="Times New Roman" w:cs="Times New Roman"/>
          <w:color w:val="0070C0"/>
          <w:sz w:val="28"/>
          <w:szCs w:val="28"/>
        </w:rPr>
        <w:t xml:space="preserve"> Địa lý</w:t>
      </w:r>
      <w:r w:rsidRPr="002E63C5">
        <w:rPr>
          <w:rFonts w:ascii="Times New Roman" w:eastAsia="Times New Roman" w:hAnsi="Times New Roman" w:cs="Times New Roman"/>
          <w:color w:val="0070C0"/>
          <w:sz w:val="28"/>
          <w:szCs w:val="28"/>
        </w:rPr>
        <w:t xml:space="preserve"> không ngừng học hỏi, nâng cao trình độ chuyên môn nghiệp vụ, trau dồi và bồi dưỡng thường xuyên nghiệp vụ sư phạm, luôn học hỏi</w:t>
      </w:r>
      <w:r w:rsidR="00A9662B" w:rsidRPr="002E63C5">
        <w:rPr>
          <w:rFonts w:ascii="Times New Roman" w:eastAsia="Times New Roman" w:hAnsi="Times New Roman" w:cs="Times New Roman"/>
          <w:color w:val="0070C0"/>
          <w:sz w:val="28"/>
          <w:szCs w:val="28"/>
        </w:rPr>
        <w:t xml:space="preserve"> kinh nghiệm</w:t>
      </w:r>
      <w:r w:rsidRPr="002E63C5">
        <w:rPr>
          <w:rFonts w:ascii="Times New Roman" w:eastAsia="Times New Roman" w:hAnsi="Times New Roman" w:cs="Times New Roman"/>
          <w:color w:val="0070C0"/>
          <w:sz w:val="28"/>
          <w:szCs w:val="28"/>
        </w:rPr>
        <w:t xml:space="preserve"> ở đồng nghiệp để </w:t>
      </w:r>
      <w:r w:rsidR="00430C34" w:rsidRPr="002E63C5">
        <w:rPr>
          <w:rFonts w:ascii="Times New Roman" w:eastAsia="Times New Roman" w:hAnsi="Times New Roman" w:cs="Times New Roman"/>
          <w:color w:val="0070C0"/>
          <w:sz w:val="28"/>
          <w:szCs w:val="28"/>
        </w:rPr>
        <w:t>đạt được nhiều “quả ngọt” trong sự nghiệp trồng người.</w:t>
      </w:r>
      <w:r w:rsidR="00C11860" w:rsidRPr="002E63C5">
        <w:rPr>
          <w:rFonts w:ascii="Times New Roman" w:eastAsia="Times New Roman" w:hAnsi="Times New Roman" w:cs="Times New Roman"/>
          <w:color w:val="0070C0"/>
          <w:sz w:val="28"/>
          <w:szCs w:val="28"/>
        </w:rPr>
        <w:t>.</w:t>
      </w:r>
    </w:p>
    <w:p w:rsidR="00C11860" w:rsidRPr="002E63C5" w:rsidRDefault="00C557CE" w:rsidP="00551DE2">
      <w:pPr>
        <w:shd w:val="clear" w:color="auto" w:fill="FFFFFF"/>
        <w:spacing w:after="0" w:line="330" w:lineRule="atLeast"/>
        <w:jc w:val="center"/>
        <w:rPr>
          <w:rFonts w:ascii="Times New Roman" w:eastAsia="Times New Roman" w:hAnsi="Times New Roman" w:cs="Times New Roman"/>
          <w:b/>
          <w:color w:val="0070C0"/>
          <w:sz w:val="28"/>
          <w:szCs w:val="28"/>
        </w:rPr>
      </w:pPr>
      <w:r w:rsidRPr="002E63C5">
        <w:rPr>
          <w:rFonts w:ascii="Times New Roman" w:eastAsia="Times New Roman" w:hAnsi="Times New Roman" w:cs="Times New Roman"/>
          <w:b/>
          <w:color w:val="0070C0"/>
          <w:sz w:val="28"/>
          <w:szCs w:val="28"/>
        </w:rPr>
        <w:t>G</w:t>
      </w:r>
      <w:r w:rsidR="00C11860" w:rsidRPr="002E63C5">
        <w:rPr>
          <w:rFonts w:ascii="Times New Roman" w:eastAsia="Times New Roman" w:hAnsi="Times New Roman" w:cs="Times New Roman"/>
          <w:b/>
          <w:color w:val="0070C0"/>
          <w:sz w:val="28"/>
          <w:szCs w:val="28"/>
        </w:rPr>
        <w:t>iáo viên tổ Địa lý</w:t>
      </w:r>
    </w:p>
    <w:p w:rsidR="00C11860" w:rsidRPr="002E63C5" w:rsidRDefault="003155A6" w:rsidP="00C11860">
      <w:pPr>
        <w:shd w:val="clear" w:color="auto" w:fill="FFFFFF"/>
        <w:spacing w:after="150" w:line="330" w:lineRule="atLeast"/>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Năm học 2020 – 2021</w:t>
      </w:r>
    </w:p>
    <w:tbl>
      <w:tblPr>
        <w:tblStyle w:val="TableGrid"/>
        <w:tblW w:w="10350" w:type="dxa"/>
        <w:tblInd w:w="-332" w:type="dxa"/>
        <w:tblLook w:val="04A0" w:firstRow="1" w:lastRow="0" w:firstColumn="1" w:lastColumn="0" w:noHBand="0" w:noVBand="1"/>
      </w:tblPr>
      <w:tblGrid>
        <w:gridCol w:w="801"/>
        <w:gridCol w:w="3213"/>
        <w:gridCol w:w="1716"/>
        <w:gridCol w:w="4620"/>
      </w:tblGrid>
      <w:tr w:rsidR="002E63C5" w:rsidRPr="002E63C5" w:rsidTr="00551DE2">
        <w:trPr>
          <w:trHeight w:val="266"/>
        </w:trPr>
        <w:tc>
          <w:tcPr>
            <w:tcW w:w="801" w:type="dxa"/>
          </w:tcPr>
          <w:p w:rsidR="00A9662B" w:rsidRPr="002E63C5" w:rsidRDefault="00A9662B" w:rsidP="00C11860">
            <w:pPr>
              <w:spacing w:after="150" w:line="330" w:lineRule="atLeast"/>
              <w:jc w:val="center"/>
              <w:rPr>
                <w:rFonts w:ascii="Times New Roman" w:eastAsia="Times New Roman" w:hAnsi="Times New Roman" w:cs="Times New Roman"/>
                <w:b/>
                <w:color w:val="0070C0"/>
                <w:sz w:val="26"/>
                <w:szCs w:val="26"/>
              </w:rPr>
            </w:pPr>
            <w:r w:rsidRPr="002E63C5">
              <w:rPr>
                <w:rFonts w:ascii="Times New Roman" w:eastAsia="Times New Roman" w:hAnsi="Times New Roman" w:cs="Times New Roman"/>
                <w:b/>
                <w:color w:val="0070C0"/>
                <w:sz w:val="26"/>
                <w:szCs w:val="26"/>
              </w:rPr>
              <w:t>STT</w:t>
            </w:r>
          </w:p>
        </w:tc>
        <w:tc>
          <w:tcPr>
            <w:tcW w:w="3213" w:type="dxa"/>
          </w:tcPr>
          <w:p w:rsidR="00A9662B" w:rsidRPr="002E63C5" w:rsidRDefault="00A9662B" w:rsidP="00C11860">
            <w:pPr>
              <w:spacing w:after="150" w:line="330" w:lineRule="atLeast"/>
              <w:jc w:val="center"/>
              <w:rPr>
                <w:rFonts w:ascii="Times New Roman" w:eastAsia="Times New Roman" w:hAnsi="Times New Roman" w:cs="Times New Roman"/>
                <w:b/>
                <w:color w:val="0070C0"/>
                <w:sz w:val="26"/>
                <w:szCs w:val="26"/>
              </w:rPr>
            </w:pPr>
            <w:r w:rsidRPr="002E63C5">
              <w:rPr>
                <w:rFonts w:ascii="Times New Roman" w:eastAsia="Times New Roman" w:hAnsi="Times New Roman" w:cs="Times New Roman"/>
                <w:b/>
                <w:color w:val="0070C0"/>
                <w:sz w:val="26"/>
                <w:szCs w:val="26"/>
              </w:rPr>
              <w:t>HỌ TÊN GIÁO VIÊN</w:t>
            </w:r>
          </w:p>
        </w:tc>
        <w:tc>
          <w:tcPr>
            <w:tcW w:w="1716" w:type="dxa"/>
          </w:tcPr>
          <w:p w:rsidR="00A9662B" w:rsidRPr="002E63C5" w:rsidRDefault="00A9662B" w:rsidP="00C11860">
            <w:pPr>
              <w:spacing w:after="150" w:line="330" w:lineRule="atLeast"/>
              <w:jc w:val="center"/>
              <w:rPr>
                <w:rFonts w:ascii="Times New Roman" w:eastAsia="Times New Roman" w:hAnsi="Times New Roman" w:cs="Times New Roman"/>
                <w:b/>
                <w:color w:val="0070C0"/>
                <w:sz w:val="26"/>
                <w:szCs w:val="26"/>
              </w:rPr>
            </w:pPr>
            <w:r w:rsidRPr="002E63C5">
              <w:rPr>
                <w:rFonts w:ascii="Times New Roman" w:eastAsia="Times New Roman" w:hAnsi="Times New Roman" w:cs="Times New Roman"/>
                <w:b/>
                <w:color w:val="0070C0"/>
                <w:sz w:val="26"/>
                <w:szCs w:val="26"/>
              </w:rPr>
              <w:t>CHỨC VỤ</w:t>
            </w:r>
          </w:p>
        </w:tc>
        <w:tc>
          <w:tcPr>
            <w:tcW w:w="4620" w:type="dxa"/>
          </w:tcPr>
          <w:p w:rsidR="00A9662B" w:rsidRPr="002E63C5" w:rsidRDefault="00A9662B" w:rsidP="00C11860">
            <w:pPr>
              <w:spacing w:after="150" w:line="330" w:lineRule="atLeast"/>
              <w:jc w:val="center"/>
              <w:rPr>
                <w:rFonts w:ascii="Times New Roman" w:eastAsia="Times New Roman" w:hAnsi="Times New Roman" w:cs="Times New Roman"/>
                <w:b/>
                <w:color w:val="0070C0"/>
                <w:sz w:val="26"/>
                <w:szCs w:val="26"/>
              </w:rPr>
            </w:pPr>
            <w:r w:rsidRPr="002E63C5">
              <w:rPr>
                <w:rFonts w:ascii="Times New Roman" w:eastAsia="Times New Roman" w:hAnsi="Times New Roman" w:cs="Times New Roman"/>
                <w:b/>
                <w:color w:val="0070C0"/>
                <w:sz w:val="26"/>
                <w:szCs w:val="26"/>
              </w:rPr>
              <w:t>LIÊN HỆ</w:t>
            </w:r>
          </w:p>
        </w:tc>
      </w:tr>
      <w:tr w:rsidR="002E63C5" w:rsidRPr="002E63C5" w:rsidTr="00551DE2">
        <w:trPr>
          <w:trHeight w:val="303"/>
        </w:trPr>
        <w:tc>
          <w:tcPr>
            <w:tcW w:w="801"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1</w:t>
            </w:r>
          </w:p>
        </w:tc>
        <w:tc>
          <w:tcPr>
            <w:tcW w:w="3213"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Vũ Thị Quỳnh Anh</w:t>
            </w:r>
          </w:p>
        </w:tc>
        <w:tc>
          <w:tcPr>
            <w:tcW w:w="1716"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Tổ trưởng</w:t>
            </w:r>
          </w:p>
        </w:tc>
        <w:tc>
          <w:tcPr>
            <w:tcW w:w="4620" w:type="dxa"/>
          </w:tcPr>
          <w:p w:rsidR="00A9662B" w:rsidRPr="002E63C5" w:rsidRDefault="003155A6" w:rsidP="00C11860">
            <w:pPr>
              <w:spacing w:after="150" w:line="330" w:lineRule="atLeast"/>
              <w:jc w:val="center"/>
              <w:rPr>
                <w:rFonts w:ascii="Times New Roman" w:eastAsia="Times New Roman" w:hAnsi="Times New Roman" w:cs="Times New Roman"/>
                <w:color w:val="0070C0"/>
                <w:sz w:val="26"/>
                <w:szCs w:val="26"/>
              </w:rPr>
            </w:pPr>
            <w:hyperlink r:id="rId5" w:history="1">
              <w:r w:rsidR="00A9662B" w:rsidRPr="002E63C5">
                <w:rPr>
                  <w:rStyle w:val="Hyperlink"/>
                  <w:rFonts w:ascii="Times New Roman" w:eastAsia="Times New Roman" w:hAnsi="Times New Roman" w:cs="Times New Roman"/>
                  <w:color w:val="0070C0"/>
                  <w:sz w:val="26"/>
                  <w:szCs w:val="26"/>
                </w:rPr>
                <w:t>vtquynhanh9390@gmail.com</w:t>
              </w:r>
            </w:hyperlink>
            <w:r w:rsidR="00A9662B" w:rsidRPr="002E63C5">
              <w:rPr>
                <w:rFonts w:ascii="Times New Roman" w:eastAsia="Times New Roman" w:hAnsi="Times New Roman" w:cs="Times New Roman"/>
                <w:color w:val="0070C0"/>
                <w:sz w:val="26"/>
                <w:szCs w:val="26"/>
              </w:rPr>
              <w:t xml:space="preserve"> </w:t>
            </w:r>
          </w:p>
        </w:tc>
      </w:tr>
      <w:tr w:rsidR="002E63C5" w:rsidRPr="002E63C5" w:rsidTr="00551DE2">
        <w:trPr>
          <w:trHeight w:val="341"/>
        </w:trPr>
        <w:tc>
          <w:tcPr>
            <w:tcW w:w="801"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2</w:t>
            </w:r>
          </w:p>
        </w:tc>
        <w:tc>
          <w:tcPr>
            <w:tcW w:w="3213"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Hoàng Thị Liên</w:t>
            </w:r>
          </w:p>
        </w:tc>
        <w:tc>
          <w:tcPr>
            <w:tcW w:w="1716"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Giáo viên</w:t>
            </w:r>
          </w:p>
        </w:tc>
        <w:tc>
          <w:tcPr>
            <w:tcW w:w="4620" w:type="dxa"/>
          </w:tcPr>
          <w:p w:rsidR="00A9662B" w:rsidRPr="002E63C5" w:rsidRDefault="003155A6" w:rsidP="00C11860">
            <w:pPr>
              <w:spacing w:after="150" w:line="330" w:lineRule="atLeast"/>
              <w:jc w:val="center"/>
              <w:rPr>
                <w:rFonts w:ascii="Times New Roman" w:eastAsia="Times New Roman" w:hAnsi="Times New Roman" w:cs="Times New Roman"/>
                <w:color w:val="0070C0"/>
                <w:sz w:val="26"/>
                <w:szCs w:val="26"/>
              </w:rPr>
            </w:pPr>
            <w:hyperlink r:id="rId6" w:history="1">
              <w:r w:rsidR="00A9662B" w:rsidRPr="002E63C5">
                <w:rPr>
                  <w:rStyle w:val="Hyperlink"/>
                  <w:rFonts w:ascii="Times New Roman" w:eastAsia="Times New Roman" w:hAnsi="Times New Roman" w:cs="Times New Roman"/>
                  <w:color w:val="0070C0"/>
                  <w:sz w:val="26"/>
                  <w:szCs w:val="26"/>
                </w:rPr>
                <w:t>hoanglien0302@gmail.com</w:t>
              </w:r>
            </w:hyperlink>
          </w:p>
        </w:tc>
      </w:tr>
      <w:tr w:rsidR="002E63C5" w:rsidRPr="002E63C5" w:rsidTr="00551DE2">
        <w:trPr>
          <w:trHeight w:val="356"/>
        </w:trPr>
        <w:tc>
          <w:tcPr>
            <w:tcW w:w="801"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3</w:t>
            </w:r>
          </w:p>
        </w:tc>
        <w:tc>
          <w:tcPr>
            <w:tcW w:w="3213"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Hoàng Trà My</w:t>
            </w:r>
          </w:p>
        </w:tc>
        <w:tc>
          <w:tcPr>
            <w:tcW w:w="1716"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Giáo viên</w:t>
            </w:r>
          </w:p>
        </w:tc>
        <w:tc>
          <w:tcPr>
            <w:tcW w:w="4620" w:type="dxa"/>
          </w:tcPr>
          <w:p w:rsidR="00A9662B" w:rsidRPr="002E63C5" w:rsidRDefault="003155A6" w:rsidP="00C11860">
            <w:pPr>
              <w:spacing w:after="150" w:line="330" w:lineRule="atLeast"/>
              <w:jc w:val="center"/>
              <w:rPr>
                <w:rFonts w:ascii="Times New Roman" w:eastAsia="Times New Roman" w:hAnsi="Times New Roman" w:cs="Times New Roman"/>
                <w:color w:val="0070C0"/>
                <w:sz w:val="26"/>
                <w:szCs w:val="26"/>
              </w:rPr>
            </w:pPr>
            <w:hyperlink r:id="rId7" w:history="1">
              <w:r w:rsidR="00A9662B" w:rsidRPr="002E63C5">
                <w:rPr>
                  <w:rStyle w:val="Hyperlink"/>
                  <w:rFonts w:ascii="Times New Roman" w:eastAsia="Times New Roman" w:hAnsi="Times New Roman" w:cs="Times New Roman"/>
                  <w:color w:val="0070C0"/>
                  <w:sz w:val="26"/>
                  <w:szCs w:val="26"/>
                </w:rPr>
                <w:t>quocvanmy@gmail.com</w:t>
              </w:r>
            </w:hyperlink>
            <w:r w:rsidR="00A9662B" w:rsidRPr="002E63C5">
              <w:rPr>
                <w:rFonts w:ascii="Times New Roman" w:eastAsia="Times New Roman" w:hAnsi="Times New Roman" w:cs="Times New Roman"/>
                <w:color w:val="0070C0"/>
                <w:sz w:val="26"/>
                <w:szCs w:val="26"/>
              </w:rPr>
              <w:t xml:space="preserve"> </w:t>
            </w:r>
          </w:p>
        </w:tc>
      </w:tr>
      <w:tr w:rsidR="002E63C5" w:rsidRPr="002E63C5" w:rsidTr="00551DE2">
        <w:trPr>
          <w:trHeight w:val="356"/>
        </w:trPr>
        <w:tc>
          <w:tcPr>
            <w:tcW w:w="801"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4</w:t>
            </w:r>
          </w:p>
        </w:tc>
        <w:tc>
          <w:tcPr>
            <w:tcW w:w="3213"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Trần Thị Trúc Phương</w:t>
            </w:r>
          </w:p>
        </w:tc>
        <w:tc>
          <w:tcPr>
            <w:tcW w:w="1716" w:type="dxa"/>
          </w:tcPr>
          <w:p w:rsidR="00A9662B" w:rsidRPr="002E63C5" w:rsidRDefault="00A9662B" w:rsidP="00C11860">
            <w:pPr>
              <w:spacing w:after="150" w:line="330" w:lineRule="atLeast"/>
              <w:jc w:val="center"/>
              <w:rPr>
                <w:rFonts w:ascii="Times New Roman" w:eastAsia="Times New Roman" w:hAnsi="Times New Roman" w:cs="Times New Roman"/>
                <w:color w:val="0070C0"/>
                <w:sz w:val="26"/>
                <w:szCs w:val="26"/>
              </w:rPr>
            </w:pPr>
            <w:r w:rsidRPr="002E63C5">
              <w:rPr>
                <w:rFonts w:ascii="Times New Roman" w:eastAsia="Times New Roman" w:hAnsi="Times New Roman" w:cs="Times New Roman"/>
                <w:color w:val="0070C0"/>
                <w:sz w:val="26"/>
                <w:szCs w:val="26"/>
              </w:rPr>
              <w:t>Giáo viên</w:t>
            </w:r>
          </w:p>
        </w:tc>
        <w:tc>
          <w:tcPr>
            <w:tcW w:w="4620" w:type="dxa"/>
          </w:tcPr>
          <w:p w:rsidR="00A9662B" w:rsidRPr="002E63C5" w:rsidRDefault="003155A6" w:rsidP="00C11860">
            <w:pPr>
              <w:spacing w:after="150" w:line="330" w:lineRule="atLeast"/>
              <w:jc w:val="center"/>
              <w:rPr>
                <w:rFonts w:ascii="Times New Roman" w:eastAsia="Times New Roman" w:hAnsi="Times New Roman" w:cs="Times New Roman"/>
                <w:color w:val="0070C0"/>
                <w:sz w:val="26"/>
                <w:szCs w:val="26"/>
              </w:rPr>
            </w:pPr>
            <w:hyperlink r:id="rId8" w:history="1">
              <w:r w:rsidR="00A9662B" w:rsidRPr="002E63C5">
                <w:rPr>
                  <w:rStyle w:val="Hyperlink"/>
                  <w:rFonts w:ascii="Times New Roman" w:hAnsi="Times New Roman" w:cs="Times New Roman"/>
                  <w:color w:val="0070C0"/>
                  <w:sz w:val="26"/>
                  <w:szCs w:val="26"/>
                  <w:shd w:val="clear" w:color="auto" w:fill="FFFFFF"/>
                </w:rPr>
                <w:t>trucphuong536@gmail.com</w:t>
              </w:r>
            </w:hyperlink>
            <w:r w:rsidR="00A9662B" w:rsidRPr="002E63C5">
              <w:rPr>
                <w:rFonts w:ascii="Times New Roman" w:hAnsi="Times New Roman" w:cs="Times New Roman"/>
                <w:color w:val="0070C0"/>
                <w:sz w:val="26"/>
                <w:szCs w:val="26"/>
                <w:shd w:val="clear" w:color="auto" w:fill="FFFFFF"/>
              </w:rPr>
              <w:t xml:space="preserve">  </w:t>
            </w:r>
          </w:p>
        </w:tc>
      </w:tr>
    </w:tbl>
    <w:p w:rsidR="00C11860" w:rsidRPr="002E63C5" w:rsidRDefault="003155A6" w:rsidP="00C11860">
      <w:pPr>
        <w:shd w:val="clear" w:color="auto" w:fill="FFFFFF"/>
        <w:spacing w:after="150" w:line="330" w:lineRule="atLeast"/>
        <w:jc w:val="center"/>
        <w:rPr>
          <w:rFonts w:ascii="Times New Roman" w:eastAsia="Times New Roman" w:hAnsi="Times New Roman" w:cs="Times New Roman"/>
          <w:color w:val="0070C0"/>
          <w:sz w:val="20"/>
          <w:szCs w:val="20"/>
        </w:rPr>
      </w:pPr>
      <w:bookmarkStart w:id="0" w:name="_GoBack"/>
      <w:r>
        <w:rPr>
          <w:rFonts w:ascii="Times New Roman" w:eastAsia="Times New Roman" w:hAnsi="Times New Roman" w:cs="Times New Roman"/>
          <w:noProof/>
          <w:color w:val="0070C0"/>
          <w:sz w:val="20"/>
          <w:szCs w:val="20"/>
        </w:rPr>
        <w:drawing>
          <wp:anchor distT="0" distB="0" distL="114300" distR="114300" simplePos="0" relativeHeight="251658240" behindDoc="0" locked="0" layoutInCell="1" allowOverlap="1" wp14:anchorId="6346C7E7" wp14:editId="2D6FE586">
            <wp:simplePos x="0" y="0"/>
            <wp:positionH relativeFrom="column">
              <wp:posOffset>243840</wp:posOffset>
            </wp:positionH>
            <wp:positionV relativeFrom="paragraph">
              <wp:posOffset>142494</wp:posOffset>
            </wp:positionV>
            <wp:extent cx="5248656" cy="3499104"/>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0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656" cy="3499104"/>
                    </a:xfrm>
                    <a:prstGeom prst="rect">
                      <a:avLst/>
                    </a:prstGeom>
                  </pic:spPr>
                </pic:pic>
              </a:graphicData>
            </a:graphic>
            <wp14:sizeRelH relativeFrom="page">
              <wp14:pctWidth>0</wp14:pctWidth>
            </wp14:sizeRelH>
            <wp14:sizeRelV relativeFrom="page">
              <wp14:pctHeight>0</wp14:pctHeight>
            </wp14:sizeRelV>
          </wp:anchor>
        </w:drawing>
      </w:r>
      <w:bookmarkEnd w:id="0"/>
    </w:p>
    <w:p w:rsidR="00D72345" w:rsidRPr="00551DE2" w:rsidRDefault="00D72345">
      <w:pPr>
        <w:rPr>
          <w:rFonts w:ascii="Times New Roman" w:hAnsi="Times New Roman" w:cs="Times New Roman"/>
        </w:rPr>
      </w:pPr>
    </w:p>
    <w:sectPr w:rsidR="00D72345" w:rsidRPr="00551DE2" w:rsidSect="00551DE2">
      <w:pgSz w:w="12240" w:h="15840"/>
      <w:pgMar w:top="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TM Davida">
    <w:panose1 w:val="02040603050506020204"/>
    <w:charset w:val="00"/>
    <w:family w:val="roman"/>
    <w:pitch w:val="variable"/>
    <w:sig w:usb0="00000007" w:usb1="00000000" w:usb2="00000000" w:usb3="00000000" w:csb0="00000003"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61"/>
    <w:rsid w:val="002C3DBC"/>
    <w:rsid w:val="002E63C5"/>
    <w:rsid w:val="002F7289"/>
    <w:rsid w:val="003155A6"/>
    <w:rsid w:val="00326E44"/>
    <w:rsid w:val="00430C34"/>
    <w:rsid w:val="00551DE2"/>
    <w:rsid w:val="00565FEB"/>
    <w:rsid w:val="007249CA"/>
    <w:rsid w:val="00890361"/>
    <w:rsid w:val="00A9662B"/>
    <w:rsid w:val="00C11860"/>
    <w:rsid w:val="00C557CE"/>
    <w:rsid w:val="00D7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0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0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03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03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11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5FEB"/>
    <w:rPr>
      <w:color w:val="0563C1" w:themeColor="hyperlink"/>
      <w:u w:val="single"/>
    </w:rPr>
  </w:style>
  <w:style w:type="paragraph" w:styleId="BalloonText">
    <w:name w:val="Balloon Text"/>
    <w:basedOn w:val="Normal"/>
    <w:link w:val="BalloonTextChar"/>
    <w:uiPriority w:val="99"/>
    <w:semiHidden/>
    <w:unhideWhenUsed/>
    <w:rsid w:val="00551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0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0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3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03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03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11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5FEB"/>
    <w:rPr>
      <w:color w:val="0563C1" w:themeColor="hyperlink"/>
      <w:u w:val="single"/>
    </w:rPr>
  </w:style>
  <w:style w:type="paragraph" w:styleId="BalloonText">
    <w:name w:val="Balloon Text"/>
    <w:basedOn w:val="Normal"/>
    <w:link w:val="BalloonTextChar"/>
    <w:uiPriority w:val="99"/>
    <w:semiHidden/>
    <w:unhideWhenUsed/>
    <w:rsid w:val="00551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66182">
      <w:bodyDiv w:val="1"/>
      <w:marLeft w:val="0"/>
      <w:marRight w:val="0"/>
      <w:marTop w:val="0"/>
      <w:marBottom w:val="0"/>
      <w:divBdr>
        <w:top w:val="none" w:sz="0" w:space="0" w:color="auto"/>
        <w:left w:val="none" w:sz="0" w:space="0" w:color="auto"/>
        <w:bottom w:val="none" w:sz="0" w:space="0" w:color="auto"/>
        <w:right w:val="none" w:sz="0" w:space="0" w:color="auto"/>
      </w:divBdr>
      <w:divsChild>
        <w:div w:id="1858690356">
          <w:marLeft w:val="0"/>
          <w:marRight w:val="0"/>
          <w:marTop w:val="75"/>
          <w:marBottom w:val="75"/>
          <w:divBdr>
            <w:top w:val="none" w:sz="0" w:space="0" w:color="auto"/>
            <w:left w:val="none" w:sz="0" w:space="0" w:color="auto"/>
            <w:bottom w:val="none" w:sz="0" w:space="0" w:color="auto"/>
            <w:right w:val="none" w:sz="0" w:space="0" w:color="auto"/>
          </w:divBdr>
          <w:divsChild>
            <w:div w:id="882667844">
              <w:marLeft w:val="0"/>
              <w:marRight w:val="0"/>
              <w:marTop w:val="150"/>
              <w:marBottom w:val="0"/>
              <w:divBdr>
                <w:top w:val="none" w:sz="0" w:space="0" w:color="auto"/>
                <w:left w:val="none" w:sz="0" w:space="0" w:color="auto"/>
                <w:bottom w:val="none" w:sz="0" w:space="0" w:color="auto"/>
                <w:right w:val="none" w:sz="0" w:space="0" w:color="auto"/>
              </w:divBdr>
            </w:div>
          </w:divsChild>
        </w:div>
        <w:div w:id="116998049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cphuong536@gmail.com" TargetMode="External"/><Relationship Id="rId3" Type="http://schemas.openxmlformats.org/officeDocument/2006/relationships/settings" Target="settings.xml"/><Relationship Id="rId7" Type="http://schemas.openxmlformats.org/officeDocument/2006/relationships/hyperlink" Target="mailto:quocvanmy@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oanglien0302@gmail.com" TargetMode="External"/><Relationship Id="rId11" Type="http://schemas.openxmlformats.org/officeDocument/2006/relationships/theme" Target="theme/theme1.xml"/><Relationship Id="rId5" Type="http://schemas.openxmlformats.org/officeDocument/2006/relationships/hyperlink" Target="mailto:vtquynhanh939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LINH-KTXD</dc:creator>
  <cp:lastModifiedBy>T1700</cp:lastModifiedBy>
  <cp:revision>2</cp:revision>
  <cp:lastPrinted>2018-09-24T01:44:00Z</cp:lastPrinted>
  <dcterms:created xsi:type="dcterms:W3CDTF">2021-01-20T00:57:00Z</dcterms:created>
  <dcterms:modified xsi:type="dcterms:W3CDTF">2021-01-20T00:57:00Z</dcterms:modified>
</cp:coreProperties>
</file>