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38" w:type="dxa"/>
        <w:tblInd w:w="-1262" w:type="dxa"/>
        <w:tblLayout w:type="fixed"/>
        <w:tblLook w:val="04A0"/>
      </w:tblPr>
      <w:tblGrid>
        <w:gridCol w:w="5332"/>
        <w:gridCol w:w="6706"/>
      </w:tblGrid>
      <w:tr w:rsidR="00056B47">
        <w:trPr>
          <w:trHeight w:val="176"/>
        </w:trPr>
        <w:tc>
          <w:tcPr>
            <w:tcW w:w="5332" w:type="dxa"/>
          </w:tcPr>
          <w:p w:rsidR="00056B47" w:rsidRDefault="003B3605">
            <w:pPr>
              <w:jc w:val="both"/>
              <w:rPr>
                <w:b/>
              </w:rPr>
            </w:pPr>
            <w:r w:rsidRPr="003B360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1.55pt;margin-top:-7.45pt;width:372.35pt;height:35.55pt;z-index:251663360;mso-height-percent:200;mso-height-percent:200;mso-height-relative:margin" o:gfxdata="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j5/92AAAAAkBAAAPAAAAAAAA&#10;AAEAIAAAACIAAABkcnMvZG93bnJldi54bWxQSwECFAAUAAAACACHTuJACcHGDRICAAAPBAAADgAA&#10;AAAAAAABACAAAAAnAQAAZHJzL2Uyb0RvYy54bWxQSwUGAAAAAAYABgBZAQAAqwUAAAAA&#10;" stroked="f">
                  <v:textbox style="mso-fit-shape-to-text:t">
                    <w:txbxContent>
                      <w:p w:rsidR="003B3605" w:rsidRDefault="0012753E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SỞ GIÁO DỤC VÀ ĐÀO TẠO THÀNH PHỐ HỒ CHÍ MINH</w:t>
                        </w:r>
                      </w:p>
                      <w:p w:rsidR="003B3605" w:rsidRDefault="0012753E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TRƯỜNG THCS – THPT SƯƠNG NGUYỆT ANH</w:t>
                        </w:r>
                      </w:p>
                      <w:p w:rsidR="003B3605" w:rsidRDefault="0012753E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TỔ: NGỮ VĂN CẤP II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06" w:type="dxa"/>
          </w:tcPr>
          <w:p w:rsidR="00056B47" w:rsidRDefault="00056B47">
            <w:pPr>
              <w:jc w:val="both"/>
              <w:rPr>
                <w:b/>
              </w:rPr>
            </w:pPr>
          </w:p>
        </w:tc>
      </w:tr>
      <w:tr w:rsidR="00056B47">
        <w:trPr>
          <w:trHeight w:val="134"/>
        </w:trPr>
        <w:tc>
          <w:tcPr>
            <w:tcW w:w="5332" w:type="dxa"/>
          </w:tcPr>
          <w:p w:rsidR="00056B47" w:rsidRDefault="00056B47">
            <w:pPr>
              <w:rPr>
                <w:b/>
              </w:rPr>
            </w:pPr>
          </w:p>
        </w:tc>
        <w:tc>
          <w:tcPr>
            <w:tcW w:w="6706" w:type="dxa"/>
          </w:tcPr>
          <w:p w:rsidR="00056B47" w:rsidRDefault="00056B47">
            <w:pPr>
              <w:jc w:val="both"/>
              <w:rPr>
                <w:b/>
              </w:rPr>
            </w:pPr>
          </w:p>
        </w:tc>
      </w:tr>
      <w:tr w:rsidR="00056B47">
        <w:trPr>
          <w:trHeight w:val="158"/>
        </w:trPr>
        <w:tc>
          <w:tcPr>
            <w:tcW w:w="5332" w:type="dxa"/>
          </w:tcPr>
          <w:p w:rsidR="00056B47" w:rsidRDefault="00056B47">
            <w:pPr>
              <w:jc w:val="both"/>
            </w:pPr>
          </w:p>
        </w:tc>
        <w:tc>
          <w:tcPr>
            <w:tcW w:w="6706" w:type="dxa"/>
          </w:tcPr>
          <w:p w:rsidR="00056B47" w:rsidRDefault="00056B47">
            <w:pPr>
              <w:jc w:val="both"/>
              <w:rPr>
                <w:b/>
              </w:rPr>
            </w:pPr>
          </w:p>
        </w:tc>
      </w:tr>
    </w:tbl>
    <w:p w:rsidR="00056B47" w:rsidRDefault="00056B47">
      <w:pPr>
        <w:jc w:val="both"/>
        <w:rPr>
          <w:b/>
          <w:sz w:val="28"/>
          <w:szCs w:val="28"/>
        </w:rPr>
      </w:pPr>
    </w:p>
    <w:p w:rsidR="00056B47" w:rsidRDefault="00DB1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CHO HỌC SINH KHỐI 8</w:t>
      </w:r>
    </w:p>
    <w:p w:rsidR="00056B47" w:rsidRDefault="00DB14C0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Từ 16/03/2020 đến 21/03/2020</w:t>
      </w:r>
      <w:r>
        <w:rPr>
          <w:b/>
          <w:sz w:val="28"/>
          <w:szCs w:val="28"/>
        </w:rPr>
        <w:t xml:space="preserve"> - NĂM HỌC 2019-2020</w:t>
      </w:r>
    </w:p>
    <w:p w:rsidR="00056B47" w:rsidRDefault="00DB1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(Trong thời gian hs nghỉ phòng dịch bệnh viêm đường hô hấp cấp)</w:t>
      </w:r>
    </w:p>
    <w:p w:rsidR="00056B47" w:rsidRDefault="003B3605">
      <w:pPr>
        <w:jc w:val="center"/>
        <w:rPr>
          <w:b/>
          <w:sz w:val="28"/>
          <w:szCs w:val="28"/>
        </w:rPr>
      </w:pPr>
      <w:r w:rsidRPr="003B3605">
        <w:rPr>
          <w:b/>
          <w:noProof/>
          <w:sz w:val="26"/>
          <w:szCs w:val="26"/>
        </w:rPr>
        <w:pict>
          <v:line id="_x0000_s1027" style="position:absolute;left:0;text-align:left;z-index:251661312" from="180.6pt,.25pt" to="288.6pt,.25pt" o:gfxdata="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p&#10;KbE/0wAAAAUBAAAPAAAAAAAAAAEAIAAAACIAAABkcnMvZG93bnJldi54bWxQSwECFAAUAAAACACH&#10;TuJA6wYzbbcBAABfAwAADgAAAAAAAAABACAAAAAiAQAAZHJzL2Uyb0RvYy54bWxQSwUGAAAAAAYA&#10;BgBZAQAASwUAAAAA&#10;"/>
        </w:pict>
      </w:r>
    </w:p>
    <w:p w:rsidR="00056B47" w:rsidRDefault="00056B47">
      <w:pPr>
        <w:pStyle w:val="ListParagraph"/>
        <w:autoSpaceDE w:val="0"/>
        <w:autoSpaceDN w:val="0"/>
        <w:adjustRightInd w:val="0"/>
        <w:ind w:left="1080"/>
        <w:jc w:val="both"/>
        <w:rPr>
          <w:b/>
          <w:sz w:val="26"/>
          <w:szCs w:val="26"/>
        </w:rPr>
      </w:pPr>
    </w:p>
    <w:p w:rsidR="00056B47" w:rsidRDefault="00DB14C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VĂN BẢN:</w:t>
      </w:r>
    </w:p>
    <w:p w:rsidR="00056B47" w:rsidRDefault="00DB14C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Ôn tập:</w:t>
      </w:r>
    </w:p>
    <w:p w:rsidR="00056B47" w:rsidRDefault="00DB14C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>HS cần nắm được tác giả, tác phẩm, nội dung chính, giá trị nghệ thuật của các văn bản sau</w:t>
      </w:r>
      <w:r>
        <w:rPr>
          <w:b/>
          <w:sz w:val="26"/>
          <w:szCs w:val="26"/>
        </w:rPr>
        <w:t>:</w:t>
      </w:r>
    </w:p>
    <w:p w:rsidR="00056B47" w:rsidRDefault="00DB14C0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Nước Đại Việt ta ( Học thuộc lòng đoạn đầu, học hết bài sẽ tính điểm cộng thêm).</w:t>
      </w:r>
    </w:p>
    <w:p w:rsidR="00056B47" w:rsidRDefault="00DB14C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Chuẩn bị bài mới:</w:t>
      </w:r>
      <w:r>
        <w:rPr>
          <w:sz w:val="26"/>
          <w:szCs w:val="26"/>
        </w:rPr>
        <w:t xml:space="preserve"> (HS chuẩn bị vào vở Bài soạn)</w:t>
      </w:r>
    </w:p>
    <w:p w:rsidR="00056B47" w:rsidRDefault="00DB14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HS đọc, tìm hiểu về tác giả, tác phẩm và các biện pháp nghệ thuật có trong văn bản sau: </w:t>
      </w:r>
    </w:p>
    <w:p w:rsidR="00056B47" w:rsidRDefault="00DB14C0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 Bàn luận về phép học (Nguyễn Thiếp).</w:t>
      </w:r>
    </w:p>
    <w:p w:rsidR="00056B47" w:rsidRDefault="00DB14C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TIẾNG VIỆT:</w:t>
      </w:r>
    </w:p>
    <w:p w:rsidR="00056B47" w:rsidRDefault="00DB14C0">
      <w:pPr>
        <w:numPr>
          <w:ilvl w:val="0"/>
          <w:numId w:val="3"/>
        </w:numPr>
        <w:autoSpaceDE w:val="0"/>
        <w:autoSpaceDN w:val="0"/>
        <w:adjustRightInd w:val="0"/>
        <w:ind w:firstLineChars="250" w:firstLine="65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Ôn tập:</w:t>
      </w:r>
    </w:p>
    <w:p w:rsidR="00056B47" w:rsidRDefault="00DB14C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Câu cầu khiến.</w:t>
      </w:r>
    </w:p>
    <w:p w:rsidR="00056B47" w:rsidRDefault="00DB14C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Câu cảm thán.</w:t>
      </w:r>
    </w:p>
    <w:p w:rsidR="00056B47" w:rsidRDefault="00DB14C0">
      <w:pPr>
        <w:numPr>
          <w:ilvl w:val="0"/>
          <w:numId w:val="3"/>
        </w:numPr>
        <w:autoSpaceDE w:val="0"/>
        <w:autoSpaceDN w:val="0"/>
        <w:adjustRightInd w:val="0"/>
        <w:ind w:firstLineChars="250" w:firstLine="65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Luyện tập:</w:t>
      </w:r>
    </w:p>
    <w:p w:rsidR="00056B47" w:rsidRDefault="00DB14C0">
      <w:pPr>
        <w:autoSpaceDE w:val="0"/>
        <w:autoSpaceDN w:val="0"/>
        <w:adjustRightInd w:val="0"/>
        <w:ind w:leftChars="250" w:left="600"/>
        <w:jc w:val="both"/>
        <w:rPr>
          <w:sz w:val="26"/>
          <w:szCs w:val="26"/>
        </w:rPr>
      </w:pPr>
      <w:r>
        <w:rPr>
          <w:sz w:val="26"/>
          <w:szCs w:val="26"/>
        </w:rPr>
        <w:t>Tìm các trong các văn bản đã học những đoạn có sử dụng câu cầu khiến và câu cảm thán.</w:t>
      </w:r>
    </w:p>
    <w:p w:rsidR="00056B47" w:rsidRDefault="00DB14C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TẬP LÀM VĂN: </w:t>
      </w:r>
    </w:p>
    <w:p w:rsidR="00056B47" w:rsidRDefault="00DB14C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Ôn tập:</w:t>
      </w:r>
    </w:p>
    <w:p w:rsidR="00056B47" w:rsidRDefault="00DB14C0" w:rsidP="00DB14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Luận điểm.</w:t>
      </w:r>
    </w:p>
    <w:p w:rsidR="00056B47" w:rsidRDefault="00DB14C0" w:rsidP="00DB14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Luận cứ.</w:t>
      </w:r>
    </w:p>
    <w:p w:rsidR="00056B47" w:rsidRDefault="00DB14C0" w:rsidP="00DB14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Lập luận.</w:t>
      </w:r>
    </w:p>
    <w:p w:rsidR="00056B47" w:rsidRPr="00DB14C0" w:rsidRDefault="00DB14C0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Ôn chủ đề sau: Viết đoạn văn nghị luận 25-30 dòng nêu suy nghĩ của em về “</w:t>
      </w:r>
      <w:r w:rsidRPr="00DB14C0">
        <w:rPr>
          <w:b/>
          <w:i/>
          <w:sz w:val="26"/>
          <w:szCs w:val="26"/>
        </w:rPr>
        <w:t>Tuổi trẻ và tương lai đất nước”.</w:t>
      </w:r>
    </w:p>
    <w:p w:rsidR="00056B47" w:rsidRDefault="00DB14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Chuẩn bị bài mới:</w:t>
      </w:r>
    </w:p>
    <w:p w:rsidR="00056B47" w:rsidRDefault="00DB14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Xem và chuẩn bị trước vào vở bài soạn </w:t>
      </w:r>
      <w:bookmarkStart w:id="0" w:name="_GoBack"/>
      <w:bookmarkEnd w:id="0"/>
      <w:r>
        <w:rPr>
          <w:sz w:val="26"/>
          <w:szCs w:val="26"/>
        </w:rPr>
        <w:t xml:space="preserve">bài sau: </w:t>
      </w:r>
    </w:p>
    <w:p w:rsidR="00056B47" w:rsidRDefault="00DB14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-Viết đoạn văn trình bày luận điểm.</w:t>
      </w:r>
    </w:p>
    <w:p w:rsidR="00056B47" w:rsidRDefault="00DB14C0">
      <w:pPr>
        <w:autoSpaceDE w:val="0"/>
        <w:autoSpaceDN w:val="0"/>
        <w:adjustRightInd w:val="0"/>
        <w:ind w:left="720"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</w:p>
    <w:p w:rsidR="00056B47" w:rsidRDefault="00DB14C0">
      <w:pPr>
        <w:tabs>
          <w:tab w:val="left" w:pos="360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Tp. HCM, ngày 16 tháng 03 năm 2020</w:t>
      </w:r>
    </w:p>
    <w:p w:rsidR="00056B47" w:rsidRDefault="00DB14C0">
      <w:pPr>
        <w:tabs>
          <w:tab w:val="left" w:pos="360"/>
        </w:tabs>
        <w:rPr>
          <w:sz w:val="26"/>
          <w:szCs w:val="26"/>
        </w:rPr>
      </w:pPr>
      <w:r>
        <w:rPr>
          <w:b/>
          <w:sz w:val="26"/>
          <w:szCs w:val="26"/>
        </w:rPr>
        <w:t>Duyệt của BGH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TTCM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Nhóm trưởng</w:t>
      </w:r>
    </w:p>
    <w:p w:rsidR="00056B47" w:rsidRDefault="00056B47">
      <w:pPr>
        <w:tabs>
          <w:tab w:val="left" w:pos="360"/>
        </w:tabs>
        <w:ind w:firstLine="4950"/>
        <w:jc w:val="both"/>
        <w:rPr>
          <w:sz w:val="26"/>
          <w:szCs w:val="26"/>
        </w:rPr>
      </w:pPr>
    </w:p>
    <w:p w:rsidR="00056B47" w:rsidRDefault="00056B47">
      <w:pPr>
        <w:tabs>
          <w:tab w:val="left" w:pos="360"/>
        </w:tabs>
        <w:ind w:firstLine="4950"/>
        <w:jc w:val="both"/>
        <w:rPr>
          <w:sz w:val="26"/>
          <w:szCs w:val="26"/>
        </w:rPr>
      </w:pPr>
    </w:p>
    <w:p w:rsidR="00056B47" w:rsidRDefault="00056B47">
      <w:pPr>
        <w:tabs>
          <w:tab w:val="left" w:pos="360"/>
        </w:tabs>
        <w:ind w:firstLine="4950"/>
        <w:jc w:val="both"/>
        <w:rPr>
          <w:sz w:val="26"/>
          <w:szCs w:val="26"/>
        </w:rPr>
      </w:pPr>
    </w:p>
    <w:p w:rsidR="00056B47" w:rsidRDefault="00DB14C0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</w:p>
    <w:p w:rsidR="00056B47" w:rsidRDefault="00DB14C0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Trịnh Hồng Nhung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Nguyễn Thị Ngọc Trang</w:t>
      </w:r>
    </w:p>
    <w:p w:rsidR="00056B47" w:rsidRDefault="00056B47">
      <w:pPr>
        <w:jc w:val="both"/>
        <w:rPr>
          <w:sz w:val="26"/>
          <w:szCs w:val="26"/>
        </w:rPr>
      </w:pPr>
    </w:p>
    <w:p w:rsidR="00056B47" w:rsidRDefault="00056B47">
      <w:pPr>
        <w:tabs>
          <w:tab w:val="left" w:pos="360"/>
        </w:tabs>
        <w:jc w:val="center"/>
      </w:pPr>
    </w:p>
    <w:sectPr w:rsidR="00056B47" w:rsidSect="003B3605">
      <w:pgSz w:w="12240" w:h="15840"/>
      <w:pgMar w:top="734" w:right="720" w:bottom="446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FD912"/>
    <w:multiLevelType w:val="singleLevel"/>
    <w:tmpl w:val="BD3FD912"/>
    <w:lvl w:ilvl="0">
      <w:start w:val="1"/>
      <w:numFmt w:val="decimal"/>
      <w:suff w:val="space"/>
      <w:lvlText w:val="%1."/>
      <w:lvlJc w:val="left"/>
    </w:lvl>
  </w:abstractNum>
  <w:abstractNum w:abstractNumId="1">
    <w:nsid w:val="268E5CBC"/>
    <w:multiLevelType w:val="multilevel"/>
    <w:tmpl w:val="268E5C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531ED5"/>
    <w:multiLevelType w:val="multilevel"/>
    <w:tmpl w:val="64531ED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95FF5"/>
    <w:multiLevelType w:val="multilevel"/>
    <w:tmpl w:val="7B995FF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FELayout/>
  </w:compat>
  <w:rsids>
    <w:rsidRoot w:val="00864A34"/>
    <w:rsid w:val="00030A4C"/>
    <w:rsid w:val="00055E4B"/>
    <w:rsid w:val="00056B47"/>
    <w:rsid w:val="0012753E"/>
    <w:rsid w:val="001C0936"/>
    <w:rsid w:val="002009AF"/>
    <w:rsid w:val="0022372F"/>
    <w:rsid w:val="002E3552"/>
    <w:rsid w:val="003805E2"/>
    <w:rsid w:val="003A0AD4"/>
    <w:rsid w:val="003A269F"/>
    <w:rsid w:val="003B3605"/>
    <w:rsid w:val="004349AB"/>
    <w:rsid w:val="004637FE"/>
    <w:rsid w:val="004E0261"/>
    <w:rsid w:val="004E2FC5"/>
    <w:rsid w:val="004F7BB2"/>
    <w:rsid w:val="005007D9"/>
    <w:rsid w:val="00502DF2"/>
    <w:rsid w:val="00581F5B"/>
    <w:rsid w:val="00624A5E"/>
    <w:rsid w:val="006753BD"/>
    <w:rsid w:val="006F0039"/>
    <w:rsid w:val="007238EE"/>
    <w:rsid w:val="00773D99"/>
    <w:rsid w:val="00773DC8"/>
    <w:rsid w:val="0078567A"/>
    <w:rsid w:val="00794D72"/>
    <w:rsid w:val="007A4468"/>
    <w:rsid w:val="007A6F3D"/>
    <w:rsid w:val="007E4C75"/>
    <w:rsid w:val="00804FCF"/>
    <w:rsid w:val="00864A34"/>
    <w:rsid w:val="0087531D"/>
    <w:rsid w:val="00884626"/>
    <w:rsid w:val="008A5FA6"/>
    <w:rsid w:val="00A23F39"/>
    <w:rsid w:val="00A87462"/>
    <w:rsid w:val="00B2500F"/>
    <w:rsid w:val="00B43B0A"/>
    <w:rsid w:val="00B633A9"/>
    <w:rsid w:val="00BB1C19"/>
    <w:rsid w:val="00BB51F3"/>
    <w:rsid w:val="00BB56CC"/>
    <w:rsid w:val="00C21DFF"/>
    <w:rsid w:val="00C51EF4"/>
    <w:rsid w:val="00DB14C0"/>
    <w:rsid w:val="00DF4C75"/>
    <w:rsid w:val="00E31B07"/>
    <w:rsid w:val="00E339C9"/>
    <w:rsid w:val="00ED1422"/>
    <w:rsid w:val="00EF6F31"/>
    <w:rsid w:val="00F36283"/>
    <w:rsid w:val="00FA45ED"/>
    <w:rsid w:val="00FC0644"/>
    <w:rsid w:val="02D612B4"/>
    <w:rsid w:val="066C21A6"/>
    <w:rsid w:val="0BA5000D"/>
    <w:rsid w:val="100F637B"/>
    <w:rsid w:val="108C53CA"/>
    <w:rsid w:val="1DA400C7"/>
    <w:rsid w:val="22604CA6"/>
    <w:rsid w:val="23D170FF"/>
    <w:rsid w:val="281219FF"/>
    <w:rsid w:val="2B101F20"/>
    <w:rsid w:val="2E345DF7"/>
    <w:rsid w:val="302212C4"/>
    <w:rsid w:val="333370C4"/>
    <w:rsid w:val="36076035"/>
    <w:rsid w:val="361538BD"/>
    <w:rsid w:val="3C02462B"/>
    <w:rsid w:val="41A371F9"/>
    <w:rsid w:val="430D2EBA"/>
    <w:rsid w:val="43613FD0"/>
    <w:rsid w:val="46A7477B"/>
    <w:rsid w:val="4B493DB2"/>
    <w:rsid w:val="5BF05B14"/>
    <w:rsid w:val="5F920370"/>
    <w:rsid w:val="69976181"/>
    <w:rsid w:val="6BA85DAD"/>
    <w:rsid w:val="70407433"/>
    <w:rsid w:val="73E76B74"/>
    <w:rsid w:val="788665AF"/>
    <w:rsid w:val="7B344E0C"/>
    <w:rsid w:val="7D902763"/>
    <w:rsid w:val="7DF7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60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605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36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94D68-D5A1-4E81-90EA-516037B1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LIEN HIEP Computer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LIEN HIEP</cp:lastModifiedBy>
  <cp:revision>2</cp:revision>
  <cp:lastPrinted>2017-04-27T02:45:00Z</cp:lastPrinted>
  <dcterms:created xsi:type="dcterms:W3CDTF">2020-03-23T01:39:00Z</dcterms:created>
  <dcterms:modified xsi:type="dcterms:W3CDTF">2020-03-23T01:39:00Z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