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400"/>
      </w:tblGrid>
      <w:tr w:rsidR="006E6290" w:rsidTr="00CF7A2D">
        <w:tc>
          <w:tcPr>
            <w:tcW w:w="4428" w:type="dxa"/>
          </w:tcPr>
          <w:p w:rsidR="006E6290" w:rsidRPr="00CF7A2D" w:rsidRDefault="006E6290" w:rsidP="006E6290">
            <w:pPr>
              <w:spacing w:line="276" w:lineRule="auto"/>
              <w:rPr>
                <w:bCs/>
              </w:rPr>
            </w:pPr>
            <w:r w:rsidRPr="00CF7A2D">
              <w:rPr>
                <w:bCs/>
              </w:rPr>
              <w:t>SỞ GIÁO DỤC VÀ ĐÀO TẠO</w:t>
            </w:r>
          </w:p>
          <w:p w:rsidR="00CF7A2D" w:rsidRDefault="00CF7A2D" w:rsidP="00CF7A2D">
            <w:pPr>
              <w:spacing w:line="276" w:lineRule="auto"/>
            </w:pPr>
            <w:r>
              <w:t>TH</w:t>
            </w:r>
            <w:r w:rsidRPr="006E6290">
              <w:t>ÀNH</w:t>
            </w:r>
            <w:r>
              <w:t xml:space="preserve"> PH</w:t>
            </w:r>
            <w:r w:rsidRPr="006E6290">
              <w:t>Ố</w:t>
            </w:r>
            <w:r>
              <w:t xml:space="preserve"> H</w:t>
            </w:r>
            <w:r w:rsidRPr="006E6290">
              <w:t>Ồ</w:t>
            </w:r>
            <w:r>
              <w:t xml:space="preserve"> CH</w:t>
            </w:r>
            <w:r w:rsidRPr="006E6290">
              <w:t>Í</w:t>
            </w:r>
            <w:r>
              <w:t xml:space="preserve"> MINH</w:t>
            </w:r>
          </w:p>
          <w:p w:rsidR="00CF7A2D" w:rsidRPr="00CF7A2D" w:rsidRDefault="00CF7A2D" w:rsidP="00CF7A2D">
            <w:pPr>
              <w:spacing w:line="276" w:lineRule="auto"/>
              <w:rPr>
                <w:b/>
                <w:lang w:val="en-US"/>
              </w:rPr>
            </w:pPr>
            <w:r w:rsidRPr="00CF7A2D">
              <w:rPr>
                <w:b/>
                <w:lang w:val="en-US"/>
              </w:rPr>
              <w:t xml:space="preserve">TRƯỜNG TRUNG HỌC PHỔ THÔNG </w:t>
            </w:r>
          </w:p>
          <w:p w:rsidR="00CF7A2D" w:rsidRPr="00CF7A2D" w:rsidRDefault="00CF7A2D" w:rsidP="00CF7A2D">
            <w:pPr>
              <w:spacing w:line="276" w:lineRule="auto"/>
              <w:rPr>
                <w:b/>
                <w:lang w:val="en-US"/>
              </w:rPr>
            </w:pPr>
            <w:r w:rsidRPr="00CF7A2D">
              <w:rPr>
                <w:b/>
                <w:lang w:val="en-US"/>
              </w:rPr>
              <w:t>PHAN ĐĂNG LƯU</w:t>
            </w:r>
          </w:p>
          <w:p w:rsidR="006E6290" w:rsidRPr="006E6290" w:rsidRDefault="00F95F28" w:rsidP="006E6290">
            <w:pPr>
              <w:spacing w:line="276" w:lineRule="auto"/>
              <w:rPr>
                <w:b/>
                <w:bCs/>
              </w:rPr>
            </w:pPr>
            <w:r>
              <w:rPr>
                <w:b/>
                <w:bCs/>
                <w:noProof/>
                <w:lang w:val="en-US"/>
              </w:rPr>
              <mc:AlternateContent>
                <mc:Choice Requires="wps">
                  <w:drawing>
                    <wp:anchor distT="0" distB="0" distL="114300" distR="114300" simplePos="0" relativeHeight="251657216" behindDoc="0" locked="0" layoutInCell="1" allowOverlap="1" wp14:anchorId="7CC2E293" wp14:editId="5B7B1790">
                      <wp:simplePos x="0" y="0"/>
                      <wp:positionH relativeFrom="margin">
                        <wp:align>center</wp:align>
                      </wp:positionH>
                      <wp:positionV relativeFrom="paragraph">
                        <wp:posOffset>77470</wp:posOffset>
                      </wp:positionV>
                      <wp:extent cx="617220" cy="0"/>
                      <wp:effectExtent l="0" t="0" r="30480" b="19050"/>
                      <wp:wrapNone/>
                      <wp:docPr id="1" name="Đường nối Thẳng 1"/>
                      <wp:cNvGraphicFramePr/>
                      <a:graphic xmlns:a="http://schemas.openxmlformats.org/drawingml/2006/main">
                        <a:graphicData uri="http://schemas.microsoft.com/office/word/2010/wordprocessingShape">
                          <wps:wsp>
                            <wps:cNvCnPr/>
                            <wps:spPr>
                              <a:xfrm>
                                <a:off x="0" y="0"/>
                                <a:ext cx="6172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49AC7" id="Đường nối Thẳng 1"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1pt" to="4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" strokecolor="black [3200]" strokeweight="1pt">
                      <v:stroke joinstyle="miter"/>
                      <w10:wrap anchorx="margin"/>
                    </v:line>
                  </w:pict>
                </mc:Fallback>
              </mc:AlternateContent>
            </w:r>
          </w:p>
        </w:tc>
        <w:tc>
          <w:tcPr>
            <w:tcW w:w="5400" w:type="dxa"/>
          </w:tcPr>
          <w:p w:rsidR="006E6290" w:rsidRDefault="006E6290" w:rsidP="006E6290">
            <w:pPr>
              <w:spacing w:line="276" w:lineRule="auto"/>
              <w:rPr>
                <w:b/>
                <w:bCs/>
              </w:rPr>
            </w:pPr>
            <w:r>
              <w:rPr>
                <w:b/>
                <w:bCs/>
              </w:rPr>
              <w:t>C</w:t>
            </w:r>
            <w:r w:rsidRPr="006E6290">
              <w:rPr>
                <w:b/>
                <w:bCs/>
              </w:rPr>
              <w:t>ỘNG</w:t>
            </w:r>
            <w:r>
              <w:rPr>
                <w:b/>
                <w:bCs/>
              </w:rPr>
              <w:t xml:space="preserve"> H</w:t>
            </w:r>
            <w:r w:rsidRPr="006E6290">
              <w:rPr>
                <w:b/>
                <w:bCs/>
              </w:rPr>
              <w:t>ÒA</w:t>
            </w:r>
            <w:r>
              <w:rPr>
                <w:b/>
                <w:bCs/>
              </w:rPr>
              <w:t xml:space="preserve"> X</w:t>
            </w:r>
            <w:r w:rsidRPr="006E6290">
              <w:rPr>
                <w:b/>
                <w:bCs/>
              </w:rPr>
              <w:t>Ã</w:t>
            </w:r>
            <w:r>
              <w:rPr>
                <w:b/>
                <w:bCs/>
              </w:rPr>
              <w:t xml:space="preserve"> H</w:t>
            </w:r>
            <w:r w:rsidRPr="006E6290">
              <w:rPr>
                <w:b/>
                <w:bCs/>
              </w:rPr>
              <w:t>ỘI</w:t>
            </w:r>
            <w:r>
              <w:rPr>
                <w:b/>
                <w:bCs/>
              </w:rPr>
              <w:t xml:space="preserve"> CH</w:t>
            </w:r>
            <w:r w:rsidRPr="006E6290">
              <w:rPr>
                <w:b/>
                <w:bCs/>
              </w:rPr>
              <w:t>Ủ</w:t>
            </w:r>
            <w:r>
              <w:rPr>
                <w:b/>
                <w:bCs/>
              </w:rPr>
              <w:t xml:space="preserve"> NGH</w:t>
            </w:r>
            <w:r w:rsidRPr="006E6290">
              <w:rPr>
                <w:b/>
                <w:bCs/>
              </w:rPr>
              <w:t>ĨA</w:t>
            </w:r>
            <w:r>
              <w:rPr>
                <w:b/>
                <w:bCs/>
              </w:rPr>
              <w:t xml:space="preserve"> VI</w:t>
            </w:r>
            <w:r w:rsidRPr="006E6290">
              <w:rPr>
                <w:b/>
                <w:bCs/>
              </w:rPr>
              <w:t>ỆT</w:t>
            </w:r>
            <w:r>
              <w:rPr>
                <w:b/>
                <w:bCs/>
              </w:rPr>
              <w:t xml:space="preserve"> NAM</w:t>
            </w:r>
          </w:p>
          <w:p w:rsidR="006E6290" w:rsidRPr="006E6290" w:rsidRDefault="00F95F28" w:rsidP="006E6290">
            <w:pPr>
              <w:spacing w:line="276" w:lineRule="auto"/>
              <w:rPr>
                <w:b/>
                <w:bCs/>
                <w:sz w:val="26"/>
                <w:szCs w:val="24"/>
              </w:rPr>
            </w:pPr>
            <w:r>
              <w:rPr>
                <w:b/>
                <w:bCs/>
                <w:noProof/>
                <w:sz w:val="26"/>
                <w:szCs w:val="24"/>
                <w:lang w:val="en-US"/>
              </w:rPr>
              <mc:AlternateContent>
                <mc:Choice Requires="wps">
                  <w:drawing>
                    <wp:anchor distT="0" distB="0" distL="114300" distR="114300" simplePos="0" relativeHeight="251659264" behindDoc="0" locked="0" layoutInCell="1" allowOverlap="1" wp14:anchorId="1C43DA63" wp14:editId="721DD118">
                      <wp:simplePos x="0" y="0"/>
                      <wp:positionH relativeFrom="margin">
                        <wp:align>center</wp:align>
                      </wp:positionH>
                      <wp:positionV relativeFrom="paragraph">
                        <wp:posOffset>236855</wp:posOffset>
                      </wp:positionV>
                      <wp:extent cx="2026920" cy="0"/>
                      <wp:effectExtent l="0" t="0" r="30480" b="19050"/>
                      <wp:wrapNone/>
                      <wp:docPr id="3" name="Đường nối Thẳng 3"/>
                      <wp:cNvGraphicFramePr/>
                      <a:graphic xmlns:a="http://schemas.openxmlformats.org/drawingml/2006/main">
                        <a:graphicData uri="http://schemas.microsoft.com/office/word/2010/wordprocessingShape">
                          <wps:wsp>
                            <wps:cNvCnPr/>
                            <wps:spPr>
                              <a:xfrm>
                                <a:off x="0" y="0"/>
                                <a:ext cx="2026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5C7B0" id="Đường nối Thẳng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8.65pt" to="15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" strokecolor="black [3200]" strokeweight="1pt">
                      <v:stroke joinstyle="miter"/>
                      <w10:wrap anchorx="margin"/>
                    </v:line>
                  </w:pict>
                </mc:Fallback>
              </mc:AlternateContent>
            </w:r>
            <w:r w:rsidR="006E6290" w:rsidRPr="006E6290">
              <w:rPr>
                <w:b/>
                <w:bCs/>
                <w:sz w:val="26"/>
                <w:szCs w:val="24"/>
              </w:rPr>
              <w:t>Độc</w:t>
            </w:r>
            <w:r w:rsidR="006E6290">
              <w:rPr>
                <w:b/>
                <w:bCs/>
                <w:sz w:val="26"/>
                <w:szCs w:val="24"/>
              </w:rPr>
              <w:t xml:space="preserve"> l</w:t>
            </w:r>
            <w:r w:rsidR="006E6290" w:rsidRPr="006E6290">
              <w:rPr>
                <w:b/>
                <w:bCs/>
                <w:sz w:val="26"/>
                <w:szCs w:val="24"/>
              </w:rPr>
              <w:t>ập</w:t>
            </w:r>
            <w:r w:rsidR="006E6290">
              <w:rPr>
                <w:b/>
                <w:bCs/>
                <w:sz w:val="26"/>
                <w:szCs w:val="24"/>
              </w:rPr>
              <w:t xml:space="preserve"> - T</w:t>
            </w:r>
            <w:r w:rsidR="006E6290" w:rsidRPr="006E6290">
              <w:rPr>
                <w:b/>
                <w:bCs/>
                <w:sz w:val="26"/>
                <w:szCs w:val="24"/>
              </w:rPr>
              <w:t>ự</w:t>
            </w:r>
            <w:r w:rsidR="006E6290">
              <w:rPr>
                <w:b/>
                <w:bCs/>
                <w:sz w:val="26"/>
                <w:szCs w:val="24"/>
              </w:rPr>
              <w:t xml:space="preserve"> do - H</w:t>
            </w:r>
            <w:r w:rsidR="006E6290" w:rsidRPr="006E6290">
              <w:rPr>
                <w:b/>
                <w:bCs/>
                <w:sz w:val="26"/>
                <w:szCs w:val="24"/>
              </w:rPr>
              <w:t>ạnh</w:t>
            </w:r>
            <w:r w:rsidR="006E6290">
              <w:rPr>
                <w:b/>
                <w:bCs/>
                <w:sz w:val="26"/>
                <w:szCs w:val="24"/>
              </w:rPr>
              <w:t xml:space="preserve"> ph</w:t>
            </w:r>
            <w:r w:rsidR="006E6290" w:rsidRPr="006E6290">
              <w:rPr>
                <w:b/>
                <w:bCs/>
                <w:sz w:val="26"/>
                <w:szCs w:val="24"/>
              </w:rPr>
              <w:t>úc</w:t>
            </w:r>
          </w:p>
        </w:tc>
      </w:tr>
      <w:tr w:rsidR="006E6290" w:rsidTr="00CF7A2D">
        <w:tc>
          <w:tcPr>
            <w:tcW w:w="4428" w:type="dxa"/>
          </w:tcPr>
          <w:p w:rsidR="006E6290" w:rsidRDefault="006E6290" w:rsidP="006E6290">
            <w:pPr>
              <w:spacing w:line="276" w:lineRule="auto"/>
            </w:pPr>
            <w:r>
              <w:t>S</w:t>
            </w:r>
            <w:r w:rsidRPr="006E6290">
              <w:t>ố</w:t>
            </w:r>
            <w:r>
              <w:t xml:space="preserve">: </w:t>
            </w:r>
            <w:r w:rsidR="0048411F">
              <w:rPr>
                <w:lang w:val="en-US"/>
              </w:rPr>
              <w:t>07</w:t>
            </w:r>
            <w:r>
              <w:t>/</w:t>
            </w:r>
            <w:r w:rsidR="00CF7A2D">
              <w:rPr>
                <w:lang w:val="en-US"/>
              </w:rPr>
              <w:t>TB-PĐL</w:t>
            </w:r>
          </w:p>
          <w:p w:rsidR="006E6290" w:rsidRPr="004C0A1A" w:rsidRDefault="006E6290" w:rsidP="00CF7A2D">
            <w:pPr>
              <w:spacing w:line="276" w:lineRule="auto"/>
              <w:rPr>
                <w:lang w:val="en-US"/>
              </w:rPr>
            </w:pPr>
          </w:p>
        </w:tc>
        <w:tc>
          <w:tcPr>
            <w:tcW w:w="5400" w:type="dxa"/>
          </w:tcPr>
          <w:p w:rsidR="006E6290" w:rsidRPr="006E6290" w:rsidRDefault="006E6290" w:rsidP="004C0A1A">
            <w:pPr>
              <w:spacing w:line="276" w:lineRule="auto"/>
              <w:jc w:val="right"/>
              <w:rPr>
                <w:i/>
                <w:iCs/>
              </w:rPr>
            </w:pPr>
            <w:r>
              <w:rPr>
                <w:i/>
                <w:iCs/>
              </w:rPr>
              <w:t>Th</w:t>
            </w:r>
            <w:r w:rsidRPr="006E6290">
              <w:rPr>
                <w:i/>
                <w:iCs/>
              </w:rPr>
              <w:t>ành</w:t>
            </w:r>
            <w:r>
              <w:rPr>
                <w:i/>
                <w:iCs/>
              </w:rPr>
              <w:t xml:space="preserve"> ph</w:t>
            </w:r>
            <w:r w:rsidRPr="006E6290">
              <w:rPr>
                <w:i/>
                <w:iCs/>
              </w:rPr>
              <w:t>ố</w:t>
            </w:r>
            <w:r>
              <w:rPr>
                <w:i/>
                <w:iCs/>
              </w:rPr>
              <w:t xml:space="preserve"> H</w:t>
            </w:r>
            <w:r w:rsidRPr="006E6290">
              <w:rPr>
                <w:i/>
                <w:iCs/>
              </w:rPr>
              <w:t>ồ</w:t>
            </w:r>
            <w:r>
              <w:rPr>
                <w:i/>
                <w:iCs/>
              </w:rPr>
              <w:t xml:space="preserve"> Ch</w:t>
            </w:r>
            <w:r w:rsidRPr="006E6290">
              <w:rPr>
                <w:i/>
                <w:iCs/>
              </w:rPr>
              <w:t>í</w:t>
            </w:r>
            <w:r>
              <w:rPr>
                <w:i/>
                <w:iCs/>
              </w:rPr>
              <w:t xml:space="preserve"> Minh, ng</w:t>
            </w:r>
            <w:r w:rsidRPr="006E6290">
              <w:rPr>
                <w:i/>
                <w:iCs/>
              </w:rPr>
              <w:t>ày</w:t>
            </w:r>
            <w:r>
              <w:rPr>
                <w:i/>
                <w:iCs/>
              </w:rPr>
              <w:t xml:space="preserve"> </w:t>
            </w:r>
            <w:r w:rsidR="004C0A1A">
              <w:rPr>
                <w:i/>
                <w:iCs/>
                <w:lang w:val="en-US"/>
              </w:rPr>
              <w:t>24</w:t>
            </w:r>
            <w:r w:rsidR="00A80CE6">
              <w:rPr>
                <w:i/>
                <w:iCs/>
                <w:lang w:val="en-US"/>
              </w:rPr>
              <w:t xml:space="preserve"> </w:t>
            </w:r>
            <w:r>
              <w:rPr>
                <w:i/>
                <w:iCs/>
              </w:rPr>
              <w:t>th</w:t>
            </w:r>
            <w:r w:rsidRPr="006E6290">
              <w:rPr>
                <w:i/>
                <w:iCs/>
              </w:rPr>
              <w:t>áng</w:t>
            </w:r>
            <w:r>
              <w:rPr>
                <w:i/>
                <w:iCs/>
              </w:rPr>
              <w:t xml:space="preserve"> 0</w:t>
            </w:r>
            <w:r w:rsidR="00A80CE6">
              <w:rPr>
                <w:i/>
                <w:iCs/>
                <w:lang w:val="en-US"/>
              </w:rPr>
              <w:t>2</w:t>
            </w:r>
            <w:r>
              <w:rPr>
                <w:i/>
                <w:iCs/>
              </w:rPr>
              <w:t xml:space="preserve"> n</w:t>
            </w:r>
            <w:r w:rsidRPr="006E6290">
              <w:rPr>
                <w:i/>
                <w:iCs/>
              </w:rPr>
              <w:t>ăm</w:t>
            </w:r>
            <w:r>
              <w:rPr>
                <w:i/>
                <w:iCs/>
              </w:rPr>
              <w:t xml:space="preserve"> 2020</w:t>
            </w:r>
          </w:p>
        </w:tc>
      </w:tr>
    </w:tbl>
    <w:p w:rsidR="00CF7A2D" w:rsidRPr="00CF7A2D" w:rsidRDefault="00CF7A2D" w:rsidP="00CF7A2D">
      <w:pPr>
        <w:rPr>
          <w:b/>
          <w:sz w:val="32"/>
          <w:szCs w:val="32"/>
          <w:lang w:val="en-US"/>
        </w:rPr>
      </w:pPr>
      <w:r w:rsidRPr="00CF7A2D">
        <w:rPr>
          <w:b/>
          <w:sz w:val="32"/>
          <w:szCs w:val="32"/>
          <w:lang w:val="en-US"/>
        </w:rPr>
        <w:t>THÔNG BÁO</w:t>
      </w:r>
    </w:p>
    <w:p w:rsidR="006E6290" w:rsidRDefault="00CF7A2D" w:rsidP="00CF7A2D">
      <w:pPr>
        <w:rPr>
          <w:b/>
          <w:sz w:val="28"/>
          <w:szCs w:val="28"/>
          <w:lang w:val="en-US"/>
        </w:rPr>
      </w:pPr>
      <w:r w:rsidRPr="00CF7A2D">
        <w:rPr>
          <w:b/>
          <w:sz w:val="28"/>
          <w:szCs w:val="28"/>
        </w:rPr>
        <w:t xml:space="preserve">Về </w:t>
      </w:r>
      <w:r w:rsidRPr="00CF7A2D">
        <w:rPr>
          <w:b/>
          <w:sz w:val="28"/>
          <w:szCs w:val="28"/>
          <w:lang w:val="en-US"/>
        </w:rPr>
        <w:t>rà soát danh sách giáo viên</w:t>
      </w:r>
      <w:r>
        <w:rPr>
          <w:b/>
          <w:sz w:val="28"/>
          <w:szCs w:val="28"/>
          <w:lang w:val="en-US"/>
        </w:rPr>
        <w:t xml:space="preserve"> và </w:t>
      </w:r>
      <w:r w:rsidRPr="00CF7A2D">
        <w:rPr>
          <w:b/>
          <w:sz w:val="28"/>
          <w:szCs w:val="28"/>
          <w:lang w:val="en-US"/>
        </w:rPr>
        <w:t>học sinh có đi qua Trung Quốc, Hàn Quốc và vùng có dịch Covid-19</w:t>
      </w:r>
    </w:p>
    <w:p w:rsidR="00C473CE" w:rsidRPr="00CF7A2D" w:rsidRDefault="00C473CE" w:rsidP="00CF7A2D">
      <w:pPr>
        <w:rPr>
          <w:b/>
          <w:sz w:val="28"/>
          <w:szCs w:val="28"/>
          <w:lang w:val="en-US"/>
        </w:rPr>
      </w:pPr>
      <w:r>
        <w:rPr>
          <w:b/>
          <w:sz w:val="28"/>
          <w:szCs w:val="28"/>
          <w:lang w:val="en-US"/>
        </w:rPr>
        <w:t>-----------</w:t>
      </w:r>
    </w:p>
    <w:p w:rsidR="004C0A1A" w:rsidRPr="0056472B" w:rsidRDefault="00A80CE6" w:rsidP="0088560B">
      <w:pPr>
        <w:spacing w:before="120" w:line="240" w:lineRule="auto"/>
        <w:ind w:firstLine="720"/>
        <w:jc w:val="both"/>
        <w:rPr>
          <w:bCs/>
          <w:sz w:val="26"/>
          <w:szCs w:val="26"/>
        </w:rPr>
      </w:pPr>
      <w:r w:rsidRPr="0056472B">
        <w:rPr>
          <w:bCs/>
          <w:sz w:val="26"/>
          <w:szCs w:val="26"/>
        </w:rPr>
        <w:t xml:space="preserve">Thực hiện </w:t>
      </w:r>
      <w:r w:rsidR="00C473CE" w:rsidRPr="0056472B">
        <w:rPr>
          <w:bCs/>
          <w:sz w:val="26"/>
          <w:szCs w:val="26"/>
        </w:rPr>
        <w:t xml:space="preserve">công văn </w:t>
      </w:r>
      <w:r w:rsidR="0048411F">
        <w:rPr>
          <w:bCs/>
          <w:sz w:val="26"/>
          <w:szCs w:val="26"/>
          <w:lang w:val="en-US"/>
        </w:rPr>
        <w:t xml:space="preserve">khẩn </w:t>
      </w:r>
      <w:r w:rsidR="00C473CE" w:rsidRPr="0056472B">
        <w:rPr>
          <w:bCs/>
          <w:sz w:val="26"/>
          <w:szCs w:val="26"/>
        </w:rPr>
        <w:t>số 598/GDĐT-VP ngày 24 tháng 02 năm 2020 của Sở Giáo dục và Đào tạo về rà soát danh sách giáo viên và học sinh có đi qua Trung Quốc, Hàn Quốc và vùng có dịch Covid-19</w:t>
      </w:r>
      <w:r w:rsidRPr="0056472B">
        <w:rPr>
          <w:bCs/>
          <w:sz w:val="26"/>
          <w:szCs w:val="26"/>
        </w:rPr>
        <w:t>;</w:t>
      </w:r>
      <w:r w:rsidR="00C879B4" w:rsidRPr="0056472B">
        <w:rPr>
          <w:bCs/>
          <w:sz w:val="26"/>
          <w:szCs w:val="26"/>
        </w:rPr>
        <w:t xml:space="preserve"> </w:t>
      </w:r>
      <w:r w:rsidR="00C473CE" w:rsidRPr="0056472B">
        <w:rPr>
          <w:bCs/>
          <w:sz w:val="26"/>
          <w:szCs w:val="26"/>
          <w:lang w:val="en-US"/>
        </w:rPr>
        <w:t>Hiệu trưởng trường THPT Phan Đăng Lưu đề nghị</w:t>
      </w:r>
      <w:r w:rsidR="004C0A1A" w:rsidRPr="0056472B">
        <w:rPr>
          <w:bCs/>
          <w:sz w:val="26"/>
          <w:szCs w:val="26"/>
        </w:rPr>
        <w:t>:</w:t>
      </w:r>
    </w:p>
    <w:p w:rsidR="0088560B" w:rsidRPr="0056472B" w:rsidRDefault="0088560B" w:rsidP="0088560B">
      <w:pPr>
        <w:spacing w:before="120" w:line="240" w:lineRule="auto"/>
        <w:ind w:firstLine="720"/>
        <w:jc w:val="both"/>
        <w:rPr>
          <w:sz w:val="26"/>
          <w:szCs w:val="26"/>
          <w:lang w:val="en-US"/>
        </w:rPr>
      </w:pPr>
      <w:r w:rsidRPr="0056472B">
        <w:rPr>
          <w:sz w:val="26"/>
          <w:szCs w:val="26"/>
          <w:lang w:val="en-US"/>
        </w:rPr>
        <w:t xml:space="preserve">1. </w:t>
      </w:r>
      <w:r w:rsidR="00C473CE" w:rsidRPr="0056472B">
        <w:rPr>
          <w:sz w:val="26"/>
          <w:szCs w:val="26"/>
          <w:lang w:val="en-US"/>
        </w:rPr>
        <w:t xml:space="preserve">Giáo viên chủ nhiệm </w:t>
      </w:r>
      <w:r w:rsidR="00757FAF" w:rsidRPr="0056472B">
        <w:rPr>
          <w:sz w:val="26"/>
          <w:szCs w:val="26"/>
          <w:lang w:val="en-US"/>
        </w:rPr>
        <w:t xml:space="preserve">(GVCN) </w:t>
      </w:r>
      <w:r w:rsidRPr="0056472B">
        <w:rPr>
          <w:sz w:val="26"/>
          <w:szCs w:val="26"/>
          <w:lang w:val="en-US"/>
        </w:rPr>
        <w:t>nắm</w:t>
      </w:r>
      <w:r w:rsidR="00C473CE" w:rsidRPr="0056472B">
        <w:rPr>
          <w:sz w:val="26"/>
          <w:szCs w:val="26"/>
          <w:lang w:val="en-US"/>
        </w:rPr>
        <w:t xml:space="preserve"> tình hình và </w:t>
      </w:r>
      <w:r w:rsidR="007B507B" w:rsidRPr="0056472B">
        <w:rPr>
          <w:sz w:val="26"/>
          <w:szCs w:val="26"/>
          <w:lang w:val="en-US"/>
        </w:rPr>
        <w:t>thống kê d</w:t>
      </w:r>
      <w:r w:rsidR="004C0A1A" w:rsidRPr="0056472B">
        <w:rPr>
          <w:sz w:val="26"/>
          <w:szCs w:val="26"/>
          <w:lang w:val="en-US"/>
        </w:rPr>
        <w:t>anh sách họ</w:t>
      </w:r>
      <w:r w:rsidR="00C473CE" w:rsidRPr="0056472B">
        <w:rPr>
          <w:sz w:val="26"/>
          <w:szCs w:val="26"/>
          <w:lang w:val="en-US"/>
        </w:rPr>
        <w:t xml:space="preserve">c sinh </w:t>
      </w:r>
      <w:r w:rsidR="002066B3" w:rsidRPr="0056472B">
        <w:rPr>
          <w:sz w:val="26"/>
          <w:szCs w:val="26"/>
          <w:lang w:val="en-US"/>
        </w:rPr>
        <w:t xml:space="preserve">hoặc người thân </w:t>
      </w:r>
      <w:r w:rsidR="00C473CE" w:rsidRPr="0056472B">
        <w:rPr>
          <w:sz w:val="26"/>
          <w:szCs w:val="26"/>
          <w:lang w:val="en-US"/>
        </w:rPr>
        <w:t xml:space="preserve">của học sinh có </w:t>
      </w:r>
      <w:r w:rsidR="002066B3" w:rsidRPr="0056472B">
        <w:rPr>
          <w:sz w:val="26"/>
          <w:szCs w:val="26"/>
          <w:lang w:val="en-US"/>
        </w:rPr>
        <w:t>đi qua</w:t>
      </w:r>
      <w:r w:rsidR="004C0A1A" w:rsidRPr="0056472B">
        <w:rPr>
          <w:sz w:val="26"/>
          <w:szCs w:val="26"/>
          <w:lang w:val="en-US"/>
        </w:rPr>
        <w:t xml:space="preserve"> Trung Quốc, Hàn Quốc và các vùng</w:t>
      </w:r>
      <w:r w:rsidR="007B507B" w:rsidRPr="0056472B">
        <w:rPr>
          <w:sz w:val="26"/>
          <w:szCs w:val="26"/>
          <w:lang w:val="en-US"/>
        </w:rPr>
        <w:t xml:space="preserve"> </w:t>
      </w:r>
      <w:r w:rsidR="002066B3" w:rsidRPr="0056472B">
        <w:rPr>
          <w:sz w:val="26"/>
          <w:szCs w:val="26"/>
          <w:lang w:val="en-US"/>
        </w:rPr>
        <w:t>tỉ</w:t>
      </w:r>
      <w:r w:rsidR="00C879B4" w:rsidRPr="0056472B">
        <w:rPr>
          <w:sz w:val="26"/>
          <w:szCs w:val="26"/>
          <w:lang w:val="en-US"/>
        </w:rPr>
        <w:t>nh,</w:t>
      </w:r>
      <w:r w:rsidR="00C473CE" w:rsidRPr="0056472B">
        <w:rPr>
          <w:sz w:val="26"/>
          <w:szCs w:val="26"/>
          <w:lang w:val="en-US"/>
        </w:rPr>
        <w:t xml:space="preserve"> </w:t>
      </w:r>
      <w:r w:rsidR="002066B3" w:rsidRPr="0056472B">
        <w:rPr>
          <w:sz w:val="26"/>
          <w:szCs w:val="26"/>
          <w:lang w:val="en-US"/>
        </w:rPr>
        <w:t>thành hoặc quốc gia</w:t>
      </w:r>
      <w:r w:rsidR="0056472B">
        <w:rPr>
          <w:sz w:val="26"/>
          <w:szCs w:val="26"/>
          <w:lang w:val="en-US"/>
        </w:rPr>
        <w:t xml:space="preserve"> (xem trang 2</w:t>
      </w:r>
      <w:r w:rsidR="002066B3" w:rsidRPr="0056472B">
        <w:rPr>
          <w:sz w:val="26"/>
          <w:szCs w:val="26"/>
          <w:lang w:val="en-US"/>
        </w:rPr>
        <w:t xml:space="preserve">) </w:t>
      </w:r>
      <w:r w:rsidR="004C0A1A" w:rsidRPr="0056472B">
        <w:rPr>
          <w:sz w:val="26"/>
          <w:szCs w:val="26"/>
          <w:lang w:val="en-US"/>
        </w:rPr>
        <w:t xml:space="preserve">có dịch Covid-19 </w:t>
      </w:r>
      <w:r w:rsidRPr="0056472B">
        <w:rPr>
          <w:sz w:val="26"/>
          <w:szCs w:val="26"/>
          <w:lang w:val="en-US"/>
        </w:rPr>
        <w:t>từ ngày 10/02/2020 đến ngày</w:t>
      </w:r>
      <w:r w:rsidR="00FE0B5F" w:rsidRPr="0056472B">
        <w:rPr>
          <w:sz w:val="26"/>
          <w:szCs w:val="26"/>
          <w:lang w:val="en-US"/>
        </w:rPr>
        <w:t xml:space="preserve"> 24/02/2020 </w:t>
      </w:r>
      <w:r w:rsidRPr="0056472B">
        <w:rPr>
          <w:sz w:val="26"/>
          <w:szCs w:val="26"/>
          <w:lang w:val="en-US"/>
        </w:rPr>
        <w:t xml:space="preserve">theo mẫu và gửi </w:t>
      </w:r>
      <w:r w:rsidR="00E00491" w:rsidRPr="0056472B">
        <w:rPr>
          <w:sz w:val="26"/>
          <w:szCs w:val="26"/>
          <w:lang w:val="en-US"/>
        </w:rPr>
        <w:t xml:space="preserve">về </w:t>
      </w:r>
      <w:r w:rsidRPr="0056472B">
        <w:rPr>
          <w:sz w:val="26"/>
          <w:szCs w:val="26"/>
          <w:lang w:val="en-US"/>
        </w:rPr>
        <w:t xml:space="preserve">địa chỉ mail: </w:t>
      </w:r>
      <w:hyperlink r:id="rId8" w:history="1">
        <w:r w:rsidRPr="0056472B">
          <w:rPr>
            <w:rStyle w:val="Hyperlink"/>
            <w:sz w:val="26"/>
            <w:szCs w:val="26"/>
            <w:u w:val="none"/>
            <w:lang w:val="en-US"/>
          </w:rPr>
          <w:t>diemhang.sps.259@gmail.com</w:t>
        </w:r>
      </w:hyperlink>
      <w:r w:rsidRPr="0056472B">
        <w:rPr>
          <w:sz w:val="26"/>
          <w:szCs w:val="26"/>
          <w:lang w:val="en-US"/>
        </w:rPr>
        <w:t xml:space="preserve"> </w:t>
      </w:r>
      <w:r w:rsidR="00E00491" w:rsidRPr="0056472B">
        <w:rPr>
          <w:b/>
          <w:sz w:val="26"/>
          <w:szCs w:val="26"/>
          <w:lang w:val="en-US"/>
        </w:rPr>
        <w:t xml:space="preserve">trước </w:t>
      </w:r>
      <w:r w:rsidR="007B507B" w:rsidRPr="0056472B">
        <w:rPr>
          <w:b/>
          <w:sz w:val="26"/>
          <w:szCs w:val="26"/>
          <w:lang w:val="en-US"/>
        </w:rPr>
        <w:t>0</w:t>
      </w:r>
      <w:r w:rsidRPr="0056472B">
        <w:rPr>
          <w:b/>
          <w:sz w:val="26"/>
          <w:szCs w:val="26"/>
          <w:lang w:val="en-US"/>
        </w:rPr>
        <w:t>8</w:t>
      </w:r>
      <w:r w:rsidR="00E00491" w:rsidRPr="0056472B">
        <w:rPr>
          <w:b/>
          <w:sz w:val="26"/>
          <w:szCs w:val="26"/>
          <w:lang w:val="en-US"/>
        </w:rPr>
        <w:t>g00 ngày</w:t>
      </w:r>
      <w:r w:rsidR="00E00491" w:rsidRPr="0056472B">
        <w:rPr>
          <w:sz w:val="26"/>
          <w:szCs w:val="26"/>
          <w:lang w:val="en-US"/>
        </w:rPr>
        <w:t xml:space="preserve"> </w:t>
      </w:r>
      <w:r w:rsidR="00E00491" w:rsidRPr="0056472B">
        <w:rPr>
          <w:b/>
          <w:sz w:val="26"/>
          <w:szCs w:val="26"/>
          <w:lang w:val="en-US"/>
        </w:rPr>
        <w:t>2</w:t>
      </w:r>
      <w:r w:rsidR="007B507B" w:rsidRPr="0056472B">
        <w:rPr>
          <w:b/>
          <w:sz w:val="26"/>
          <w:szCs w:val="26"/>
          <w:lang w:val="en-US"/>
        </w:rPr>
        <w:t>5</w:t>
      </w:r>
      <w:r w:rsidR="00E00491" w:rsidRPr="0056472B">
        <w:rPr>
          <w:b/>
          <w:sz w:val="26"/>
          <w:szCs w:val="26"/>
          <w:lang w:val="en-US"/>
        </w:rPr>
        <w:t xml:space="preserve"> tháng 02 năm 2020</w:t>
      </w:r>
      <w:r w:rsidR="00E00491" w:rsidRPr="0056472B">
        <w:rPr>
          <w:sz w:val="26"/>
          <w:szCs w:val="26"/>
          <w:lang w:val="en-US"/>
        </w:rPr>
        <w:t xml:space="preserve">. </w:t>
      </w:r>
    </w:p>
    <w:p w:rsidR="00757FAF" w:rsidRPr="0056472B" w:rsidRDefault="00757FAF" w:rsidP="0088560B">
      <w:pPr>
        <w:spacing w:before="120" w:line="240" w:lineRule="auto"/>
        <w:ind w:firstLine="720"/>
        <w:jc w:val="both"/>
        <w:rPr>
          <w:sz w:val="26"/>
          <w:szCs w:val="26"/>
          <w:lang w:val="en-US"/>
        </w:rPr>
      </w:pPr>
      <w:r w:rsidRPr="0056472B">
        <w:rPr>
          <w:sz w:val="26"/>
          <w:szCs w:val="26"/>
          <w:lang w:val="en-US"/>
        </w:rPr>
        <w:t>Các trường hợp có tên trong danh sách phải được GVCN hướng dẫn các biện pháp cách li, phòng ngừa dịch bệnh Covid-19.</w:t>
      </w:r>
    </w:p>
    <w:p w:rsidR="00757FAF" w:rsidRPr="0056472B" w:rsidRDefault="00757FAF" w:rsidP="00757FAF">
      <w:pPr>
        <w:spacing w:before="120" w:line="240" w:lineRule="auto"/>
        <w:ind w:firstLine="720"/>
        <w:jc w:val="both"/>
        <w:rPr>
          <w:sz w:val="26"/>
          <w:szCs w:val="26"/>
          <w:lang w:val="en-US"/>
        </w:rPr>
      </w:pPr>
      <w:r w:rsidRPr="0056472B">
        <w:rPr>
          <w:sz w:val="26"/>
          <w:szCs w:val="26"/>
          <w:lang w:val="en-US"/>
        </w:rPr>
        <w:t xml:space="preserve">Hàng ngày, GVCN rà soát, cập nhật thường xuyên </w:t>
      </w:r>
      <w:r w:rsidRPr="0056472B">
        <w:rPr>
          <w:i/>
          <w:sz w:val="26"/>
          <w:szCs w:val="26"/>
          <w:lang w:val="en-US"/>
        </w:rPr>
        <w:t>(về các vùng, các quốc gia có dịch, những trường hợp báo cáo thêm hoặc đã hết thời gian theo dõi, cách li)</w:t>
      </w:r>
      <w:r w:rsidRPr="0056472B">
        <w:rPr>
          <w:sz w:val="26"/>
          <w:szCs w:val="26"/>
          <w:lang w:val="en-US"/>
        </w:rPr>
        <w:t xml:space="preserve"> và gửi về địa chỉ mail: </w:t>
      </w:r>
      <w:hyperlink r:id="rId9" w:history="1">
        <w:r w:rsidRPr="0056472B">
          <w:rPr>
            <w:rStyle w:val="Hyperlink"/>
            <w:sz w:val="26"/>
            <w:szCs w:val="26"/>
            <w:u w:val="none"/>
            <w:lang w:val="en-US"/>
          </w:rPr>
          <w:t>diemhang.sps.259@gmail.com</w:t>
        </w:r>
      </w:hyperlink>
      <w:r w:rsidRPr="0056472B">
        <w:rPr>
          <w:sz w:val="26"/>
          <w:szCs w:val="26"/>
          <w:lang w:val="en-US"/>
        </w:rPr>
        <w:t xml:space="preserve"> </w:t>
      </w:r>
      <w:r w:rsidRPr="0056472B">
        <w:rPr>
          <w:b/>
          <w:sz w:val="26"/>
          <w:szCs w:val="26"/>
          <w:lang w:val="en-US"/>
        </w:rPr>
        <w:t>trước 08g00 mỗi ngày</w:t>
      </w:r>
      <w:r w:rsidRPr="0056472B">
        <w:rPr>
          <w:sz w:val="26"/>
          <w:szCs w:val="26"/>
          <w:lang w:val="en-US"/>
        </w:rPr>
        <w:t xml:space="preserve">. </w:t>
      </w:r>
    </w:p>
    <w:p w:rsidR="00757FAF" w:rsidRPr="0056472B" w:rsidRDefault="0088560B" w:rsidP="00757FAF">
      <w:pPr>
        <w:spacing w:before="120" w:line="240" w:lineRule="auto"/>
        <w:ind w:firstLine="720"/>
        <w:jc w:val="both"/>
        <w:rPr>
          <w:i/>
          <w:sz w:val="26"/>
          <w:szCs w:val="26"/>
          <w:lang w:val="en-US"/>
        </w:rPr>
      </w:pPr>
      <w:r w:rsidRPr="0056472B">
        <w:rPr>
          <w:sz w:val="26"/>
          <w:szCs w:val="26"/>
          <w:lang w:val="en-US"/>
        </w:rPr>
        <w:t>2. Giáo viên hoặc người thân trong gia đình có đi qua Trung Quốc, Hàn Quốc và các vùng tỉnh, thành hoặc quốc gia</w:t>
      </w:r>
      <w:r w:rsidR="0056472B">
        <w:rPr>
          <w:sz w:val="26"/>
          <w:szCs w:val="26"/>
          <w:lang w:val="en-US"/>
        </w:rPr>
        <w:t xml:space="preserve"> (xem trang 2</w:t>
      </w:r>
      <w:r w:rsidRPr="0056472B">
        <w:rPr>
          <w:sz w:val="26"/>
          <w:szCs w:val="26"/>
          <w:lang w:val="en-US"/>
        </w:rPr>
        <w:t xml:space="preserve">) có dịch Covid-19 từ ngày 10/02/2020 đến ngày 24/02/2020 theo mẫu và gửi về địa chỉ mail </w:t>
      </w:r>
      <w:r w:rsidR="0056472B" w:rsidRPr="0056472B">
        <w:rPr>
          <w:sz w:val="26"/>
          <w:szCs w:val="26"/>
          <w:lang w:val="en-US"/>
        </w:rPr>
        <w:t xml:space="preserve">của Ban giám hiệu </w:t>
      </w:r>
      <w:r w:rsidR="00757FAF" w:rsidRPr="0056472B">
        <w:rPr>
          <w:sz w:val="26"/>
          <w:szCs w:val="26"/>
          <w:lang w:val="en-US"/>
        </w:rPr>
        <w:t xml:space="preserve">dưới đây </w:t>
      </w:r>
      <w:r w:rsidR="00757FAF" w:rsidRPr="0056472B">
        <w:rPr>
          <w:b/>
          <w:sz w:val="26"/>
          <w:szCs w:val="26"/>
          <w:lang w:val="en-US"/>
        </w:rPr>
        <w:t>trước 08g00 ngày</w:t>
      </w:r>
      <w:r w:rsidR="00757FAF" w:rsidRPr="0056472B">
        <w:rPr>
          <w:sz w:val="26"/>
          <w:szCs w:val="26"/>
          <w:lang w:val="en-US"/>
        </w:rPr>
        <w:t xml:space="preserve"> </w:t>
      </w:r>
      <w:r w:rsidR="00757FAF" w:rsidRPr="0056472B">
        <w:rPr>
          <w:b/>
          <w:sz w:val="26"/>
          <w:szCs w:val="26"/>
          <w:lang w:val="en-US"/>
        </w:rPr>
        <w:t>25 tháng 02 năm 2020</w:t>
      </w:r>
      <w:r w:rsidR="00757FAF" w:rsidRPr="0056472B">
        <w:rPr>
          <w:sz w:val="26"/>
          <w:szCs w:val="26"/>
          <w:lang w:val="en-US"/>
        </w:rPr>
        <w:t xml:space="preserve">. </w:t>
      </w:r>
    </w:p>
    <w:p w:rsidR="0088560B" w:rsidRPr="0056472B" w:rsidRDefault="0088560B" w:rsidP="0088560B">
      <w:pPr>
        <w:spacing w:before="120" w:line="240" w:lineRule="auto"/>
        <w:ind w:firstLine="720"/>
        <w:jc w:val="both"/>
        <w:rPr>
          <w:sz w:val="26"/>
          <w:szCs w:val="26"/>
          <w:lang w:val="en-US"/>
        </w:rPr>
      </w:pPr>
      <w:r w:rsidRPr="0056472B">
        <w:rPr>
          <w:sz w:val="26"/>
          <w:szCs w:val="26"/>
          <w:lang w:val="en-US"/>
        </w:rPr>
        <w:t xml:space="preserve">- Tổ Ngữ văn, Toán, Tiếng Anh: </w:t>
      </w:r>
      <w:hyperlink r:id="rId10" w:history="1">
        <w:r w:rsidRPr="0056472B">
          <w:rPr>
            <w:rStyle w:val="Hyperlink"/>
            <w:sz w:val="26"/>
            <w:szCs w:val="26"/>
            <w:u w:val="none"/>
            <w:lang w:val="en-US"/>
          </w:rPr>
          <w:t>lethanhxuan1963@yahoo.com.vn</w:t>
        </w:r>
      </w:hyperlink>
    </w:p>
    <w:p w:rsidR="0088560B" w:rsidRPr="0056472B" w:rsidRDefault="0088560B" w:rsidP="0088560B">
      <w:pPr>
        <w:spacing w:before="120" w:line="240" w:lineRule="auto"/>
        <w:ind w:firstLine="720"/>
        <w:jc w:val="both"/>
        <w:rPr>
          <w:sz w:val="26"/>
          <w:szCs w:val="26"/>
          <w:lang w:val="en-US"/>
        </w:rPr>
      </w:pPr>
      <w:r w:rsidRPr="0056472B">
        <w:rPr>
          <w:sz w:val="26"/>
          <w:szCs w:val="26"/>
          <w:lang w:val="en-US"/>
        </w:rPr>
        <w:t xml:space="preserve">- Tổ Vật lý, Hóa học, Sinh </w:t>
      </w:r>
      <w:r w:rsidR="00757FAF" w:rsidRPr="0056472B">
        <w:rPr>
          <w:sz w:val="26"/>
          <w:szCs w:val="26"/>
          <w:lang w:val="en-US"/>
        </w:rPr>
        <w:t>-</w:t>
      </w:r>
      <w:r w:rsidRPr="0056472B">
        <w:rPr>
          <w:sz w:val="26"/>
          <w:szCs w:val="26"/>
          <w:lang w:val="en-US"/>
        </w:rPr>
        <w:t xml:space="preserve"> Công nghệ: nhungtam7068@gmail.com </w:t>
      </w:r>
    </w:p>
    <w:p w:rsidR="00757FAF" w:rsidRPr="0056472B" w:rsidRDefault="00757FAF" w:rsidP="0088560B">
      <w:pPr>
        <w:spacing w:before="120" w:line="240" w:lineRule="auto"/>
        <w:ind w:firstLine="720"/>
        <w:jc w:val="both"/>
        <w:rPr>
          <w:sz w:val="26"/>
          <w:szCs w:val="26"/>
          <w:lang w:val="en-US"/>
        </w:rPr>
      </w:pPr>
      <w:r w:rsidRPr="0056472B">
        <w:rPr>
          <w:sz w:val="26"/>
          <w:szCs w:val="26"/>
          <w:lang w:val="en-US"/>
        </w:rPr>
        <w:t xml:space="preserve">- Tổ Lịch sử, Địa lí, GDCD: </w:t>
      </w:r>
      <w:hyperlink r:id="rId11" w:history="1">
        <w:r w:rsidRPr="0056472B">
          <w:rPr>
            <w:rStyle w:val="Hyperlink"/>
            <w:sz w:val="26"/>
            <w:szCs w:val="26"/>
            <w:u w:val="none"/>
            <w:lang w:val="en-US"/>
          </w:rPr>
          <w:t>tuanthqu@yahoo.com</w:t>
        </w:r>
      </w:hyperlink>
    </w:p>
    <w:p w:rsidR="00757FAF" w:rsidRPr="0056472B" w:rsidRDefault="00757FAF" w:rsidP="0088560B">
      <w:pPr>
        <w:spacing w:before="120" w:line="240" w:lineRule="auto"/>
        <w:ind w:firstLine="720"/>
        <w:jc w:val="both"/>
        <w:rPr>
          <w:sz w:val="26"/>
          <w:szCs w:val="26"/>
          <w:lang w:val="en-US"/>
        </w:rPr>
      </w:pPr>
      <w:r w:rsidRPr="0056472B">
        <w:rPr>
          <w:sz w:val="26"/>
          <w:szCs w:val="26"/>
          <w:lang w:val="en-US"/>
        </w:rPr>
        <w:t>- Tổ Thể dục, Quốc phòng, Văn phòng; tamsacdao@yahoo.com.vn</w:t>
      </w:r>
    </w:p>
    <w:p w:rsidR="00F4647A" w:rsidRDefault="00C879B4" w:rsidP="0088560B">
      <w:pPr>
        <w:spacing w:before="120" w:line="240" w:lineRule="auto"/>
        <w:ind w:firstLine="720"/>
        <w:jc w:val="both"/>
        <w:rPr>
          <w:sz w:val="26"/>
          <w:szCs w:val="26"/>
          <w:lang w:val="en-US"/>
        </w:rPr>
      </w:pPr>
      <w:r w:rsidRPr="0056472B">
        <w:rPr>
          <w:sz w:val="26"/>
          <w:szCs w:val="26"/>
          <w:lang w:val="en-US"/>
        </w:rPr>
        <w:t xml:space="preserve">Các trường hợp </w:t>
      </w:r>
      <w:r w:rsidR="0088560B" w:rsidRPr="0056472B">
        <w:rPr>
          <w:sz w:val="26"/>
          <w:szCs w:val="26"/>
          <w:lang w:val="en-US"/>
        </w:rPr>
        <w:t xml:space="preserve">có tên </w:t>
      </w:r>
      <w:r w:rsidRPr="0056472B">
        <w:rPr>
          <w:sz w:val="26"/>
          <w:szCs w:val="26"/>
          <w:lang w:val="en-US"/>
        </w:rPr>
        <w:t>trong d</w:t>
      </w:r>
      <w:r w:rsidR="004C0A1A" w:rsidRPr="0056472B">
        <w:rPr>
          <w:sz w:val="26"/>
          <w:szCs w:val="26"/>
          <w:lang w:val="en-US"/>
        </w:rPr>
        <w:t xml:space="preserve">anh sách phải được </w:t>
      </w:r>
      <w:r w:rsidRPr="0056472B">
        <w:rPr>
          <w:sz w:val="26"/>
          <w:szCs w:val="26"/>
          <w:lang w:val="en-US"/>
        </w:rPr>
        <w:t>giám sát</w:t>
      </w:r>
      <w:r w:rsidR="004C0A1A" w:rsidRPr="0056472B">
        <w:rPr>
          <w:sz w:val="26"/>
          <w:szCs w:val="26"/>
          <w:lang w:val="en-US"/>
        </w:rPr>
        <w:t>, cập nhật</w:t>
      </w:r>
      <w:r w:rsidR="00E00491" w:rsidRPr="0056472B">
        <w:rPr>
          <w:sz w:val="26"/>
          <w:szCs w:val="26"/>
          <w:lang w:val="en-US"/>
        </w:rPr>
        <w:t xml:space="preserve"> thường xuyên </w:t>
      </w:r>
      <w:r w:rsidR="00E00491" w:rsidRPr="0056472B">
        <w:rPr>
          <w:i/>
          <w:sz w:val="26"/>
          <w:szCs w:val="26"/>
          <w:lang w:val="en-US"/>
        </w:rPr>
        <w:t>(về các vùng, các quốc gia có dịch</w:t>
      </w:r>
      <w:r w:rsidR="0056472B" w:rsidRPr="0056472B">
        <w:rPr>
          <w:i/>
          <w:sz w:val="26"/>
          <w:szCs w:val="26"/>
          <w:lang w:val="en-US"/>
        </w:rPr>
        <w:t>, những trường hợp báo cáo thêm hoặc</w:t>
      </w:r>
      <w:r w:rsidR="00E00491" w:rsidRPr="0056472B">
        <w:rPr>
          <w:i/>
          <w:sz w:val="26"/>
          <w:szCs w:val="26"/>
          <w:lang w:val="en-US"/>
        </w:rPr>
        <w:t xml:space="preserve"> đã hết thời gian theo dõi, cách li)</w:t>
      </w:r>
      <w:r w:rsidR="00E00491" w:rsidRPr="0056472B">
        <w:rPr>
          <w:sz w:val="26"/>
          <w:szCs w:val="26"/>
          <w:lang w:val="en-US"/>
        </w:rPr>
        <w:t>; hướng dẫn các biện pháp cách li, phòng ngừa dịch bệnh Covid-19</w:t>
      </w:r>
      <w:r w:rsidR="0056472B" w:rsidRPr="0056472B">
        <w:rPr>
          <w:sz w:val="26"/>
          <w:szCs w:val="26"/>
          <w:lang w:val="en-US"/>
        </w:rPr>
        <w:t xml:space="preserve"> và báo cáo h</w:t>
      </w:r>
      <w:r w:rsidR="00E00491" w:rsidRPr="0056472B">
        <w:rPr>
          <w:sz w:val="26"/>
          <w:szCs w:val="26"/>
          <w:lang w:val="en-US"/>
        </w:rPr>
        <w:t>àng ngày</w:t>
      </w:r>
      <w:r w:rsidR="0056472B" w:rsidRPr="0056472B">
        <w:rPr>
          <w:sz w:val="26"/>
          <w:szCs w:val="26"/>
          <w:lang w:val="en-US"/>
        </w:rPr>
        <w:t xml:space="preserve"> về địa chỉ mail của Ban giám hiệu</w:t>
      </w:r>
      <w:r w:rsidR="00E00491" w:rsidRPr="0056472B">
        <w:rPr>
          <w:sz w:val="26"/>
          <w:szCs w:val="26"/>
          <w:lang w:val="en-US"/>
        </w:rPr>
        <w:t>./.</w:t>
      </w:r>
    </w:p>
    <w:p w:rsidR="0056472B" w:rsidRPr="0056472B" w:rsidRDefault="0056472B" w:rsidP="0088560B">
      <w:pPr>
        <w:spacing w:before="120" w:line="240" w:lineRule="auto"/>
        <w:ind w:firstLine="720"/>
        <w:jc w:val="both"/>
        <w:rPr>
          <w: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F95F28" w:rsidTr="00F95F28">
        <w:tc>
          <w:tcPr>
            <w:tcW w:w="4591" w:type="dxa"/>
          </w:tcPr>
          <w:p w:rsidR="00F95F28" w:rsidRDefault="00F95F28" w:rsidP="00F95F28">
            <w:pPr>
              <w:tabs>
                <w:tab w:val="left" w:pos="993"/>
              </w:tabs>
              <w:spacing w:line="276" w:lineRule="auto"/>
              <w:jc w:val="both"/>
              <w:rPr>
                <w:b/>
                <w:bCs/>
                <w:i/>
                <w:iCs/>
              </w:rPr>
            </w:pPr>
            <w:r>
              <w:rPr>
                <w:b/>
                <w:bCs/>
                <w:i/>
                <w:iCs/>
              </w:rPr>
              <w:t>N</w:t>
            </w:r>
            <w:r w:rsidRPr="00F95F28">
              <w:rPr>
                <w:b/>
                <w:bCs/>
                <w:i/>
                <w:iCs/>
              </w:rPr>
              <w:t>ơi</w:t>
            </w:r>
            <w:r>
              <w:rPr>
                <w:b/>
                <w:bCs/>
                <w:i/>
                <w:iCs/>
              </w:rPr>
              <w:t xml:space="preserve"> nh</w:t>
            </w:r>
            <w:r w:rsidRPr="00F95F28">
              <w:rPr>
                <w:b/>
                <w:bCs/>
                <w:i/>
                <w:iCs/>
              </w:rPr>
              <w:t>ận</w:t>
            </w:r>
            <w:r>
              <w:rPr>
                <w:b/>
                <w:bCs/>
                <w:i/>
                <w:iCs/>
              </w:rPr>
              <w:t>:</w:t>
            </w:r>
          </w:p>
          <w:p w:rsidR="00F95F28" w:rsidRPr="0056472B" w:rsidRDefault="0056472B" w:rsidP="00F95F28">
            <w:pPr>
              <w:tabs>
                <w:tab w:val="left" w:pos="993"/>
              </w:tabs>
              <w:spacing w:line="276" w:lineRule="auto"/>
              <w:jc w:val="both"/>
              <w:rPr>
                <w:sz w:val="22"/>
                <w:szCs w:val="20"/>
                <w:lang w:val="en-US"/>
              </w:rPr>
            </w:pPr>
            <w:r>
              <w:rPr>
                <w:sz w:val="22"/>
                <w:szCs w:val="20"/>
              </w:rPr>
              <w:t xml:space="preserve">- </w:t>
            </w:r>
            <w:r>
              <w:rPr>
                <w:sz w:val="22"/>
                <w:szCs w:val="20"/>
                <w:lang w:val="en-US"/>
              </w:rPr>
              <w:t>Sở GDĐT;</w:t>
            </w:r>
          </w:p>
          <w:p w:rsidR="0056472B" w:rsidRDefault="00F95F28" w:rsidP="00F95F28">
            <w:pPr>
              <w:tabs>
                <w:tab w:val="left" w:pos="993"/>
              </w:tabs>
              <w:spacing w:line="276" w:lineRule="auto"/>
              <w:jc w:val="both"/>
              <w:rPr>
                <w:sz w:val="22"/>
                <w:szCs w:val="20"/>
                <w:lang w:val="en-US"/>
              </w:rPr>
            </w:pPr>
            <w:r>
              <w:rPr>
                <w:sz w:val="22"/>
                <w:szCs w:val="20"/>
              </w:rPr>
              <w:t xml:space="preserve">- </w:t>
            </w:r>
            <w:r w:rsidR="0056472B">
              <w:rPr>
                <w:sz w:val="22"/>
                <w:szCs w:val="20"/>
                <w:lang w:val="en-US"/>
              </w:rPr>
              <w:t>CB-GV-NV-HS trường;</w:t>
            </w:r>
          </w:p>
          <w:p w:rsidR="00F95F28" w:rsidRPr="00F95F28" w:rsidRDefault="00F95F28" w:rsidP="00F95F28">
            <w:pPr>
              <w:tabs>
                <w:tab w:val="left" w:pos="993"/>
              </w:tabs>
              <w:spacing w:line="276" w:lineRule="auto"/>
              <w:jc w:val="both"/>
              <w:rPr>
                <w:sz w:val="22"/>
                <w:szCs w:val="20"/>
              </w:rPr>
            </w:pPr>
            <w:r>
              <w:rPr>
                <w:sz w:val="22"/>
                <w:szCs w:val="20"/>
              </w:rPr>
              <w:t>- L</w:t>
            </w:r>
            <w:r w:rsidRPr="00F95F28">
              <w:rPr>
                <w:sz w:val="22"/>
                <w:szCs w:val="20"/>
              </w:rPr>
              <w:t>ưu</w:t>
            </w:r>
            <w:r w:rsidR="0056472B">
              <w:rPr>
                <w:sz w:val="22"/>
                <w:szCs w:val="20"/>
              </w:rPr>
              <w:t>: V</w:t>
            </w:r>
            <w:r w:rsidR="0056472B">
              <w:rPr>
                <w:sz w:val="22"/>
                <w:szCs w:val="20"/>
                <w:lang w:val="en-US"/>
              </w:rPr>
              <w:t>T</w:t>
            </w:r>
            <w:r>
              <w:rPr>
                <w:sz w:val="22"/>
                <w:szCs w:val="20"/>
              </w:rPr>
              <w:t>.</w:t>
            </w:r>
          </w:p>
        </w:tc>
        <w:tc>
          <w:tcPr>
            <w:tcW w:w="4591" w:type="dxa"/>
          </w:tcPr>
          <w:p w:rsidR="00F95F28" w:rsidRDefault="0056472B" w:rsidP="00F95F28">
            <w:pPr>
              <w:tabs>
                <w:tab w:val="left" w:pos="993"/>
              </w:tabs>
              <w:spacing w:before="120" w:after="120"/>
              <w:rPr>
                <w:b/>
                <w:bCs/>
                <w:sz w:val="26"/>
                <w:szCs w:val="26"/>
                <w:lang w:val="en-US"/>
              </w:rPr>
            </w:pPr>
            <w:r w:rsidRPr="0056472B">
              <w:rPr>
                <w:b/>
                <w:bCs/>
                <w:sz w:val="26"/>
                <w:szCs w:val="26"/>
                <w:lang w:val="en-US"/>
              </w:rPr>
              <w:t>HIỆU TRƯỞNG</w:t>
            </w:r>
          </w:p>
          <w:p w:rsidR="0056472B" w:rsidRPr="0056472B" w:rsidRDefault="0056472B" w:rsidP="00F95F28">
            <w:pPr>
              <w:tabs>
                <w:tab w:val="left" w:pos="993"/>
              </w:tabs>
              <w:spacing w:before="120" w:after="120"/>
              <w:rPr>
                <w:bCs/>
                <w:i/>
                <w:sz w:val="26"/>
                <w:szCs w:val="26"/>
                <w:lang w:val="en-US"/>
              </w:rPr>
            </w:pPr>
            <w:r w:rsidRPr="0056472B">
              <w:rPr>
                <w:bCs/>
                <w:i/>
                <w:sz w:val="26"/>
                <w:szCs w:val="26"/>
                <w:lang w:val="en-US"/>
              </w:rPr>
              <w:t>Đã ký</w:t>
            </w:r>
          </w:p>
          <w:p w:rsidR="00F95F28" w:rsidRPr="0056472B" w:rsidRDefault="0056472B" w:rsidP="0056472B">
            <w:pPr>
              <w:tabs>
                <w:tab w:val="left" w:pos="993"/>
              </w:tabs>
              <w:spacing w:before="120" w:after="120"/>
              <w:rPr>
                <w:b/>
                <w:bCs/>
                <w:sz w:val="28"/>
                <w:szCs w:val="26"/>
                <w:lang w:val="en-US"/>
              </w:rPr>
            </w:pPr>
            <w:r>
              <w:rPr>
                <w:b/>
                <w:bCs/>
                <w:sz w:val="26"/>
                <w:szCs w:val="26"/>
                <w:lang w:val="en-US"/>
              </w:rPr>
              <w:t>Lê Thanh Xuân</w:t>
            </w:r>
          </w:p>
        </w:tc>
      </w:tr>
    </w:tbl>
    <w:p w:rsidR="00F95F28" w:rsidRDefault="00F95F28" w:rsidP="00512B9E">
      <w:pPr>
        <w:tabs>
          <w:tab w:val="left" w:pos="993"/>
        </w:tabs>
        <w:spacing w:before="120" w:after="120"/>
        <w:jc w:val="both"/>
        <w:rPr>
          <w:noProof/>
          <w:sz w:val="28"/>
          <w:szCs w:val="26"/>
          <w:lang w:val="en-US"/>
        </w:rPr>
      </w:pPr>
    </w:p>
    <w:p w:rsidR="0048411F" w:rsidRDefault="0048411F" w:rsidP="00512B9E">
      <w:pPr>
        <w:tabs>
          <w:tab w:val="left" w:pos="993"/>
        </w:tabs>
        <w:spacing w:before="120" w:after="120"/>
        <w:jc w:val="both"/>
        <w:rPr>
          <w:noProof/>
          <w:sz w:val="28"/>
          <w:szCs w:val="26"/>
          <w:lang w:val="en-US"/>
        </w:rPr>
      </w:pPr>
    </w:p>
    <w:p w:rsidR="0056472B" w:rsidRDefault="0056472B" w:rsidP="00512B9E">
      <w:pPr>
        <w:tabs>
          <w:tab w:val="left" w:pos="993"/>
        </w:tabs>
        <w:spacing w:before="120" w:after="120"/>
        <w:jc w:val="both"/>
        <w:rPr>
          <w:noProof/>
          <w:sz w:val="28"/>
          <w:szCs w:val="26"/>
          <w:lang w:val="en-US"/>
        </w:rPr>
      </w:pPr>
      <w:bookmarkStart w:id="0" w:name="_GoBack"/>
      <w:bookmarkEnd w:id="0"/>
      <w:r w:rsidRPr="0056472B">
        <w:rPr>
          <w:b/>
          <w:noProof/>
          <w:sz w:val="28"/>
          <w:szCs w:val="26"/>
          <w:lang w:val="en-US"/>
        </w:rPr>
        <w:t>Việt Nam:</w:t>
      </w:r>
      <w:r>
        <w:rPr>
          <w:noProof/>
          <w:sz w:val="28"/>
          <w:szCs w:val="26"/>
          <w:lang w:val="en-US"/>
        </w:rPr>
        <w:t xml:space="preserve"> Vĩnh Phúc, Thanh Hóa, Khánh Hòa – Nha Trang </w:t>
      </w:r>
    </w:p>
    <w:p w:rsidR="0056472B" w:rsidRPr="00512B9E" w:rsidRDefault="0056472B" w:rsidP="00512B9E">
      <w:pPr>
        <w:tabs>
          <w:tab w:val="left" w:pos="993"/>
        </w:tabs>
        <w:spacing w:before="120" w:after="120"/>
        <w:jc w:val="both"/>
        <w:rPr>
          <w:sz w:val="28"/>
          <w:szCs w:val="26"/>
          <w:lang w:val="en-US"/>
        </w:rPr>
      </w:pPr>
      <w:r w:rsidRPr="00CF7A2D">
        <w:rPr>
          <w:noProof/>
          <w:sz w:val="28"/>
          <w:szCs w:val="26"/>
          <w:lang w:val="en-US"/>
        </w:rPr>
        <w:drawing>
          <wp:inline distT="0" distB="0" distL="0" distR="0" wp14:anchorId="101B1643" wp14:editId="7A31BECF">
            <wp:extent cx="5926455" cy="7343775"/>
            <wp:effectExtent l="0" t="0" r="0" b="9525"/>
            <wp:docPr id="2" name="Picture 2" descr="C:\Users\admin\Downloads\16g_2302_3_23220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6g_2302_3_2322020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455" cy="7343775"/>
                    </a:xfrm>
                    <a:prstGeom prst="rect">
                      <a:avLst/>
                    </a:prstGeom>
                    <a:noFill/>
                    <a:ln>
                      <a:noFill/>
                    </a:ln>
                  </pic:spPr>
                </pic:pic>
              </a:graphicData>
            </a:graphic>
          </wp:inline>
        </w:drawing>
      </w:r>
    </w:p>
    <w:sectPr w:rsidR="0056472B" w:rsidRPr="00512B9E" w:rsidSect="00C879B4">
      <w:footerReference w:type="default" r:id="rId13"/>
      <w:pgSz w:w="11906" w:h="16838" w:code="9"/>
      <w:pgMar w:top="993" w:right="1133"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9F" w:rsidRDefault="0044749F" w:rsidP="00DF4ADA">
      <w:pPr>
        <w:spacing w:line="240" w:lineRule="auto"/>
      </w:pPr>
      <w:r>
        <w:separator/>
      </w:r>
    </w:p>
  </w:endnote>
  <w:endnote w:type="continuationSeparator" w:id="0">
    <w:p w:rsidR="0044749F" w:rsidRDefault="0044749F" w:rsidP="00DF4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58518"/>
      <w:docPartObj>
        <w:docPartGallery w:val="Page Numbers (Bottom of Page)"/>
        <w:docPartUnique/>
      </w:docPartObj>
    </w:sdtPr>
    <w:sdtEndPr>
      <w:rPr>
        <w:noProof/>
        <w:sz w:val="22"/>
      </w:rPr>
    </w:sdtEndPr>
    <w:sdtContent>
      <w:p w:rsidR="0056472B" w:rsidRPr="0056472B" w:rsidRDefault="0056472B" w:rsidP="0056472B">
        <w:pPr>
          <w:pStyle w:val="Footer"/>
          <w:rPr>
            <w:sz w:val="22"/>
          </w:rPr>
        </w:pPr>
        <w:r w:rsidRPr="0056472B">
          <w:rPr>
            <w:sz w:val="22"/>
          </w:rPr>
          <w:fldChar w:fldCharType="begin"/>
        </w:r>
        <w:r w:rsidRPr="0056472B">
          <w:rPr>
            <w:sz w:val="22"/>
          </w:rPr>
          <w:instrText xml:space="preserve"> PAGE   \* MERGEFORMAT </w:instrText>
        </w:r>
        <w:r w:rsidRPr="0056472B">
          <w:rPr>
            <w:sz w:val="22"/>
          </w:rPr>
          <w:fldChar w:fldCharType="separate"/>
        </w:r>
        <w:r w:rsidR="0048411F">
          <w:rPr>
            <w:noProof/>
            <w:sz w:val="22"/>
          </w:rPr>
          <w:t>1</w:t>
        </w:r>
        <w:r w:rsidRPr="0056472B">
          <w:rPr>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9F" w:rsidRDefault="0044749F" w:rsidP="00DF4ADA">
      <w:pPr>
        <w:spacing w:line="240" w:lineRule="auto"/>
      </w:pPr>
      <w:r>
        <w:separator/>
      </w:r>
    </w:p>
  </w:footnote>
  <w:footnote w:type="continuationSeparator" w:id="0">
    <w:p w:rsidR="0044749F" w:rsidRDefault="0044749F" w:rsidP="00DF4A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6E76"/>
    <w:multiLevelType w:val="hybridMultilevel"/>
    <w:tmpl w:val="4D761964"/>
    <w:lvl w:ilvl="0" w:tplc="7910D046">
      <w:start w:val="1"/>
      <w:numFmt w:val="decimal"/>
      <w:lvlText w:val="%1."/>
      <w:lvlJc w:val="left"/>
      <w:pPr>
        <w:ind w:left="927" w:hanging="360"/>
      </w:pPr>
      <w:rPr>
        <w:rFonts w:hint="default"/>
        <w:i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41244FEF"/>
    <w:multiLevelType w:val="hybridMultilevel"/>
    <w:tmpl w:val="372CDAFA"/>
    <w:lvl w:ilvl="0" w:tplc="5B146E84">
      <w:numFmt w:val="bullet"/>
      <w:lvlText w:val="-"/>
      <w:lvlJc w:val="left"/>
      <w:pPr>
        <w:ind w:left="4471" w:hanging="360"/>
      </w:pPr>
      <w:rPr>
        <w:rFonts w:ascii="Times New Roman" w:eastAsiaTheme="minorHAnsi" w:hAnsi="Times New Roman" w:cs="Times New Roman" w:hint="default"/>
      </w:rPr>
    </w:lvl>
    <w:lvl w:ilvl="1" w:tplc="042A0003" w:tentative="1">
      <w:start w:val="1"/>
      <w:numFmt w:val="bullet"/>
      <w:lvlText w:val="o"/>
      <w:lvlJc w:val="left"/>
      <w:pPr>
        <w:ind w:left="5191" w:hanging="360"/>
      </w:pPr>
      <w:rPr>
        <w:rFonts w:ascii="Courier New" w:hAnsi="Courier New" w:cs="Courier New" w:hint="default"/>
      </w:rPr>
    </w:lvl>
    <w:lvl w:ilvl="2" w:tplc="042A0005" w:tentative="1">
      <w:start w:val="1"/>
      <w:numFmt w:val="bullet"/>
      <w:lvlText w:val=""/>
      <w:lvlJc w:val="left"/>
      <w:pPr>
        <w:ind w:left="5911" w:hanging="360"/>
      </w:pPr>
      <w:rPr>
        <w:rFonts w:ascii="Wingdings" w:hAnsi="Wingdings" w:hint="default"/>
      </w:rPr>
    </w:lvl>
    <w:lvl w:ilvl="3" w:tplc="042A0001" w:tentative="1">
      <w:start w:val="1"/>
      <w:numFmt w:val="bullet"/>
      <w:lvlText w:val=""/>
      <w:lvlJc w:val="left"/>
      <w:pPr>
        <w:ind w:left="6631" w:hanging="360"/>
      </w:pPr>
      <w:rPr>
        <w:rFonts w:ascii="Symbol" w:hAnsi="Symbol" w:hint="default"/>
      </w:rPr>
    </w:lvl>
    <w:lvl w:ilvl="4" w:tplc="042A0003" w:tentative="1">
      <w:start w:val="1"/>
      <w:numFmt w:val="bullet"/>
      <w:lvlText w:val="o"/>
      <w:lvlJc w:val="left"/>
      <w:pPr>
        <w:ind w:left="7351" w:hanging="360"/>
      </w:pPr>
      <w:rPr>
        <w:rFonts w:ascii="Courier New" w:hAnsi="Courier New" w:cs="Courier New" w:hint="default"/>
      </w:rPr>
    </w:lvl>
    <w:lvl w:ilvl="5" w:tplc="042A0005" w:tentative="1">
      <w:start w:val="1"/>
      <w:numFmt w:val="bullet"/>
      <w:lvlText w:val=""/>
      <w:lvlJc w:val="left"/>
      <w:pPr>
        <w:ind w:left="8071" w:hanging="360"/>
      </w:pPr>
      <w:rPr>
        <w:rFonts w:ascii="Wingdings" w:hAnsi="Wingdings" w:hint="default"/>
      </w:rPr>
    </w:lvl>
    <w:lvl w:ilvl="6" w:tplc="042A0001" w:tentative="1">
      <w:start w:val="1"/>
      <w:numFmt w:val="bullet"/>
      <w:lvlText w:val=""/>
      <w:lvlJc w:val="left"/>
      <w:pPr>
        <w:ind w:left="8791" w:hanging="360"/>
      </w:pPr>
      <w:rPr>
        <w:rFonts w:ascii="Symbol" w:hAnsi="Symbol" w:hint="default"/>
      </w:rPr>
    </w:lvl>
    <w:lvl w:ilvl="7" w:tplc="042A0003" w:tentative="1">
      <w:start w:val="1"/>
      <w:numFmt w:val="bullet"/>
      <w:lvlText w:val="o"/>
      <w:lvlJc w:val="left"/>
      <w:pPr>
        <w:ind w:left="9511" w:hanging="360"/>
      </w:pPr>
      <w:rPr>
        <w:rFonts w:ascii="Courier New" w:hAnsi="Courier New" w:cs="Courier New" w:hint="default"/>
      </w:rPr>
    </w:lvl>
    <w:lvl w:ilvl="8" w:tplc="042A0005" w:tentative="1">
      <w:start w:val="1"/>
      <w:numFmt w:val="bullet"/>
      <w:lvlText w:val=""/>
      <w:lvlJc w:val="left"/>
      <w:pPr>
        <w:ind w:left="102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90"/>
    <w:rsid w:val="001A7305"/>
    <w:rsid w:val="002066B3"/>
    <w:rsid w:val="00244E3F"/>
    <w:rsid w:val="00430A38"/>
    <w:rsid w:val="0044749F"/>
    <w:rsid w:val="0048411F"/>
    <w:rsid w:val="004C0A1A"/>
    <w:rsid w:val="004E0E4A"/>
    <w:rsid w:val="004E3CD0"/>
    <w:rsid w:val="00512B9E"/>
    <w:rsid w:val="0056472B"/>
    <w:rsid w:val="005F65FF"/>
    <w:rsid w:val="006B2454"/>
    <w:rsid w:val="006E6290"/>
    <w:rsid w:val="00714191"/>
    <w:rsid w:val="00757FAF"/>
    <w:rsid w:val="007B507B"/>
    <w:rsid w:val="0088560B"/>
    <w:rsid w:val="00A80CE6"/>
    <w:rsid w:val="00AB4E11"/>
    <w:rsid w:val="00B54C57"/>
    <w:rsid w:val="00BB28EB"/>
    <w:rsid w:val="00C473CE"/>
    <w:rsid w:val="00C4778C"/>
    <w:rsid w:val="00C63C6A"/>
    <w:rsid w:val="00C879B4"/>
    <w:rsid w:val="00CF7A2D"/>
    <w:rsid w:val="00DF4ADA"/>
    <w:rsid w:val="00E00491"/>
    <w:rsid w:val="00EA21F9"/>
    <w:rsid w:val="00F4647A"/>
    <w:rsid w:val="00F95F28"/>
    <w:rsid w:val="00FA47E9"/>
    <w:rsid w:val="00FC6263"/>
    <w:rsid w:val="00FE0B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FDD93-03B3-41CF-B9B9-EE0D9755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4"/>
        <w:szCs w:val="22"/>
        <w:lang w:val="vi-VN"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2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290"/>
    <w:pPr>
      <w:ind w:left="720"/>
      <w:contextualSpacing/>
    </w:pPr>
  </w:style>
  <w:style w:type="paragraph" w:styleId="FootnoteText">
    <w:name w:val="footnote text"/>
    <w:basedOn w:val="Normal"/>
    <w:link w:val="FootnoteTextChar"/>
    <w:uiPriority w:val="99"/>
    <w:semiHidden/>
    <w:unhideWhenUsed/>
    <w:rsid w:val="00DF4ADA"/>
    <w:pPr>
      <w:spacing w:line="240" w:lineRule="auto"/>
    </w:pPr>
    <w:rPr>
      <w:sz w:val="20"/>
      <w:szCs w:val="20"/>
    </w:rPr>
  </w:style>
  <w:style w:type="character" w:customStyle="1" w:styleId="FootnoteTextChar">
    <w:name w:val="Footnote Text Char"/>
    <w:basedOn w:val="DefaultParagraphFont"/>
    <w:link w:val="FootnoteText"/>
    <w:uiPriority w:val="99"/>
    <w:semiHidden/>
    <w:rsid w:val="00DF4ADA"/>
    <w:rPr>
      <w:sz w:val="20"/>
      <w:szCs w:val="20"/>
    </w:rPr>
  </w:style>
  <w:style w:type="character" w:styleId="FootnoteReference">
    <w:name w:val="footnote reference"/>
    <w:basedOn w:val="DefaultParagraphFont"/>
    <w:uiPriority w:val="99"/>
    <w:semiHidden/>
    <w:unhideWhenUsed/>
    <w:rsid w:val="00DF4ADA"/>
    <w:rPr>
      <w:vertAlign w:val="superscript"/>
    </w:rPr>
  </w:style>
  <w:style w:type="character" w:styleId="Hyperlink">
    <w:name w:val="Hyperlink"/>
    <w:basedOn w:val="DefaultParagraphFont"/>
    <w:uiPriority w:val="99"/>
    <w:unhideWhenUsed/>
    <w:rsid w:val="007B507B"/>
    <w:rPr>
      <w:color w:val="0563C1" w:themeColor="hyperlink"/>
      <w:u w:val="single"/>
    </w:rPr>
  </w:style>
  <w:style w:type="character" w:styleId="FollowedHyperlink">
    <w:name w:val="FollowedHyperlink"/>
    <w:basedOn w:val="DefaultParagraphFont"/>
    <w:uiPriority w:val="99"/>
    <w:semiHidden/>
    <w:unhideWhenUsed/>
    <w:rsid w:val="00FE0B5F"/>
    <w:rPr>
      <w:color w:val="954F72" w:themeColor="followedHyperlink"/>
      <w:u w:val="single"/>
    </w:rPr>
  </w:style>
  <w:style w:type="paragraph" w:styleId="Header">
    <w:name w:val="header"/>
    <w:basedOn w:val="Normal"/>
    <w:link w:val="HeaderChar"/>
    <w:uiPriority w:val="99"/>
    <w:unhideWhenUsed/>
    <w:rsid w:val="0056472B"/>
    <w:pPr>
      <w:tabs>
        <w:tab w:val="center" w:pos="4680"/>
        <w:tab w:val="right" w:pos="9360"/>
      </w:tabs>
      <w:spacing w:line="240" w:lineRule="auto"/>
    </w:pPr>
  </w:style>
  <w:style w:type="character" w:customStyle="1" w:styleId="HeaderChar">
    <w:name w:val="Header Char"/>
    <w:basedOn w:val="DefaultParagraphFont"/>
    <w:link w:val="Header"/>
    <w:uiPriority w:val="99"/>
    <w:rsid w:val="0056472B"/>
  </w:style>
  <w:style w:type="paragraph" w:styleId="Footer">
    <w:name w:val="footer"/>
    <w:basedOn w:val="Normal"/>
    <w:link w:val="FooterChar"/>
    <w:uiPriority w:val="99"/>
    <w:unhideWhenUsed/>
    <w:rsid w:val="0056472B"/>
    <w:pPr>
      <w:tabs>
        <w:tab w:val="center" w:pos="4680"/>
        <w:tab w:val="right" w:pos="9360"/>
      </w:tabs>
      <w:spacing w:line="240" w:lineRule="auto"/>
    </w:pPr>
  </w:style>
  <w:style w:type="character" w:customStyle="1" w:styleId="FooterChar">
    <w:name w:val="Footer Char"/>
    <w:basedOn w:val="DefaultParagraphFont"/>
    <w:link w:val="Footer"/>
    <w:uiPriority w:val="99"/>
    <w:rsid w:val="0056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mhang.sps.25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anthqu@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thanhxuan1963@yahoo.com.vn" TargetMode="External"/><Relationship Id="rId4" Type="http://schemas.openxmlformats.org/officeDocument/2006/relationships/settings" Target="settings.xml"/><Relationship Id="rId9" Type="http://schemas.openxmlformats.org/officeDocument/2006/relationships/hyperlink" Target="mailto:diemhang.sps.25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34CA-420F-42A9-AF08-0C3E1533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362</Words>
  <Characters>2068</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trung</dc:creator>
  <cp:lastModifiedBy>admin</cp:lastModifiedBy>
  <cp:revision>7</cp:revision>
  <cp:lastPrinted>2020-02-24T04:26:00Z</cp:lastPrinted>
  <dcterms:created xsi:type="dcterms:W3CDTF">2020-02-24T04:05:00Z</dcterms:created>
  <dcterms:modified xsi:type="dcterms:W3CDTF">2020-02-24T08:24:00Z</dcterms:modified>
</cp:coreProperties>
</file>