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70" w:rsidRDefault="0013448B" w:rsidP="00DA49F5">
      <w:pPr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D2129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1D2129"/>
          <w:sz w:val="28"/>
          <w:szCs w:val="28"/>
          <w:shd w:val="clear" w:color="auto" w:fill="FFFFFF"/>
        </w:rPr>
        <w:t>T</w:t>
      </w:r>
      <w:r w:rsidR="00DA49F5">
        <w:rPr>
          <w:rFonts w:ascii="Times New Roman" w:eastAsia="Helvetica" w:hAnsi="Times New Roman" w:cs="Times New Roman"/>
          <w:b/>
          <w:bCs/>
          <w:color w:val="1D2129"/>
          <w:sz w:val="28"/>
          <w:szCs w:val="28"/>
          <w:shd w:val="clear" w:color="auto" w:fill="FFFFFF"/>
        </w:rPr>
        <w:t>HÔNG BÁO</w:t>
      </w:r>
    </w:p>
    <w:p w:rsidR="00D03970" w:rsidRDefault="00DA49F5" w:rsidP="00DA49F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 xml:space="preserve">VỀ BÀI 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KI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Ể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M TRA NĂNG KHI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Ế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U, Đ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Ị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NH HƯ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Ớ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NG NGH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Ề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 xml:space="preserve"> NGHI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Ệ</w:t>
      </w:r>
      <w:r w:rsid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P WISE MENTOR</w:t>
      </w:r>
    </w:p>
    <w:p w:rsidR="00D03970" w:rsidRDefault="00DA49F5" w:rsidP="00DA49F5">
      <w:pPr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D2129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1D2129"/>
          <w:sz w:val="28"/>
          <w:szCs w:val="28"/>
          <w:shd w:val="clear" w:color="auto" w:fill="FFFFFF"/>
        </w:rPr>
        <w:t>***</w:t>
      </w:r>
    </w:p>
    <w:p w:rsidR="00D03970" w:rsidRPr="0013448B" w:rsidRDefault="0013448B" w:rsidP="00DA49F5">
      <w:pPr>
        <w:spacing w:after="0" w:line="240" w:lineRule="auto"/>
        <w:ind w:firstLine="360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Kính g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ử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i các b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ậ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c ph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ụ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huynh h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ọ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c sinh</w:t>
      </w:r>
      <w:r w:rsidR="00DA49F5"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và các em học sinh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!</w:t>
      </w:r>
    </w:p>
    <w:p w:rsidR="00D03970" w:rsidRPr="0013448B" w:rsidRDefault="0013448B" w:rsidP="00DA49F5">
      <w:pPr>
        <w:spacing w:before="60" w:after="0" w:line="240" w:lineRule="auto"/>
        <w:ind w:firstLine="360"/>
        <w:jc w:val="both"/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</w:pP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Vi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ệ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 th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ấ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u hi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ể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u b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ả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n thân và đ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ị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nh hư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ớ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ng tương lai là r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ấ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t quan tr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>ọ</w:t>
      </w:r>
      <w:r w:rsidRPr="0013448B">
        <w:rPr>
          <w:rFonts w:ascii="Times New Roman" w:eastAsia="Helvetica" w:hAnsi="Times New Roman" w:cs="Times New Roman"/>
          <w:color w:val="1D2129"/>
          <w:sz w:val="24"/>
          <w:szCs w:val="24"/>
          <w:shd w:val="clear" w:color="auto" w:fill="FFFFFF"/>
        </w:rPr>
        <w:t xml:space="preserve">ng. </w:t>
      </w:r>
    </w:p>
    <w:p w:rsidR="00D03970" w:rsidRPr="0013448B" w:rsidRDefault="0013448B" w:rsidP="00DA49F5">
      <w:pPr>
        <w:spacing w:before="60"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Hàng năm có hàng ngàn tân sinh viên nh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ậ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 h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ọ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 ngành h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ọ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 mình không mong mu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ố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n, 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ho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ặ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 không bi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ế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 sau này mình s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ẽ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ra làm ngh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ề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gì. Cũng s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ố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lư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ợ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ng đó, 70% tân c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ử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nhân ra trư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ờ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ng 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làm trái ngành ho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ặ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c th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ấ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t nghi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ệ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p m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ộ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t th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ờ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i gian dài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vì không tìm đư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ợ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 công vi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ệ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 phù h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ợ</w:t>
      </w:r>
      <w:r w:rsidRPr="0013448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 cho mình.</w:t>
      </w:r>
    </w:p>
    <w:p w:rsidR="00D03970" w:rsidRPr="0013448B" w:rsidRDefault="0013448B" w:rsidP="00DA49F5">
      <w:pPr>
        <w:spacing w:before="60" w:after="0" w:line="240" w:lineRule="auto"/>
        <w:ind w:firstLine="360"/>
        <w:jc w:val="both"/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Vì v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ậ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y, 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vi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ệ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c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đ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ị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nh hư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ớ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ng ngay t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ừ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khi còn ng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ồ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i gh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ế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nhà trư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ờ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ng là vi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ệ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c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làm c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ầ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n thi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ế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t và 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ữ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u ích không nh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ữ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ng cho các em 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ọ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c sinh, mà còn cho c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ả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gia đình và xã h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ộ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i. </w:t>
      </w:r>
    </w:p>
    <w:p w:rsidR="00D03970" w:rsidRPr="0013448B" w:rsidRDefault="0013448B" w:rsidP="00DA49F5">
      <w:pPr>
        <w:spacing w:before="60"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Nhà trư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ờ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ng 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xin đư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ợ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c gi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ớ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i thi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ệ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u thông tin v</w:t>
      </w:r>
      <w:r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ề</w:t>
      </w:r>
      <w:r w:rsidR="00DA49F5"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bookmarkStart w:id="0" w:name="_GoBack"/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BÀI KI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Ể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M TRA NĂNG KHI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Ế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U, Đ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Ị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NH HƯ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Ớ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NG NGH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Ề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 xml:space="preserve"> NGHI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Ệ</w:t>
      </w:r>
      <w:r w:rsidRPr="0013448B">
        <w:rPr>
          <w:rFonts w:ascii="Times New Roman" w:eastAsia="Arial" w:hAnsi="Times New Roman" w:cs="Times New Roman"/>
          <w:b/>
          <w:bCs/>
          <w:color w:val="272727"/>
          <w:sz w:val="24"/>
          <w:szCs w:val="24"/>
          <w:shd w:val="clear" w:color="auto" w:fill="FFFFFF"/>
        </w:rPr>
        <w:t>P WISE MENTOR</w:t>
      </w:r>
      <w:r w:rsidR="00DA49F5" w:rsidRPr="0013448B">
        <w:rPr>
          <w:rStyle w:val="NormalWeb"/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End w:id="0"/>
      <w:r w:rsidR="00DA49F5" w:rsidRPr="0013448B">
        <w:rPr>
          <w:rStyle w:val="NormalWeb"/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của C</w:t>
      </w:r>
      <w:r w:rsidR="00DA49F5" w:rsidRPr="0013448B">
        <w:rPr>
          <w:rStyle w:val="Strong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ông ty giáo dục Kynda</w:t>
      </w:r>
    </w:p>
    <w:p w:rsidR="00DA49F5" w:rsidRPr="0013448B" w:rsidRDefault="0013448B" w:rsidP="00DA49F5">
      <w:pPr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48B">
        <w:rPr>
          <w:rFonts w:ascii="Times New Roman" w:hAnsi="Times New Roman" w:cs="Times New Roman"/>
          <w:sz w:val="24"/>
          <w:szCs w:val="24"/>
        </w:rPr>
        <w:t>K</w:t>
      </w:r>
      <w:r w:rsidRPr="0013448B">
        <w:rPr>
          <w:rFonts w:ascii="Times New Roman" w:hAnsi="Times New Roman" w:cs="Times New Roman"/>
          <w:sz w:val="24"/>
          <w:szCs w:val="24"/>
        </w:rPr>
        <w:t>ế</w:t>
      </w:r>
      <w:r w:rsidRPr="0013448B">
        <w:rPr>
          <w:rFonts w:ascii="Times New Roman" w:hAnsi="Times New Roman" w:cs="Times New Roman"/>
          <w:sz w:val="24"/>
          <w:szCs w:val="24"/>
        </w:rPr>
        <w:t>t qu</w:t>
      </w:r>
      <w:r w:rsidRPr="0013448B">
        <w:rPr>
          <w:rFonts w:ascii="Times New Roman" w:hAnsi="Times New Roman" w:cs="Times New Roman"/>
          <w:sz w:val="24"/>
          <w:szCs w:val="24"/>
        </w:rPr>
        <w:t>ả</w:t>
      </w:r>
      <w:r w:rsidRPr="0013448B">
        <w:rPr>
          <w:rFonts w:ascii="Times New Roman" w:hAnsi="Times New Roman" w:cs="Times New Roman"/>
          <w:sz w:val="24"/>
          <w:szCs w:val="24"/>
        </w:rPr>
        <w:t xml:space="preserve"> s</w:t>
      </w:r>
      <w:r w:rsidRPr="0013448B">
        <w:rPr>
          <w:rFonts w:ascii="Times New Roman" w:hAnsi="Times New Roman" w:cs="Times New Roman"/>
          <w:sz w:val="24"/>
          <w:szCs w:val="24"/>
        </w:rPr>
        <w:t>ẽ</w:t>
      </w:r>
      <w:r w:rsidRPr="0013448B">
        <w:rPr>
          <w:rFonts w:ascii="Times New Roman" w:hAnsi="Times New Roman" w:cs="Times New Roman"/>
          <w:sz w:val="24"/>
          <w:szCs w:val="24"/>
        </w:rPr>
        <w:t xml:space="preserve"> cho th</w:t>
      </w:r>
      <w:r w:rsidRPr="0013448B">
        <w:rPr>
          <w:rFonts w:ascii="Times New Roman" w:hAnsi="Times New Roman" w:cs="Times New Roman"/>
          <w:sz w:val="24"/>
          <w:szCs w:val="24"/>
        </w:rPr>
        <w:t>ấ</w:t>
      </w:r>
      <w:r w:rsidRPr="0013448B">
        <w:rPr>
          <w:rFonts w:ascii="Times New Roman" w:hAnsi="Times New Roman" w:cs="Times New Roman"/>
          <w:sz w:val="24"/>
          <w:szCs w:val="24"/>
        </w:rPr>
        <w:t>y b</w:t>
      </w:r>
      <w:r w:rsidRPr="0013448B">
        <w:rPr>
          <w:rFonts w:ascii="Times New Roman" w:hAnsi="Times New Roman" w:cs="Times New Roman"/>
          <w:sz w:val="24"/>
          <w:szCs w:val="24"/>
        </w:rPr>
        <w:t>ố</w:t>
      </w:r>
      <w:r w:rsidRPr="0013448B">
        <w:rPr>
          <w:rFonts w:ascii="Times New Roman" w:hAnsi="Times New Roman" w:cs="Times New Roman"/>
          <w:sz w:val="24"/>
          <w:szCs w:val="24"/>
        </w:rPr>
        <w:t xml:space="preserve">n </w:t>
      </w:r>
      <w:r w:rsidRPr="0013448B">
        <w:rPr>
          <w:rFonts w:ascii="Times New Roman" w:hAnsi="Times New Roman" w:cs="Times New Roman"/>
          <w:sz w:val="24"/>
          <w:szCs w:val="24"/>
        </w:rPr>
        <w:t>khía c</w:t>
      </w:r>
      <w:r w:rsidRPr="0013448B">
        <w:rPr>
          <w:rFonts w:ascii="Times New Roman" w:hAnsi="Times New Roman" w:cs="Times New Roman"/>
          <w:sz w:val="24"/>
          <w:szCs w:val="24"/>
        </w:rPr>
        <w:t>ạ</w:t>
      </w:r>
      <w:r w:rsidRPr="0013448B">
        <w:rPr>
          <w:rFonts w:ascii="Times New Roman" w:hAnsi="Times New Roman" w:cs="Times New Roman"/>
          <w:sz w:val="24"/>
          <w:szCs w:val="24"/>
        </w:rPr>
        <w:t>nh quan tr</w:t>
      </w:r>
      <w:r w:rsidRPr="0013448B">
        <w:rPr>
          <w:rFonts w:ascii="Times New Roman" w:hAnsi="Times New Roman" w:cs="Times New Roman"/>
          <w:sz w:val="24"/>
          <w:szCs w:val="24"/>
        </w:rPr>
        <w:t>ọ</w:t>
      </w:r>
      <w:r w:rsidRPr="0013448B">
        <w:rPr>
          <w:rFonts w:ascii="Times New Roman" w:hAnsi="Times New Roman" w:cs="Times New Roman"/>
          <w:sz w:val="24"/>
          <w:szCs w:val="24"/>
        </w:rPr>
        <w:t>ng khi ch</w:t>
      </w:r>
      <w:r w:rsidRPr="0013448B">
        <w:rPr>
          <w:rFonts w:ascii="Times New Roman" w:hAnsi="Times New Roman" w:cs="Times New Roman"/>
          <w:sz w:val="24"/>
          <w:szCs w:val="24"/>
        </w:rPr>
        <w:t>ọ</w:t>
      </w:r>
      <w:r w:rsidRPr="0013448B">
        <w:rPr>
          <w:rFonts w:ascii="Times New Roman" w:hAnsi="Times New Roman" w:cs="Times New Roman"/>
          <w:sz w:val="24"/>
          <w:szCs w:val="24"/>
        </w:rPr>
        <w:t>n chuyên ngành phù h</w:t>
      </w:r>
      <w:r w:rsidRPr="0013448B">
        <w:rPr>
          <w:rFonts w:ascii="Times New Roman" w:hAnsi="Times New Roman" w:cs="Times New Roman"/>
          <w:sz w:val="24"/>
          <w:szCs w:val="24"/>
        </w:rPr>
        <w:t>ợ</w:t>
      </w:r>
      <w:r w:rsidR="00DA49F5" w:rsidRPr="0013448B">
        <w:rPr>
          <w:rFonts w:ascii="Times New Roman" w:hAnsi="Times New Roman" w:cs="Times New Roman"/>
          <w:sz w:val="24"/>
          <w:szCs w:val="24"/>
        </w:rPr>
        <w:t>p.</w:t>
      </w:r>
    </w:p>
    <w:p w:rsidR="00DA49F5" w:rsidRPr="0013448B" w:rsidRDefault="00DA49F5" w:rsidP="00DA49F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48B">
        <w:rPr>
          <w:rFonts w:ascii="Times New Roman" w:hAnsi="Times New Roman" w:cs="Times New Roman"/>
          <w:sz w:val="24"/>
          <w:szCs w:val="24"/>
        </w:rPr>
        <w:t xml:space="preserve">1. </w:t>
      </w:r>
      <w:r w:rsidR="0013448B" w:rsidRPr="0013448B">
        <w:rPr>
          <w:rFonts w:ascii="Times New Roman" w:hAnsi="Times New Roman" w:cs="Times New Roman"/>
          <w:sz w:val="24"/>
          <w:szCs w:val="24"/>
        </w:rPr>
        <w:t>Ki</w:t>
      </w:r>
      <w:r w:rsidR="0013448B" w:rsidRPr="0013448B">
        <w:rPr>
          <w:rFonts w:ascii="Times New Roman" w:hAnsi="Times New Roman" w:cs="Times New Roman"/>
          <w:sz w:val="24"/>
          <w:szCs w:val="24"/>
        </w:rPr>
        <w:t>ể</w:t>
      </w:r>
      <w:r w:rsidR="0013448B" w:rsidRPr="0013448B">
        <w:rPr>
          <w:rFonts w:ascii="Times New Roman" w:hAnsi="Times New Roman" w:cs="Times New Roman"/>
          <w:sz w:val="24"/>
          <w:szCs w:val="24"/>
        </w:rPr>
        <w:t>m tra m</w:t>
      </w:r>
      <w:r w:rsidR="0013448B" w:rsidRPr="0013448B">
        <w:rPr>
          <w:rFonts w:ascii="Times New Roman" w:hAnsi="Times New Roman" w:cs="Times New Roman"/>
          <w:sz w:val="24"/>
          <w:szCs w:val="24"/>
        </w:rPr>
        <w:t>ứ</w:t>
      </w:r>
      <w:r w:rsidR="0013448B" w:rsidRPr="0013448B">
        <w:rPr>
          <w:rFonts w:ascii="Times New Roman" w:hAnsi="Times New Roman" w:cs="Times New Roman"/>
          <w:sz w:val="24"/>
          <w:szCs w:val="24"/>
        </w:rPr>
        <w:t>c đ</w:t>
      </w:r>
      <w:r w:rsidR="0013448B" w:rsidRPr="0013448B">
        <w:rPr>
          <w:rFonts w:ascii="Times New Roman" w:hAnsi="Times New Roman" w:cs="Times New Roman"/>
          <w:sz w:val="24"/>
          <w:szCs w:val="24"/>
        </w:rPr>
        <w:t>ộ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phù h</w:t>
      </w:r>
      <w:r w:rsidR="0013448B" w:rsidRPr="0013448B">
        <w:rPr>
          <w:rFonts w:ascii="Times New Roman" w:hAnsi="Times New Roman" w:cs="Times New Roman"/>
          <w:sz w:val="24"/>
          <w:szCs w:val="24"/>
        </w:rPr>
        <w:t>ợ</w:t>
      </w:r>
      <w:r w:rsidR="0013448B" w:rsidRPr="0013448B">
        <w:rPr>
          <w:rFonts w:ascii="Times New Roman" w:hAnsi="Times New Roman" w:cs="Times New Roman"/>
          <w:sz w:val="24"/>
          <w:szCs w:val="24"/>
        </w:rPr>
        <w:t>p v</w:t>
      </w:r>
      <w:r w:rsidR="0013448B" w:rsidRPr="0013448B">
        <w:rPr>
          <w:rFonts w:ascii="Times New Roman" w:hAnsi="Times New Roman" w:cs="Times New Roman"/>
          <w:sz w:val="24"/>
          <w:szCs w:val="24"/>
        </w:rPr>
        <w:t>ớ</w:t>
      </w:r>
      <w:r w:rsidR="0013448B" w:rsidRPr="0013448B">
        <w:rPr>
          <w:rFonts w:ascii="Times New Roman" w:hAnsi="Times New Roman" w:cs="Times New Roman"/>
          <w:sz w:val="24"/>
          <w:szCs w:val="24"/>
        </w:rPr>
        <w:t>i môn h</w:t>
      </w:r>
      <w:r w:rsidR="0013448B" w:rsidRPr="0013448B">
        <w:rPr>
          <w:rFonts w:ascii="Times New Roman" w:hAnsi="Times New Roman" w:cs="Times New Roman"/>
          <w:sz w:val="24"/>
          <w:szCs w:val="24"/>
        </w:rPr>
        <w:t>ọ</w:t>
      </w:r>
      <w:r w:rsidR="0013448B" w:rsidRPr="0013448B">
        <w:rPr>
          <w:rFonts w:ascii="Times New Roman" w:hAnsi="Times New Roman" w:cs="Times New Roman"/>
          <w:sz w:val="24"/>
          <w:szCs w:val="24"/>
        </w:rPr>
        <w:t>c</w:t>
      </w:r>
      <w:r w:rsidRPr="0013448B">
        <w:rPr>
          <w:rFonts w:ascii="Times New Roman" w:hAnsi="Times New Roman" w:cs="Times New Roman"/>
          <w:sz w:val="24"/>
          <w:szCs w:val="24"/>
        </w:rPr>
        <w:t>;</w:t>
      </w:r>
    </w:p>
    <w:p w:rsidR="00DA49F5" w:rsidRPr="0013448B" w:rsidRDefault="00DA49F5" w:rsidP="00DA49F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48B">
        <w:rPr>
          <w:rFonts w:ascii="Times New Roman" w:hAnsi="Times New Roman" w:cs="Times New Roman"/>
          <w:sz w:val="24"/>
          <w:szCs w:val="24"/>
        </w:rPr>
        <w:t xml:space="preserve">2. </w:t>
      </w:r>
      <w:r w:rsidR="0013448B" w:rsidRPr="0013448B">
        <w:rPr>
          <w:rFonts w:ascii="Times New Roman" w:hAnsi="Times New Roman" w:cs="Times New Roman"/>
          <w:sz w:val="24"/>
          <w:szCs w:val="24"/>
        </w:rPr>
        <w:t>Ki</w:t>
      </w:r>
      <w:r w:rsidR="0013448B" w:rsidRPr="0013448B">
        <w:rPr>
          <w:rFonts w:ascii="Times New Roman" w:hAnsi="Times New Roman" w:cs="Times New Roman"/>
          <w:sz w:val="24"/>
          <w:szCs w:val="24"/>
        </w:rPr>
        <w:t>ể</w:t>
      </w:r>
      <w:r w:rsidR="0013448B" w:rsidRPr="0013448B">
        <w:rPr>
          <w:rFonts w:ascii="Times New Roman" w:hAnsi="Times New Roman" w:cs="Times New Roman"/>
          <w:sz w:val="24"/>
          <w:szCs w:val="24"/>
        </w:rPr>
        <w:t>m tra m</w:t>
      </w:r>
      <w:r w:rsidR="0013448B" w:rsidRPr="0013448B">
        <w:rPr>
          <w:rFonts w:ascii="Times New Roman" w:hAnsi="Times New Roman" w:cs="Times New Roman"/>
          <w:sz w:val="24"/>
          <w:szCs w:val="24"/>
        </w:rPr>
        <w:t>ứ</w:t>
      </w:r>
      <w:r w:rsidR="0013448B" w:rsidRPr="0013448B">
        <w:rPr>
          <w:rFonts w:ascii="Times New Roman" w:hAnsi="Times New Roman" w:cs="Times New Roman"/>
          <w:sz w:val="24"/>
          <w:szCs w:val="24"/>
        </w:rPr>
        <w:t>c đ</w:t>
      </w:r>
      <w:r w:rsidR="0013448B" w:rsidRPr="0013448B">
        <w:rPr>
          <w:rFonts w:ascii="Times New Roman" w:hAnsi="Times New Roman" w:cs="Times New Roman"/>
          <w:sz w:val="24"/>
          <w:szCs w:val="24"/>
        </w:rPr>
        <w:t>ộ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ưa thích v</w:t>
      </w:r>
      <w:r w:rsidR="0013448B" w:rsidRPr="0013448B">
        <w:rPr>
          <w:rFonts w:ascii="Times New Roman" w:hAnsi="Times New Roman" w:cs="Times New Roman"/>
          <w:sz w:val="24"/>
          <w:szCs w:val="24"/>
        </w:rPr>
        <w:t>ề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môi trư</w:t>
      </w:r>
      <w:r w:rsidR="0013448B" w:rsidRPr="0013448B">
        <w:rPr>
          <w:rFonts w:ascii="Times New Roman" w:hAnsi="Times New Roman" w:cs="Times New Roman"/>
          <w:sz w:val="24"/>
          <w:szCs w:val="24"/>
        </w:rPr>
        <w:t>ờ</w:t>
      </w:r>
      <w:r w:rsidR="0013448B" w:rsidRPr="0013448B">
        <w:rPr>
          <w:rFonts w:ascii="Times New Roman" w:hAnsi="Times New Roman" w:cs="Times New Roman"/>
          <w:sz w:val="24"/>
          <w:szCs w:val="24"/>
        </w:rPr>
        <w:t>ng h</w:t>
      </w:r>
      <w:r w:rsidR="0013448B" w:rsidRPr="0013448B">
        <w:rPr>
          <w:rFonts w:ascii="Times New Roman" w:hAnsi="Times New Roman" w:cs="Times New Roman"/>
          <w:sz w:val="24"/>
          <w:szCs w:val="24"/>
        </w:rPr>
        <w:t>ọ</w:t>
      </w:r>
      <w:r w:rsidR="0013448B" w:rsidRPr="0013448B">
        <w:rPr>
          <w:rFonts w:ascii="Times New Roman" w:hAnsi="Times New Roman" w:cs="Times New Roman"/>
          <w:sz w:val="24"/>
          <w:szCs w:val="24"/>
        </w:rPr>
        <w:t>c t</w:t>
      </w:r>
      <w:r w:rsidR="0013448B" w:rsidRPr="0013448B">
        <w:rPr>
          <w:rFonts w:ascii="Times New Roman" w:hAnsi="Times New Roman" w:cs="Times New Roman"/>
          <w:sz w:val="24"/>
          <w:szCs w:val="24"/>
        </w:rPr>
        <w:t>ậ</w:t>
      </w:r>
      <w:r w:rsidR="0013448B" w:rsidRPr="0013448B">
        <w:rPr>
          <w:rFonts w:ascii="Times New Roman" w:hAnsi="Times New Roman" w:cs="Times New Roman"/>
          <w:sz w:val="24"/>
          <w:szCs w:val="24"/>
        </w:rPr>
        <w:t>p</w:t>
      </w:r>
      <w:r w:rsidRPr="0013448B">
        <w:rPr>
          <w:rFonts w:ascii="Times New Roman" w:hAnsi="Times New Roman" w:cs="Times New Roman"/>
          <w:sz w:val="24"/>
          <w:szCs w:val="24"/>
        </w:rPr>
        <w:t>;</w:t>
      </w:r>
    </w:p>
    <w:p w:rsidR="00DA49F5" w:rsidRPr="0013448B" w:rsidRDefault="00DA49F5" w:rsidP="00DA49F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48B">
        <w:rPr>
          <w:rFonts w:ascii="Times New Roman" w:hAnsi="Times New Roman" w:cs="Times New Roman"/>
          <w:sz w:val="24"/>
          <w:szCs w:val="24"/>
        </w:rPr>
        <w:t xml:space="preserve">3. </w:t>
      </w:r>
      <w:r w:rsidR="0013448B" w:rsidRPr="0013448B">
        <w:rPr>
          <w:rFonts w:ascii="Times New Roman" w:hAnsi="Times New Roman" w:cs="Times New Roman"/>
          <w:sz w:val="24"/>
          <w:szCs w:val="24"/>
        </w:rPr>
        <w:t>Ki</w:t>
      </w:r>
      <w:r w:rsidR="0013448B" w:rsidRPr="0013448B">
        <w:rPr>
          <w:rFonts w:ascii="Times New Roman" w:hAnsi="Times New Roman" w:cs="Times New Roman"/>
          <w:sz w:val="24"/>
          <w:szCs w:val="24"/>
        </w:rPr>
        <w:t>ể</w:t>
      </w:r>
      <w:r w:rsidR="0013448B" w:rsidRPr="0013448B">
        <w:rPr>
          <w:rFonts w:ascii="Times New Roman" w:hAnsi="Times New Roman" w:cs="Times New Roman"/>
          <w:sz w:val="24"/>
          <w:szCs w:val="24"/>
        </w:rPr>
        <w:t>m tra m</w:t>
      </w:r>
      <w:r w:rsidR="0013448B" w:rsidRPr="0013448B">
        <w:rPr>
          <w:rFonts w:ascii="Times New Roman" w:hAnsi="Times New Roman" w:cs="Times New Roman"/>
          <w:sz w:val="24"/>
          <w:szCs w:val="24"/>
        </w:rPr>
        <w:t>ứ</w:t>
      </w:r>
      <w:r w:rsidR="0013448B" w:rsidRPr="0013448B">
        <w:rPr>
          <w:rFonts w:ascii="Times New Roman" w:hAnsi="Times New Roman" w:cs="Times New Roman"/>
          <w:sz w:val="24"/>
          <w:szCs w:val="24"/>
        </w:rPr>
        <w:t>c đ</w:t>
      </w:r>
      <w:r w:rsidR="0013448B" w:rsidRPr="0013448B">
        <w:rPr>
          <w:rFonts w:ascii="Times New Roman" w:hAnsi="Times New Roman" w:cs="Times New Roman"/>
          <w:sz w:val="24"/>
          <w:szCs w:val="24"/>
        </w:rPr>
        <w:t>ộ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ưa thích chuyên ngành</w:t>
      </w:r>
      <w:r w:rsidRPr="0013448B">
        <w:rPr>
          <w:rFonts w:ascii="Times New Roman" w:hAnsi="Times New Roman" w:cs="Times New Roman"/>
          <w:sz w:val="24"/>
          <w:szCs w:val="24"/>
        </w:rPr>
        <w:t>;</w:t>
      </w:r>
    </w:p>
    <w:p w:rsidR="00D03970" w:rsidRPr="0013448B" w:rsidRDefault="00DA49F5" w:rsidP="00DA49F5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48B">
        <w:rPr>
          <w:rFonts w:ascii="Times New Roman" w:hAnsi="Times New Roman" w:cs="Times New Roman"/>
          <w:sz w:val="24"/>
          <w:szCs w:val="24"/>
        </w:rPr>
        <w:t xml:space="preserve">4. </w:t>
      </w:r>
      <w:r w:rsidR="0013448B" w:rsidRPr="0013448B">
        <w:rPr>
          <w:rFonts w:ascii="Times New Roman" w:hAnsi="Times New Roman" w:cs="Times New Roman"/>
          <w:sz w:val="24"/>
          <w:szCs w:val="24"/>
        </w:rPr>
        <w:t>Ki</w:t>
      </w:r>
      <w:r w:rsidR="0013448B" w:rsidRPr="0013448B">
        <w:rPr>
          <w:rFonts w:ascii="Times New Roman" w:hAnsi="Times New Roman" w:cs="Times New Roman"/>
          <w:sz w:val="24"/>
          <w:szCs w:val="24"/>
        </w:rPr>
        <w:t>ể</w:t>
      </w:r>
      <w:r w:rsidR="0013448B" w:rsidRPr="0013448B">
        <w:rPr>
          <w:rFonts w:ascii="Times New Roman" w:hAnsi="Times New Roman" w:cs="Times New Roman"/>
          <w:sz w:val="24"/>
          <w:szCs w:val="24"/>
        </w:rPr>
        <w:t>m tra v</w:t>
      </w:r>
      <w:r w:rsidR="0013448B" w:rsidRPr="0013448B">
        <w:rPr>
          <w:rFonts w:ascii="Times New Roman" w:hAnsi="Times New Roman" w:cs="Times New Roman"/>
          <w:sz w:val="24"/>
          <w:szCs w:val="24"/>
        </w:rPr>
        <w:t>ề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m</w:t>
      </w:r>
      <w:r w:rsidR="0013448B" w:rsidRPr="0013448B">
        <w:rPr>
          <w:rFonts w:ascii="Times New Roman" w:hAnsi="Times New Roman" w:cs="Times New Roman"/>
          <w:sz w:val="24"/>
          <w:szCs w:val="24"/>
        </w:rPr>
        <w:t>ứ</w:t>
      </w:r>
      <w:r w:rsidR="0013448B" w:rsidRPr="0013448B">
        <w:rPr>
          <w:rFonts w:ascii="Times New Roman" w:hAnsi="Times New Roman" w:cs="Times New Roman"/>
          <w:sz w:val="24"/>
          <w:szCs w:val="24"/>
        </w:rPr>
        <w:t>c đ</w:t>
      </w:r>
      <w:r w:rsidR="0013448B" w:rsidRPr="0013448B">
        <w:rPr>
          <w:rFonts w:ascii="Times New Roman" w:hAnsi="Times New Roman" w:cs="Times New Roman"/>
          <w:sz w:val="24"/>
          <w:szCs w:val="24"/>
        </w:rPr>
        <w:t>ộ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ưa thích v</w:t>
      </w:r>
      <w:r w:rsidR="0013448B" w:rsidRPr="0013448B">
        <w:rPr>
          <w:rFonts w:ascii="Times New Roman" w:hAnsi="Times New Roman" w:cs="Times New Roman"/>
          <w:sz w:val="24"/>
          <w:szCs w:val="24"/>
        </w:rPr>
        <w:t>ề</w:t>
      </w:r>
      <w:r w:rsidR="0013448B" w:rsidRPr="0013448B">
        <w:rPr>
          <w:rFonts w:ascii="Times New Roman" w:hAnsi="Times New Roman" w:cs="Times New Roman"/>
          <w:sz w:val="24"/>
          <w:szCs w:val="24"/>
        </w:rPr>
        <w:t xml:space="preserve"> môi trư</w:t>
      </w:r>
      <w:r w:rsidR="0013448B" w:rsidRPr="0013448B">
        <w:rPr>
          <w:rFonts w:ascii="Times New Roman" w:hAnsi="Times New Roman" w:cs="Times New Roman"/>
          <w:sz w:val="24"/>
          <w:szCs w:val="24"/>
        </w:rPr>
        <w:t>ờ</w:t>
      </w:r>
      <w:r w:rsidR="0013448B" w:rsidRPr="0013448B">
        <w:rPr>
          <w:rFonts w:ascii="Times New Roman" w:hAnsi="Times New Roman" w:cs="Times New Roman"/>
          <w:sz w:val="24"/>
          <w:szCs w:val="24"/>
        </w:rPr>
        <w:t>ng làm vi</w:t>
      </w:r>
      <w:r w:rsidR="0013448B" w:rsidRPr="0013448B">
        <w:rPr>
          <w:rFonts w:ascii="Times New Roman" w:hAnsi="Times New Roman" w:cs="Times New Roman"/>
          <w:sz w:val="24"/>
          <w:szCs w:val="24"/>
        </w:rPr>
        <w:t>ệ</w:t>
      </w:r>
      <w:r w:rsidR="0013448B" w:rsidRPr="0013448B">
        <w:rPr>
          <w:rFonts w:ascii="Times New Roman" w:hAnsi="Times New Roman" w:cs="Times New Roman"/>
          <w:sz w:val="24"/>
          <w:szCs w:val="24"/>
        </w:rPr>
        <w:t>c</w:t>
      </w:r>
      <w:r w:rsidRPr="0013448B">
        <w:rPr>
          <w:rFonts w:ascii="Times New Roman" w:hAnsi="Times New Roman" w:cs="Times New Roman"/>
          <w:sz w:val="24"/>
          <w:szCs w:val="24"/>
        </w:rPr>
        <w:t>.</w:t>
      </w:r>
    </w:p>
    <w:p w:rsidR="00D03970" w:rsidRPr="0013448B" w:rsidRDefault="0013448B" w:rsidP="00DA49F5">
      <w:pPr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48B">
        <w:rPr>
          <w:rFonts w:ascii="Times New Roman" w:hAnsi="Times New Roman" w:cs="Times New Roman"/>
          <w:sz w:val="24"/>
          <w:szCs w:val="24"/>
        </w:rPr>
        <w:t>K</w:t>
      </w:r>
      <w:r w:rsidRPr="0013448B">
        <w:rPr>
          <w:rFonts w:ascii="Times New Roman" w:hAnsi="Times New Roman" w:cs="Times New Roman"/>
          <w:sz w:val="24"/>
          <w:szCs w:val="24"/>
        </w:rPr>
        <w:t>ế</w:t>
      </w:r>
      <w:r w:rsidRPr="0013448B">
        <w:rPr>
          <w:rFonts w:ascii="Times New Roman" w:hAnsi="Times New Roman" w:cs="Times New Roman"/>
          <w:sz w:val="24"/>
          <w:szCs w:val="24"/>
        </w:rPr>
        <w:t>t qu</w:t>
      </w:r>
      <w:r w:rsidRPr="0013448B">
        <w:rPr>
          <w:rFonts w:ascii="Times New Roman" w:hAnsi="Times New Roman" w:cs="Times New Roman"/>
          <w:sz w:val="24"/>
          <w:szCs w:val="24"/>
        </w:rPr>
        <w:t>ả</w:t>
      </w:r>
      <w:r w:rsidRPr="0013448B">
        <w:rPr>
          <w:rFonts w:ascii="Times New Roman" w:hAnsi="Times New Roman" w:cs="Times New Roman"/>
          <w:sz w:val="24"/>
          <w:szCs w:val="24"/>
        </w:rPr>
        <w:t xml:space="preserve"> cu</w:t>
      </w:r>
      <w:r w:rsidRPr="0013448B">
        <w:rPr>
          <w:rFonts w:ascii="Times New Roman" w:hAnsi="Times New Roman" w:cs="Times New Roman"/>
          <w:sz w:val="24"/>
          <w:szCs w:val="24"/>
        </w:rPr>
        <w:t>ố</w:t>
      </w:r>
      <w:r w:rsidRPr="0013448B">
        <w:rPr>
          <w:rFonts w:ascii="Times New Roman" w:hAnsi="Times New Roman" w:cs="Times New Roman"/>
          <w:sz w:val="24"/>
          <w:szCs w:val="24"/>
        </w:rPr>
        <w:t>i cùng s</w:t>
      </w:r>
      <w:r w:rsidRPr="0013448B">
        <w:rPr>
          <w:rFonts w:ascii="Times New Roman" w:hAnsi="Times New Roman" w:cs="Times New Roman"/>
          <w:sz w:val="24"/>
          <w:szCs w:val="24"/>
        </w:rPr>
        <w:t>ẽ</w:t>
      </w:r>
      <w:r w:rsidRPr="0013448B">
        <w:rPr>
          <w:rFonts w:ascii="Times New Roman" w:hAnsi="Times New Roman" w:cs="Times New Roman"/>
          <w:sz w:val="24"/>
          <w:szCs w:val="24"/>
        </w:rPr>
        <w:t xml:space="preserve"> th</w:t>
      </w:r>
      <w:r w:rsidRPr="0013448B">
        <w:rPr>
          <w:rFonts w:ascii="Times New Roman" w:hAnsi="Times New Roman" w:cs="Times New Roman"/>
          <w:sz w:val="24"/>
          <w:szCs w:val="24"/>
        </w:rPr>
        <w:t>ể</w:t>
      </w:r>
      <w:r w:rsidRPr="0013448B">
        <w:rPr>
          <w:rFonts w:ascii="Times New Roman" w:hAnsi="Times New Roman" w:cs="Times New Roman"/>
          <w:sz w:val="24"/>
          <w:szCs w:val="24"/>
        </w:rPr>
        <w:t xml:space="preserve"> hi</w:t>
      </w:r>
      <w:r w:rsidRPr="0013448B">
        <w:rPr>
          <w:rFonts w:ascii="Times New Roman" w:hAnsi="Times New Roman" w:cs="Times New Roman"/>
          <w:sz w:val="24"/>
          <w:szCs w:val="24"/>
        </w:rPr>
        <w:t>ệ</w:t>
      </w:r>
      <w:r w:rsidRPr="0013448B">
        <w:rPr>
          <w:rFonts w:ascii="Times New Roman" w:hAnsi="Times New Roman" w:cs="Times New Roman"/>
          <w:sz w:val="24"/>
          <w:szCs w:val="24"/>
        </w:rPr>
        <w:t>n b</w:t>
      </w:r>
      <w:r w:rsidRPr="0013448B">
        <w:rPr>
          <w:rFonts w:ascii="Times New Roman" w:hAnsi="Times New Roman" w:cs="Times New Roman"/>
          <w:sz w:val="24"/>
          <w:szCs w:val="24"/>
        </w:rPr>
        <w:t>ả</w:t>
      </w:r>
      <w:r w:rsidRPr="0013448B">
        <w:rPr>
          <w:rFonts w:ascii="Times New Roman" w:hAnsi="Times New Roman" w:cs="Times New Roman"/>
          <w:sz w:val="24"/>
          <w:szCs w:val="24"/>
        </w:rPr>
        <w:t>ng x</w:t>
      </w:r>
      <w:r w:rsidRPr="0013448B">
        <w:rPr>
          <w:rFonts w:ascii="Times New Roman" w:hAnsi="Times New Roman" w:cs="Times New Roman"/>
          <w:sz w:val="24"/>
          <w:szCs w:val="24"/>
        </w:rPr>
        <w:t>ế</w:t>
      </w:r>
      <w:r w:rsidRPr="0013448B">
        <w:rPr>
          <w:rFonts w:ascii="Times New Roman" w:hAnsi="Times New Roman" w:cs="Times New Roman"/>
          <w:sz w:val="24"/>
          <w:szCs w:val="24"/>
        </w:rPr>
        <w:t>p h</w:t>
      </w:r>
      <w:r w:rsidRPr="0013448B">
        <w:rPr>
          <w:rFonts w:ascii="Times New Roman" w:hAnsi="Times New Roman" w:cs="Times New Roman"/>
          <w:sz w:val="24"/>
          <w:szCs w:val="24"/>
        </w:rPr>
        <w:t>ạ</w:t>
      </w:r>
      <w:r w:rsidRPr="0013448B">
        <w:rPr>
          <w:rFonts w:ascii="Times New Roman" w:hAnsi="Times New Roman" w:cs="Times New Roman"/>
          <w:sz w:val="24"/>
          <w:szCs w:val="24"/>
        </w:rPr>
        <w:t>ng c</w:t>
      </w:r>
      <w:r w:rsidRPr="0013448B">
        <w:rPr>
          <w:rFonts w:ascii="Times New Roman" w:hAnsi="Times New Roman" w:cs="Times New Roman"/>
          <w:sz w:val="24"/>
          <w:szCs w:val="24"/>
        </w:rPr>
        <w:t>ủ</w:t>
      </w:r>
      <w:r w:rsidRPr="0013448B">
        <w:rPr>
          <w:rFonts w:ascii="Times New Roman" w:hAnsi="Times New Roman" w:cs="Times New Roman"/>
          <w:sz w:val="24"/>
          <w:szCs w:val="24"/>
        </w:rPr>
        <w:t>a 8 chuyên ngành phù h</w:t>
      </w:r>
      <w:r w:rsidRPr="0013448B">
        <w:rPr>
          <w:rFonts w:ascii="Times New Roman" w:hAnsi="Times New Roman" w:cs="Times New Roman"/>
          <w:sz w:val="24"/>
          <w:szCs w:val="24"/>
        </w:rPr>
        <w:t>ợ</w:t>
      </w:r>
      <w:r w:rsidRPr="0013448B">
        <w:rPr>
          <w:rFonts w:ascii="Times New Roman" w:hAnsi="Times New Roman" w:cs="Times New Roman"/>
          <w:sz w:val="24"/>
          <w:szCs w:val="24"/>
        </w:rPr>
        <w:t>p nh</w:t>
      </w:r>
      <w:r w:rsidRPr="0013448B">
        <w:rPr>
          <w:rFonts w:ascii="Times New Roman" w:hAnsi="Times New Roman" w:cs="Times New Roman"/>
          <w:sz w:val="24"/>
          <w:szCs w:val="24"/>
        </w:rPr>
        <w:t>ấ</w:t>
      </w:r>
      <w:r w:rsidRPr="0013448B">
        <w:rPr>
          <w:rFonts w:ascii="Times New Roman" w:hAnsi="Times New Roman" w:cs="Times New Roman"/>
          <w:sz w:val="24"/>
          <w:szCs w:val="24"/>
        </w:rPr>
        <w:t>t v</w:t>
      </w:r>
      <w:r w:rsidRPr="0013448B">
        <w:rPr>
          <w:rFonts w:ascii="Times New Roman" w:hAnsi="Times New Roman" w:cs="Times New Roman"/>
          <w:sz w:val="24"/>
          <w:szCs w:val="24"/>
        </w:rPr>
        <w:t>ớ</w:t>
      </w:r>
      <w:r w:rsidRPr="0013448B">
        <w:rPr>
          <w:rFonts w:ascii="Times New Roman" w:hAnsi="Times New Roman" w:cs="Times New Roman"/>
          <w:sz w:val="24"/>
          <w:szCs w:val="24"/>
        </w:rPr>
        <w:t>i t</w:t>
      </w:r>
      <w:r w:rsidRPr="0013448B">
        <w:rPr>
          <w:rFonts w:ascii="Times New Roman" w:hAnsi="Times New Roman" w:cs="Times New Roman"/>
          <w:sz w:val="24"/>
          <w:szCs w:val="24"/>
        </w:rPr>
        <w:t>ừ</w:t>
      </w:r>
      <w:r w:rsidRPr="0013448B">
        <w:rPr>
          <w:rFonts w:ascii="Times New Roman" w:hAnsi="Times New Roman" w:cs="Times New Roman"/>
          <w:sz w:val="24"/>
          <w:szCs w:val="24"/>
        </w:rPr>
        <w:t>ng cá nhân, đư</w:t>
      </w:r>
      <w:r w:rsidRPr="0013448B">
        <w:rPr>
          <w:rFonts w:ascii="Times New Roman" w:hAnsi="Times New Roman" w:cs="Times New Roman"/>
          <w:sz w:val="24"/>
          <w:szCs w:val="24"/>
        </w:rPr>
        <w:t>ợ</w:t>
      </w:r>
      <w:r w:rsidRPr="0013448B">
        <w:rPr>
          <w:rFonts w:ascii="Times New Roman" w:hAnsi="Times New Roman" w:cs="Times New Roman"/>
          <w:sz w:val="24"/>
          <w:szCs w:val="24"/>
        </w:rPr>
        <w:t>c phân tích theo b</w:t>
      </w:r>
      <w:r w:rsidRPr="0013448B">
        <w:rPr>
          <w:rFonts w:ascii="Times New Roman" w:hAnsi="Times New Roman" w:cs="Times New Roman"/>
          <w:sz w:val="24"/>
          <w:szCs w:val="24"/>
        </w:rPr>
        <w:t>ố</w:t>
      </w:r>
      <w:r w:rsidRPr="0013448B">
        <w:rPr>
          <w:rFonts w:ascii="Times New Roman" w:hAnsi="Times New Roman" w:cs="Times New Roman"/>
          <w:sz w:val="24"/>
          <w:szCs w:val="24"/>
        </w:rPr>
        <w:t>n khía c</w:t>
      </w:r>
      <w:r w:rsidRPr="0013448B">
        <w:rPr>
          <w:rFonts w:ascii="Times New Roman" w:hAnsi="Times New Roman" w:cs="Times New Roman"/>
          <w:sz w:val="24"/>
          <w:szCs w:val="24"/>
        </w:rPr>
        <w:t>ạ</w:t>
      </w:r>
      <w:r w:rsidRPr="0013448B">
        <w:rPr>
          <w:rFonts w:ascii="Times New Roman" w:hAnsi="Times New Roman" w:cs="Times New Roman"/>
          <w:sz w:val="24"/>
          <w:szCs w:val="24"/>
        </w:rPr>
        <w:t>nh nêu trên</w:t>
      </w:r>
    </w:p>
    <w:p w:rsidR="00D03970" w:rsidRPr="0013448B" w:rsidRDefault="0013448B" w:rsidP="0013448B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3448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3448B">
        <w:rPr>
          <w:rFonts w:ascii="Times New Roman" w:hAnsi="Times New Roman" w:cs="Times New Roman"/>
          <w:b/>
          <w:bCs/>
          <w:sz w:val="24"/>
          <w:szCs w:val="24"/>
        </w:rPr>
        <w:t>ợ</w:t>
      </w:r>
      <w:r w:rsidRPr="0013448B">
        <w:rPr>
          <w:rFonts w:ascii="Times New Roman" w:hAnsi="Times New Roman" w:cs="Times New Roman"/>
          <w:b/>
          <w:bCs/>
          <w:sz w:val="24"/>
          <w:szCs w:val="24"/>
        </w:rPr>
        <w:t xml:space="preserve">i ích </w:t>
      </w:r>
      <w:r w:rsidRPr="0013448B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Pr="0013448B">
        <w:rPr>
          <w:rFonts w:ascii="Times New Roman" w:hAnsi="Times New Roman" w:cs="Times New Roman"/>
          <w:b/>
          <w:bCs/>
          <w:sz w:val="24"/>
          <w:szCs w:val="24"/>
          <w:lang w:val="vi-VN"/>
        </w:rPr>
        <w:t>ủ</w:t>
      </w:r>
      <w:r w:rsidRPr="0013448B">
        <w:rPr>
          <w:rFonts w:ascii="Times New Roman" w:hAnsi="Times New Roman" w:cs="Times New Roman"/>
          <w:b/>
          <w:bCs/>
          <w:sz w:val="24"/>
          <w:szCs w:val="24"/>
          <w:lang w:val="vi-VN"/>
        </w:rPr>
        <w:t>a bài ki</w:t>
      </w:r>
      <w:r w:rsidRPr="0013448B">
        <w:rPr>
          <w:rFonts w:ascii="Times New Roman" w:hAnsi="Times New Roman" w:cs="Times New Roman"/>
          <w:b/>
          <w:bCs/>
          <w:sz w:val="24"/>
          <w:szCs w:val="24"/>
          <w:lang w:val="vi-VN"/>
        </w:rPr>
        <w:t>ể</w:t>
      </w:r>
      <w:r w:rsidRPr="0013448B">
        <w:rPr>
          <w:rFonts w:ascii="Times New Roman" w:hAnsi="Times New Roman" w:cs="Times New Roman"/>
          <w:b/>
          <w:bCs/>
          <w:sz w:val="24"/>
          <w:szCs w:val="24"/>
          <w:lang w:val="vi-VN"/>
        </w:rPr>
        <w:t>m tra:</w:t>
      </w:r>
    </w:p>
    <w:tbl>
      <w:tblPr>
        <w:tblStyle w:val="TableGrid"/>
        <w:tblpPr w:leftFromText="180" w:rightFromText="180" w:vertAnchor="text" w:horzAnchor="page" w:tblpX="1057" w:tblpY="145"/>
        <w:tblOverlap w:val="never"/>
        <w:tblW w:w="9816" w:type="dxa"/>
        <w:tblLayout w:type="fixed"/>
        <w:tblLook w:val="04A0" w:firstRow="1" w:lastRow="0" w:firstColumn="1" w:lastColumn="0" w:noHBand="0" w:noVBand="1"/>
      </w:tblPr>
      <w:tblGrid>
        <w:gridCol w:w="4908"/>
        <w:gridCol w:w="4908"/>
      </w:tblGrid>
      <w:tr w:rsidR="00D03970">
        <w:tc>
          <w:tcPr>
            <w:tcW w:w="4908" w:type="dxa"/>
          </w:tcPr>
          <w:p w:rsidR="00D03970" w:rsidRPr="0013448B" w:rsidRDefault="0013448B" w:rsidP="00DA49F5">
            <w:pPr>
              <w:tabs>
                <w:tab w:val="left" w:pos="8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v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h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 sinh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before="6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v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thân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Thay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ổ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thói quen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t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ậ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tích c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c, giúp ích cho vi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t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ậ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t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trư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ng, l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Phát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kĩ năng toàn di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Phát tri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các m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quan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xung quanh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ị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 đam mê,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thích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ngành ngh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chuyên ngành phù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ợ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Phát tri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nghi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p, tương lai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Tránh lãng phí th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gian và công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ứ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970" w:rsidRPr="0013448B" w:rsidRDefault="00D03970" w:rsidP="00DA49F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908" w:type="dxa"/>
          </w:tcPr>
          <w:p w:rsidR="00D03970" w:rsidRPr="0013448B" w:rsidRDefault="0013448B" w:rsidP="00DA49F5">
            <w:pPr>
              <w:tabs>
                <w:tab w:val="left" w:pos="8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v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ph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ụ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huynh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before="6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v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trư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ng, năng khi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con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em mình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Giúp con em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ị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 hư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 đúng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ắ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cho tương lai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Tránh lãng phí th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gian, ti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b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và công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ứ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Tránh s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so sánh ho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c đi theo đám đông.</w:t>
            </w:r>
          </w:p>
          <w:p w:rsidR="00D03970" w:rsidRPr="0013448B" w:rsidRDefault="00D03970" w:rsidP="00DA49F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D03970">
        <w:tc>
          <w:tcPr>
            <w:tcW w:w="4908" w:type="dxa"/>
          </w:tcPr>
          <w:p w:rsidR="00D03970" w:rsidRPr="0013448B" w:rsidRDefault="0013448B" w:rsidP="00DA49F5">
            <w:pPr>
              <w:tabs>
                <w:tab w:val="left" w:pos="8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v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nhà trư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 và các th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ầ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y cô giáo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before="6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v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trư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ng và năng khi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u 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sinh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p nh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ị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 hư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 và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phương pháp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đào t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phù h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p v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i h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c sinh và nhu 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u xã h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i;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cơ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đưa ra các l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khuyên và tư v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ấ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hân lu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ồ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sinh theo năng l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c,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thích, chuyên môn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970" w:rsidRPr="0013448B" w:rsidRDefault="00D03970" w:rsidP="00DA49F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908" w:type="dxa"/>
          </w:tcPr>
          <w:p w:rsidR="00D03970" w:rsidRPr="0013448B" w:rsidRDefault="0013448B" w:rsidP="00DA49F5">
            <w:pPr>
              <w:tabs>
                <w:tab w:val="left" w:pos="8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ố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v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 xã h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ộ</w:t>
            </w:r>
            <w:r w:rsidRPr="001344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before="6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Tránh lãng phí th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gian, ti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b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c, công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ứ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t 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các bên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hân lu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ồ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sinh theo năng l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c, s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thích, chuyên môn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ụ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v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ụ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vi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ệ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đào t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o, gi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ng d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y các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ộ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môn m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t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ừ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năm 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 2019: 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ả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nghi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ệ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m 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ở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ti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ể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 h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ọ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 và ho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ạ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 đ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ộ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ng tr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ả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nghi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ệ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 hư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ớ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ng nghi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ệ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p 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ở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b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ậ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 THCS, THP</w:t>
            </w:r>
            <w:r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  <w:lang w:val="vi-VN"/>
              </w:rPr>
              <w:t>T</w:t>
            </w:r>
            <w:r w:rsidR="00DA49F5" w:rsidRPr="0013448B">
              <w:rPr>
                <w:rFonts w:ascii="Times New Roman" w:eastAsia="serif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Đào t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ngu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ồ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nhân l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đúng ngà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nh, ngh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và phù h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p v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i s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thích,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đam mê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970" w:rsidRPr="0013448B" w:rsidRDefault="0013448B" w:rsidP="00DA49F5">
            <w:pPr>
              <w:tabs>
                <w:tab w:val="left" w:pos="84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49F5"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Phát tri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 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kinh t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 và c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i thi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t lư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ng cu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c s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13448B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con ngư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ờ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i, giáo d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ụ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và đ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ấ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nư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</w:t>
            </w:r>
            <w:r w:rsidRPr="001344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</w:t>
            </w:r>
          </w:p>
          <w:p w:rsidR="00D03970" w:rsidRPr="0013448B" w:rsidRDefault="00D03970" w:rsidP="00DA49F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13448B" w:rsidRPr="0013448B" w:rsidRDefault="0013448B" w:rsidP="0013448B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48B" w:rsidRDefault="0013448B" w:rsidP="0013448B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48B">
        <w:rPr>
          <w:rFonts w:ascii="Times New Roman" w:hAnsi="Times New Roman" w:cs="Times New Roman"/>
          <w:b/>
          <w:bCs/>
          <w:sz w:val="24"/>
          <w:szCs w:val="24"/>
        </w:rPr>
        <w:t>LIÊN HỆ VĂN PHÒNG NHÀ TRƯỜNG ĐỂ ĐĂNG KÝ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VÀ BIẾT THÊM CHI TIẾT</w:t>
      </w:r>
    </w:p>
    <w:p w:rsidR="0013448B" w:rsidRPr="0013448B" w:rsidRDefault="0013448B" w:rsidP="0013448B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48B">
        <w:rPr>
          <w:rFonts w:ascii="Times New Roman" w:hAnsi="Times New Roman" w:cs="Times New Roman"/>
          <w:bCs/>
          <w:sz w:val="24"/>
          <w:szCs w:val="24"/>
        </w:rPr>
        <w:t>--------------------</w:t>
      </w:r>
    </w:p>
    <w:sectPr w:rsidR="0013448B" w:rsidRPr="0013448B" w:rsidSect="00DA49F5">
      <w:pgSz w:w="11906" w:h="16838" w:code="9"/>
      <w:pgMar w:top="1008" w:right="1152" w:bottom="1008" w:left="1296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3BAE"/>
    <w:multiLevelType w:val="singleLevel"/>
    <w:tmpl w:val="03C73BA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C7558"/>
    <w:rsid w:val="000C2820"/>
    <w:rsid w:val="0013448B"/>
    <w:rsid w:val="00D03970"/>
    <w:rsid w:val="00DA49F5"/>
    <w:rsid w:val="11A27E9A"/>
    <w:rsid w:val="20B478AE"/>
    <w:rsid w:val="30EC42FD"/>
    <w:rsid w:val="3A9E7ED1"/>
    <w:rsid w:val="4B465231"/>
    <w:rsid w:val="592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48B"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48B"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</cp:lastModifiedBy>
  <cp:revision>2</cp:revision>
  <cp:lastPrinted>2019-03-18T08:14:00Z</cp:lastPrinted>
  <dcterms:created xsi:type="dcterms:W3CDTF">2019-03-18T07:10:00Z</dcterms:created>
  <dcterms:modified xsi:type="dcterms:W3CDTF">2019-03-26T07:29:00Z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