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A2" w:rsidRDefault="006239A2" w:rsidP="004713DD">
      <w:pPr>
        <w:tabs>
          <w:tab w:val="left" w:pos="9360"/>
        </w:tabs>
      </w:pPr>
    </w:p>
    <w:p w:rsidR="00132A00" w:rsidRDefault="00132A00" w:rsidP="00132A00">
      <w:pPr>
        <w:tabs>
          <w:tab w:val="left" w:pos="9360"/>
        </w:tabs>
        <w:rPr>
          <w:sz w:val="28"/>
          <w:szCs w:val="28"/>
        </w:rPr>
      </w:pPr>
      <w:proofErr w:type="spellStart"/>
      <w:r>
        <w:rPr>
          <w:color w:val="000000"/>
          <w:sz w:val="27"/>
          <w:szCs w:val="27"/>
        </w:rPr>
        <w:t>Tổ</w:t>
      </w:r>
      <w:proofErr w:type="spellEnd"/>
      <w:r>
        <w:rPr>
          <w:color w:val="000000"/>
          <w:sz w:val="27"/>
          <w:szCs w:val="27"/>
        </w:rPr>
        <w:t xml:space="preserve"> HÓA HỌC</w:t>
      </w:r>
      <w:r>
        <w:rPr>
          <w:color w:val="000000"/>
          <w:sz w:val="27"/>
          <w:szCs w:val="27"/>
        </w:rPr>
        <w:br/>
      </w:r>
      <w:proofErr w:type="spellStart"/>
      <w:r>
        <w:rPr>
          <w:sz w:val="28"/>
          <w:szCs w:val="28"/>
        </w:rPr>
        <w:t>Nhóm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Hóa</w:t>
      </w:r>
      <w:proofErr w:type="spellEnd"/>
      <w:r>
        <w:rPr>
          <w:sz w:val="28"/>
          <w:szCs w:val="28"/>
        </w:rPr>
        <w:t xml:space="preserve"> 10</w:t>
      </w:r>
    </w:p>
    <w:p w:rsidR="00132A00" w:rsidRDefault="00132A00" w:rsidP="00132A00">
      <w:pPr>
        <w:tabs>
          <w:tab w:val="left" w:pos="936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</w:t>
      </w:r>
      <w:bookmarkStart w:id="0" w:name="_GoBack"/>
      <w:bookmarkEnd w:id="0"/>
      <w:r>
        <w:rPr>
          <w:sz w:val="28"/>
          <w:szCs w:val="28"/>
        </w:rPr>
        <w:t xml:space="preserve">   </w:t>
      </w:r>
      <w:r>
        <w:rPr>
          <w:rStyle w:val="Strong"/>
          <w:sz w:val="28"/>
          <w:szCs w:val="28"/>
        </w:rPr>
        <w:t xml:space="preserve"> KẾ HOẠCH TỔ CHỨC </w:t>
      </w:r>
      <w:proofErr w:type="gramStart"/>
      <w:r>
        <w:rPr>
          <w:rStyle w:val="Strong"/>
          <w:sz w:val="28"/>
          <w:szCs w:val="28"/>
        </w:rPr>
        <w:t xml:space="preserve">DẠY  </w:t>
      </w:r>
      <w:proofErr w:type="spellStart"/>
      <w:r>
        <w:rPr>
          <w:rStyle w:val="Strong"/>
          <w:sz w:val="28"/>
          <w:szCs w:val="28"/>
        </w:rPr>
        <w:t>và</w:t>
      </w:r>
      <w:proofErr w:type="spellEnd"/>
      <w:proofErr w:type="gramEnd"/>
      <w:r>
        <w:rPr>
          <w:rStyle w:val="Strong"/>
          <w:sz w:val="28"/>
          <w:szCs w:val="28"/>
        </w:rPr>
        <w:t xml:space="preserve"> HỌC TRỰC TUYẾN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               MÔN HÓA HỌC KHỐI 10         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27/4  </w:t>
      </w:r>
      <w:r>
        <w:rPr>
          <w:rFonts w:ascii="Times New Roman" w:hAnsi="Times New Roman" w:cs="Times New Roman"/>
          <w:b/>
          <w:bCs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1/5/2020)</w:t>
      </w:r>
    </w:p>
    <w:p w:rsidR="00132A00" w:rsidRDefault="00132A00" w:rsidP="00132A00">
      <w:pPr>
        <w:tabs>
          <w:tab w:val="left" w:pos="9360"/>
        </w:tabs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I. PHẦN BÀI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GIẢNG :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>
        <w:rPr>
          <w:sz w:val="28"/>
          <w:szCs w:val="28"/>
        </w:rPr>
        <w:t xml:space="preserve">      -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cương</w:t>
      </w:r>
      <w:proofErr w:type="spellEnd"/>
      <w:r>
        <w:rPr>
          <w:sz w:val="28"/>
          <w:szCs w:val="28"/>
        </w:rPr>
        <w:t xml:space="preserve"> HK 2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Hóa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Web: https://thptnguyenthiminhkhai.hcm.edu.vn –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Mục</w:t>
      </w:r>
      <w:proofErr w:type="spellEnd"/>
      <w:r>
        <w:rPr>
          <w:sz w:val="28"/>
          <w:szCs w:val="28"/>
        </w:rPr>
        <w:t xml:space="preserve"> : DẠY HỌC TRỰC TUYẾN </w:t>
      </w:r>
      <w:r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                                         </w:t>
      </w:r>
      <w:proofErr w:type="spellStart"/>
      <w:r>
        <w:rPr>
          <w:b/>
          <w:sz w:val="28"/>
          <w:szCs w:val="28"/>
        </w:rPr>
        <w:t>Bài</w:t>
      </w:r>
      <w:proofErr w:type="spellEnd"/>
      <w:r>
        <w:rPr>
          <w:b/>
          <w:sz w:val="28"/>
          <w:szCs w:val="28"/>
        </w:rPr>
        <w:t xml:space="preserve"> :   </w:t>
      </w:r>
      <w:r>
        <w:rPr>
          <w:rFonts w:ascii="Times New Roman" w:hAnsi="Times New Roman" w:cs="Times New Roman"/>
          <w:b/>
          <w:sz w:val="32"/>
          <w:szCs w:val="32"/>
        </w:rPr>
        <w:t>H</w:t>
      </w:r>
      <w:r>
        <w:rPr>
          <w:rFonts w:ascii="Times New Roman" w:hAnsi="Times New Roman" w:cs="Times New Roman"/>
          <w:b/>
          <w:sz w:val="32"/>
          <w:szCs w:val="32"/>
          <w:vertAlign w:val="subscript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 xml:space="preserve">S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;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SO</w:t>
      </w:r>
      <w:r>
        <w:rPr>
          <w:rFonts w:ascii="Times New Roman" w:hAnsi="Times New Roman" w:cs="Times New Roman"/>
          <w:b/>
          <w:sz w:val="32"/>
          <w:szCs w:val="32"/>
          <w:vertAlign w:val="subscript"/>
        </w:rPr>
        <w:t xml:space="preserve">2 </w:t>
      </w:r>
      <w:r>
        <w:rPr>
          <w:rFonts w:ascii="Times New Roman" w:hAnsi="Times New Roman" w:cs="Times New Roman"/>
          <w:b/>
          <w:sz w:val="32"/>
          <w:szCs w:val="32"/>
        </w:rPr>
        <w:t xml:space="preserve"> ;  SO</w:t>
      </w:r>
      <w:r>
        <w:rPr>
          <w:rFonts w:ascii="Times New Roman" w:hAnsi="Times New Roman" w:cs="Times New Roman"/>
          <w:b/>
          <w:sz w:val="32"/>
          <w:szCs w:val="32"/>
          <w:vertAlign w:val="subscript"/>
        </w:rPr>
        <w:t>3</w:t>
      </w:r>
    </w:p>
    <w:p w:rsidR="00132A00" w:rsidRDefault="00132A00" w:rsidP="00132A00">
      <w:pPr>
        <w:pStyle w:val="NormalWeb"/>
        <w:numPr>
          <w:ilvl w:val="0"/>
          <w:numId w:val="7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PHẦN TRAO ĐỔI :</w:t>
      </w:r>
    </w:p>
    <w:p w:rsidR="00132A00" w:rsidRDefault="00132A00" w:rsidP="00132A00">
      <w:pPr>
        <w:pStyle w:val="NormalWeb"/>
        <w:ind w:left="360"/>
        <w:rPr>
          <w:rFonts w:ascii="Arial" w:hAnsi="Arial" w:cs="Arial"/>
          <w:b/>
          <w:bCs/>
          <w:sz w:val="17"/>
          <w:szCs w:val="17"/>
        </w:rPr>
      </w:pPr>
      <w:r>
        <w:rPr>
          <w:color w:val="1D2129"/>
          <w:sz w:val="28"/>
          <w:szCs w:val="28"/>
          <w:shd w:val="clear" w:color="auto" w:fill="FFFFFF"/>
        </w:rPr>
        <w:t xml:space="preserve">   </w:t>
      </w:r>
      <w:proofErr w:type="gramStart"/>
      <w:r>
        <w:rPr>
          <w:b/>
          <w:color w:val="000000"/>
          <w:sz w:val="28"/>
          <w:szCs w:val="28"/>
          <w:u w:val="single"/>
        </w:rPr>
        <w:t>1.</w:t>
      </w:r>
      <w:r>
        <w:rPr>
          <w:color w:val="000000"/>
          <w:sz w:val="28"/>
          <w:szCs w:val="28"/>
        </w:rPr>
        <w:t>Giáo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bộ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môn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lớp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đáp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hướng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dẫn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bài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và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bài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tập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cho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sinh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theo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khóa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biểu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chung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khối</w:t>
      </w:r>
      <w:proofErr w:type="spellEnd"/>
      <w:r>
        <w:rPr>
          <w:color w:val="000000"/>
          <w:sz w:val="28"/>
          <w:szCs w:val="28"/>
        </w:rPr>
        <w:t xml:space="preserve"> 10:</w:t>
      </w:r>
      <w:r>
        <w:rPr>
          <w:color w:val="000000"/>
          <w:sz w:val="28"/>
          <w:szCs w:val="28"/>
        </w:rPr>
        <w:br/>
        <w:t xml:space="preserve">                       </w:t>
      </w:r>
      <w:proofErr w:type="spellStart"/>
      <w:r>
        <w:rPr>
          <w:color w:val="000000"/>
          <w:sz w:val="28"/>
          <w:szCs w:val="28"/>
        </w:rPr>
        <w:t>Sáng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thứ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tư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từ</w:t>
      </w:r>
      <w:proofErr w:type="spellEnd"/>
      <w:r>
        <w:rPr>
          <w:color w:val="000000"/>
          <w:sz w:val="28"/>
          <w:szCs w:val="28"/>
        </w:rPr>
        <w:t xml:space="preserve">  10g – 11g30</w:t>
      </w:r>
      <w:r>
        <w:rPr>
          <w:color w:val="000000"/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  <w:u w:val="single"/>
        </w:rPr>
        <w:t>2.</w:t>
      </w:r>
      <w:r>
        <w:rPr>
          <w:sz w:val="28"/>
          <w:szCs w:val="28"/>
        </w:rPr>
        <w:t xml:space="preserve">   -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mỗi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và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gửi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>)</w:t>
      </w:r>
      <w:r>
        <w:rPr>
          <w:sz w:val="28"/>
          <w:szCs w:val="28"/>
        </w:rPr>
        <w:br/>
        <w:t xml:space="preserve">   </w:t>
      </w:r>
      <w:r>
        <w:rPr>
          <w:b/>
          <w:sz w:val="28"/>
          <w:szCs w:val="28"/>
          <w:u w:val="single"/>
        </w:rPr>
        <w:t>3-</w:t>
      </w:r>
      <w:r>
        <w:rPr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17"/>
          <w:szCs w:val="17"/>
        </w:rPr>
        <w:t>KIỂM TRA THƯỜNG XUYÊN (</w:t>
      </w:r>
      <w:proofErr w:type="spellStart"/>
      <w:r>
        <w:rPr>
          <w:rFonts w:ascii="Arial" w:hAnsi="Arial" w:cs="Arial"/>
          <w:b/>
          <w:bCs/>
          <w:sz w:val="17"/>
          <w:szCs w:val="17"/>
        </w:rPr>
        <w:t>Hệ</w:t>
      </w:r>
      <w:proofErr w:type="spellEnd"/>
      <w:r>
        <w:rPr>
          <w:rFonts w:ascii="Arial" w:hAnsi="Arial" w:cs="Arial"/>
          <w:b/>
          <w:bCs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b/>
          <w:bCs/>
          <w:sz w:val="17"/>
          <w:szCs w:val="17"/>
        </w:rPr>
        <w:t>số</w:t>
      </w:r>
      <w:proofErr w:type="spellEnd"/>
      <w:r>
        <w:rPr>
          <w:rFonts w:ascii="Arial" w:hAnsi="Arial" w:cs="Arial"/>
          <w:b/>
          <w:bCs/>
          <w:sz w:val="17"/>
          <w:szCs w:val="17"/>
        </w:rPr>
        <w:t xml:space="preserve"> 1) ĐÁNH GIÁ QUÁ TRÌNH HỌC TRỰC TUYẾN CỦA HỌC SINH </w:t>
      </w:r>
      <w:r>
        <w:rPr>
          <w:rFonts w:ascii="Arial" w:hAnsi="Arial" w:cs="Arial"/>
          <w:b/>
          <w:bCs/>
          <w:sz w:val="17"/>
          <w:szCs w:val="17"/>
        </w:rPr>
        <w:br/>
        <w:t xml:space="preserve">                   (</w:t>
      </w:r>
      <w:proofErr w:type="spellStart"/>
      <w:r>
        <w:rPr>
          <w:rFonts w:ascii="Arial" w:hAnsi="Arial" w:cs="Arial"/>
          <w:b/>
          <w:bCs/>
          <w:sz w:val="17"/>
          <w:szCs w:val="17"/>
        </w:rPr>
        <w:t>Trong</w:t>
      </w:r>
      <w:proofErr w:type="spellEnd"/>
      <w:r>
        <w:rPr>
          <w:rFonts w:ascii="Arial" w:hAnsi="Arial" w:cs="Arial"/>
          <w:b/>
          <w:bCs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b/>
          <w:bCs/>
          <w:sz w:val="17"/>
          <w:szCs w:val="17"/>
        </w:rPr>
        <w:t>thời</w:t>
      </w:r>
      <w:proofErr w:type="spellEnd"/>
      <w:r>
        <w:rPr>
          <w:rFonts w:ascii="Arial" w:hAnsi="Arial" w:cs="Arial"/>
          <w:b/>
          <w:bCs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b/>
          <w:bCs/>
          <w:sz w:val="17"/>
          <w:szCs w:val="17"/>
        </w:rPr>
        <w:t>gian</w:t>
      </w:r>
      <w:proofErr w:type="spellEnd"/>
      <w:r>
        <w:rPr>
          <w:rFonts w:ascii="Arial" w:hAnsi="Arial" w:cs="Arial"/>
          <w:b/>
          <w:bCs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b/>
          <w:bCs/>
          <w:sz w:val="17"/>
          <w:szCs w:val="17"/>
        </w:rPr>
        <w:t>học</w:t>
      </w:r>
      <w:proofErr w:type="spellEnd"/>
      <w:r>
        <w:rPr>
          <w:rFonts w:ascii="Arial" w:hAnsi="Arial" w:cs="Arial"/>
          <w:b/>
          <w:bCs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b/>
          <w:bCs/>
          <w:sz w:val="17"/>
          <w:szCs w:val="17"/>
        </w:rPr>
        <w:t>sinh</w:t>
      </w:r>
      <w:proofErr w:type="spellEnd"/>
      <w:r>
        <w:rPr>
          <w:rFonts w:ascii="Arial" w:hAnsi="Arial" w:cs="Arial"/>
          <w:b/>
          <w:bCs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b/>
          <w:bCs/>
          <w:sz w:val="17"/>
          <w:szCs w:val="17"/>
        </w:rPr>
        <w:t>nghỉ</w:t>
      </w:r>
      <w:proofErr w:type="spellEnd"/>
      <w:r>
        <w:rPr>
          <w:rFonts w:ascii="Arial" w:hAnsi="Arial" w:cs="Arial"/>
          <w:b/>
          <w:bCs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b/>
          <w:bCs/>
          <w:sz w:val="17"/>
          <w:szCs w:val="17"/>
        </w:rPr>
        <w:t>học</w:t>
      </w:r>
      <w:proofErr w:type="spellEnd"/>
      <w:r>
        <w:rPr>
          <w:rFonts w:ascii="Arial" w:hAnsi="Arial" w:cs="Arial"/>
          <w:b/>
          <w:bCs/>
          <w:sz w:val="17"/>
          <w:szCs w:val="17"/>
        </w:rPr>
        <w:t xml:space="preserve"> ở </w:t>
      </w:r>
      <w:proofErr w:type="spellStart"/>
      <w:r>
        <w:rPr>
          <w:rFonts w:ascii="Arial" w:hAnsi="Arial" w:cs="Arial"/>
          <w:b/>
          <w:bCs/>
          <w:sz w:val="17"/>
          <w:szCs w:val="17"/>
        </w:rPr>
        <w:t>trường</w:t>
      </w:r>
      <w:proofErr w:type="spellEnd"/>
      <w:r>
        <w:rPr>
          <w:rFonts w:ascii="Arial" w:hAnsi="Arial" w:cs="Arial"/>
          <w:b/>
          <w:bCs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b/>
          <w:bCs/>
          <w:sz w:val="17"/>
          <w:szCs w:val="17"/>
        </w:rPr>
        <w:t>vì</w:t>
      </w:r>
      <w:proofErr w:type="spellEnd"/>
      <w:r>
        <w:rPr>
          <w:rFonts w:ascii="Arial" w:hAnsi="Arial" w:cs="Arial"/>
          <w:b/>
          <w:bCs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b/>
          <w:bCs/>
          <w:sz w:val="17"/>
          <w:szCs w:val="17"/>
        </w:rPr>
        <w:t>dịch</w:t>
      </w:r>
      <w:proofErr w:type="spellEnd"/>
      <w:r>
        <w:rPr>
          <w:rFonts w:ascii="Arial" w:hAnsi="Arial" w:cs="Arial"/>
          <w:b/>
          <w:bCs/>
          <w:sz w:val="17"/>
          <w:szCs w:val="17"/>
        </w:rPr>
        <w:t xml:space="preserve"> Covid-19)</w:t>
      </w:r>
    </w:p>
    <w:p w:rsidR="00132A00" w:rsidRDefault="00132A00" w:rsidP="00132A00">
      <w:pPr>
        <w:pStyle w:val="NormalWeb"/>
        <w:rPr>
          <w:sz w:val="26"/>
          <w:szCs w:val="26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1.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Đánh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giá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tiêu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chí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1: </w:t>
      </w:r>
      <w:proofErr w:type="spellStart"/>
      <w:r>
        <w:rPr>
          <w:rFonts w:ascii="Arial" w:hAnsi="Arial" w:cs="Arial"/>
          <w:sz w:val="20"/>
          <w:szCs w:val="20"/>
        </w:rPr>
        <w:t>Sự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chuyên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cần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học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sinh</w:t>
      </w:r>
      <w:proofErr w:type="spellEnd"/>
      <w:r>
        <w:rPr>
          <w:rFonts w:ascii="Arial" w:hAnsi="Arial" w:cs="Arial"/>
          <w:sz w:val="20"/>
          <w:szCs w:val="20"/>
        </w:rPr>
        <w:t>. (tc1) (</w:t>
      </w:r>
      <w:r>
        <w:rPr>
          <w:rFonts w:ascii="Arial" w:hAnsi="Arial" w:cs="Arial"/>
          <w:b/>
          <w:bCs/>
          <w:sz w:val="20"/>
          <w:szCs w:val="20"/>
        </w:rPr>
        <w:t xml:space="preserve">3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điểm</w:t>
      </w:r>
      <w:proofErr w:type="spellEnd"/>
      <w:r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br/>
      </w:r>
      <w:r>
        <w:t xml:space="preserve">          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23/3/2020 </w:t>
      </w:r>
      <w:proofErr w:type="spellStart"/>
      <w:r>
        <w:t>đến</w:t>
      </w:r>
      <w:proofErr w:type="spellEnd"/>
      <w:r>
        <w:t xml:space="preserve"> 29/4/2020: </w:t>
      </w:r>
      <w:proofErr w:type="spellStart"/>
      <w:r>
        <w:t>có</w:t>
      </w:r>
      <w:proofErr w:type="spellEnd"/>
      <w:r>
        <w:t xml:space="preserve"> 6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khóa</w:t>
      </w:r>
      <w:proofErr w:type="spellEnd"/>
      <w:r>
        <w:t xml:space="preserve"> </w:t>
      </w:r>
      <w:proofErr w:type="spellStart"/>
      <w:r>
        <w:t>biểu</w:t>
      </w:r>
      <w:proofErr w:type="spellEnd"/>
      <w:r>
        <w:t>.</w:t>
      </w:r>
      <w:r>
        <w:br/>
        <w:t xml:space="preserve">                   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tc1 = (</w:t>
      </w:r>
      <w:proofErr w:type="spellStart"/>
      <w:r>
        <w:t>số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</w:t>
      </w:r>
      <w:proofErr w:type="spellStart"/>
      <w:r>
        <w:t>học</w:t>
      </w:r>
      <w:proofErr w:type="spellEnd"/>
      <w:r>
        <w:t>) × 0.5</w:t>
      </w:r>
      <w:r>
        <w:rPr>
          <w:b/>
        </w:rPr>
        <w:t xml:space="preserve"> </w:t>
      </w:r>
      <w:proofErr w:type="spellStart"/>
      <w:r>
        <w:rPr>
          <w:b/>
        </w:rPr>
        <w:t>điểm</w:t>
      </w:r>
      <w:proofErr w:type="spellEnd"/>
      <w:r>
        <w:rPr>
          <w:b/>
        </w:rPr>
        <w:br/>
        <w:t xml:space="preserve">       2. </w:t>
      </w:r>
      <w:proofErr w:type="spellStart"/>
      <w:r>
        <w:rPr>
          <w:b/>
        </w:rPr>
        <w:t>Đánh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tiêu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chí</w:t>
      </w:r>
      <w:proofErr w:type="spellEnd"/>
      <w:r>
        <w:rPr>
          <w:b/>
        </w:rPr>
        <w:t xml:space="preserve"> 2: </w:t>
      </w:r>
      <w:proofErr w:type="spellStart"/>
      <w:r>
        <w:rPr>
          <w:rFonts w:ascii="Arial" w:hAnsi="Arial" w:cs="Arial"/>
          <w:sz w:val="20"/>
          <w:szCs w:val="20"/>
        </w:rPr>
        <w:t>Hoàn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thành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nhiệm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học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tập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nhà</w:t>
      </w:r>
      <w:proofErr w:type="spellEnd"/>
      <w:r>
        <w:rPr>
          <w:rFonts w:ascii="Arial" w:hAnsi="Arial" w:cs="Arial"/>
          <w:sz w:val="20"/>
          <w:szCs w:val="20"/>
        </w:rPr>
        <w:t>. (tc2)</w:t>
      </w:r>
      <w:r>
        <w:rPr>
          <w:rFonts w:ascii="Arial" w:hAnsi="Arial" w:cs="Arial"/>
          <w:b/>
          <w:bCs/>
          <w:sz w:val="20"/>
          <w:szCs w:val="20"/>
        </w:rPr>
        <w:t> </w:t>
      </w:r>
      <w:r>
        <w:rPr>
          <w:b/>
        </w:rPr>
        <w:t xml:space="preserve"> (3 </w:t>
      </w:r>
      <w:proofErr w:type="spellStart"/>
      <w:r>
        <w:rPr>
          <w:b/>
        </w:rPr>
        <w:t>điểm</w:t>
      </w:r>
      <w:proofErr w:type="spellEnd"/>
      <w:r>
        <w:rPr>
          <w:b/>
        </w:rPr>
        <w:t>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              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23/3/2020 </w:t>
      </w:r>
      <w:proofErr w:type="spellStart"/>
      <w:r>
        <w:t>đến</w:t>
      </w:r>
      <w:proofErr w:type="spellEnd"/>
      <w:r>
        <w:t xml:space="preserve"> 29/4/2020: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6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  <w:r>
        <w:br/>
        <w:t xml:space="preserve">                           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tc2 = (</w:t>
      </w:r>
      <w:proofErr w:type="spellStart"/>
      <w:r>
        <w:t>số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nộp</w:t>
      </w:r>
      <w:proofErr w:type="spellEnd"/>
      <w:r>
        <w:t>) × 0.5</w:t>
      </w:r>
      <w:r>
        <w:rPr>
          <w:b/>
        </w:rPr>
        <w:t xml:space="preserve"> </w:t>
      </w:r>
      <w:proofErr w:type="spellStart"/>
      <w:r>
        <w:rPr>
          <w:b/>
        </w:rPr>
        <w:t>điểm</w:t>
      </w:r>
      <w:proofErr w:type="spellEnd"/>
      <w:r>
        <w:rPr>
          <w:b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        3.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Đánh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giá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tiêu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chí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3 :</w:t>
      </w:r>
      <w:proofErr w:type="gramEnd"/>
      <w:r>
        <w:rPr>
          <w:rFonts w:ascii="Arial" w:hAnsi="Arial" w:cs="Arial"/>
          <w:b/>
          <w:bCs/>
          <w:sz w:val="20"/>
          <w:szCs w:val="20"/>
        </w:rPr>
        <w:t> </w:t>
      </w:r>
      <w:proofErr w:type="spellStart"/>
      <w:r>
        <w:rPr>
          <w:rFonts w:ascii="Arial" w:hAnsi="Arial" w:cs="Arial"/>
          <w:sz w:val="20"/>
          <w:szCs w:val="20"/>
        </w:rPr>
        <w:t>Kết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làm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bài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kiểm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</w:t>
      </w:r>
      <w:proofErr w:type="spellEnd"/>
      <w:r>
        <w:rPr>
          <w:rFonts w:ascii="Arial" w:hAnsi="Arial" w:cs="Arial"/>
          <w:sz w:val="20"/>
          <w:szCs w:val="20"/>
        </w:rPr>
        <w:t>. (tc3) (</w:t>
      </w:r>
      <w:r>
        <w:rPr>
          <w:rFonts w:ascii="Arial" w:hAnsi="Arial" w:cs="Arial"/>
          <w:b/>
          <w:bCs/>
          <w:sz w:val="20"/>
          <w:szCs w:val="20"/>
        </w:rPr>
        <w:t>4 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điểm</w:t>
      </w:r>
      <w:proofErr w:type="spellEnd"/>
      <w:r>
        <w:rPr>
          <w:rFonts w:ascii="Arial" w:hAnsi="Arial" w:cs="Arial"/>
          <w:b/>
          <w:bCs/>
          <w:sz w:val="20"/>
          <w:szCs w:val="20"/>
        </w:rPr>
        <w:t>)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  <w:t xml:space="preserve">          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lớp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phụ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trách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về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01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xuyên</w:t>
      </w:r>
      <w:proofErr w:type="spellEnd"/>
    </w:p>
    <w:p w:rsidR="00132A00" w:rsidRDefault="00132A00" w:rsidP="00132A00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sz w:val="26"/>
          <w:szCs w:val="26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Điểm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KT</w:t>
      </w:r>
      <w:r>
        <w:rPr>
          <w:rFonts w:ascii="Arial" w:hAnsi="Arial" w:cs="Arial"/>
          <w:b/>
          <w:bCs/>
          <w:sz w:val="15"/>
          <w:szCs w:val="15"/>
          <w:vertAlign w:val="subscript"/>
        </w:rPr>
        <w:t>tx</w:t>
      </w:r>
      <w:proofErr w:type="spellEnd"/>
      <w:r>
        <w:rPr>
          <w:rFonts w:ascii="Arial" w:hAnsi="Arial" w:cs="Arial"/>
          <w:b/>
          <w:bCs/>
          <w:sz w:val="20"/>
          <w:szCs w:val="20"/>
        </w:rPr>
        <w:t> =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điểm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tc1) +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điểm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tc2) +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điểm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tc3)</w:t>
      </w:r>
    </w:p>
    <w:p w:rsidR="00132A00" w:rsidRDefault="00132A00" w:rsidP="00132A00">
      <w:pPr>
        <w:pStyle w:val="NormalWeb"/>
        <w:rPr>
          <w:rFonts w:ascii="Arial" w:hAnsi="Arial" w:cs="Arial"/>
          <w:b/>
          <w:bCs/>
          <w:sz w:val="20"/>
          <w:szCs w:val="20"/>
        </w:rPr>
      </w:pPr>
    </w:p>
    <w:p w:rsidR="00436DDE" w:rsidRDefault="00436DDE" w:rsidP="00132A00">
      <w:pPr>
        <w:pStyle w:val="NormalWeb"/>
        <w:rPr>
          <w:color w:val="000000"/>
          <w:sz w:val="28"/>
          <w:szCs w:val="28"/>
        </w:rPr>
      </w:pPr>
    </w:p>
    <w:sectPr w:rsidR="00436DDE" w:rsidSect="004713DD">
      <w:pgSz w:w="12240" w:h="15840"/>
      <w:pgMar w:top="1440" w:right="126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60472"/>
    <w:multiLevelType w:val="hybridMultilevel"/>
    <w:tmpl w:val="A2227502"/>
    <w:lvl w:ilvl="0" w:tplc="354050C2">
      <w:start w:val="10"/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>
    <w:nsid w:val="1C982977"/>
    <w:multiLevelType w:val="hybridMultilevel"/>
    <w:tmpl w:val="4A60AE30"/>
    <w:lvl w:ilvl="0" w:tplc="290E4AFE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282F5107"/>
    <w:multiLevelType w:val="hybridMultilevel"/>
    <w:tmpl w:val="5A14481C"/>
    <w:lvl w:ilvl="0" w:tplc="7944B2F8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FE0F66"/>
    <w:multiLevelType w:val="hybridMultilevel"/>
    <w:tmpl w:val="29BEBAC8"/>
    <w:lvl w:ilvl="0" w:tplc="9758BA5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66062"/>
    <w:multiLevelType w:val="hybridMultilevel"/>
    <w:tmpl w:val="6578195A"/>
    <w:lvl w:ilvl="0" w:tplc="6B309F0E">
      <w:start w:val="10"/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6F6835BA"/>
    <w:multiLevelType w:val="hybridMultilevel"/>
    <w:tmpl w:val="2A3A6F7C"/>
    <w:lvl w:ilvl="0" w:tplc="D61A2426">
      <w:start w:val="10"/>
      <w:numFmt w:val="bullet"/>
      <w:lvlText w:val="-"/>
      <w:lvlJc w:val="left"/>
      <w:pPr>
        <w:ind w:left="555" w:hanging="360"/>
      </w:pPr>
      <w:rPr>
        <w:rFonts w:ascii="Arial" w:eastAsia="Times New Roman" w:hAnsi="Arial" w:cs="Arial" w:hint="default"/>
        <w:color w:val="1155CC"/>
        <w:u w:val="single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6">
    <w:nsid w:val="7FB81573"/>
    <w:multiLevelType w:val="multilevel"/>
    <w:tmpl w:val="01B2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3DD"/>
    <w:rsid w:val="00016996"/>
    <w:rsid w:val="00016B98"/>
    <w:rsid w:val="00085540"/>
    <w:rsid w:val="00132A00"/>
    <w:rsid w:val="00165CF7"/>
    <w:rsid w:val="003702A2"/>
    <w:rsid w:val="00436DDE"/>
    <w:rsid w:val="004713DD"/>
    <w:rsid w:val="006239A2"/>
    <w:rsid w:val="00690978"/>
    <w:rsid w:val="0086037A"/>
    <w:rsid w:val="00862233"/>
    <w:rsid w:val="00AB3220"/>
    <w:rsid w:val="00BE3864"/>
    <w:rsid w:val="00C02703"/>
    <w:rsid w:val="00D91F85"/>
    <w:rsid w:val="00E84AFD"/>
    <w:rsid w:val="00EA1AB0"/>
    <w:rsid w:val="00FA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702A2"/>
    <w:pPr>
      <w:spacing w:after="0" w:line="240" w:lineRule="auto"/>
      <w:jc w:val="both"/>
    </w:pPr>
    <w:rPr>
      <w:rFonts w:ascii="Times New Roman" w:hAnsi="Times New Roman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02A2"/>
    <w:rPr>
      <w:b/>
      <w:bCs/>
    </w:rPr>
  </w:style>
  <w:style w:type="paragraph" w:customStyle="1" w:styleId="listparagraph">
    <w:name w:val="listparagraph"/>
    <w:basedOn w:val="Normal"/>
    <w:rsid w:val="0037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7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702A2"/>
    <w:rPr>
      <w:rFonts w:ascii="Times New Roman" w:eastAsia="Times New Roman" w:hAnsi="Times New Roman" w:cs="Times New Roman"/>
      <w:sz w:val="24"/>
      <w:szCs w:val="24"/>
    </w:rPr>
  </w:style>
  <w:style w:type="paragraph" w:customStyle="1" w:styleId="c1c1">
    <w:name w:val="c1c1"/>
    <w:basedOn w:val="Normal"/>
    <w:rsid w:val="0037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0">
    <w:name w:val="List Paragraph"/>
    <w:basedOn w:val="Normal"/>
    <w:uiPriority w:val="34"/>
    <w:qFormat/>
    <w:rsid w:val="003702A2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  <w:lang w:val="vi-VN"/>
    </w:rPr>
  </w:style>
  <w:style w:type="character" w:styleId="Hyperlink">
    <w:name w:val="Hyperlink"/>
    <w:basedOn w:val="DefaultParagraphFont"/>
    <w:uiPriority w:val="99"/>
    <w:semiHidden/>
    <w:unhideWhenUsed/>
    <w:rsid w:val="00E84A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702A2"/>
    <w:pPr>
      <w:spacing w:after="0" w:line="240" w:lineRule="auto"/>
      <w:jc w:val="both"/>
    </w:pPr>
    <w:rPr>
      <w:rFonts w:ascii="Times New Roman" w:hAnsi="Times New Roman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02A2"/>
    <w:rPr>
      <w:b/>
      <w:bCs/>
    </w:rPr>
  </w:style>
  <w:style w:type="paragraph" w:customStyle="1" w:styleId="listparagraph">
    <w:name w:val="listparagraph"/>
    <w:basedOn w:val="Normal"/>
    <w:rsid w:val="0037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7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702A2"/>
    <w:rPr>
      <w:rFonts w:ascii="Times New Roman" w:eastAsia="Times New Roman" w:hAnsi="Times New Roman" w:cs="Times New Roman"/>
      <w:sz w:val="24"/>
      <w:szCs w:val="24"/>
    </w:rPr>
  </w:style>
  <w:style w:type="paragraph" w:customStyle="1" w:styleId="c1c1">
    <w:name w:val="c1c1"/>
    <w:basedOn w:val="Normal"/>
    <w:rsid w:val="00370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0">
    <w:name w:val="List Paragraph"/>
    <w:basedOn w:val="Normal"/>
    <w:uiPriority w:val="34"/>
    <w:qFormat/>
    <w:rsid w:val="003702A2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  <w:lang w:val="vi-VN"/>
    </w:rPr>
  </w:style>
  <w:style w:type="character" w:styleId="Hyperlink">
    <w:name w:val="Hyperlink"/>
    <w:basedOn w:val="DefaultParagraphFont"/>
    <w:uiPriority w:val="99"/>
    <w:semiHidden/>
    <w:unhideWhenUsed/>
    <w:rsid w:val="00E84A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3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2020-04-12T09:36:00Z</dcterms:created>
  <dcterms:modified xsi:type="dcterms:W3CDTF">2020-04-25T10:09:00Z</dcterms:modified>
</cp:coreProperties>
</file>