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0BD2" w14:textId="5350E03A" w:rsidR="003D5489" w:rsidRDefault="003D5489" w:rsidP="003D5489">
      <w:pPr>
        <w:spacing w:after="0" w:line="360" w:lineRule="auto"/>
        <w:jc w:val="center"/>
        <w:rPr>
          <w:rFonts w:cs="Times New Roman"/>
          <w:b/>
          <w:szCs w:val="24"/>
          <w:lang w:val="de-DE"/>
        </w:rPr>
      </w:pPr>
      <w:r>
        <w:rPr>
          <w:rFonts w:cs="Times New Roman"/>
          <w:b/>
          <w:szCs w:val="24"/>
          <w:lang w:val="de-DE"/>
        </w:rPr>
        <w:t>ÔN TẬP GIỮA HỌC KỲ 2 – HÓA 11</w:t>
      </w:r>
    </w:p>
    <w:p w14:paraId="60B6EB22" w14:textId="172ECF81" w:rsidR="003D5489" w:rsidRDefault="003D5489" w:rsidP="003D5489">
      <w:pPr>
        <w:spacing w:after="0" w:line="360" w:lineRule="auto"/>
        <w:jc w:val="center"/>
        <w:rPr>
          <w:rFonts w:cs="Times New Roman"/>
          <w:b/>
          <w:szCs w:val="24"/>
          <w:lang w:val="de-DE"/>
        </w:rPr>
      </w:pPr>
      <w:r>
        <w:rPr>
          <w:rFonts w:cs="Times New Roman"/>
          <w:b/>
          <w:szCs w:val="24"/>
          <w:lang w:val="de-DE"/>
        </w:rPr>
        <w:t>NH: 2021-2022</w:t>
      </w:r>
    </w:p>
    <w:p w14:paraId="3021A4BC" w14:textId="77777777" w:rsidR="007A6646" w:rsidRDefault="007A6646" w:rsidP="003D5489">
      <w:pPr>
        <w:spacing w:after="0" w:line="360" w:lineRule="auto"/>
        <w:jc w:val="both"/>
        <w:rPr>
          <w:rFonts w:cs="Times New Roman"/>
          <w:b/>
          <w:szCs w:val="24"/>
          <w:lang w:val="de-DE"/>
        </w:rPr>
      </w:pPr>
    </w:p>
    <w:p w14:paraId="7540BF68" w14:textId="63C5A396" w:rsidR="003D5489" w:rsidRPr="003D5489" w:rsidRDefault="003D5489" w:rsidP="003D5489">
      <w:pPr>
        <w:spacing w:after="0" w:line="360" w:lineRule="auto"/>
        <w:jc w:val="both"/>
        <w:rPr>
          <w:rFonts w:cs="Times New Roman"/>
          <w:b/>
          <w:szCs w:val="24"/>
          <w:lang w:val="de-DE"/>
        </w:rPr>
      </w:pPr>
      <w:r w:rsidRPr="003D5489">
        <w:rPr>
          <w:rFonts w:cs="Times New Roman"/>
          <w:b/>
          <w:szCs w:val="24"/>
          <w:lang w:val="de-DE"/>
        </w:rPr>
        <w:t>Đề 1</w:t>
      </w:r>
    </w:p>
    <w:p w14:paraId="4FFBDD2F" w14:textId="77777777" w:rsidR="003D5489" w:rsidRPr="003D5489" w:rsidRDefault="003D5489" w:rsidP="003D5489">
      <w:pPr>
        <w:pStyle w:val="oancuaDanhsach"/>
        <w:numPr>
          <w:ilvl w:val="0"/>
          <w:numId w:val="1"/>
        </w:numPr>
        <w:tabs>
          <w:tab w:val="left" w:pos="851"/>
          <w:tab w:val="left" w:leader="dot" w:pos="9923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D5489">
        <w:rPr>
          <w:rFonts w:ascii="Times New Roman" w:hAnsi="Times New Roman"/>
          <w:sz w:val="24"/>
          <w:szCs w:val="24"/>
          <w:lang w:val="de-DE"/>
        </w:rPr>
        <w:t>Nhận</w:t>
      </w:r>
      <w:r w:rsidRPr="003D5489">
        <w:rPr>
          <w:rFonts w:ascii="Times New Roman" w:hAnsi="Times New Roman"/>
          <w:sz w:val="24"/>
          <w:szCs w:val="24"/>
        </w:rPr>
        <w:t xml:space="preserve"> biết các chất khí trong các lọ riêng biệt, bị mất nhãn sau:</w:t>
      </w:r>
    </w:p>
    <w:p w14:paraId="0C613D34" w14:textId="15B981B6" w:rsidR="003D5489" w:rsidRDefault="003D5489" w:rsidP="003D5489">
      <w:pPr>
        <w:pStyle w:val="oancuaDanhsach"/>
        <w:tabs>
          <w:tab w:val="left" w:pos="851"/>
          <w:tab w:val="left" w:leader="dot" w:pos="9923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D5489">
        <w:rPr>
          <w:rFonts w:ascii="Times New Roman" w:hAnsi="Times New Roman"/>
          <w:sz w:val="24"/>
          <w:szCs w:val="24"/>
        </w:rPr>
        <w:t>Metan; axetilen; cacbonic; etilen.</w:t>
      </w:r>
    </w:p>
    <w:p w14:paraId="08B1EC8D" w14:textId="77777777" w:rsidR="007A6646" w:rsidRPr="003D5489" w:rsidRDefault="007A6646" w:rsidP="003D5489">
      <w:pPr>
        <w:pStyle w:val="oancuaDanhsach"/>
        <w:tabs>
          <w:tab w:val="left" w:pos="851"/>
          <w:tab w:val="left" w:leader="dot" w:pos="9923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975A14D" w14:textId="77777777" w:rsidR="003D5489" w:rsidRPr="003D5489" w:rsidRDefault="003D5489" w:rsidP="003D5489">
      <w:pPr>
        <w:pStyle w:val="oancuaDanhsac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3D5489">
        <w:rPr>
          <w:rFonts w:ascii="Times New Roman" w:hAnsi="Times New Roman"/>
          <w:sz w:val="24"/>
          <w:szCs w:val="24"/>
          <w:lang w:val="de-DE"/>
        </w:rPr>
        <w:t>Thực hiện chuỗi phản ứng sau (ghi rõ điều kiện)</w:t>
      </w:r>
    </w:p>
    <w:p w14:paraId="00B9BD4D" w14:textId="78410D81" w:rsidR="003D5489" w:rsidRPr="003D5489" w:rsidRDefault="003D5489" w:rsidP="003D5489">
      <w:pPr>
        <w:tabs>
          <w:tab w:val="left" w:pos="3544"/>
        </w:tabs>
        <w:spacing w:after="0" w:line="360" w:lineRule="auto"/>
        <w:jc w:val="both"/>
        <w:rPr>
          <w:rFonts w:cs="Times New Roman"/>
          <w:szCs w:val="24"/>
          <w:lang w:val="de-DE"/>
        </w:rPr>
      </w:pPr>
      <w:r w:rsidRPr="003D5489"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4D2FE" wp14:editId="47FAB6BB">
                <wp:simplePos x="0" y="0"/>
                <wp:positionH relativeFrom="column">
                  <wp:posOffset>2345055</wp:posOffset>
                </wp:positionH>
                <wp:positionV relativeFrom="paragraph">
                  <wp:posOffset>173355</wp:posOffset>
                </wp:positionV>
                <wp:extent cx="0" cy="357505"/>
                <wp:effectExtent l="95250" t="38100" r="57150" b="23495"/>
                <wp:wrapNone/>
                <wp:docPr id="2" name="Đường kết nối Mũi tên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0C4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2" o:spid="_x0000_s1026" type="#_x0000_t32" style="position:absolute;margin-left:184.65pt;margin-top:13.65pt;width:0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" strokecolor="black [3213]" strokeweight=".5pt">
                <v:stroke startarrow="open" joinstyle="miter"/>
              </v:shape>
            </w:pict>
          </mc:Fallback>
        </mc:AlternateContent>
      </w:r>
      <w:r w:rsidRPr="003D5489">
        <w:rPr>
          <w:rFonts w:cs="Times New Roman"/>
          <w:szCs w:val="24"/>
          <w:lang w:val="de-DE"/>
        </w:rPr>
        <w:tab/>
        <w:t>C</w:t>
      </w:r>
      <w:r w:rsidRPr="003D5489">
        <w:rPr>
          <w:rFonts w:cs="Times New Roman"/>
          <w:szCs w:val="24"/>
          <w:vertAlign w:val="subscript"/>
          <w:lang w:val="de-DE"/>
        </w:rPr>
        <w:t>2</w:t>
      </w:r>
      <w:r w:rsidRPr="003D5489">
        <w:rPr>
          <w:rFonts w:cs="Times New Roman"/>
          <w:szCs w:val="24"/>
          <w:lang w:val="de-DE"/>
        </w:rPr>
        <w:t>H</w:t>
      </w:r>
      <w:r w:rsidRPr="003D5489">
        <w:rPr>
          <w:rFonts w:cs="Times New Roman"/>
          <w:szCs w:val="24"/>
          <w:vertAlign w:val="subscript"/>
          <w:lang w:val="de-DE"/>
        </w:rPr>
        <w:t>4</w:t>
      </w:r>
      <w:r w:rsidRPr="003D5489">
        <w:rPr>
          <w:rFonts w:cs="Times New Roman"/>
          <w:szCs w:val="24"/>
          <w:lang w:val="de-DE"/>
        </w:rPr>
        <w:t>O</w:t>
      </w:r>
      <w:r w:rsidRPr="003D5489">
        <w:rPr>
          <w:rFonts w:cs="Times New Roman"/>
          <w:szCs w:val="24"/>
          <w:lang w:val="de-DE"/>
        </w:rPr>
        <w:tab/>
      </w:r>
    </w:p>
    <w:p w14:paraId="709FDA88" w14:textId="77777777" w:rsidR="003D5489" w:rsidRPr="003D5489" w:rsidRDefault="003D5489" w:rsidP="003D5489">
      <w:pPr>
        <w:tabs>
          <w:tab w:val="left" w:pos="3544"/>
        </w:tabs>
        <w:spacing w:after="0" w:line="360" w:lineRule="auto"/>
        <w:jc w:val="both"/>
        <w:rPr>
          <w:rFonts w:cs="Times New Roman"/>
          <w:szCs w:val="24"/>
          <w:lang w:val="de-DE"/>
        </w:rPr>
      </w:pPr>
      <w:r w:rsidRPr="003D5489">
        <w:rPr>
          <w:rFonts w:cs="Times New Roman"/>
          <w:szCs w:val="24"/>
          <w:lang w:val="de-DE"/>
        </w:rPr>
        <w:tab/>
        <w:t xml:space="preserve">    </w:t>
      </w:r>
      <w:r w:rsidRPr="003D5489">
        <w:rPr>
          <w:rFonts w:cs="Times New Roman"/>
          <w:sz w:val="20"/>
          <w:szCs w:val="20"/>
          <w:lang w:val="de-DE"/>
        </w:rPr>
        <w:t>8</w:t>
      </w:r>
    </w:p>
    <w:p w14:paraId="3F8F9003" w14:textId="682480AB" w:rsidR="003D5489" w:rsidRPr="003D5489" w:rsidRDefault="003D5489" w:rsidP="003D5489">
      <w:pPr>
        <w:spacing w:after="0" w:line="360" w:lineRule="auto"/>
        <w:jc w:val="center"/>
        <w:rPr>
          <w:rFonts w:cs="Times New Roman"/>
          <w:szCs w:val="24"/>
        </w:rPr>
      </w:pPr>
      <w:r w:rsidRPr="003D5489"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F2A26" wp14:editId="59608D95">
                <wp:simplePos x="0" y="0"/>
                <wp:positionH relativeFrom="column">
                  <wp:posOffset>2332990</wp:posOffset>
                </wp:positionH>
                <wp:positionV relativeFrom="paragraph">
                  <wp:posOffset>231775</wp:posOffset>
                </wp:positionV>
                <wp:extent cx="0" cy="357505"/>
                <wp:effectExtent l="95250" t="0" r="95250" b="61595"/>
                <wp:wrapNone/>
                <wp:docPr id="520" name="Đường kết nối Mũi tên Thẳng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18C8E" id="Đường kết nối Mũi tên Thẳng 520" o:spid="_x0000_s1026" type="#_x0000_t32" style="position:absolute;margin-left:183.7pt;margin-top:18.25pt;width:0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" strokecolor="black [3213]" strokeweight=".5pt">
                <v:stroke endarrow="open" joinstyle="miter"/>
              </v:shape>
            </w:pict>
          </mc:Fallback>
        </mc:AlternateContent>
      </w:r>
      <w:r w:rsidRPr="003D5489">
        <w:rPr>
          <w:rFonts w:cs="Times New Roman"/>
          <w:szCs w:val="24"/>
          <w:lang w:val="de-DE"/>
        </w:rPr>
        <w:t>Al</w:t>
      </w:r>
      <w:r w:rsidRPr="003D5489">
        <w:rPr>
          <w:rFonts w:cs="Times New Roman"/>
          <w:szCs w:val="24"/>
          <w:vertAlign w:val="subscript"/>
          <w:lang w:val="de-DE"/>
        </w:rPr>
        <w:t>4</w:t>
      </w:r>
      <w:r w:rsidRPr="003D5489">
        <w:rPr>
          <w:rFonts w:cs="Times New Roman"/>
          <w:szCs w:val="24"/>
          <w:lang w:val="de-DE"/>
        </w:rPr>
        <w:t>C</w:t>
      </w:r>
      <w:r w:rsidRPr="003D5489">
        <w:rPr>
          <w:rFonts w:cs="Times New Roman"/>
          <w:szCs w:val="24"/>
          <w:vertAlign w:val="subscript"/>
          <w:lang w:val="de-DE"/>
        </w:rPr>
        <w:t>3</w:t>
      </w:r>
      <w:r w:rsidRPr="003D5489">
        <w:rPr>
          <w:rFonts w:cs="Times New Roman"/>
          <w:szCs w:val="24"/>
          <w:lang w:val="de-DE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Cs w:val="24"/>
                  </w:rPr>
                  <m:t xml:space="preserve">    1    </m:t>
                </m:r>
              </m:e>
            </m:groupChr>
          </m:e>
        </m:box>
      </m:oMath>
      <w:r w:rsidRPr="003D5489">
        <w:rPr>
          <w:rFonts w:cs="Times New Roman"/>
          <w:szCs w:val="24"/>
          <w:lang w:val="de-DE"/>
        </w:rPr>
        <w:t xml:space="preserve"> CH</w:t>
      </w:r>
      <w:r w:rsidRPr="003D5489">
        <w:rPr>
          <w:rFonts w:cs="Times New Roman"/>
          <w:szCs w:val="24"/>
          <w:vertAlign w:val="subscript"/>
          <w:lang w:val="de-DE"/>
        </w:rPr>
        <w:t>4</w:t>
      </w:r>
      <w:r w:rsidRPr="003D5489">
        <w:rPr>
          <w:rFonts w:cs="Times New Roman"/>
          <w:szCs w:val="24"/>
          <w:lang w:val="de-DE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Cs w:val="24"/>
                  </w:rPr>
                  <m:t xml:space="preserve">    2     </m:t>
                </m:r>
              </m:e>
            </m:groupChr>
          </m:e>
        </m:box>
      </m:oMath>
      <w:r w:rsidRPr="003D5489">
        <w:rPr>
          <w:rFonts w:cs="Times New Roman"/>
          <w:szCs w:val="24"/>
          <w:lang w:val="de-DE"/>
        </w:rPr>
        <w:t xml:space="preserve"> C</w:t>
      </w:r>
      <w:r w:rsidRPr="003D5489">
        <w:rPr>
          <w:rFonts w:cs="Times New Roman"/>
          <w:szCs w:val="24"/>
          <w:vertAlign w:val="subscript"/>
          <w:lang w:val="de-DE"/>
        </w:rPr>
        <w:t>2</w:t>
      </w:r>
      <w:r w:rsidRPr="003D5489">
        <w:rPr>
          <w:rFonts w:cs="Times New Roman"/>
          <w:szCs w:val="24"/>
          <w:lang w:val="de-DE"/>
        </w:rPr>
        <w:t>H</w:t>
      </w:r>
      <w:r w:rsidRPr="003D5489">
        <w:rPr>
          <w:rFonts w:cs="Times New Roman"/>
          <w:szCs w:val="24"/>
          <w:vertAlign w:val="subscript"/>
          <w:lang w:val="de-DE"/>
        </w:rPr>
        <w:t>2</w:t>
      </w:r>
      <w:r w:rsidRPr="003D5489">
        <w:rPr>
          <w:rFonts w:cs="Times New Roman"/>
          <w:szCs w:val="24"/>
          <w:lang w:val="de-DE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Cs w:val="24"/>
                  </w:rPr>
                  <m:t xml:space="preserve">    3    </m:t>
                </m:r>
              </m:e>
            </m:groupChr>
          </m:e>
        </m:box>
      </m:oMath>
      <w:r w:rsidRPr="003D5489">
        <w:rPr>
          <w:rFonts w:cs="Times New Roman"/>
          <w:szCs w:val="24"/>
          <w:lang w:val="de-DE"/>
        </w:rPr>
        <w:t xml:space="preserve"> C</w:t>
      </w:r>
      <w:r w:rsidRPr="003D5489">
        <w:rPr>
          <w:rFonts w:cs="Times New Roman"/>
          <w:szCs w:val="24"/>
          <w:vertAlign w:val="subscript"/>
          <w:lang w:val="de-DE"/>
        </w:rPr>
        <w:t>4</w:t>
      </w:r>
      <w:r w:rsidRPr="003D5489">
        <w:rPr>
          <w:rFonts w:cs="Times New Roman"/>
          <w:szCs w:val="24"/>
          <w:lang w:val="de-DE"/>
        </w:rPr>
        <w:t>H</w:t>
      </w:r>
      <w:r w:rsidRPr="003D5489">
        <w:rPr>
          <w:rFonts w:cs="Times New Roman"/>
          <w:szCs w:val="24"/>
          <w:vertAlign w:val="subscript"/>
          <w:lang w:val="de-DE"/>
        </w:rPr>
        <w:t>4</w:t>
      </w:r>
      <w:r w:rsidRPr="003D5489">
        <w:rPr>
          <w:rFonts w:cs="Times New Roman"/>
          <w:szCs w:val="24"/>
          <w:lang w:val="de-DE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Cs w:val="24"/>
                  </w:rPr>
                  <m:t xml:space="preserve">    4    </m:t>
                </m:r>
              </m:e>
            </m:groupChr>
          </m:e>
        </m:box>
      </m:oMath>
      <w:r w:rsidRPr="003D5489">
        <w:rPr>
          <w:rFonts w:cs="Times New Roman"/>
          <w:szCs w:val="24"/>
          <w:lang w:val="de-DE"/>
        </w:rPr>
        <w:t xml:space="preserve"> C</w:t>
      </w:r>
      <w:r w:rsidRPr="003D5489">
        <w:rPr>
          <w:rFonts w:cs="Times New Roman"/>
          <w:szCs w:val="24"/>
          <w:vertAlign w:val="subscript"/>
          <w:lang w:val="de-DE"/>
        </w:rPr>
        <w:t>4</w:t>
      </w:r>
      <w:r w:rsidRPr="003D5489">
        <w:rPr>
          <w:rFonts w:cs="Times New Roman"/>
          <w:szCs w:val="24"/>
          <w:lang w:val="de-DE"/>
        </w:rPr>
        <w:t>H</w:t>
      </w:r>
      <w:r w:rsidRPr="003D5489">
        <w:rPr>
          <w:rFonts w:cs="Times New Roman"/>
          <w:szCs w:val="24"/>
          <w:vertAlign w:val="subscript"/>
          <w:lang w:val="de-DE"/>
        </w:rPr>
        <w:t>10</w:t>
      </w:r>
      <w:r w:rsidRPr="003D5489">
        <w:rPr>
          <w:rFonts w:cs="Times New Roman"/>
          <w:szCs w:val="24"/>
          <w:lang w:val="de-DE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Cs w:val="24"/>
                  </w:rPr>
                  <m:t xml:space="preserve">    5    </m:t>
                </m:r>
              </m:e>
            </m:groupChr>
          </m:e>
        </m:box>
      </m:oMath>
      <w:r w:rsidRPr="003D5489">
        <w:rPr>
          <w:rFonts w:cs="Times New Roman"/>
          <w:szCs w:val="24"/>
          <w:lang w:val="de-DE"/>
        </w:rPr>
        <w:t xml:space="preserve"> C</w:t>
      </w:r>
      <w:r w:rsidRPr="003D5489">
        <w:rPr>
          <w:rFonts w:cs="Times New Roman"/>
          <w:szCs w:val="24"/>
          <w:vertAlign w:val="subscript"/>
          <w:lang w:val="de-DE"/>
        </w:rPr>
        <w:t>3</w:t>
      </w:r>
      <w:r w:rsidRPr="003D5489">
        <w:rPr>
          <w:rFonts w:cs="Times New Roman"/>
          <w:szCs w:val="24"/>
          <w:lang w:val="de-DE"/>
        </w:rPr>
        <w:t>H</w:t>
      </w:r>
      <w:r w:rsidRPr="003D5489">
        <w:rPr>
          <w:rFonts w:cs="Times New Roman"/>
          <w:szCs w:val="24"/>
          <w:vertAlign w:val="subscript"/>
          <w:lang w:val="de-DE"/>
        </w:rPr>
        <w:t xml:space="preserve">6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Cs w:val="24"/>
                  </w:rPr>
                  <m:t xml:space="preserve">    6    </m:t>
                </m:r>
              </m:e>
            </m:groupChr>
          </m:e>
        </m:box>
      </m:oMath>
      <w:r w:rsidRPr="003D5489">
        <w:rPr>
          <w:rFonts w:eastAsiaTheme="minorEastAsia" w:cs="Times New Roman"/>
          <w:szCs w:val="24"/>
        </w:rPr>
        <w:t xml:space="preserve"> PP</w:t>
      </w:r>
    </w:p>
    <w:p w14:paraId="0194AB2B" w14:textId="77777777" w:rsidR="003D5489" w:rsidRPr="003D5489" w:rsidRDefault="003D5489" w:rsidP="003D5489">
      <w:pPr>
        <w:tabs>
          <w:tab w:val="left" w:pos="3686"/>
          <w:tab w:val="left" w:pos="4820"/>
        </w:tabs>
        <w:spacing w:after="0" w:line="480" w:lineRule="auto"/>
        <w:jc w:val="both"/>
        <w:rPr>
          <w:rFonts w:cs="Times New Roman"/>
          <w:szCs w:val="24"/>
        </w:rPr>
      </w:pPr>
      <w:r w:rsidRPr="003D5489">
        <w:rPr>
          <w:rFonts w:cs="Times New Roman"/>
          <w:szCs w:val="24"/>
        </w:rPr>
        <w:tab/>
        <w:t xml:space="preserve">  </w:t>
      </w:r>
      <w:r w:rsidRPr="003D5489">
        <w:rPr>
          <w:rFonts w:cs="Times New Roman"/>
          <w:sz w:val="20"/>
          <w:szCs w:val="20"/>
        </w:rPr>
        <w:t>7</w:t>
      </w:r>
      <w:r w:rsidRPr="003D5489">
        <w:rPr>
          <w:rFonts w:cs="Times New Roman"/>
          <w:szCs w:val="24"/>
        </w:rPr>
        <w:tab/>
      </w:r>
    </w:p>
    <w:p w14:paraId="3F774F90" w14:textId="1D5A3666" w:rsidR="003D5489" w:rsidRDefault="003D5489" w:rsidP="003D5489">
      <w:pPr>
        <w:tabs>
          <w:tab w:val="left" w:pos="3544"/>
          <w:tab w:val="left" w:pos="4536"/>
        </w:tabs>
        <w:spacing w:after="0" w:line="360" w:lineRule="auto"/>
        <w:jc w:val="both"/>
        <w:rPr>
          <w:rFonts w:cs="Times New Roman"/>
          <w:szCs w:val="24"/>
        </w:rPr>
      </w:pPr>
      <w:r w:rsidRPr="003D5489">
        <w:rPr>
          <w:rFonts w:cs="Times New Roman"/>
          <w:szCs w:val="24"/>
        </w:rPr>
        <w:tab/>
        <w:t xml:space="preserve">  </w:t>
      </w:r>
      <w:r w:rsidRPr="003D5489">
        <w:rPr>
          <w:rFonts w:eastAsiaTheme="minorEastAsia" w:cs="Times New Roman"/>
          <w:szCs w:val="24"/>
        </w:rPr>
        <w:t>C</w:t>
      </w:r>
      <w:r w:rsidRPr="003D5489">
        <w:rPr>
          <w:rFonts w:eastAsiaTheme="minorEastAsia" w:cs="Times New Roman"/>
          <w:szCs w:val="24"/>
          <w:vertAlign w:val="subscript"/>
        </w:rPr>
        <w:t>2</w:t>
      </w:r>
      <w:r w:rsidRPr="003D5489">
        <w:rPr>
          <w:rFonts w:eastAsiaTheme="minorEastAsia" w:cs="Times New Roman"/>
          <w:szCs w:val="24"/>
        </w:rPr>
        <w:t>H</w:t>
      </w:r>
      <w:r w:rsidRPr="003D5489">
        <w:rPr>
          <w:rFonts w:eastAsiaTheme="minorEastAsia" w:cs="Times New Roman"/>
          <w:szCs w:val="24"/>
          <w:vertAlign w:val="subscript"/>
        </w:rPr>
        <w:t>6</w:t>
      </w:r>
      <w:r w:rsidRPr="003D5489">
        <w:rPr>
          <w:rFonts w:eastAsiaTheme="minorEastAsia" w:cs="Times New Roman"/>
          <w:szCs w:val="24"/>
        </w:rPr>
        <w:t xml:space="preserve"> </w:t>
      </w:r>
      <w:r w:rsidRPr="003D5489">
        <w:rPr>
          <w:rFonts w:eastAsiaTheme="minorEastAsia" w:cs="Times New Roman"/>
          <w:szCs w:val="24"/>
        </w:rPr>
        <w:tab/>
      </w:r>
      <w:r w:rsidRPr="003D5489">
        <w:rPr>
          <w:rFonts w:cs="Times New Roman"/>
          <w:szCs w:val="24"/>
        </w:rPr>
        <w:t xml:space="preserve"> </w:t>
      </w:r>
    </w:p>
    <w:p w14:paraId="28E59C42" w14:textId="77777777" w:rsidR="007A6646" w:rsidRPr="003D5489" w:rsidRDefault="007A6646" w:rsidP="003D5489">
      <w:pPr>
        <w:tabs>
          <w:tab w:val="left" w:pos="3544"/>
          <w:tab w:val="left" w:pos="4536"/>
        </w:tabs>
        <w:spacing w:after="0" w:line="360" w:lineRule="auto"/>
        <w:jc w:val="both"/>
        <w:rPr>
          <w:rFonts w:cs="Times New Roman"/>
          <w:szCs w:val="24"/>
          <w:lang w:val="de-DE"/>
        </w:rPr>
      </w:pPr>
    </w:p>
    <w:p w14:paraId="5F3410F7" w14:textId="0BA84D9C" w:rsidR="003D5489" w:rsidRDefault="003D5489" w:rsidP="003D5489">
      <w:pPr>
        <w:pStyle w:val="oancuaDanhsac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3D5489">
        <w:rPr>
          <w:rFonts w:ascii="Times New Roman" w:hAnsi="Times New Roman"/>
          <w:sz w:val="24"/>
          <w:szCs w:val="24"/>
          <w:lang w:val="de-DE"/>
        </w:rPr>
        <w:t>Từ canxicacbua, chất vô cơ cùng phản ứng đầy đủ, dùng CTCT viết phương trình điều chế: nhựa PVC, cao su Buna.</w:t>
      </w:r>
    </w:p>
    <w:p w14:paraId="52B6094A" w14:textId="77777777" w:rsidR="007A6646" w:rsidRPr="003D5489" w:rsidRDefault="007A6646" w:rsidP="007A6646">
      <w:pPr>
        <w:pStyle w:val="oancuaDanhsach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B7BCE3C" w14:textId="77777777" w:rsidR="003D5489" w:rsidRPr="003D5489" w:rsidRDefault="003D5489" w:rsidP="003D5489">
      <w:pPr>
        <w:pStyle w:val="oancuaDanhsac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3D5489">
        <w:rPr>
          <w:rFonts w:ascii="Times New Roman" w:hAnsi="Times New Roman"/>
          <w:sz w:val="24"/>
          <w:szCs w:val="24"/>
          <w:lang w:val="de-DE"/>
        </w:rPr>
        <w:t>Đốt cháy hoàn toàn hỗn hợp X gồm 2 khí: axetilen và etilen thu được 17,6gam CO</w:t>
      </w:r>
      <w:r w:rsidRPr="003D5489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3D5489">
        <w:rPr>
          <w:rFonts w:ascii="Times New Roman" w:hAnsi="Times New Roman"/>
          <w:sz w:val="24"/>
          <w:szCs w:val="24"/>
          <w:lang w:val="de-DE"/>
        </w:rPr>
        <w:t>. Mặt khác, dẫn lượng khí X trên qua dung dịch AgNO</w:t>
      </w:r>
      <w:r w:rsidRPr="003D5489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  <w:r w:rsidRPr="003D5489">
        <w:rPr>
          <w:rFonts w:ascii="Times New Roman" w:hAnsi="Times New Roman"/>
          <w:sz w:val="24"/>
          <w:szCs w:val="24"/>
          <w:lang w:val="de-DE"/>
        </w:rPr>
        <w:t>/NH</w:t>
      </w:r>
      <w:r w:rsidRPr="003D5489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  <w:r w:rsidRPr="003D5489">
        <w:rPr>
          <w:rFonts w:ascii="Times New Roman" w:hAnsi="Times New Roman"/>
          <w:sz w:val="24"/>
          <w:szCs w:val="24"/>
          <w:lang w:val="de-DE"/>
        </w:rPr>
        <w:t xml:space="preserve"> dư thu được 24gam kết tủa.</w:t>
      </w:r>
    </w:p>
    <w:p w14:paraId="07A3D354" w14:textId="77777777" w:rsidR="003D5489" w:rsidRPr="003D5489" w:rsidRDefault="003D5489" w:rsidP="003D5489">
      <w:pPr>
        <w:pStyle w:val="oancuaDanhsach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  <w:r w:rsidRPr="003D5489">
        <w:rPr>
          <w:rFonts w:ascii="Times New Roman" w:hAnsi="Times New Roman"/>
          <w:sz w:val="24"/>
          <w:szCs w:val="24"/>
          <w:lang w:val="de-DE"/>
        </w:rPr>
        <w:tab/>
        <w:t>a. Tìm % thể tích khí mỗi khí trong X</w:t>
      </w:r>
    </w:p>
    <w:p w14:paraId="32EEF6FD" w14:textId="77777777" w:rsidR="003D5489" w:rsidRPr="003D5489" w:rsidRDefault="003D5489" w:rsidP="003D5489">
      <w:pPr>
        <w:pStyle w:val="oancuaDanhsach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  <w:r w:rsidRPr="003D5489">
        <w:rPr>
          <w:rFonts w:ascii="Times New Roman" w:hAnsi="Times New Roman"/>
          <w:sz w:val="24"/>
          <w:szCs w:val="24"/>
          <w:lang w:val="de-DE"/>
        </w:rPr>
        <w:tab/>
        <w:t>b. Tìm thể tích dung dịch brom 2M tối thiểu cần dùng để hấp thụ toàn bộ X.</w:t>
      </w:r>
    </w:p>
    <w:p w14:paraId="20FEBC42" w14:textId="77777777" w:rsidR="003D5489" w:rsidRPr="003D5489" w:rsidRDefault="003D5489" w:rsidP="003D5489">
      <w:pPr>
        <w:spacing w:after="0" w:line="360" w:lineRule="auto"/>
        <w:jc w:val="both"/>
        <w:rPr>
          <w:rFonts w:cs="Times New Roman"/>
          <w:b/>
          <w:szCs w:val="24"/>
          <w:lang w:val="de-DE"/>
        </w:rPr>
      </w:pPr>
    </w:p>
    <w:p w14:paraId="0CA9A062" w14:textId="77777777" w:rsidR="007A6646" w:rsidRDefault="007A6646">
      <w:pPr>
        <w:spacing w:after="160" w:line="259" w:lineRule="auto"/>
        <w:rPr>
          <w:rFonts w:cs="Times New Roman"/>
          <w:b/>
          <w:szCs w:val="24"/>
          <w:lang w:val="de-DE"/>
        </w:rPr>
      </w:pPr>
      <w:r>
        <w:rPr>
          <w:rFonts w:cs="Times New Roman"/>
          <w:b/>
          <w:szCs w:val="24"/>
          <w:lang w:val="de-DE"/>
        </w:rPr>
        <w:br w:type="page"/>
      </w:r>
    </w:p>
    <w:p w14:paraId="21E6C440" w14:textId="2C8F3323" w:rsidR="003D5489" w:rsidRPr="003D5489" w:rsidRDefault="003D5489" w:rsidP="003D5489">
      <w:pPr>
        <w:spacing w:after="0" w:line="360" w:lineRule="auto"/>
        <w:jc w:val="both"/>
        <w:rPr>
          <w:rFonts w:cs="Times New Roman"/>
          <w:b/>
          <w:szCs w:val="24"/>
          <w:lang w:val="de-DE"/>
        </w:rPr>
      </w:pPr>
      <w:r w:rsidRPr="003D5489">
        <w:rPr>
          <w:rFonts w:cs="Times New Roman"/>
          <w:b/>
          <w:szCs w:val="24"/>
          <w:lang w:val="de-DE"/>
        </w:rPr>
        <w:lastRenderedPageBreak/>
        <w:t>Đề 2</w:t>
      </w:r>
    </w:p>
    <w:p w14:paraId="2D03840C" w14:textId="77777777" w:rsidR="003D5489" w:rsidRPr="003D5489" w:rsidRDefault="003D5489" w:rsidP="003D5489">
      <w:pPr>
        <w:pStyle w:val="oancuaDanhsach"/>
        <w:numPr>
          <w:ilvl w:val="0"/>
          <w:numId w:val="2"/>
        </w:numPr>
        <w:tabs>
          <w:tab w:val="left" w:pos="851"/>
          <w:tab w:val="left" w:leader="dot" w:pos="9923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D5489">
        <w:rPr>
          <w:rFonts w:ascii="Times New Roman" w:hAnsi="Times New Roman"/>
          <w:sz w:val="24"/>
          <w:szCs w:val="24"/>
          <w:lang w:val="de-DE"/>
        </w:rPr>
        <w:t>Nhận</w:t>
      </w:r>
      <w:r w:rsidRPr="003D5489">
        <w:rPr>
          <w:rFonts w:ascii="Times New Roman" w:hAnsi="Times New Roman"/>
          <w:sz w:val="24"/>
          <w:szCs w:val="24"/>
        </w:rPr>
        <w:t xml:space="preserve"> biết các chất khí trong các lọ riêng biệt, bị mất nhãn sau:</w:t>
      </w:r>
    </w:p>
    <w:p w14:paraId="7AED8E0F" w14:textId="627A7AD5" w:rsidR="003D5489" w:rsidRDefault="003D5489" w:rsidP="003D5489">
      <w:pPr>
        <w:pStyle w:val="oancuaDanhsach"/>
        <w:tabs>
          <w:tab w:val="left" w:pos="851"/>
          <w:tab w:val="left" w:leader="dot" w:pos="9923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D5489">
        <w:rPr>
          <w:rFonts w:ascii="Times New Roman" w:hAnsi="Times New Roman"/>
          <w:sz w:val="24"/>
          <w:szCs w:val="24"/>
        </w:rPr>
        <w:t>Butan; propilen; CO</w:t>
      </w:r>
      <w:r w:rsidRPr="003D5489">
        <w:rPr>
          <w:rFonts w:ascii="Times New Roman" w:hAnsi="Times New Roman"/>
          <w:sz w:val="24"/>
          <w:szCs w:val="24"/>
          <w:vertAlign w:val="subscript"/>
        </w:rPr>
        <w:t>2</w:t>
      </w:r>
      <w:r w:rsidRPr="003D5489">
        <w:rPr>
          <w:rFonts w:ascii="Times New Roman" w:hAnsi="Times New Roman"/>
          <w:sz w:val="24"/>
          <w:szCs w:val="24"/>
        </w:rPr>
        <w:t>; metyl axetilen.</w:t>
      </w:r>
    </w:p>
    <w:p w14:paraId="0FC7362B" w14:textId="77777777" w:rsidR="007A6646" w:rsidRPr="003D5489" w:rsidRDefault="007A6646" w:rsidP="003D5489">
      <w:pPr>
        <w:pStyle w:val="oancuaDanhsach"/>
        <w:tabs>
          <w:tab w:val="left" w:pos="851"/>
          <w:tab w:val="left" w:leader="dot" w:pos="9923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66FBD27" w14:textId="77777777" w:rsidR="003D5489" w:rsidRPr="003D5489" w:rsidRDefault="003D5489" w:rsidP="003D5489">
      <w:pPr>
        <w:pStyle w:val="oancuaDanhsac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3D5489">
        <w:rPr>
          <w:rFonts w:ascii="Times New Roman" w:hAnsi="Times New Roman"/>
          <w:sz w:val="24"/>
          <w:szCs w:val="24"/>
          <w:lang w:val="de-DE"/>
        </w:rPr>
        <w:t>Thực hiện chuỗi phản ứng sau (ghi rõ điều kiện)</w:t>
      </w:r>
    </w:p>
    <w:p w14:paraId="07B843A2" w14:textId="6B103703" w:rsidR="003D5489" w:rsidRPr="003D5489" w:rsidRDefault="003D5489" w:rsidP="003D5489">
      <w:pPr>
        <w:tabs>
          <w:tab w:val="left" w:pos="3402"/>
        </w:tabs>
        <w:spacing w:after="0" w:line="360" w:lineRule="auto"/>
        <w:jc w:val="both"/>
        <w:rPr>
          <w:rFonts w:cs="Times New Roman"/>
          <w:szCs w:val="24"/>
          <w:lang w:val="de-DE"/>
        </w:rPr>
      </w:pPr>
      <w:r w:rsidRPr="003D5489"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0A248" wp14:editId="5CCE228C">
                <wp:simplePos x="0" y="0"/>
                <wp:positionH relativeFrom="column">
                  <wp:posOffset>2387600</wp:posOffset>
                </wp:positionH>
                <wp:positionV relativeFrom="paragraph">
                  <wp:posOffset>173355</wp:posOffset>
                </wp:positionV>
                <wp:extent cx="0" cy="357505"/>
                <wp:effectExtent l="95250" t="38100" r="57150" b="23495"/>
                <wp:wrapNone/>
                <wp:docPr id="3" name="Đường kết nối Mũi tên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9E57" id="Đường kết nối Mũi tên Thẳng 3" o:spid="_x0000_s1026" type="#_x0000_t32" style="position:absolute;margin-left:188pt;margin-top:13.65pt;width:0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" strokecolor="black [3213]" strokeweight=".5pt">
                <v:stroke startarrow="open" joinstyle="miter"/>
              </v:shape>
            </w:pict>
          </mc:Fallback>
        </mc:AlternateContent>
      </w:r>
      <w:r w:rsidRPr="003D5489">
        <w:rPr>
          <w:rFonts w:cs="Times New Roman"/>
          <w:szCs w:val="24"/>
          <w:lang w:val="de-DE"/>
        </w:rPr>
        <w:tab/>
        <w:t>C</w:t>
      </w:r>
      <w:r w:rsidRPr="003D5489">
        <w:rPr>
          <w:rFonts w:cs="Times New Roman"/>
          <w:szCs w:val="24"/>
          <w:vertAlign w:val="subscript"/>
          <w:lang w:val="de-DE"/>
        </w:rPr>
        <w:t>2</w:t>
      </w:r>
      <w:r w:rsidRPr="003D5489">
        <w:rPr>
          <w:rFonts w:cs="Times New Roman"/>
          <w:szCs w:val="24"/>
          <w:lang w:val="de-DE"/>
        </w:rPr>
        <w:t>H</w:t>
      </w:r>
      <w:r w:rsidRPr="003D5489">
        <w:rPr>
          <w:rFonts w:cs="Times New Roman"/>
          <w:szCs w:val="24"/>
          <w:vertAlign w:val="subscript"/>
          <w:lang w:val="de-DE"/>
        </w:rPr>
        <w:t>4</w:t>
      </w:r>
      <w:r w:rsidRPr="003D5489">
        <w:rPr>
          <w:rFonts w:cs="Times New Roman"/>
          <w:szCs w:val="24"/>
          <w:lang w:val="de-DE"/>
        </w:rPr>
        <w:t>O</w:t>
      </w:r>
      <w:r w:rsidRPr="003D5489">
        <w:rPr>
          <w:rFonts w:cs="Times New Roman"/>
          <w:szCs w:val="24"/>
          <w:lang w:val="de-DE"/>
        </w:rPr>
        <w:tab/>
      </w:r>
    </w:p>
    <w:p w14:paraId="430755C0" w14:textId="77777777" w:rsidR="003D5489" w:rsidRPr="003D5489" w:rsidRDefault="003D5489" w:rsidP="003D5489">
      <w:pPr>
        <w:tabs>
          <w:tab w:val="left" w:pos="3544"/>
        </w:tabs>
        <w:spacing w:after="0" w:line="360" w:lineRule="auto"/>
        <w:jc w:val="both"/>
        <w:rPr>
          <w:rFonts w:cs="Times New Roman"/>
          <w:szCs w:val="24"/>
          <w:vertAlign w:val="subscript"/>
          <w:lang w:val="de-DE"/>
        </w:rPr>
      </w:pPr>
      <w:r w:rsidRPr="003D5489">
        <w:rPr>
          <w:rFonts w:cs="Times New Roman"/>
          <w:szCs w:val="24"/>
          <w:lang w:val="de-DE"/>
        </w:rPr>
        <w:tab/>
      </w:r>
      <w:r w:rsidRPr="003D5489">
        <w:rPr>
          <w:rFonts w:cs="Times New Roman"/>
          <w:szCs w:val="24"/>
          <w:vertAlign w:val="subscript"/>
          <w:lang w:val="de-DE"/>
        </w:rPr>
        <w:t>7</w:t>
      </w:r>
    </w:p>
    <w:p w14:paraId="0B716D90" w14:textId="543CD836" w:rsidR="003D5489" w:rsidRPr="003D5489" w:rsidRDefault="003D5489" w:rsidP="003D5489">
      <w:pPr>
        <w:spacing w:after="0" w:line="360" w:lineRule="auto"/>
        <w:rPr>
          <w:rFonts w:cs="Times New Roman"/>
          <w:szCs w:val="24"/>
        </w:rPr>
      </w:pPr>
      <w:r w:rsidRPr="003D5489"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E8591" wp14:editId="30F60E36">
                <wp:simplePos x="0" y="0"/>
                <wp:positionH relativeFrom="column">
                  <wp:posOffset>2382520</wp:posOffset>
                </wp:positionH>
                <wp:positionV relativeFrom="paragraph">
                  <wp:posOffset>231775</wp:posOffset>
                </wp:positionV>
                <wp:extent cx="0" cy="357505"/>
                <wp:effectExtent l="95250" t="0" r="95250" b="61595"/>
                <wp:wrapNone/>
                <wp:docPr id="4" name="Đường kết nối Mũi tên Thẳ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FEE73" id="Đường kết nối Mũi tên Thẳng 4" o:spid="_x0000_s1026" type="#_x0000_t32" style="position:absolute;margin-left:187.6pt;margin-top:18.25pt;width:0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" strokecolor="black [3213]" strokeweight=".5pt">
                <v:stroke endarrow="open" joinstyle="miter"/>
              </v:shape>
            </w:pict>
          </mc:Fallback>
        </mc:AlternateContent>
      </w:r>
      <w:r w:rsidRPr="003D5489">
        <w:rPr>
          <w:rFonts w:cs="Times New Roman"/>
          <w:szCs w:val="24"/>
          <w:lang w:val="de-DE"/>
        </w:rPr>
        <w:t xml:space="preserve">               CH</w:t>
      </w:r>
      <w:r w:rsidRPr="003D5489">
        <w:rPr>
          <w:rFonts w:cs="Times New Roman"/>
          <w:szCs w:val="24"/>
          <w:vertAlign w:val="subscript"/>
          <w:lang w:val="de-DE"/>
        </w:rPr>
        <w:t>3</w:t>
      </w:r>
      <w:r w:rsidRPr="003D5489">
        <w:rPr>
          <w:rFonts w:cs="Times New Roman"/>
          <w:szCs w:val="24"/>
          <w:lang w:val="de-DE"/>
        </w:rPr>
        <w:t xml:space="preserve">COONa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Cs w:val="24"/>
                  </w:rPr>
                  <m:t xml:space="preserve">    1    </m:t>
                </m:r>
              </m:e>
            </m:groupChr>
          </m:e>
        </m:box>
      </m:oMath>
      <w:r w:rsidRPr="003D5489">
        <w:rPr>
          <w:rFonts w:cs="Times New Roman"/>
          <w:szCs w:val="24"/>
          <w:lang w:val="de-DE"/>
        </w:rPr>
        <w:t xml:space="preserve"> CH</w:t>
      </w:r>
      <w:r w:rsidRPr="003D5489">
        <w:rPr>
          <w:rFonts w:cs="Times New Roman"/>
          <w:szCs w:val="24"/>
          <w:vertAlign w:val="subscript"/>
          <w:lang w:val="de-DE"/>
        </w:rPr>
        <w:t>4</w:t>
      </w:r>
      <w:r w:rsidRPr="003D5489">
        <w:rPr>
          <w:rFonts w:cs="Times New Roman"/>
          <w:szCs w:val="24"/>
          <w:lang w:val="de-DE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Cs w:val="24"/>
                  </w:rPr>
                  <m:t xml:space="preserve">    2     </m:t>
                </m:r>
              </m:e>
            </m:groupChr>
          </m:e>
        </m:box>
      </m:oMath>
      <w:r w:rsidRPr="003D5489">
        <w:rPr>
          <w:rFonts w:cs="Times New Roman"/>
          <w:szCs w:val="24"/>
          <w:lang w:val="de-DE"/>
        </w:rPr>
        <w:t xml:space="preserve"> C</w:t>
      </w:r>
      <w:r w:rsidRPr="003D5489">
        <w:rPr>
          <w:rFonts w:cs="Times New Roman"/>
          <w:szCs w:val="24"/>
          <w:vertAlign w:val="subscript"/>
          <w:lang w:val="de-DE"/>
        </w:rPr>
        <w:t>2</w:t>
      </w:r>
      <w:r w:rsidRPr="003D5489">
        <w:rPr>
          <w:rFonts w:cs="Times New Roman"/>
          <w:szCs w:val="24"/>
          <w:lang w:val="de-DE"/>
        </w:rPr>
        <w:t>H</w:t>
      </w:r>
      <w:r w:rsidRPr="003D5489">
        <w:rPr>
          <w:rFonts w:cs="Times New Roman"/>
          <w:szCs w:val="24"/>
          <w:vertAlign w:val="subscript"/>
          <w:lang w:val="de-DE"/>
        </w:rPr>
        <w:t>2</w:t>
      </w:r>
      <w:r w:rsidRPr="003D5489">
        <w:rPr>
          <w:rFonts w:cs="Times New Roman"/>
          <w:szCs w:val="24"/>
          <w:lang w:val="de-DE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Cs w:val="24"/>
                  </w:rPr>
                  <m:t xml:space="preserve">    3    </m:t>
                </m:r>
              </m:e>
            </m:groupChr>
          </m:e>
        </m:box>
      </m:oMath>
      <w:r w:rsidRPr="003D5489">
        <w:rPr>
          <w:rFonts w:cs="Times New Roman"/>
          <w:szCs w:val="24"/>
          <w:lang w:val="de-DE"/>
        </w:rPr>
        <w:t xml:space="preserve"> C</w:t>
      </w:r>
      <w:r w:rsidRPr="003D5489">
        <w:rPr>
          <w:rFonts w:cs="Times New Roman"/>
          <w:szCs w:val="24"/>
          <w:vertAlign w:val="subscript"/>
          <w:lang w:val="de-DE"/>
        </w:rPr>
        <w:t>2</w:t>
      </w:r>
      <w:r w:rsidRPr="003D5489">
        <w:rPr>
          <w:rFonts w:cs="Times New Roman"/>
          <w:szCs w:val="24"/>
          <w:lang w:val="de-DE"/>
        </w:rPr>
        <w:t>H</w:t>
      </w:r>
      <w:r w:rsidRPr="003D5489">
        <w:rPr>
          <w:rFonts w:cs="Times New Roman"/>
          <w:szCs w:val="24"/>
          <w:vertAlign w:val="subscript"/>
          <w:lang w:val="de-DE"/>
        </w:rPr>
        <w:t>4</w:t>
      </w:r>
      <w:r w:rsidRPr="003D5489">
        <w:rPr>
          <w:rFonts w:cs="Times New Roman"/>
          <w:szCs w:val="24"/>
          <w:lang w:val="de-DE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Cs w:val="24"/>
                  </w:rPr>
                  <m:t xml:space="preserve">    4    </m:t>
                </m:r>
              </m:e>
            </m:groupChr>
          </m:e>
        </m:box>
      </m:oMath>
      <w:r w:rsidRPr="003D5489">
        <w:rPr>
          <w:rFonts w:cs="Times New Roman"/>
          <w:szCs w:val="24"/>
          <w:lang w:val="de-DE"/>
        </w:rPr>
        <w:t xml:space="preserve"> C</w:t>
      </w:r>
      <w:r w:rsidRPr="003D5489">
        <w:rPr>
          <w:rFonts w:cs="Times New Roman"/>
          <w:szCs w:val="24"/>
          <w:vertAlign w:val="subscript"/>
          <w:lang w:val="de-DE"/>
        </w:rPr>
        <w:t>2</w:t>
      </w:r>
      <w:r w:rsidRPr="003D5489">
        <w:rPr>
          <w:rFonts w:cs="Times New Roman"/>
          <w:szCs w:val="24"/>
          <w:lang w:val="de-DE"/>
        </w:rPr>
        <w:t>H</w:t>
      </w:r>
      <w:r w:rsidRPr="003D5489">
        <w:rPr>
          <w:rFonts w:cs="Times New Roman"/>
          <w:szCs w:val="24"/>
          <w:vertAlign w:val="subscript"/>
          <w:lang w:val="de-DE"/>
        </w:rPr>
        <w:t>6</w:t>
      </w:r>
      <w:r w:rsidRPr="003D5489">
        <w:rPr>
          <w:rFonts w:cs="Times New Roman"/>
          <w:szCs w:val="24"/>
          <w:lang w:val="de-DE"/>
        </w:rPr>
        <w:t>O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Cs w:val="24"/>
                  </w:rPr>
                  <m:t xml:space="preserve">    5    </m:t>
                </m:r>
              </m:e>
            </m:groupChr>
          </m:e>
        </m:box>
      </m:oMath>
      <w:r w:rsidRPr="003D5489">
        <w:rPr>
          <w:rFonts w:cs="Times New Roman"/>
          <w:szCs w:val="24"/>
          <w:lang w:val="de-DE"/>
        </w:rPr>
        <w:t xml:space="preserve"> C</w:t>
      </w:r>
      <w:r w:rsidRPr="003D5489">
        <w:rPr>
          <w:rFonts w:cs="Times New Roman"/>
          <w:szCs w:val="24"/>
          <w:vertAlign w:val="subscript"/>
          <w:lang w:val="de-DE"/>
        </w:rPr>
        <w:t>2</w:t>
      </w:r>
      <w:r w:rsidRPr="003D5489">
        <w:rPr>
          <w:rFonts w:cs="Times New Roman"/>
          <w:szCs w:val="24"/>
          <w:lang w:val="de-DE"/>
        </w:rPr>
        <w:t>H</w:t>
      </w:r>
      <w:r w:rsidRPr="003D5489">
        <w:rPr>
          <w:rFonts w:cs="Times New Roman"/>
          <w:szCs w:val="24"/>
          <w:vertAlign w:val="subscript"/>
          <w:lang w:val="de-DE"/>
        </w:rPr>
        <w:t>4</w:t>
      </w:r>
      <w:r w:rsidRPr="003D5489">
        <w:rPr>
          <w:rFonts w:cs="Times New Roman"/>
          <w:szCs w:val="24"/>
          <w:lang w:val="de-DE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Cs w:val="24"/>
                  </w:rPr>
                  <m:t xml:space="preserve">    6    </m:t>
                </m:r>
              </m:e>
            </m:groupChr>
          </m:e>
        </m:box>
      </m:oMath>
      <w:r w:rsidRPr="003D5489">
        <w:rPr>
          <w:rFonts w:cs="Times New Roman"/>
          <w:szCs w:val="24"/>
          <w:lang w:val="de-DE"/>
        </w:rPr>
        <w:t xml:space="preserve"> C</w:t>
      </w:r>
      <w:r w:rsidRPr="003D5489">
        <w:rPr>
          <w:rFonts w:cs="Times New Roman"/>
          <w:szCs w:val="24"/>
          <w:vertAlign w:val="subscript"/>
          <w:lang w:val="de-DE"/>
        </w:rPr>
        <w:t>2</w:t>
      </w:r>
      <w:r w:rsidRPr="003D5489">
        <w:rPr>
          <w:rFonts w:cs="Times New Roman"/>
          <w:szCs w:val="24"/>
          <w:lang w:val="de-DE"/>
        </w:rPr>
        <w:t>H</w:t>
      </w:r>
      <w:r w:rsidRPr="003D5489">
        <w:rPr>
          <w:rFonts w:cs="Times New Roman"/>
          <w:szCs w:val="24"/>
          <w:vertAlign w:val="subscript"/>
          <w:lang w:val="de-DE"/>
        </w:rPr>
        <w:t>6</w:t>
      </w:r>
      <w:r w:rsidRPr="003D5489">
        <w:rPr>
          <w:rFonts w:cs="Times New Roman"/>
          <w:szCs w:val="24"/>
          <w:lang w:val="de-DE"/>
        </w:rPr>
        <w:t>O</w:t>
      </w:r>
      <w:r w:rsidRPr="003D5489">
        <w:rPr>
          <w:rFonts w:cs="Times New Roman"/>
          <w:szCs w:val="24"/>
          <w:vertAlign w:val="subscript"/>
          <w:lang w:val="de-DE"/>
        </w:rPr>
        <w:t>2</w:t>
      </w:r>
      <w:r w:rsidRPr="003D5489">
        <w:rPr>
          <w:rFonts w:cs="Times New Roman"/>
          <w:szCs w:val="24"/>
          <w:lang w:val="de-DE"/>
        </w:rPr>
        <w:t xml:space="preserve"> </w:t>
      </w:r>
      <w:r w:rsidRPr="003D5489">
        <w:rPr>
          <w:rFonts w:cs="Times New Roman"/>
          <w:szCs w:val="24"/>
          <w:vertAlign w:val="subscript"/>
          <w:lang w:val="de-DE"/>
        </w:rPr>
        <w:t xml:space="preserve"> </w:t>
      </w:r>
    </w:p>
    <w:p w14:paraId="1984D361" w14:textId="77777777" w:rsidR="003D5489" w:rsidRPr="003D5489" w:rsidRDefault="003D5489" w:rsidP="003D5489">
      <w:pPr>
        <w:tabs>
          <w:tab w:val="left" w:pos="3402"/>
          <w:tab w:val="left" w:pos="5103"/>
        </w:tabs>
        <w:spacing w:after="0" w:line="480" w:lineRule="auto"/>
        <w:jc w:val="both"/>
        <w:rPr>
          <w:rFonts w:cs="Times New Roman"/>
          <w:szCs w:val="24"/>
          <w:vertAlign w:val="subscript"/>
        </w:rPr>
      </w:pPr>
      <w:r w:rsidRPr="003D5489">
        <w:rPr>
          <w:rFonts w:cs="Times New Roman"/>
          <w:szCs w:val="24"/>
        </w:rPr>
        <w:tab/>
        <w:t xml:space="preserve">   </w:t>
      </w:r>
      <w:r w:rsidRPr="003D5489">
        <w:rPr>
          <w:rFonts w:cs="Times New Roman"/>
          <w:szCs w:val="24"/>
          <w:vertAlign w:val="subscript"/>
        </w:rPr>
        <w:t>8</w:t>
      </w:r>
      <w:r w:rsidRPr="003D5489">
        <w:rPr>
          <w:rFonts w:cs="Times New Roman"/>
          <w:szCs w:val="24"/>
          <w:vertAlign w:val="subscript"/>
        </w:rPr>
        <w:tab/>
        <w:t xml:space="preserve">  </w:t>
      </w:r>
    </w:p>
    <w:p w14:paraId="07BE7E71" w14:textId="77777777" w:rsidR="007A6646" w:rsidRDefault="003D5489" w:rsidP="003D5489">
      <w:pPr>
        <w:tabs>
          <w:tab w:val="left" w:pos="3402"/>
          <w:tab w:val="left" w:pos="4962"/>
        </w:tabs>
        <w:spacing w:after="0" w:line="360" w:lineRule="auto"/>
        <w:jc w:val="both"/>
        <w:rPr>
          <w:rFonts w:eastAsiaTheme="minorEastAsia" w:cs="Times New Roman"/>
          <w:szCs w:val="24"/>
        </w:rPr>
      </w:pPr>
      <w:r w:rsidRPr="003D5489">
        <w:rPr>
          <w:rFonts w:cs="Times New Roman"/>
          <w:szCs w:val="24"/>
        </w:rPr>
        <w:tab/>
        <w:t xml:space="preserve"> </w:t>
      </w:r>
      <w:r w:rsidRPr="003D5489">
        <w:rPr>
          <w:rFonts w:eastAsiaTheme="minorEastAsia" w:cs="Times New Roman"/>
          <w:szCs w:val="24"/>
        </w:rPr>
        <w:t>C</w:t>
      </w:r>
      <w:r w:rsidRPr="003D5489">
        <w:rPr>
          <w:rFonts w:eastAsiaTheme="minorEastAsia" w:cs="Times New Roman"/>
          <w:szCs w:val="24"/>
          <w:vertAlign w:val="subscript"/>
        </w:rPr>
        <w:t>2</w:t>
      </w:r>
      <w:r w:rsidRPr="003D5489">
        <w:rPr>
          <w:rFonts w:eastAsiaTheme="minorEastAsia" w:cs="Times New Roman"/>
          <w:szCs w:val="24"/>
        </w:rPr>
        <w:t>H</w:t>
      </w:r>
      <w:r w:rsidRPr="003D5489">
        <w:rPr>
          <w:rFonts w:eastAsiaTheme="minorEastAsia" w:cs="Times New Roman"/>
          <w:szCs w:val="24"/>
          <w:vertAlign w:val="subscript"/>
        </w:rPr>
        <w:t>4</w:t>
      </w:r>
      <w:r w:rsidRPr="003D5489">
        <w:rPr>
          <w:rFonts w:eastAsiaTheme="minorEastAsia" w:cs="Times New Roman"/>
          <w:szCs w:val="24"/>
        </w:rPr>
        <w:t>Cl</w:t>
      </w:r>
      <w:r w:rsidRPr="003D5489">
        <w:rPr>
          <w:rFonts w:eastAsiaTheme="minorEastAsia" w:cs="Times New Roman"/>
          <w:szCs w:val="24"/>
          <w:vertAlign w:val="subscript"/>
        </w:rPr>
        <w:t xml:space="preserve">2 </w:t>
      </w:r>
      <w:r w:rsidRPr="003D5489">
        <w:rPr>
          <w:rFonts w:eastAsiaTheme="minorEastAsia" w:cs="Times New Roman"/>
          <w:szCs w:val="24"/>
        </w:rPr>
        <w:tab/>
      </w:r>
    </w:p>
    <w:p w14:paraId="17ADEE35" w14:textId="1B46D74E" w:rsidR="003D5489" w:rsidRPr="003D5489" w:rsidRDefault="003D5489" w:rsidP="003D5489">
      <w:pPr>
        <w:tabs>
          <w:tab w:val="left" w:pos="3402"/>
          <w:tab w:val="left" w:pos="4962"/>
        </w:tabs>
        <w:spacing w:after="0" w:line="360" w:lineRule="auto"/>
        <w:jc w:val="both"/>
        <w:rPr>
          <w:rFonts w:cs="Times New Roman"/>
          <w:szCs w:val="24"/>
          <w:lang w:val="de-DE"/>
        </w:rPr>
      </w:pPr>
      <w:r w:rsidRPr="003D5489">
        <w:rPr>
          <w:rFonts w:cs="Times New Roman"/>
          <w:szCs w:val="24"/>
        </w:rPr>
        <w:t xml:space="preserve"> </w:t>
      </w:r>
    </w:p>
    <w:p w14:paraId="0698230D" w14:textId="320563E2" w:rsidR="003D5489" w:rsidRDefault="003D5489" w:rsidP="003D5489">
      <w:pPr>
        <w:pStyle w:val="oancuaDanhsac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3D5489">
        <w:rPr>
          <w:rFonts w:ascii="Times New Roman" w:hAnsi="Times New Roman"/>
          <w:sz w:val="24"/>
          <w:szCs w:val="24"/>
          <w:lang w:val="de-DE"/>
        </w:rPr>
        <w:t>Từ khí metan, chất vô cơ cùng phản ứng đầy đủ viết phương trình điều chế: nhựa PVC, nhựa PE và cao su Buna.</w:t>
      </w:r>
    </w:p>
    <w:p w14:paraId="13D59CBC" w14:textId="77777777" w:rsidR="007A6646" w:rsidRPr="003D5489" w:rsidRDefault="007A6646" w:rsidP="007A6646">
      <w:pPr>
        <w:pStyle w:val="oancuaDanhsach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5855B41" w14:textId="77777777" w:rsidR="003D5489" w:rsidRPr="003D5489" w:rsidRDefault="003D5489" w:rsidP="003D5489">
      <w:pPr>
        <w:pStyle w:val="oancuaDanhsac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3D5489">
        <w:rPr>
          <w:rFonts w:ascii="Times New Roman" w:hAnsi="Times New Roman"/>
          <w:sz w:val="24"/>
          <w:szCs w:val="24"/>
          <w:lang w:val="de-DE"/>
        </w:rPr>
        <w:t>Đốt cháy hoàn toàn hỗn hợp X gồm 2 khí: propin và propilen thu được 33gam CO</w:t>
      </w:r>
      <w:r w:rsidRPr="003D5489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3D5489">
        <w:rPr>
          <w:rFonts w:ascii="Times New Roman" w:hAnsi="Times New Roman"/>
          <w:sz w:val="24"/>
          <w:szCs w:val="24"/>
          <w:lang w:val="de-DE"/>
        </w:rPr>
        <w:t>. Mặt khác, lượng khí X trên làm mất màu vừa đủ 400ml dung dịch Br</w:t>
      </w:r>
      <w:r w:rsidRPr="003D5489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3D5489">
        <w:rPr>
          <w:rFonts w:ascii="Times New Roman" w:hAnsi="Times New Roman"/>
          <w:sz w:val="24"/>
          <w:szCs w:val="24"/>
          <w:lang w:val="de-DE"/>
        </w:rPr>
        <w:t xml:space="preserve"> 1M.</w:t>
      </w:r>
    </w:p>
    <w:p w14:paraId="380A8290" w14:textId="77777777" w:rsidR="003D5489" w:rsidRPr="003D5489" w:rsidRDefault="003D5489" w:rsidP="003D5489">
      <w:pPr>
        <w:pStyle w:val="oancuaDanhsach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  <w:r w:rsidRPr="003D5489">
        <w:rPr>
          <w:rFonts w:ascii="Times New Roman" w:hAnsi="Times New Roman"/>
          <w:sz w:val="24"/>
          <w:szCs w:val="24"/>
          <w:lang w:val="de-DE"/>
        </w:rPr>
        <w:tab/>
        <w:t>a. Tìm % thể tích khí mỗi khí trong X</w:t>
      </w:r>
    </w:p>
    <w:p w14:paraId="063F9FC3" w14:textId="77777777" w:rsidR="003D5489" w:rsidRPr="003D5489" w:rsidRDefault="003D5489" w:rsidP="003D5489">
      <w:pPr>
        <w:pStyle w:val="oancuaDanhsach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  <w:r w:rsidRPr="003D5489">
        <w:rPr>
          <w:rFonts w:ascii="Times New Roman" w:hAnsi="Times New Roman"/>
          <w:sz w:val="24"/>
          <w:szCs w:val="24"/>
          <w:lang w:val="de-DE"/>
        </w:rPr>
        <w:tab/>
        <w:t>b. Nếu dẫn 1/3 khí X qua dung dịch AgNO</w:t>
      </w:r>
      <w:r w:rsidRPr="003D5489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  <w:r w:rsidRPr="003D5489">
        <w:rPr>
          <w:rFonts w:ascii="Times New Roman" w:hAnsi="Times New Roman"/>
          <w:sz w:val="24"/>
          <w:szCs w:val="24"/>
          <w:lang w:val="de-DE"/>
        </w:rPr>
        <w:t>/NH</w:t>
      </w:r>
      <w:r w:rsidRPr="003D5489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  <w:r w:rsidRPr="003D5489">
        <w:rPr>
          <w:rFonts w:ascii="Times New Roman" w:hAnsi="Times New Roman"/>
          <w:sz w:val="24"/>
          <w:szCs w:val="24"/>
          <w:lang w:val="de-DE"/>
        </w:rPr>
        <w:t xml:space="preserve"> dư thì thu được bao nhiêu gam kết tủa.</w:t>
      </w:r>
    </w:p>
    <w:p w14:paraId="6FFC3777" w14:textId="77777777" w:rsidR="003D5489" w:rsidRPr="003D5489" w:rsidRDefault="003D5489">
      <w:pPr>
        <w:rPr>
          <w:sz w:val="32"/>
          <w:szCs w:val="28"/>
        </w:rPr>
      </w:pPr>
    </w:p>
    <w:sectPr w:rsidR="003D5489" w:rsidRPr="003D54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723"/>
    <w:multiLevelType w:val="hybridMultilevel"/>
    <w:tmpl w:val="193697DC"/>
    <w:lvl w:ilvl="0" w:tplc="420401F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13160"/>
    <w:multiLevelType w:val="hybridMultilevel"/>
    <w:tmpl w:val="F4A047F0"/>
    <w:lvl w:ilvl="0" w:tplc="43B252B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89"/>
    <w:rsid w:val="00335500"/>
    <w:rsid w:val="003D5489"/>
    <w:rsid w:val="007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071C"/>
  <w15:chartTrackingRefBased/>
  <w15:docId w15:val="{543BCD66-6C67-43BD-B6C6-E8E7B304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D5489"/>
    <w:pPr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D5489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Vu Mai Trang</dc:creator>
  <cp:keywords/>
  <dc:description/>
  <cp:lastModifiedBy>Nguyen Vu Mai Trang</cp:lastModifiedBy>
  <cp:revision>3</cp:revision>
  <dcterms:created xsi:type="dcterms:W3CDTF">2022-03-27T08:53:00Z</dcterms:created>
  <dcterms:modified xsi:type="dcterms:W3CDTF">2022-03-27T08:56:00Z</dcterms:modified>
</cp:coreProperties>
</file>