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1E" w:rsidRPr="00091577" w:rsidRDefault="00091577" w:rsidP="00651881">
      <w:pPr>
        <w:jc w:val="center"/>
        <w:rPr>
          <w:rFonts w:ascii="Times New Roman" w:hAnsi="Times New Roman" w:cs="Times New Roman"/>
          <w:b/>
          <w:sz w:val="28"/>
        </w:rPr>
      </w:pPr>
      <w:r w:rsidRPr="00091577">
        <w:rPr>
          <w:rFonts w:ascii="Times New Roman" w:hAnsi="Times New Roman" w:cs="Times New Roman"/>
          <w:b/>
          <w:sz w:val="28"/>
        </w:rPr>
        <w:t>BÀI TẬP HÓA HỌC 10 – CHƯƠNG HALOGEN</w:t>
      </w:r>
    </w:p>
    <w:p w:rsidR="00651881" w:rsidRPr="00651881" w:rsidRDefault="00651881" w:rsidP="0065188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>Lưu ý: Các em làm bài tập trong giấy đôi, sau tết nộp về cho các thầy cô bộ môn để kiểm tra.</w:t>
      </w:r>
    </w:p>
    <w:p w:rsidR="00091577" w:rsidRPr="00091577" w:rsidRDefault="00091577" w:rsidP="00651881">
      <w:pPr>
        <w:jc w:val="both"/>
        <w:rPr>
          <w:rFonts w:ascii="Times New Roman" w:hAnsi="Times New Roman" w:cs="Times New Roman"/>
          <w:b/>
          <w:sz w:val="24"/>
        </w:rPr>
      </w:pPr>
      <w:r w:rsidRPr="00091577">
        <w:rPr>
          <w:rFonts w:ascii="Times New Roman" w:hAnsi="Times New Roman" w:cs="Times New Roman"/>
          <w:b/>
          <w:sz w:val="24"/>
        </w:rPr>
        <w:t>Dạng 1: Viết chuỗi phương trình (ghi rõ điều kiện nếu có)</w:t>
      </w:r>
    </w:p>
    <w:p w:rsidR="00091577" w:rsidRP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 w:rsidRPr="00091577">
        <w:rPr>
          <w:rFonts w:ascii="Times New Roman" w:hAnsi="Times New Roman" w:cs="Times New Roman"/>
          <w:sz w:val="24"/>
        </w:rPr>
        <w:t>a. MnO</w:t>
      </w:r>
      <w:r w:rsidRPr="00091577">
        <w:rPr>
          <w:rFonts w:ascii="Times New Roman" w:hAnsi="Times New Roman" w:cs="Times New Roman"/>
          <w:sz w:val="24"/>
          <w:vertAlign w:val="subscript"/>
        </w:rPr>
        <w:t>2</w:t>
      </w:r>
      <w:r w:rsidRPr="00091577">
        <w:rPr>
          <w:rFonts w:ascii="Times New Roman" w:hAnsi="Times New Roman" w:cs="Times New Roman"/>
          <w:sz w:val="24"/>
        </w:rPr>
        <w:t xml:space="preserve"> </w:t>
      </w:r>
      <w:r w:rsidRPr="002972B3">
        <w:rPr>
          <w:position w:val="-6"/>
        </w:rPr>
        <w:object w:dxaOrig="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85pt" o:ole="">
            <v:imagedata r:id="rId4" o:title=""/>
          </v:shape>
          <o:OLEObject Type="Embed" ProgID="Equation.DSMT4" ShapeID="_x0000_i1025" DrawAspect="Content" ObjectID="_1673866282" r:id="rId5"/>
        </w:object>
      </w:r>
      <w:r w:rsidRPr="00091577">
        <w:rPr>
          <w:rFonts w:ascii="Times New Roman" w:hAnsi="Times New Roman" w:cs="Times New Roman"/>
          <w:sz w:val="24"/>
        </w:rPr>
        <w:t>Cl</w:t>
      </w:r>
      <w:r w:rsidRPr="00091577">
        <w:rPr>
          <w:rFonts w:ascii="Times New Roman" w:hAnsi="Times New Roman" w:cs="Times New Roman"/>
          <w:sz w:val="24"/>
          <w:vertAlign w:val="subscript"/>
        </w:rPr>
        <w:t>2</w:t>
      </w:r>
      <w:r w:rsidRPr="00091577">
        <w:rPr>
          <w:rFonts w:ascii="Times New Roman" w:hAnsi="Times New Roman" w:cs="Times New Roman"/>
          <w:sz w:val="24"/>
        </w:rPr>
        <w:t xml:space="preserve"> </w:t>
      </w:r>
      <w:r w:rsidRPr="002972B3">
        <w:rPr>
          <w:position w:val="-6"/>
        </w:rPr>
        <w:object w:dxaOrig="740" w:dyaOrig="340">
          <v:shape id="_x0000_i1032" type="#_x0000_t75" style="width:36.95pt;height:16.85pt" o:ole="">
            <v:imagedata r:id="rId6" o:title=""/>
          </v:shape>
          <o:OLEObject Type="Embed" ProgID="Equation.DSMT4" ShapeID="_x0000_i1032" DrawAspect="Content" ObjectID="_1673866283" r:id="rId7"/>
        </w:object>
      </w:r>
      <w:r w:rsidRPr="00091577">
        <w:rPr>
          <w:rFonts w:ascii="Times New Roman" w:hAnsi="Times New Roman" w:cs="Times New Roman"/>
          <w:sz w:val="24"/>
        </w:rPr>
        <w:t xml:space="preserve">HCl </w:t>
      </w:r>
      <w:r w:rsidRPr="002972B3">
        <w:rPr>
          <w:position w:val="-6"/>
        </w:rPr>
        <w:object w:dxaOrig="740" w:dyaOrig="340">
          <v:shape id="_x0000_i1034" type="#_x0000_t75" style="width:36.95pt;height:16.85pt" o:ole="">
            <v:imagedata r:id="rId8" o:title=""/>
          </v:shape>
          <o:OLEObject Type="Embed" ProgID="Equation.DSMT4" ShapeID="_x0000_i1034" DrawAspect="Content" ObjectID="_1673866284" r:id="rId9"/>
        </w:object>
      </w:r>
      <w:r w:rsidRPr="00091577">
        <w:rPr>
          <w:rFonts w:ascii="Times New Roman" w:hAnsi="Times New Roman" w:cs="Times New Roman"/>
          <w:sz w:val="24"/>
        </w:rPr>
        <w:t>FeCl</w:t>
      </w:r>
      <w:r w:rsidRPr="00091577">
        <w:rPr>
          <w:rFonts w:ascii="Times New Roman" w:hAnsi="Times New Roman" w:cs="Times New Roman"/>
          <w:sz w:val="24"/>
          <w:vertAlign w:val="subscript"/>
        </w:rPr>
        <w:t>3</w:t>
      </w:r>
      <w:r w:rsidRPr="00091577">
        <w:rPr>
          <w:rFonts w:ascii="Times New Roman" w:hAnsi="Times New Roman" w:cs="Times New Roman"/>
          <w:sz w:val="24"/>
        </w:rPr>
        <w:t xml:space="preserve"> </w:t>
      </w:r>
      <w:r w:rsidRPr="002972B3">
        <w:rPr>
          <w:position w:val="-6"/>
        </w:rPr>
        <w:object w:dxaOrig="740" w:dyaOrig="340">
          <v:shape id="_x0000_i1036" type="#_x0000_t75" style="width:36.95pt;height:16.85pt" o:ole="">
            <v:imagedata r:id="rId10" o:title=""/>
          </v:shape>
          <o:OLEObject Type="Embed" ProgID="Equation.DSMT4" ShapeID="_x0000_i1036" DrawAspect="Content" ObjectID="_1673866285" r:id="rId11"/>
        </w:object>
      </w:r>
      <w:r w:rsidRPr="00091577">
        <w:rPr>
          <w:rFonts w:ascii="Times New Roman" w:hAnsi="Times New Roman" w:cs="Times New Roman"/>
          <w:sz w:val="24"/>
        </w:rPr>
        <w:t xml:space="preserve">NaCl </w:t>
      </w:r>
      <w:r w:rsidRPr="002972B3">
        <w:rPr>
          <w:position w:val="-6"/>
        </w:rPr>
        <w:object w:dxaOrig="740" w:dyaOrig="340">
          <v:shape id="_x0000_i1038" type="#_x0000_t75" style="width:36.95pt;height:16.85pt" o:ole="">
            <v:imagedata r:id="rId12" o:title=""/>
          </v:shape>
          <o:OLEObject Type="Embed" ProgID="Equation.DSMT4" ShapeID="_x0000_i1038" DrawAspect="Content" ObjectID="_1673866286" r:id="rId13"/>
        </w:object>
      </w:r>
      <w:r w:rsidRPr="00091577">
        <w:rPr>
          <w:rFonts w:ascii="Times New Roman" w:hAnsi="Times New Roman" w:cs="Times New Roman"/>
          <w:sz w:val="24"/>
        </w:rPr>
        <w:t xml:space="preserve">AgCl </w:t>
      </w:r>
      <w:r w:rsidRPr="002972B3">
        <w:rPr>
          <w:position w:val="-6"/>
        </w:rPr>
        <w:object w:dxaOrig="740" w:dyaOrig="340">
          <v:shape id="_x0000_i1040" type="#_x0000_t75" style="width:36.95pt;height:16.85pt" o:ole="">
            <v:imagedata r:id="rId14" o:title=""/>
          </v:shape>
          <o:OLEObject Type="Embed" ProgID="Equation.DSMT4" ShapeID="_x0000_i1040" DrawAspect="Content" ObjectID="_1673866287" r:id="rId15"/>
        </w:object>
      </w:r>
      <w:r w:rsidRPr="00091577">
        <w:rPr>
          <w:rFonts w:ascii="Times New Roman" w:hAnsi="Times New Roman" w:cs="Times New Roman"/>
          <w:sz w:val="24"/>
        </w:rPr>
        <w:t>Ag.</w:t>
      </w:r>
    </w:p>
    <w:p w:rsid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 w:rsidRPr="00091577">
        <w:rPr>
          <w:rFonts w:ascii="Times New Roman" w:hAnsi="Times New Roman" w:cs="Times New Roman"/>
          <w:sz w:val="24"/>
        </w:rPr>
        <w:t xml:space="preserve">b. NaCl </w:t>
      </w:r>
      <w:r w:rsidRPr="002972B3">
        <w:rPr>
          <w:position w:val="-6"/>
        </w:rPr>
        <w:object w:dxaOrig="720" w:dyaOrig="340">
          <v:shape id="_x0000_i1041" type="#_x0000_t75" style="width:36pt;height:16.85pt" o:ole="">
            <v:imagedata r:id="rId16" o:title=""/>
          </v:shape>
          <o:OLEObject Type="Embed" ProgID="Equation.DSMT4" ShapeID="_x0000_i1041" DrawAspect="Content" ObjectID="_1673866288" r:id="rId17"/>
        </w:object>
      </w:r>
      <w:r w:rsidRPr="00091577">
        <w:rPr>
          <w:rFonts w:ascii="Times New Roman" w:hAnsi="Times New Roman" w:cs="Times New Roman"/>
          <w:sz w:val="24"/>
        </w:rPr>
        <w:t xml:space="preserve">HCl </w:t>
      </w:r>
      <w:r w:rsidRPr="002972B3">
        <w:rPr>
          <w:position w:val="-6"/>
        </w:rPr>
        <w:object w:dxaOrig="740" w:dyaOrig="340">
          <v:shape id="_x0000_i1048" type="#_x0000_t75" style="width:36.95pt;height:16.85pt" o:ole="">
            <v:imagedata r:id="rId6" o:title=""/>
          </v:shape>
          <o:OLEObject Type="Embed" ProgID="Equation.DSMT4" ShapeID="_x0000_i1048" DrawAspect="Content" ObjectID="_1673866289" r:id="rId18"/>
        </w:object>
      </w:r>
      <w:r w:rsidRPr="00091577">
        <w:rPr>
          <w:rFonts w:ascii="Times New Roman" w:hAnsi="Times New Roman" w:cs="Times New Roman"/>
          <w:sz w:val="24"/>
        </w:rPr>
        <w:t>Cl</w:t>
      </w:r>
      <w:r w:rsidRPr="00091577">
        <w:rPr>
          <w:rFonts w:ascii="Times New Roman" w:hAnsi="Times New Roman" w:cs="Times New Roman"/>
          <w:sz w:val="24"/>
          <w:vertAlign w:val="subscript"/>
        </w:rPr>
        <w:t>2</w:t>
      </w:r>
      <w:r w:rsidRPr="00091577">
        <w:rPr>
          <w:rFonts w:ascii="Times New Roman" w:hAnsi="Times New Roman" w:cs="Times New Roman"/>
          <w:sz w:val="24"/>
        </w:rPr>
        <w:t xml:space="preserve"> </w:t>
      </w:r>
      <w:r w:rsidRPr="002972B3">
        <w:rPr>
          <w:position w:val="-6"/>
        </w:rPr>
        <w:object w:dxaOrig="740" w:dyaOrig="340">
          <v:shape id="_x0000_i1050" type="#_x0000_t75" style="width:36.95pt;height:16.85pt" o:ole="">
            <v:imagedata r:id="rId8" o:title=""/>
          </v:shape>
          <o:OLEObject Type="Embed" ProgID="Equation.DSMT4" ShapeID="_x0000_i1050" DrawAspect="Content" ObjectID="_1673866290" r:id="rId19"/>
        </w:object>
      </w:r>
      <w:r w:rsidRPr="00091577">
        <w:rPr>
          <w:rFonts w:ascii="Times New Roman" w:hAnsi="Times New Roman" w:cs="Times New Roman"/>
          <w:sz w:val="24"/>
        </w:rPr>
        <w:t>Br</w:t>
      </w:r>
      <w:r w:rsidRPr="00091577">
        <w:rPr>
          <w:rFonts w:ascii="Times New Roman" w:hAnsi="Times New Roman" w:cs="Times New Roman"/>
          <w:sz w:val="24"/>
          <w:vertAlign w:val="subscript"/>
        </w:rPr>
        <w:t>2</w:t>
      </w:r>
      <w:r w:rsidRPr="00091577">
        <w:rPr>
          <w:rFonts w:ascii="Times New Roman" w:hAnsi="Times New Roman" w:cs="Times New Roman"/>
          <w:sz w:val="24"/>
        </w:rPr>
        <w:t xml:space="preserve"> </w:t>
      </w:r>
      <w:r w:rsidRPr="002972B3">
        <w:rPr>
          <w:position w:val="-6"/>
        </w:rPr>
        <w:object w:dxaOrig="740" w:dyaOrig="340">
          <v:shape id="_x0000_i1052" type="#_x0000_t75" style="width:36.95pt;height:16.85pt" o:ole="">
            <v:imagedata r:id="rId10" o:title=""/>
          </v:shape>
          <o:OLEObject Type="Embed" ProgID="Equation.DSMT4" ShapeID="_x0000_i1052" DrawAspect="Content" ObjectID="_1673866291" r:id="rId20"/>
        </w:object>
      </w:r>
      <w:r w:rsidRPr="00091577">
        <w:rPr>
          <w:rFonts w:ascii="Times New Roman" w:hAnsi="Times New Roman" w:cs="Times New Roman"/>
          <w:sz w:val="24"/>
        </w:rPr>
        <w:t>I</w:t>
      </w:r>
      <w:r w:rsidRPr="00091577">
        <w:rPr>
          <w:rFonts w:ascii="Times New Roman" w:hAnsi="Times New Roman" w:cs="Times New Roman"/>
          <w:sz w:val="24"/>
          <w:vertAlign w:val="subscript"/>
        </w:rPr>
        <w:t>2</w:t>
      </w:r>
      <w:r w:rsidRPr="00091577">
        <w:rPr>
          <w:rFonts w:ascii="Times New Roman" w:hAnsi="Times New Roman" w:cs="Times New Roman"/>
          <w:sz w:val="24"/>
        </w:rPr>
        <w:t xml:space="preserve"> </w:t>
      </w:r>
      <w:r w:rsidRPr="002972B3">
        <w:rPr>
          <w:position w:val="-6"/>
        </w:rPr>
        <w:object w:dxaOrig="740" w:dyaOrig="340">
          <v:shape id="_x0000_i1054" type="#_x0000_t75" style="width:36.95pt;height:16.85pt" o:ole="">
            <v:imagedata r:id="rId12" o:title=""/>
          </v:shape>
          <o:OLEObject Type="Embed" ProgID="Equation.DSMT4" ShapeID="_x0000_i1054" DrawAspect="Content" ObjectID="_1673866292" r:id="rId21"/>
        </w:object>
      </w:r>
      <w:r w:rsidRPr="00091577">
        <w:rPr>
          <w:rFonts w:ascii="Times New Roman" w:hAnsi="Times New Roman" w:cs="Times New Roman"/>
          <w:sz w:val="24"/>
        </w:rPr>
        <w:t xml:space="preserve">KI </w:t>
      </w:r>
      <w:r w:rsidRPr="002972B3">
        <w:rPr>
          <w:position w:val="-6"/>
        </w:rPr>
        <w:object w:dxaOrig="740" w:dyaOrig="340">
          <v:shape id="_x0000_i1056" type="#_x0000_t75" style="width:36.95pt;height:16.85pt" o:ole="">
            <v:imagedata r:id="rId14" o:title=""/>
          </v:shape>
          <o:OLEObject Type="Embed" ProgID="Equation.DSMT4" ShapeID="_x0000_i1056" DrawAspect="Content" ObjectID="_1673866293" r:id="rId22"/>
        </w:object>
      </w:r>
      <w:r>
        <w:rPr>
          <w:rFonts w:ascii="Times New Roman" w:hAnsi="Times New Roman" w:cs="Times New Roman"/>
          <w:sz w:val="24"/>
        </w:rPr>
        <w:t>AgI</w:t>
      </w:r>
      <w:r w:rsidRPr="00091577">
        <w:rPr>
          <w:rFonts w:ascii="Times New Roman" w:hAnsi="Times New Roman" w:cs="Times New Roman"/>
          <w:sz w:val="24"/>
        </w:rPr>
        <w:t xml:space="preserve">. </w:t>
      </w:r>
    </w:p>
    <w:p w:rsidR="00091577" w:rsidRPr="00651881" w:rsidRDefault="00091577" w:rsidP="0065188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>Dạng 2: Phân biệt các dung dịch không màu</w:t>
      </w:r>
    </w:p>
    <w:p w:rsid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NaCl, HCl, HBr, HI.</w:t>
      </w:r>
    </w:p>
    <w:p w:rsid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K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, KBr, KI, KNO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091577" w:rsidRPr="00651881" w:rsidRDefault="00091577" w:rsidP="0065188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>Dạng 3: Viết phương trình chứng minh tính chất</w:t>
      </w:r>
    </w:p>
    <w:p w:rsid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Viết phương trình chứng minh HCl có tính axit </w:t>
      </w:r>
      <w:r>
        <w:rPr>
          <w:rFonts w:ascii="Times New Roman" w:hAnsi="Times New Roman" w:cs="Times New Roman"/>
          <w:sz w:val="24"/>
        </w:rPr>
        <w:t>(1 phương trình)</w:t>
      </w:r>
      <w:r>
        <w:rPr>
          <w:rFonts w:ascii="Times New Roman" w:hAnsi="Times New Roman" w:cs="Times New Roman"/>
          <w:sz w:val="24"/>
        </w:rPr>
        <w:t>.</w:t>
      </w:r>
    </w:p>
    <w:p w:rsid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Viết phương trình chứng minh 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có tính oxi hóa (1 phương trình).</w:t>
      </w:r>
    </w:p>
    <w:p w:rsid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>
        <w:rPr>
          <w:rFonts w:ascii="Times New Roman" w:hAnsi="Times New Roman" w:cs="Times New Roman"/>
          <w:sz w:val="24"/>
        </w:rPr>
        <w:t>Viết phương trình chứng minh 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vừa </w:t>
      </w:r>
      <w:r>
        <w:rPr>
          <w:rFonts w:ascii="Times New Roman" w:hAnsi="Times New Roman" w:cs="Times New Roman"/>
          <w:sz w:val="24"/>
        </w:rPr>
        <w:t xml:space="preserve">có tính oxi hóa </w:t>
      </w:r>
      <w:r>
        <w:rPr>
          <w:rFonts w:ascii="Times New Roman" w:hAnsi="Times New Roman" w:cs="Times New Roman"/>
          <w:sz w:val="24"/>
        </w:rPr>
        <w:t xml:space="preserve">vừa có tính khử </w:t>
      </w:r>
      <w:r>
        <w:rPr>
          <w:rFonts w:ascii="Times New Roman" w:hAnsi="Times New Roman" w:cs="Times New Roman"/>
          <w:sz w:val="24"/>
        </w:rPr>
        <w:t>(1 phương trình).</w:t>
      </w:r>
    </w:p>
    <w:p w:rsid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Viết phương trình chứng minh HCl có tính khử (1 phương trình).</w:t>
      </w:r>
    </w:p>
    <w:p w:rsidR="00091577" w:rsidRDefault="00091577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e. Viết phương trình chứng minh 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có tính oxi hóa mạnh hơn Br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(1 phương trình).</w:t>
      </w:r>
    </w:p>
    <w:p w:rsidR="00091577" w:rsidRPr="00651881" w:rsidRDefault="00091577" w:rsidP="0065188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 xml:space="preserve">Dạng 4: </w:t>
      </w:r>
      <w:r w:rsidR="007411B8" w:rsidRPr="00651881">
        <w:rPr>
          <w:rFonts w:ascii="Times New Roman" w:hAnsi="Times New Roman" w:cs="Times New Roman"/>
          <w:b/>
          <w:sz w:val="24"/>
        </w:rPr>
        <w:t xml:space="preserve">Tam suất </w:t>
      </w:r>
    </w:p>
    <w:p w:rsidR="007411B8" w:rsidRDefault="007411B8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Tính thể tích khí 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thu được (đktc) khi cho 3,16 gam KMnO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tác dụng với HCl đặc, dư, biết rằng phản ứng xảy ra hoàn toàn. Cho O=16; K=39; Mn=55.</w:t>
      </w:r>
    </w:p>
    <w:p w:rsidR="007411B8" w:rsidRDefault="007411B8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Tính khối lượng dung dịch HCl 3,7% cần dùng để hòa tan hết 1,12 gam sắt, biết rằng phản ứng xảy ra hoàn toàn. Cho H=1; Cl=35,5; Fe=56.</w:t>
      </w:r>
    </w:p>
    <w:p w:rsidR="007411B8" w:rsidRDefault="007411B8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Tính khối lượng muối thu được khi cho 2,7 gam Al tác dụng với 6,72 lít khí 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(đktc), đun nóng, biết rằng phản ứng xảy ra hoàn toàn. Cho Al=27; Cl=35,5.</w:t>
      </w:r>
    </w:p>
    <w:p w:rsidR="007411B8" w:rsidRDefault="007411B8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Tính thể tích khí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(đktc) thu được khi cho 0,65 gam Zn tác dụng với 50ml dung dịch HCl 0,5M, biết rằng phản ứng xảy ra hoàn toàn. Cho Zn=65.</w:t>
      </w:r>
    </w:p>
    <w:p w:rsidR="007411B8" w:rsidRPr="00651881" w:rsidRDefault="007411B8" w:rsidP="0065188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>Dạng 5: Toán hỗn hợp kim loại tác dụng với axit HCl</w:t>
      </w:r>
    </w:p>
    <w:p w:rsidR="007411B8" w:rsidRDefault="007411B8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Hòa tan hoàn toàn 7,28 gam hỗn hợp X gồm Fe và Cu vào dung dịch HCl dư, sau khi phản ứng xảy ra hoàn toàn thì thu được 1,12 lít khí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(đktc). Tính phần trăm khối lượng mỗi kim loại trong X.</w:t>
      </w:r>
      <w:r w:rsidR="00651881">
        <w:rPr>
          <w:rFonts w:ascii="Times New Roman" w:hAnsi="Times New Roman" w:cs="Times New Roman"/>
          <w:sz w:val="24"/>
        </w:rPr>
        <w:t xml:space="preserve"> Cho Fe=56; Cu=64.</w:t>
      </w:r>
    </w:p>
    <w:p w:rsidR="00651881" w:rsidRDefault="007411B8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651881">
        <w:rPr>
          <w:rFonts w:ascii="Times New Roman" w:hAnsi="Times New Roman" w:cs="Times New Roman"/>
          <w:sz w:val="24"/>
        </w:rPr>
        <w:t xml:space="preserve">Hòa tan hoàn toàn 2,49 gam hỗn hợp X gồm Al và Zn vào dung dịch HCl 0,1M, </w:t>
      </w:r>
      <w:r w:rsidR="00651881">
        <w:rPr>
          <w:rFonts w:ascii="Times New Roman" w:hAnsi="Times New Roman" w:cs="Times New Roman"/>
          <w:sz w:val="24"/>
        </w:rPr>
        <w:t>sau khi</w:t>
      </w:r>
      <w:r w:rsidR="00651881">
        <w:rPr>
          <w:rFonts w:ascii="Times New Roman" w:hAnsi="Times New Roman" w:cs="Times New Roman"/>
          <w:sz w:val="24"/>
        </w:rPr>
        <w:t xml:space="preserve"> các</w:t>
      </w:r>
      <w:r w:rsidR="00651881">
        <w:rPr>
          <w:rFonts w:ascii="Times New Roman" w:hAnsi="Times New Roman" w:cs="Times New Roman"/>
          <w:sz w:val="24"/>
        </w:rPr>
        <w:t xml:space="preserve"> phản ứng xảy ra hoàn toàn thì thu được 1,</w:t>
      </w:r>
      <w:r w:rsidR="00651881">
        <w:rPr>
          <w:rFonts w:ascii="Times New Roman" w:hAnsi="Times New Roman" w:cs="Times New Roman"/>
          <w:sz w:val="24"/>
        </w:rPr>
        <w:t>344</w:t>
      </w:r>
      <w:r w:rsidR="00651881">
        <w:rPr>
          <w:rFonts w:ascii="Times New Roman" w:hAnsi="Times New Roman" w:cs="Times New Roman"/>
          <w:sz w:val="24"/>
        </w:rPr>
        <w:t xml:space="preserve"> lít khí H</w:t>
      </w:r>
      <w:r w:rsidR="00651881">
        <w:rPr>
          <w:rFonts w:ascii="Times New Roman" w:hAnsi="Times New Roman" w:cs="Times New Roman"/>
          <w:sz w:val="24"/>
          <w:vertAlign w:val="subscript"/>
        </w:rPr>
        <w:t>2</w:t>
      </w:r>
      <w:r w:rsidR="00651881">
        <w:rPr>
          <w:rFonts w:ascii="Times New Roman" w:hAnsi="Times New Roman" w:cs="Times New Roman"/>
          <w:sz w:val="24"/>
        </w:rPr>
        <w:t xml:space="preserve"> (đktc). Tính khối lượng mỗi kim loại trong X</w:t>
      </w:r>
      <w:r w:rsidR="00651881">
        <w:rPr>
          <w:rFonts w:ascii="Times New Roman" w:hAnsi="Times New Roman" w:cs="Times New Roman"/>
          <w:sz w:val="24"/>
        </w:rPr>
        <w:t xml:space="preserve"> và thể tích dung dịch HCl 0,1M cần dùng</w:t>
      </w:r>
      <w:r w:rsidR="00651881">
        <w:rPr>
          <w:rFonts w:ascii="Times New Roman" w:hAnsi="Times New Roman" w:cs="Times New Roman"/>
          <w:sz w:val="24"/>
        </w:rPr>
        <w:t xml:space="preserve">. Cho </w:t>
      </w:r>
      <w:r w:rsidR="00651881">
        <w:rPr>
          <w:rFonts w:ascii="Times New Roman" w:hAnsi="Times New Roman" w:cs="Times New Roman"/>
          <w:sz w:val="24"/>
        </w:rPr>
        <w:t>Al=27; Zn=65</w:t>
      </w:r>
      <w:r w:rsidR="00651881">
        <w:rPr>
          <w:rFonts w:ascii="Times New Roman" w:hAnsi="Times New Roman" w:cs="Times New Roman"/>
          <w:sz w:val="24"/>
        </w:rPr>
        <w:t>.</w:t>
      </w:r>
    </w:p>
    <w:p w:rsidR="00A875F1" w:rsidRDefault="00A875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875F1" w:rsidRPr="00091577" w:rsidRDefault="00A875F1" w:rsidP="00A875F1">
      <w:pPr>
        <w:jc w:val="center"/>
        <w:rPr>
          <w:rFonts w:ascii="Times New Roman" w:hAnsi="Times New Roman" w:cs="Times New Roman"/>
          <w:b/>
          <w:sz w:val="28"/>
        </w:rPr>
      </w:pPr>
      <w:r w:rsidRPr="00091577">
        <w:rPr>
          <w:rFonts w:ascii="Times New Roman" w:hAnsi="Times New Roman" w:cs="Times New Roman"/>
          <w:b/>
          <w:sz w:val="28"/>
        </w:rPr>
        <w:lastRenderedPageBreak/>
        <w:t>BÀI TẬP HÓA HỌC 1</w:t>
      </w:r>
      <w:r>
        <w:rPr>
          <w:rFonts w:ascii="Times New Roman" w:hAnsi="Times New Roman" w:cs="Times New Roman"/>
          <w:b/>
          <w:sz w:val="28"/>
        </w:rPr>
        <w:t>1</w:t>
      </w:r>
      <w:r w:rsidRPr="00091577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BAN KHTN – CHƯƠNG HIĐROCACBON KHÔNG NO</w:t>
      </w:r>
    </w:p>
    <w:p w:rsidR="00A875F1" w:rsidRPr="00651881" w:rsidRDefault="00A875F1" w:rsidP="00A875F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>Lưu ý: Các em làm bài tập trong giấy đôi, sau tết nộp về cho các thầy cô bộ môn để kiểm tra.</w:t>
      </w:r>
    </w:p>
    <w:p w:rsidR="00A875F1" w:rsidRPr="00091577" w:rsidRDefault="00A875F1" w:rsidP="00A875F1">
      <w:pPr>
        <w:jc w:val="both"/>
        <w:rPr>
          <w:rFonts w:ascii="Times New Roman" w:hAnsi="Times New Roman" w:cs="Times New Roman"/>
          <w:b/>
          <w:sz w:val="24"/>
        </w:rPr>
      </w:pPr>
      <w:r w:rsidRPr="00091577">
        <w:rPr>
          <w:rFonts w:ascii="Times New Roman" w:hAnsi="Times New Roman" w:cs="Times New Roman"/>
          <w:b/>
          <w:sz w:val="24"/>
        </w:rPr>
        <w:t>Dạng 1: Viết chuỗi phương trình (ghi rõ điều kiện nếu có)</w:t>
      </w:r>
    </w:p>
    <w:p w:rsidR="00A875F1" w:rsidRPr="00091577" w:rsidRDefault="00A875F1" w:rsidP="00A875F1">
      <w:pPr>
        <w:jc w:val="both"/>
        <w:rPr>
          <w:rFonts w:ascii="Times New Roman" w:hAnsi="Times New Roman" w:cs="Times New Roman"/>
          <w:sz w:val="24"/>
        </w:rPr>
      </w:pPr>
      <w:r w:rsidRPr="00091577">
        <w:rPr>
          <w:rFonts w:ascii="Times New Roman" w:hAnsi="Times New Roman" w:cs="Times New Roman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</w:rPr>
        <w:t>3</w:t>
      </w:r>
      <w:r w:rsidRPr="002972B3">
        <w:rPr>
          <w:position w:val="-6"/>
        </w:rPr>
        <w:object w:dxaOrig="720" w:dyaOrig="340">
          <v:shape id="_x0000_i1069" type="#_x0000_t75" style="width:36pt;height:16.85pt" o:ole="">
            <v:imagedata r:id="rId4" o:title=""/>
          </v:shape>
          <o:OLEObject Type="Embed" ProgID="Equation.DSMT4" ShapeID="_x0000_i1069" DrawAspect="Content" ObjectID="_1673866294" r:id="rId23"/>
        </w:object>
      </w:r>
      <w:r w:rsidRPr="00091577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  <w:vertAlign w:val="subscript"/>
        </w:rPr>
        <w:t>4</w:t>
      </w:r>
      <w:r w:rsidRPr="002972B3">
        <w:rPr>
          <w:position w:val="-6"/>
        </w:rPr>
        <w:object w:dxaOrig="740" w:dyaOrig="340">
          <v:shape id="_x0000_i1070" type="#_x0000_t75" style="width:36.95pt;height:16.85pt" o:ole="">
            <v:imagedata r:id="rId6" o:title=""/>
          </v:shape>
          <o:OLEObject Type="Embed" ProgID="Equation.DSMT4" ShapeID="_x0000_i1070" DrawAspect="Content" ObjectID="_1673866295" r:id="rId24"/>
        </w:objec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2</w:t>
      </w:r>
      <w:r w:rsidRPr="002972B3">
        <w:rPr>
          <w:position w:val="-6"/>
        </w:rPr>
        <w:object w:dxaOrig="740" w:dyaOrig="340">
          <v:shape id="_x0000_i1071" type="#_x0000_t75" style="width:36.95pt;height:16.85pt" o:ole="">
            <v:imagedata r:id="rId8" o:title=""/>
          </v:shape>
          <o:OLEObject Type="Embed" ProgID="Equation.DSMT4" ShapeID="_x0000_i1071" DrawAspect="Content" ObjectID="_1673866296" r:id="rId25"/>
        </w:objec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4</w:t>
      </w:r>
      <w:r w:rsidRPr="002972B3">
        <w:rPr>
          <w:position w:val="-6"/>
        </w:rPr>
        <w:object w:dxaOrig="740" w:dyaOrig="340">
          <v:shape id="_x0000_i1072" type="#_x0000_t75" style="width:36.95pt;height:16.85pt" o:ole="">
            <v:imagedata r:id="rId10" o:title=""/>
          </v:shape>
          <o:OLEObject Type="Embed" ProgID="Equation.DSMT4" ShapeID="_x0000_i1072" DrawAspect="Content" ObjectID="_1673866297" r:id="rId26"/>
        </w:objec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5</w:t>
      </w:r>
      <w:r>
        <w:rPr>
          <w:rFonts w:ascii="Times New Roman" w:hAnsi="Times New Roman" w:cs="Times New Roman"/>
          <w:sz w:val="24"/>
        </w:rPr>
        <w:t>OH</w:t>
      </w:r>
      <w:r w:rsidRPr="002972B3">
        <w:rPr>
          <w:position w:val="-6"/>
        </w:rPr>
        <w:object w:dxaOrig="740" w:dyaOrig="340">
          <v:shape id="_x0000_i1073" type="#_x0000_t75" style="width:36.95pt;height:16.85pt" o:ole="">
            <v:imagedata r:id="rId12" o:title=""/>
          </v:shape>
          <o:OLEObject Type="Embed" ProgID="Equation.DSMT4" ShapeID="_x0000_i1073" DrawAspect="Content" ObjectID="_1673866298" r:id="rId27"/>
        </w:object>
      </w:r>
      <w:r w:rsidRPr="00A875F1">
        <w:rPr>
          <w:rFonts w:ascii="Times New Roman" w:hAnsi="Times New Roman" w:cs="Times New Roman"/>
          <w:sz w:val="24"/>
        </w:rPr>
        <w:t>C</w:t>
      </w:r>
      <w:r w:rsidRPr="00A875F1">
        <w:rPr>
          <w:rFonts w:ascii="Times New Roman" w:hAnsi="Times New Roman" w:cs="Times New Roman"/>
          <w:sz w:val="24"/>
          <w:vertAlign w:val="subscript"/>
        </w:rPr>
        <w:t>2</w:t>
      </w:r>
      <w:r w:rsidRPr="00A875F1">
        <w:rPr>
          <w:rFonts w:ascii="Times New Roman" w:hAnsi="Times New Roman" w:cs="Times New Roman"/>
          <w:sz w:val="24"/>
        </w:rPr>
        <w:t>H</w:t>
      </w:r>
      <w:r w:rsidRPr="00A875F1">
        <w:rPr>
          <w:rFonts w:ascii="Times New Roman" w:hAnsi="Times New Roman" w:cs="Times New Roman"/>
          <w:sz w:val="24"/>
          <w:vertAlign w:val="subscript"/>
        </w:rPr>
        <w:t>4</w:t>
      </w:r>
      <w:r w:rsidRPr="00A875F1">
        <w:rPr>
          <w:rFonts w:ascii="Times New Roman" w:hAnsi="Times New Roman" w:cs="Times New Roman"/>
          <w:sz w:val="28"/>
        </w:rPr>
        <w:t xml:space="preserve"> </w:t>
      </w:r>
      <w:r w:rsidRPr="002972B3">
        <w:rPr>
          <w:position w:val="-6"/>
        </w:rPr>
        <w:object w:dxaOrig="740" w:dyaOrig="340">
          <v:shape id="_x0000_i1074" type="#_x0000_t75" style="width:36.95pt;height:16.85pt" o:ole="">
            <v:imagedata r:id="rId14" o:title=""/>
          </v:shape>
          <o:OLEObject Type="Embed" ProgID="Equation.DSMT4" ShapeID="_x0000_i1074" DrawAspect="Content" ObjectID="_1673866299" r:id="rId28"/>
        </w:object>
      </w:r>
      <w:r>
        <w:rPr>
          <w:rFonts w:ascii="Times New Roman" w:hAnsi="Times New Roman" w:cs="Times New Roman"/>
          <w:sz w:val="24"/>
        </w:rPr>
        <w:t>PE</w:t>
      </w:r>
      <w:r w:rsidRPr="00091577">
        <w:rPr>
          <w:rFonts w:ascii="Times New Roman" w:hAnsi="Times New Roman" w:cs="Times New Roman"/>
          <w:sz w:val="24"/>
        </w:rPr>
        <w:t>.</w:t>
      </w:r>
    </w:p>
    <w:p w:rsidR="00A875F1" w:rsidRDefault="00A875F1" w:rsidP="00A875F1">
      <w:pPr>
        <w:jc w:val="both"/>
        <w:rPr>
          <w:rFonts w:ascii="Times New Roman" w:hAnsi="Times New Roman" w:cs="Times New Roman"/>
          <w:sz w:val="24"/>
        </w:rPr>
      </w:pPr>
      <w:r w:rsidRPr="00091577">
        <w:rPr>
          <w:rFonts w:ascii="Times New Roman" w:hAnsi="Times New Roman" w:cs="Times New Roman"/>
          <w:sz w:val="24"/>
        </w:rPr>
        <w:t xml:space="preserve">b. </w:t>
      </w:r>
      <w:r>
        <w:rPr>
          <w:rFonts w:ascii="Times New Roman" w:hAnsi="Times New Roman" w:cs="Times New Roman"/>
          <w:sz w:val="24"/>
        </w:rPr>
        <w:t>Ca</w:t>
      </w:r>
      <w:r w:rsidR="00992BA2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</w:t>
      </w:r>
      <w:r w:rsidR="00992BA2">
        <w:rPr>
          <w:rFonts w:ascii="Times New Roman" w:hAnsi="Times New Roman" w:cs="Times New Roman"/>
          <w:sz w:val="24"/>
          <w:vertAlign w:val="subscript"/>
        </w:rPr>
        <w:t>3</w:t>
      </w:r>
      <w:r w:rsidRPr="002972B3">
        <w:rPr>
          <w:position w:val="-6"/>
        </w:rPr>
        <w:object w:dxaOrig="720" w:dyaOrig="340">
          <v:shape id="_x0000_i1075" type="#_x0000_t75" style="width:36pt;height:16.85pt" o:ole="">
            <v:imagedata r:id="rId16" o:title=""/>
          </v:shape>
          <o:OLEObject Type="Embed" ProgID="Equation.DSMT4" ShapeID="_x0000_i1075" DrawAspect="Content" ObjectID="_1673866300" r:id="rId29"/>
        </w:object>
      </w:r>
      <w:r>
        <w:rPr>
          <w:rFonts w:ascii="Times New Roman" w:hAnsi="Times New Roman" w:cs="Times New Roman"/>
          <w:sz w:val="24"/>
        </w:rPr>
        <w:t>Ca</w:t>
      </w:r>
      <w:r w:rsidR="00992BA2">
        <w:rPr>
          <w:rFonts w:ascii="Times New Roman" w:hAnsi="Times New Roman" w:cs="Times New Roman"/>
          <w:sz w:val="24"/>
        </w:rPr>
        <w:t>O</w:t>
      </w:r>
      <w:r w:rsidRPr="002972B3">
        <w:rPr>
          <w:position w:val="-6"/>
        </w:rPr>
        <w:object w:dxaOrig="740" w:dyaOrig="340">
          <v:shape id="_x0000_i1076" type="#_x0000_t75" style="width:36.95pt;height:16.85pt" o:ole="">
            <v:imagedata r:id="rId6" o:title=""/>
          </v:shape>
          <o:OLEObject Type="Embed" ProgID="Equation.DSMT4" ShapeID="_x0000_i1076" DrawAspect="Content" ObjectID="_1673866301" r:id="rId30"/>
        </w:object>
      </w:r>
      <w:r w:rsidRPr="00091577">
        <w:rPr>
          <w:rFonts w:ascii="Times New Roman" w:hAnsi="Times New Roman" w:cs="Times New Roman"/>
          <w:sz w:val="24"/>
        </w:rPr>
        <w:t>C</w:t>
      </w:r>
      <w:r w:rsidR="00992BA2">
        <w:rPr>
          <w:rFonts w:ascii="Times New Roman" w:hAnsi="Times New Roman" w:cs="Times New Roman"/>
          <w:sz w:val="24"/>
        </w:rPr>
        <w:t>aC</w:t>
      </w:r>
      <w:r>
        <w:rPr>
          <w:rFonts w:ascii="Times New Roman" w:hAnsi="Times New Roman" w:cs="Times New Roman"/>
          <w:sz w:val="24"/>
          <w:vertAlign w:val="subscript"/>
        </w:rPr>
        <w:t>2</w:t>
      </w:r>
      <w:r w:rsidRPr="002972B3">
        <w:rPr>
          <w:position w:val="-6"/>
        </w:rPr>
        <w:object w:dxaOrig="740" w:dyaOrig="340">
          <v:shape id="_x0000_i1077" type="#_x0000_t75" style="width:36.95pt;height:16.85pt" o:ole="">
            <v:imagedata r:id="rId8" o:title=""/>
          </v:shape>
          <o:OLEObject Type="Embed" ProgID="Equation.DSMT4" ShapeID="_x0000_i1077" DrawAspect="Content" ObjectID="_1673866302" r:id="rId31"/>
        </w:object>
      </w:r>
      <w:r>
        <w:rPr>
          <w:rFonts w:ascii="Times New Roman" w:hAnsi="Times New Roman" w:cs="Times New Roman"/>
          <w:sz w:val="24"/>
        </w:rPr>
        <w:t>C</w:t>
      </w:r>
      <w:r w:rsidR="00992BA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H</w:t>
      </w:r>
      <w:r w:rsidR="00992BA2">
        <w:rPr>
          <w:rFonts w:ascii="Times New Roman" w:hAnsi="Times New Roman" w:cs="Times New Roman"/>
          <w:sz w:val="24"/>
          <w:vertAlign w:val="subscript"/>
        </w:rPr>
        <w:t>2</w:t>
      </w:r>
      <w:r w:rsidRPr="002972B3">
        <w:rPr>
          <w:position w:val="-6"/>
        </w:rPr>
        <w:object w:dxaOrig="740" w:dyaOrig="340">
          <v:shape id="_x0000_i1078" type="#_x0000_t75" style="width:36.95pt;height:16.85pt" o:ole="">
            <v:imagedata r:id="rId10" o:title=""/>
          </v:shape>
          <o:OLEObject Type="Embed" ProgID="Equation.DSMT4" ShapeID="_x0000_i1078" DrawAspect="Content" ObjectID="_1673866303" r:id="rId32"/>
        </w:objec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H</w:t>
      </w:r>
      <w:r w:rsidR="00992BA2">
        <w:rPr>
          <w:rFonts w:ascii="Times New Roman" w:hAnsi="Times New Roman" w:cs="Times New Roman"/>
          <w:sz w:val="24"/>
          <w:vertAlign w:val="subscript"/>
        </w:rPr>
        <w:t>4</w:t>
      </w:r>
      <w:r w:rsidRPr="002972B3">
        <w:rPr>
          <w:position w:val="-6"/>
        </w:rPr>
        <w:object w:dxaOrig="740" w:dyaOrig="340">
          <v:shape id="_x0000_i1079" type="#_x0000_t75" style="width:36.95pt;height:16.85pt" o:ole="">
            <v:imagedata r:id="rId12" o:title=""/>
          </v:shape>
          <o:OLEObject Type="Embed" ProgID="Equation.DSMT4" ShapeID="_x0000_i1079" DrawAspect="Content" ObjectID="_1673866304" r:id="rId33"/>
        </w:objec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6</w:t>
      </w:r>
      <w:r w:rsidRPr="002972B3">
        <w:rPr>
          <w:position w:val="-6"/>
        </w:rPr>
        <w:object w:dxaOrig="740" w:dyaOrig="340">
          <v:shape id="_x0000_i1080" type="#_x0000_t75" style="width:36.95pt;height:16.85pt" o:ole="">
            <v:imagedata r:id="rId14" o:title=""/>
          </v:shape>
          <o:OLEObject Type="Embed" ProgID="Equation.DSMT4" ShapeID="_x0000_i1080" DrawAspect="Content" ObjectID="_1673866305" r:id="rId34"/>
        </w:object>
      </w:r>
      <w:r>
        <w:rPr>
          <w:rFonts w:ascii="Times New Roman" w:hAnsi="Times New Roman" w:cs="Times New Roman"/>
          <w:sz w:val="24"/>
        </w:rPr>
        <w:t>Cao su Buna</w:t>
      </w:r>
      <w:r w:rsidRPr="00091577">
        <w:rPr>
          <w:rFonts w:ascii="Times New Roman" w:hAnsi="Times New Roman" w:cs="Times New Roman"/>
          <w:sz w:val="24"/>
        </w:rPr>
        <w:t xml:space="preserve">. </w:t>
      </w:r>
    </w:p>
    <w:p w:rsidR="00A875F1" w:rsidRPr="00651881" w:rsidRDefault="00A875F1" w:rsidP="00A875F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 xml:space="preserve">Dạng 2: </w:t>
      </w:r>
      <w:r w:rsidR="00992BA2">
        <w:rPr>
          <w:rFonts w:ascii="Times New Roman" w:hAnsi="Times New Roman" w:cs="Times New Roman"/>
          <w:b/>
          <w:sz w:val="24"/>
        </w:rPr>
        <w:t>Viết phương trình lẻ (ghi rõ điều kiện nếu có, nếu phản ứng tạo nhiều sản phẩm hữu cơ thì chỉ viết 1 sản phẩm chính)</w:t>
      </w:r>
    </w:p>
    <w:p w:rsidR="00992BA2" w:rsidRDefault="00A875F1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992BA2">
        <w:rPr>
          <w:rFonts w:ascii="Times New Roman" w:hAnsi="Times New Roman" w:cs="Times New Roman"/>
          <w:sz w:val="24"/>
        </w:rPr>
        <w:t>Propen + HCl</w:t>
      </w:r>
      <w:r>
        <w:rPr>
          <w:rFonts w:ascii="Times New Roman" w:hAnsi="Times New Roman" w:cs="Times New Roman"/>
          <w:sz w:val="24"/>
        </w:rPr>
        <w:t>.</w:t>
      </w:r>
      <w:r w:rsidR="00992BA2">
        <w:rPr>
          <w:rFonts w:ascii="Times New Roman" w:hAnsi="Times New Roman" w:cs="Times New Roman"/>
          <w:sz w:val="24"/>
        </w:rPr>
        <w:tab/>
      </w:r>
      <w:r w:rsidR="00992BA2">
        <w:rPr>
          <w:rFonts w:ascii="Times New Roman" w:hAnsi="Times New Roman" w:cs="Times New Roman"/>
          <w:sz w:val="24"/>
        </w:rPr>
        <w:tab/>
      </w:r>
      <w:r w:rsidR="00992BA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</w:t>
      </w:r>
      <w:r w:rsidR="00992BA2">
        <w:rPr>
          <w:rFonts w:ascii="Times New Roman" w:hAnsi="Times New Roman" w:cs="Times New Roman"/>
          <w:sz w:val="24"/>
        </w:rPr>
        <w:t>But-1-en + Br</w:t>
      </w:r>
      <w:r w:rsidR="00992BA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.</w:t>
      </w:r>
      <w:r w:rsidR="00992BA2">
        <w:rPr>
          <w:rFonts w:ascii="Times New Roman" w:hAnsi="Times New Roman" w:cs="Times New Roman"/>
          <w:sz w:val="24"/>
        </w:rPr>
        <w:tab/>
      </w:r>
      <w:r w:rsidR="00992BA2">
        <w:rPr>
          <w:rFonts w:ascii="Times New Roman" w:hAnsi="Times New Roman" w:cs="Times New Roman"/>
          <w:sz w:val="24"/>
        </w:rPr>
        <w:tab/>
        <w:t>c. Etilen + dung dịch KMnO</w:t>
      </w:r>
      <w:r w:rsidR="00992BA2">
        <w:rPr>
          <w:rFonts w:ascii="Times New Roman" w:hAnsi="Times New Roman" w:cs="Times New Roman"/>
          <w:sz w:val="24"/>
          <w:vertAlign w:val="subscript"/>
        </w:rPr>
        <w:t>4</w:t>
      </w:r>
      <w:r w:rsidR="00992BA2">
        <w:rPr>
          <w:rFonts w:ascii="Times New Roman" w:hAnsi="Times New Roman" w:cs="Times New Roman"/>
          <w:sz w:val="24"/>
        </w:rPr>
        <w:t>.</w:t>
      </w:r>
    </w:p>
    <w:p w:rsidR="00992BA2" w:rsidRDefault="00992BA2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Trùng hợp propen.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e. Isopren + Br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(1:1), 40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ab/>
        <w:t>f. Trùng hợp isopren.</w:t>
      </w:r>
    </w:p>
    <w:p w:rsidR="00992BA2" w:rsidRPr="00992BA2" w:rsidRDefault="00992BA2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g. </w:t>
      </w:r>
      <w:r>
        <w:rPr>
          <w:rFonts w:ascii="Times New Roman" w:hAnsi="Times New Roman" w:cs="Times New Roman"/>
          <w:sz w:val="24"/>
        </w:rPr>
        <w:t>Buta-1,3-đien + HBr (1:1), -80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h. Trime hóa axetilen. </w:t>
      </w:r>
      <w:r>
        <w:rPr>
          <w:rFonts w:ascii="Times New Roman" w:hAnsi="Times New Roman" w:cs="Times New Roman"/>
          <w:sz w:val="24"/>
        </w:rPr>
        <w:tab/>
        <w:t xml:space="preserve">i. </w:t>
      </w:r>
      <w:r>
        <w:rPr>
          <w:rFonts w:ascii="Times New Roman" w:hAnsi="Times New Roman" w:cs="Times New Roman"/>
          <w:sz w:val="24"/>
        </w:rPr>
        <w:t>Axetilen + HCl (1:1)</w:t>
      </w:r>
      <w:r>
        <w:rPr>
          <w:rFonts w:ascii="Times New Roman" w:hAnsi="Times New Roman" w:cs="Times New Roman"/>
          <w:sz w:val="24"/>
        </w:rPr>
        <w:t>.</w:t>
      </w:r>
    </w:p>
    <w:p w:rsidR="00A875F1" w:rsidRPr="00651881" w:rsidRDefault="00A875F1" w:rsidP="00A875F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 xml:space="preserve">Dạng 3: </w:t>
      </w:r>
      <w:r w:rsidR="00992BA2">
        <w:rPr>
          <w:rFonts w:ascii="Times New Roman" w:hAnsi="Times New Roman" w:cs="Times New Roman"/>
          <w:b/>
          <w:sz w:val="24"/>
        </w:rPr>
        <w:t>Toán đốt cháy hiđrocacbon không no</w:t>
      </w:r>
    </w:p>
    <w:p w:rsidR="00A875F1" w:rsidRDefault="00A875F1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992BA2">
        <w:rPr>
          <w:rFonts w:ascii="Times New Roman" w:hAnsi="Times New Roman" w:cs="Times New Roman"/>
          <w:sz w:val="24"/>
        </w:rPr>
        <w:t>Đốt cháy hoàn toàn 1 anken A</w:t>
      </w:r>
      <w:r w:rsidR="005655E3">
        <w:rPr>
          <w:rFonts w:ascii="Times New Roman" w:hAnsi="Times New Roman" w:cs="Times New Roman"/>
          <w:sz w:val="24"/>
        </w:rPr>
        <w:t xml:space="preserve"> cần dùng 13,44 lít khí O</w:t>
      </w:r>
      <w:r w:rsidR="005655E3">
        <w:rPr>
          <w:rFonts w:ascii="Times New Roman" w:hAnsi="Times New Roman" w:cs="Times New Roman"/>
          <w:sz w:val="24"/>
          <w:vertAlign w:val="subscript"/>
        </w:rPr>
        <w:t>2</w:t>
      </w:r>
      <w:r w:rsidR="005655E3">
        <w:rPr>
          <w:rFonts w:ascii="Times New Roman" w:hAnsi="Times New Roman" w:cs="Times New Roman"/>
          <w:sz w:val="24"/>
        </w:rPr>
        <w:t>, thu được 8,96 lít khí CO</w:t>
      </w:r>
      <w:r w:rsidR="005655E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.</w:t>
      </w:r>
      <w:r w:rsidR="005655E3">
        <w:rPr>
          <w:rFonts w:ascii="Times New Roman" w:hAnsi="Times New Roman" w:cs="Times New Roman"/>
          <w:sz w:val="24"/>
        </w:rPr>
        <w:t xml:space="preserve"> Xác định CTPT, viết các CTCT có thể có của A, biết rằng các thể tích khí đo ở đktc.</w:t>
      </w:r>
    </w:p>
    <w:p w:rsidR="00A875F1" w:rsidRDefault="00A875F1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5655E3">
        <w:rPr>
          <w:rFonts w:ascii="Times New Roman" w:hAnsi="Times New Roman" w:cs="Times New Roman"/>
          <w:sz w:val="24"/>
        </w:rPr>
        <w:t>Đốt cháy hoàn toàn 1</w:t>
      </w:r>
      <w:r w:rsidR="005655E3">
        <w:rPr>
          <w:rFonts w:ascii="Times New Roman" w:hAnsi="Times New Roman" w:cs="Times New Roman"/>
          <w:sz w:val="24"/>
        </w:rPr>
        <w:t>,02 gam anki</w:t>
      </w:r>
      <w:r w:rsidR="005655E3">
        <w:rPr>
          <w:rFonts w:ascii="Times New Roman" w:hAnsi="Times New Roman" w:cs="Times New Roman"/>
          <w:sz w:val="24"/>
        </w:rPr>
        <w:t xml:space="preserve">n A </w:t>
      </w:r>
      <w:r w:rsidR="005655E3">
        <w:rPr>
          <w:rFonts w:ascii="Times New Roman" w:hAnsi="Times New Roman" w:cs="Times New Roman"/>
          <w:sz w:val="24"/>
        </w:rPr>
        <w:t>thì thu được 1,08 gam nước</w:t>
      </w:r>
      <w:r w:rsidR="005655E3">
        <w:rPr>
          <w:rFonts w:ascii="Times New Roman" w:hAnsi="Times New Roman" w:cs="Times New Roman"/>
          <w:sz w:val="24"/>
        </w:rPr>
        <w:t>. Xác định CTPT, viết các CTCT có thể có củ</w:t>
      </w:r>
      <w:r w:rsidR="005655E3">
        <w:rPr>
          <w:rFonts w:ascii="Times New Roman" w:hAnsi="Times New Roman" w:cs="Times New Roman"/>
          <w:sz w:val="24"/>
        </w:rPr>
        <w:t>a A</w:t>
      </w:r>
      <w:r>
        <w:rPr>
          <w:rFonts w:ascii="Times New Roman" w:hAnsi="Times New Roman" w:cs="Times New Roman"/>
          <w:sz w:val="24"/>
        </w:rPr>
        <w:t>.</w:t>
      </w:r>
      <w:r w:rsidR="005655E3">
        <w:rPr>
          <w:rFonts w:ascii="Times New Roman" w:hAnsi="Times New Roman" w:cs="Times New Roman"/>
          <w:sz w:val="24"/>
        </w:rPr>
        <w:t xml:space="preserve"> Cho H=1; C=12; O=16.</w:t>
      </w:r>
    </w:p>
    <w:p w:rsidR="00A875F1" w:rsidRDefault="00A875F1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8B006A">
        <w:rPr>
          <w:rFonts w:ascii="Times New Roman" w:hAnsi="Times New Roman" w:cs="Times New Roman"/>
          <w:sz w:val="24"/>
        </w:rPr>
        <w:t xml:space="preserve">Đốt cháy hoàn toàn 3,36 lít </w:t>
      </w:r>
      <w:r w:rsidR="00167E88">
        <w:rPr>
          <w:rFonts w:ascii="Times New Roman" w:hAnsi="Times New Roman" w:cs="Times New Roman"/>
          <w:sz w:val="24"/>
        </w:rPr>
        <w:t xml:space="preserve">(đktc) </w:t>
      </w:r>
      <w:r w:rsidR="008B006A">
        <w:rPr>
          <w:rFonts w:ascii="Times New Roman" w:hAnsi="Times New Roman" w:cs="Times New Roman"/>
          <w:sz w:val="24"/>
        </w:rPr>
        <w:t>hỗn hợp X gồm 2 anken đồng đẳng liên tiếp trong khí oxi dư, sau phản ứng thu được 11,88 gam nước</w:t>
      </w:r>
      <w:r>
        <w:rPr>
          <w:rFonts w:ascii="Times New Roman" w:hAnsi="Times New Roman" w:cs="Times New Roman"/>
          <w:sz w:val="24"/>
        </w:rPr>
        <w:t>.</w:t>
      </w:r>
      <w:r w:rsidR="008B006A">
        <w:rPr>
          <w:rFonts w:ascii="Times New Roman" w:hAnsi="Times New Roman" w:cs="Times New Roman"/>
          <w:sz w:val="24"/>
        </w:rPr>
        <w:t xml:space="preserve"> </w:t>
      </w:r>
      <w:r w:rsidR="008B006A">
        <w:rPr>
          <w:rFonts w:ascii="Times New Roman" w:hAnsi="Times New Roman" w:cs="Times New Roman"/>
          <w:sz w:val="24"/>
        </w:rPr>
        <w:t xml:space="preserve">Xác định CTPT, viết các CTCT có thể có của </w:t>
      </w:r>
      <w:r w:rsidR="008B006A">
        <w:rPr>
          <w:rFonts w:ascii="Times New Roman" w:hAnsi="Times New Roman" w:cs="Times New Roman"/>
          <w:sz w:val="24"/>
        </w:rPr>
        <w:t>các anken trong X</w:t>
      </w:r>
      <w:r w:rsidR="008B006A">
        <w:rPr>
          <w:rFonts w:ascii="Times New Roman" w:hAnsi="Times New Roman" w:cs="Times New Roman"/>
          <w:sz w:val="24"/>
        </w:rPr>
        <w:t>. Cho H=1; C=12; O=16.</w:t>
      </w:r>
    </w:p>
    <w:p w:rsidR="00A875F1" w:rsidRDefault="00A875F1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="008B006A">
        <w:rPr>
          <w:rFonts w:ascii="Times New Roman" w:hAnsi="Times New Roman" w:cs="Times New Roman"/>
          <w:sz w:val="24"/>
        </w:rPr>
        <w:t xml:space="preserve">Đốt cháy hoàn toàn hỗn hợp X gồm 2 ankin </w:t>
      </w:r>
      <w:r w:rsidR="008B006A">
        <w:rPr>
          <w:rFonts w:ascii="Times New Roman" w:hAnsi="Times New Roman" w:cs="Times New Roman"/>
          <w:sz w:val="24"/>
        </w:rPr>
        <w:t>đồng đẳng liên tiếp</w:t>
      </w:r>
      <w:r w:rsidR="008B006A">
        <w:rPr>
          <w:rFonts w:ascii="Times New Roman" w:hAnsi="Times New Roman" w:cs="Times New Roman"/>
          <w:sz w:val="24"/>
        </w:rPr>
        <w:t xml:space="preserve"> thì thu được </w:t>
      </w:r>
      <w:r w:rsidR="008B006A">
        <w:rPr>
          <w:rFonts w:ascii="Times New Roman" w:hAnsi="Times New Roman" w:cs="Times New Roman"/>
          <w:sz w:val="24"/>
        </w:rPr>
        <w:t>7,84 lít khí CO</w:t>
      </w:r>
      <w:r w:rsidR="008B006A">
        <w:rPr>
          <w:rFonts w:ascii="Times New Roman" w:hAnsi="Times New Roman" w:cs="Times New Roman"/>
          <w:sz w:val="24"/>
          <w:vertAlign w:val="subscript"/>
        </w:rPr>
        <w:t>2</w:t>
      </w:r>
      <w:r w:rsidR="008B006A">
        <w:rPr>
          <w:rFonts w:ascii="Times New Roman" w:hAnsi="Times New Roman" w:cs="Times New Roman"/>
          <w:sz w:val="24"/>
        </w:rPr>
        <w:t xml:space="preserve"> (đktc) và 4,86</w:t>
      </w:r>
      <w:r w:rsidR="008B006A">
        <w:rPr>
          <w:rFonts w:ascii="Times New Roman" w:hAnsi="Times New Roman" w:cs="Times New Roman"/>
          <w:sz w:val="24"/>
        </w:rPr>
        <w:t xml:space="preserve"> gam nước. Xác định CTPT, viết các CTCT có thể có của các ank</w:t>
      </w:r>
      <w:r w:rsidR="008B006A">
        <w:rPr>
          <w:rFonts w:ascii="Times New Roman" w:hAnsi="Times New Roman" w:cs="Times New Roman"/>
          <w:sz w:val="24"/>
        </w:rPr>
        <w:t>i</w:t>
      </w:r>
      <w:r w:rsidR="008B006A">
        <w:rPr>
          <w:rFonts w:ascii="Times New Roman" w:hAnsi="Times New Roman" w:cs="Times New Roman"/>
          <w:sz w:val="24"/>
        </w:rPr>
        <w:t>n trong X.</w:t>
      </w:r>
      <w:r w:rsidR="008B006A">
        <w:rPr>
          <w:rFonts w:ascii="Times New Roman" w:hAnsi="Times New Roman" w:cs="Times New Roman"/>
          <w:sz w:val="24"/>
        </w:rPr>
        <w:t xml:space="preserve"> Cho H=1; C=12; O=16</w:t>
      </w:r>
      <w:r>
        <w:rPr>
          <w:rFonts w:ascii="Times New Roman" w:hAnsi="Times New Roman" w:cs="Times New Roman"/>
          <w:sz w:val="24"/>
        </w:rPr>
        <w:t>.</w:t>
      </w:r>
    </w:p>
    <w:p w:rsidR="00A875F1" w:rsidRPr="00651881" w:rsidRDefault="00A875F1" w:rsidP="00A875F1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 xml:space="preserve">Dạng 4: </w:t>
      </w:r>
      <w:r w:rsidR="008B006A">
        <w:rPr>
          <w:rFonts w:ascii="Times New Roman" w:hAnsi="Times New Roman" w:cs="Times New Roman"/>
          <w:b/>
          <w:sz w:val="24"/>
        </w:rPr>
        <w:t>Phản ứng cộng Br</w:t>
      </w:r>
      <w:r w:rsidR="008B006A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651881">
        <w:rPr>
          <w:rFonts w:ascii="Times New Roman" w:hAnsi="Times New Roman" w:cs="Times New Roman"/>
          <w:b/>
          <w:sz w:val="24"/>
        </w:rPr>
        <w:t xml:space="preserve"> </w:t>
      </w:r>
    </w:p>
    <w:p w:rsidR="00A875F1" w:rsidRDefault="00A875F1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8B006A">
        <w:rPr>
          <w:rFonts w:ascii="Times New Roman" w:hAnsi="Times New Roman" w:cs="Times New Roman"/>
          <w:sz w:val="24"/>
        </w:rPr>
        <w:t>Hấp thụ hết 3,36 lít anken A (đktc) vào bình chứa dung dịch Br</w:t>
      </w:r>
      <w:r w:rsidR="008B006A">
        <w:rPr>
          <w:rFonts w:ascii="Times New Roman" w:hAnsi="Times New Roman" w:cs="Times New Roman"/>
          <w:sz w:val="24"/>
          <w:vertAlign w:val="subscript"/>
        </w:rPr>
        <w:t>2</w:t>
      </w:r>
      <w:r w:rsidR="008B006A">
        <w:rPr>
          <w:rFonts w:ascii="Times New Roman" w:hAnsi="Times New Roman" w:cs="Times New Roman"/>
          <w:sz w:val="24"/>
        </w:rPr>
        <w:t xml:space="preserve"> dư, sau phản ứng thấy khối lượng bình Br</w:t>
      </w:r>
      <w:r w:rsidR="008B006A">
        <w:rPr>
          <w:rFonts w:ascii="Times New Roman" w:hAnsi="Times New Roman" w:cs="Times New Roman"/>
          <w:sz w:val="24"/>
          <w:vertAlign w:val="subscript"/>
        </w:rPr>
        <w:t>2</w:t>
      </w:r>
      <w:r w:rsidR="008B006A">
        <w:rPr>
          <w:rFonts w:ascii="Times New Roman" w:hAnsi="Times New Roman" w:cs="Times New Roman"/>
          <w:sz w:val="24"/>
        </w:rPr>
        <w:t xml:space="preserve"> tăng thêm 6,3 gam</w:t>
      </w:r>
      <w:r>
        <w:rPr>
          <w:rFonts w:ascii="Times New Roman" w:hAnsi="Times New Roman" w:cs="Times New Roman"/>
          <w:sz w:val="24"/>
        </w:rPr>
        <w:t>.</w:t>
      </w:r>
      <w:r w:rsidR="008B006A">
        <w:rPr>
          <w:rFonts w:ascii="Times New Roman" w:hAnsi="Times New Roman" w:cs="Times New Roman"/>
          <w:sz w:val="24"/>
        </w:rPr>
        <w:t xml:space="preserve"> </w:t>
      </w:r>
      <w:r w:rsidR="008B006A">
        <w:rPr>
          <w:rFonts w:ascii="Times New Roman" w:hAnsi="Times New Roman" w:cs="Times New Roman"/>
          <w:sz w:val="24"/>
        </w:rPr>
        <w:t>Xác định CTPT, viết các CTCT có thể có củ</w:t>
      </w:r>
      <w:r w:rsidR="008B006A">
        <w:rPr>
          <w:rFonts w:ascii="Times New Roman" w:hAnsi="Times New Roman" w:cs="Times New Roman"/>
          <w:sz w:val="24"/>
        </w:rPr>
        <w:t>a A. Cho H=1; C=12.</w:t>
      </w:r>
    </w:p>
    <w:p w:rsidR="00A875F1" w:rsidRDefault="00A875F1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341DB6">
        <w:rPr>
          <w:rFonts w:ascii="Times New Roman" w:hAnsi="Times New Roman" w:cs="Times New Roman"/>
          <w:sz w:val="24"/>
        </w:rPr>
        <w:t xml:space="preserve">Hấp thụ hết </w:t>
      </w:r>
      <w:r w:rsidR="00341DB6">
        <w:rPr>
          <w:rFonts w:ascii="Times New Roman" w:hAnsi="Times New Roman" w:cs="Times New Roman"/>
          <w:sz w:val="24"/>
        </w:rPr>
        <w:t>4,48</w:t>
      </w:r>
      <w:r w:rsidR="00341DB6">
        <w:rPr>
          <w:rFonts w:ascii="Times New Roman" w:hAnsi="Times New Roman" w:cs="Times New Roman"/>
          <w:sz w:val="24"/>
        </w:rPr>
        <w:t xml:space="preserve"> lít ank</w:t>
      </w:r>
      <w:r w:rsidR="00341DB6">
        <w:rPr>
          <w:rFonts w:ascii="Times New Roman" w:hAnsi="Times New Roman" w:cs="Times New Roman"/>
          <w:sz w:val="24"/>
        </w:rPr>
        <w:t>i</w:t>
      </w:r>
      <w:r w:rsidR="00341DB6">
        <w:rPr>
          <w:rFonts w:ascii="Times New Roman" w:hAnsi="Times New Roman" w:cs="Times New Roman"/>
          <w:sz w:val="24"/>
        </w:rPr>
        <w:t>n A (đktc) vào bình chứa dung dịch Br</w:t>
      </w:r>
      <w:r w:rsidR="00341DB6">
        <w:rPr>
          <w:rFonts w:ascii="Times New Roman" w:hAnsi="Times New Roman" w:cs="Times New Roman"/>
          <w:sz w:val="24"/>
          <w:vertAlign w:val="subscript"/>
        </w:rPr>
        <w:t>2</w:t>
      </w:r>
      <w:r w:rsidR="00341DB6">
        <w:rPr>
          <w:rFonts w:ascii="Times New Roman" w:hAnsi="Times New Roman" w:cs="Times New Roman"/>
          <w:sz w:val="24"/>
        </w:rPr>
        <w:t xml:space="preserve"> dư, sau phản ứng thấy khối lượng bình Br</w:t>
      </w:r>
      <w:r w:rsidR="00341DB6">
        <w:rPr>
          <w:rFonts w:ascii="Times New Roman" w:hAnsi="Times New Roman" w:cs="Times New Roman"/>
          <w:sz w:val="24"/>
          <w:vertAlign w:val="subscript"/>
        </w:rPr>
        <w:t>2</w:t>
      </w:r>
      <w:r w:rsidR="00341DB6">
        <w:rPr>
          <w:rFonts w:ascii="Times New Roman" w:hAnsi="Times New Roman" w:cs="Times New Roman"/>
          <w:sz w:val="24"/>
        </w:rPr>
        <w:t xml:space="preserve"> tăng thêm </w:t>
      </w:r>
      <w:r w:rsidR="00341DB6">
        <w:rPr>
          <w:rFonts w:ascii="Times New Roman" w:hAnsi="Times New Roman" w:cs="Times New Roman"/>
          <w:sz w:val="24"/>
        </w:rPr>
        <w:t>5,2</w:t>
      </w:r>
      <w:r w:rsidR="00341DB6">
        <w:rPr>
          <w:rFonts w:ascii="Times New Roman" w:hAnsi="Times New Roman" w:cs="Times New Roman"/>
          <w:sz w:val="24"/>
        </w:rPr>
        <w:t xml:space="preserve"> gam. Xác định CTPT, viết các CTCT có thể có của A. Cho H=1</w:t>
      </w:r>
      <w:r w:rsidR="00341DB6">
        <w:rPr>
          <w:rFonts w:ascii="Times New Roman" w:hAnsi="Times New Roman" w:cs="Times New Roman"/>
          <w:sz w:val="24"/>
        </w:rPr>
        <w:t>; C=12</w:t>
      </w:r>
      <w:r>
        <w:rPr>
          <w:rFonts w:ascii="Times New Roman" w:hAnsi="Times New Roman" w:cs="Times New Roman"/>
          <w:sz w:val="24"/>
        </w:rPr>
        <w:t>.</w:t>
      </w:r>
    </w:p>
    <w:p w:rsidR="00A875F1" w:rsidRDefault="00A875F1" w:rsidP="00A875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EA0ED3">
        <w:rPr>
          <w:rFonts w:ascii="Times New Roman" w:hAnsi="Times New Roman" w:cs="Times New Roman"/>
          <w:sz w:val="24"/>
        </w:rPr>
        <w:t xml:space="preserve">Hấp thụ hết 5,6 lít hiđrocacbon A </w:t>
      </w:r>
      <w:r w:rsidR="00167E88">
        <w:rPr>
          <w:rFonts w:ascii="Times New Roman" w:hAnsi="Times New Roman" w:cs="Times New Roman"/>
          <w:sz w:val="24"/>
        </w:rPr>
        <w:t xml:space="preserve">(đktc) </w:t>
      </w:r>
      <w:r w:rsidR="00EA0ED3">
        <w:rPr>
          <w:rFonts w:ascii="Times New Roman" w:hAnsi="Times New Roman" w:cs="Times New Roman"/>
          <w:sz w:val="24"/>
        </w:rPr>
        <w:t>vào dung dịch Br</w:t>
      </w:r>
      <w:r w:rsidR="00EA0ED3">
        <w:rPr>
          <w:rFonts w:ascii="Times New Roman" w:hAnsi="Times New Roman" w:cs="Times New Roman"/>
          <w:sz w:val="24"/>
          <w:vertAlign w:val="subscript"/>
        </w:rPr>
        <w:t>2</w:t>
      </w:r>
      <w:r w:rsidR="00EA0ED3">
        <w:rPr>
          <w:rFonts w:ascii="Times New Roman" w:hAnsi="Times New Roman" w:cs="Times New Roman"/>
          <w:sz w:val="24"/>
        </w:rPr>
        <w:t xml:space="preserve"> dư, thấy khối lượng Br</w:t>
      </w:r>
      <w:r w:rsidR="00EA0ED3">
        <w:rPr>
          <w:rFonts w:ascii="Times New Roman" w:hAnsi="Times New Roman" w:cs="Times New Roman"/>
          <w:sz w:val="24"/>
          <w:vertAlign w:val="subscript"/>
        </w:rPr>
        <w:t>2</w:t>
      </w:r>
      <w:r w:rsidR="00EA0ED3">
        <w:rPr>
          <w:rFonts w:ascii="Times New Roman" w:hAnsi="Times New Roman" w:cs="Times New Roman"/>
          <w:sz w:val="24"/>
        </w:rPr>
        <w:t xml:space="preserve"> phản ứng tối đa là 80 gam và khối lượng bình tăng thêm 17 gam</w:t>
      </w:r>
      <w:r>
        <w:rPr>
          <w:rFonts w:ascii="Times New Roman" w:hAnsi="Times New Roman" w:cs="Times New Roman"/>
          <w:sz w:val="24"/>
        </w:rPr>
        <w:t>.</w:t>
      </w:r>
      <w:r w:rsidR="00EA0ED3">
        <w:rPr>
          <w:rFonts w:ascii="Times New Roman" w:hAnsi="Times New Roman" w:cs="Times New Roman"/>
          <w:sz w:val="24"/>
        </w:rPr>
        <w:t xml:space="preserve"> Xác định CTPT, CTCT đúng của A, biết rằng A có mạch phân nhánh và có thể trùng hợp tạo cao su. Viết các phương trình xảy ra. Cho H=1; </w:t>
      </w:r>
      <w:r w:rsidR="00C272AB">
        <w:rPr>
          <w:rFonts w:ascii="Times New Roman" w:hAnsi="Times New Roman" w:cs="Times New Roman"/>
          <w:sz w:val="24"/>
        </w:rPr>
        <w:t>C</w:t>
      </w:r>
      <w:r w:rsidR="00EA0ED3">
        <w:rPr>
          <w:rFonts w:ascii="Times New Roman" w:hAnsi="Times New Roman" w:cs="Times New Roman"/>
          <w:sz w:val="24"/>
        </w:rPr>
        <w:t>=12; Br=80.</w:t>
      </w:r>
    </w:p>
    <w:p w:rsidR="007411B8" w:rsidRDefault="00A875F1" w:rsidP="006518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="00C272AB">
        <w:rPr>
          <w:rFonts w:ascii="Times New Roman" w:hAnsi="Times New Roman" w:cs="Times New Roman"/>
          <w:sz w:val="24"/>
        </w:rPr>
        <w:t xml:space="preserve">Hấp thụ hết </w:t>
      </w:r>
      <w:r w:rsidR="00C272AB">
        <w:rPr>
          <w:rFonts w:ascii="Times New Roman" w:hAnsi="Times New Roman" w:cs="Times New Roman"/>
          <w:sz w:val="24"/>
        </w:rPr>
        <w:t>2,8</w:t>
      </w:r>
      <w:r w:rsidR="00C272AB">
        <w:rPr>
          <w:rFonts w:ascii="Times New Roman" w:hAnsi="Times New Roman" w:cs="Times New Roman"/>
          <w:sz w:val="24"/>
        </w:rPr>
        <w:t xml:space="preserve"> lít hiđrocacbon A </w:t>
      </w:r>
      <w:r w:rsidR="00167E88">
        <w:rPr>
          <w:rFonts w:ascii="Times New Roman" w:hAnsi="Times New Roman" w:cs="Times New Roman"/>
          <w:sz w:val="24"/>
        </w:rPr>
        <w:t xml:space="preserve">(đktc) </w:t>
      </w:r>
      <w:r w:rsidR="00C272AB">
        <w:rPr>
          <w:rFonts w:ascii="Times New Roman" w:hAnsi="Times New Roman" w:cs="Times New Roman"/>
          <w:sz w:val="24"/>
        </w:rPr>
        <w:t xml:space="preserve">vào </w:t>
      </w:r>
      <w:r w:rsidR="00C272AB">
        <w:rPr>
          <w:rFonts w:ascii="Times New Roman" w:hAnsi="Times New Roman" w:cs="Times New Roman"/>
          <w:sz w:val="24"/>
        </w:rPr>
        <w:t xml:space="preserve">250 ml </w:t>
      </w:r>
      <w:r w:rsidR="00C272AB">
        <w:rPr>
          <w:rFonts w:ascii="Times New Roman" w:hAnsi="Times New Roman" w:cs="Times New Roman"/>
          <w:sz w:val="24"/>
        </w:rPr>
        <w:t>dung dịch Br</w:t>
      </w:r>
      <w:r w:rsidR="00C272AB">
        <w:rPr>
          <w:rFonts w:ascii="Times New Roman" w:hAnsi="Times New Roman" w:cs="Times New Roman"/>
          <w:sz w:val="24"/>
          <w:vertAlign w:val="subscript"/>
        </w:rPr>
        <w:t>2</w:t>
      </w:r>
      <w:r w:rsidR="00C272AB">
        <w:rPr>
          <w:rFonts w:ascii="Times New Roman" w:hAnsi="Times New Roman" w:cs="Times New Roman"/>
          <w:sz w:val="24"/>
        </w:rPr>
        <w:t xml:space="preserve"> 1M</w:t>
      </w:r>
      <w:r w:rsidR="00C272AB">
        <w:rPr>
          <w:rFonts w:ascii="Times New Roman" w:hAnsi="Times New Roman" w:cs="Times New Roman"/>
          <w:sz w:val="24"/>
        </w:rPr>
        <w:t xml:space="preserve">, </w:t>
      </w:r>
      <w:r w:rsidR="00C272AB">
        <w:rPr>
          <w:rFonts w:ascii="Times New Roman" w:hAnsi="Times New Roman" w:cs="Times New Roman"/>
          <w:sz w:val="24"/>
        </w:rPr>
        <w:t>thấy các chất phản ứng vừa đủ với nhau</w:t>
      </w:r>
      <w:r w:rsidR="00C272AB">
        <w:rPr>
          <w:rFonts w:ascii="Times New Roman" w:hAnsi="Times New Roman" w:cs="Times New Roman"/>
          <w:sz w:val="24"/>
        </w:rPr>
        <w:t xml:space="preserve"> và khối lượng bình tăng thêm </w:t>
      </w:r>
      <w:r w:rsidR="00C272AB">
        <w:rPr>
          <w:rFonts w:ascii="Times New Roman" w:hAnsi="Times New Roman" w:cs="Times New Roman"/>
          <w:sz w:val="24"/>
        </w:rPr>
        <w:t>6,75</w:t>
      </w:r>
      <w:r w:rsidR="00C272AB">
        <w:rPr>
          <w:rFonts w:ascii="Times New Roman" w:hAnsi="Times New Roman" w:cs="Times New Roman"/>
          <w:sz w:val="24"/>
        </w:rPr>
        <w:t xml:space="preserve"> gam. Xác định CTPT, CTCT đúng của A, biết rằng A </w:t>
      </w:r>
      <w:r w:rsidR="00C272AB">
        <w:rPr>
          <w:rFonts w:ascii="Times New Roman" w:hAnsi="Times New Roman" w:cs="Times New Roman"/>
          <w:sz w:val="24"/>
        </w:rPr>
        <w:t>phản ứng được với dung dịch AgNO</w:t>
      </w:r>
      <w:r w:rsidR="00C272AB">
        <w:rPr>
          <w:rFonts w:ascii="Times New Roman" w:hAnsi="Times New Roman" w:cs="Times New Roman"/>
          <w:sz w:val="24"/>
          <w:vertAlign w:val="subscript"/>
        </w:rPr>
        <w:t>3</w:t>
      </w:r>
      <w:r w:rsidR="00C272AB">
        <w:rPr>
          <w:rFonts w:ascii="Times New Roman" w:hAnsi="Times New Roman" w:cs="Times New Roman"/>
          <w:sz w:val="24"/>
        </w:rPr>
        <w:t>/NH</w:t>
      </w:r>
      <w:r w:rsidR="00C272AB">
        <w:rPr>
          <w:rFonts w:ascii="Times New Roman" w:hAnsi="Times New Roman" w:cs="Times New Roman"/>
          <w:sz w:val="24"/>
          <w:vertAlign w:val="subscript"/>
        </w:rPr>
        <w:t>3</w:t>
      </w:r>
      <w:r w:rsidR="00C272AB">
        <w:rPr>
          <w:rFonts w:ascii="Times New Roman" w:hAnsi="Times New Roman" w:cs="Times New Roman"/>
          <w:sz w:val="24"/>
        </w:rPr>
        <w:t xml:space="preserve"> tạo kết tủa màu vàng</w:t>
      </w:r>
      <w:r w:rsidR="00C272AB">
        <w:rPr>
          <w:rFonts w:ascii="Times New Roman" w:hAnsi="Times New Roman" w:cs="Times New Roman"/>
          <w:sz w:val="24"/>
        </w:rPr>
        <w:t>. Viết các phương trình xảy ra. Cho H=1; C=12; Br=80.</w:t>
      </w:r>
    </w:p>
    <w:p w:rsidR="00C272AB" w:rsidRPr="00091577" w:rsidRDefault="00C272AB" w:rsidP="00C272AB">
      <w:pPr>
        <w:jc w:val="center"/>
        <w:rPr>
          <w:rFonts w:ascii="Times New Roman" w:hAnsi="Times New Roman" w:cs="Times New Roman"/>
          <w:b/>
          <w:sz w:val="28"/>
        </w:rPr>
      </w:pPr>
      <w:r w:rsidRPr="00091577">
        <w:rPr>
          <w:rFonts w:ascii="Times New Roman" w:hAnsi="Times New Roman" w:cs="Times New Roman"/>
          <w:b/>
          <w:sz w:val="28"/>
        </w:rPr>
        <w:lastRenderedPageBreak/>
        <w:t>BÀI TẬP HÓA HỌC 1</w:t>
      </w:r>
      <w:r>
        <w:rPr>
          <w:rFonts w:ascii="Times New Roman" w:hAnsi="Times New Roman" w:cs="Times New Roman"/>
          <w:b/>
          <w:sz w:val="28"/>
        </w:rPr>
        <w:t>1</w:t>
      </w:r>
      <w:r w:rsidRPr="00091577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BAN KH</w:t>
      </w:r>
      <w:r>
        <w:rPr>
          <w:rFonts w:ascii="Times New Roman" w:hAnsi="Times New Roman" w:cs="Times New Roman"/>
          <w:b/>
          <w:sz w:val="28"/>
        </w:rPr>
        <w:t>XH</w:t>
      </w:r>
      <w:r>
        <w:rPr>
          <w:rFonts w:ascii="Times New Roman" w:hAnsi="Times New Roman" w:cs="Times New Roman"/>
          <w:b/>
          <w:sz w:val="28"/>
        </w:rPr>
        <w:t xml:space="preserve"> – CHƯƠNG HIĐROCACBON NO</w:t>
      </w:r>
    </w:p>
    <w:p w:rsidR="00C272AB" w:rsidRPr="00651881" w:rsidRDefault="00C272AB" w:rsidP="00C272AB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>Lưu ý: Các em làm bài tập trong giấy đôi, sau tết nộp về cho các thầy cô bộ môn để kiểm tra.</w:t>
      </w:r>
    </w:p>
    <w:p w:rsidR="00C272AB" w:rsidRPr="00091577" w:rsidRDefault="00C272AB" w:rsidP="00C272AB">
      <w:pPr>
        <w:jc w:val="both"/>
        <w:rPr>
          <w:rFonts w:ascii="Times New Roman" w:hAnsi="Times New Roman" w:cs="Times New Roman"/>
          <w:b/>
          <w:sz w:val="24"/>
        </w:rPr>
      </w:pPr>
      <w:r w:rsidRPr="00091577">
        <w:rPr>
          <w:rFonts w:ascii="Times New Roman" w:hAnsi="Times New Roman" w:cs="Times New Roman"/>
          <w:b/>
          <w:sz w:val="24"/>
        </w:rPr>
        <w:t>Dạng 1: Viết chuỗi phương trình (ghi rõ điều kiện nếu có)</w:t>
      </w:r>
    </w:p>
    <w:p w:rsidR="00C272AB" w:rsidRPr="00091577" w:rsidRDefault="00C272AB" w:rsidP="00C272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COONa</w:t>
      </w:r>
      <w:r w:rsidRPr="002972B3">
        <w:rPr>
          <w:position w:val="-6"/>
        </w:rPr>
        <w:object w:dxaOrig="720" w:dyaOrig="340">
          <v:shape id="_x0000_i1081" type="#_x0000_t75" style="width:36pt;height:16.85pt" o:ole="">
            <v:imagedata r:id="rId4" o:title=""/>
          </v:shape>
          <o:OLEObject Type="Embed" ProgID="Equation.DSMT4" ShapeID="_x0000_i1081" DrawAspect="Content" ObjectID="_1673866306" r:id="rId35"/>
        </w:object>
      </w:r>
      <w:r w:rsidRPr="00091577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  <w:vertAlign w:val="subscript"/>
        </w:rPr>
        <w:t>4</w:t>
      </w:r>
      <w:r w:rsidRPr="002972B3">
        <w:rPr>
          <w:position w:val="-6"/>
        </w:rPr>
        <w:object w:dxaOrig="740" w:dyaOrig="340">
          <v:shape id="_x0000_i1082" type="#_x0000_t75" style="width:36.95pt;height:16.85pt" o:ole="">
            <v:imagedata r:id="rId6" o:title=""/>
          </v:shape>
          <o:OLEObject Type="Embed" ProgID="Equation.DSMT4" ShapeID="_x0000_i1082" DrawAspect="Content" ObjectID="_1673866307" r:id="rId36"/>
        </w:object>
      </w: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Cl</w:t>
      </w:r>
      <w:r w:rsidRPr="002972B3">
        <w:rPr>
          <w:position w:val="-6"/>
        </w:rPr>
        <w:object w:dxaOrig="740" w:dyaOrig="340">
          <v:shape id="_x0000_i1083" type="#_x0000_t75" style="width:36.95pt;height:16.85pt" o:ole="">
            <v:imagedata r:id="rId8" o:title=""/>
          </v:shape>
          <o:OLEObject Type="Embed" ProgID="Equation.DSMT4" ShapeID="_x0000_i1083" DrawAspect="Content" ObjectID="_1673866308" r:id="rId37"/>
        </w:object>
      </w: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 w:rsidRPr="002972B3">
        <w:rPr>
          <w:position w:val="-6"/>
        </w:rPr>
        <w:object w:dxaOrig="740" w:dyaOrig="340">
          <v:shape id="_x0000_i1084" type="#_x0000_t75" style="width:36.95pt;height:16.85pt" o:ole="">
            <v:imagedata r:id="rId10" o:title=""/>
          </v:shape>
          <o:OLEObject Type="Embed" ProgID="Equation.DSMT4" ShapeID="_x0000_i1084" DrawAspect="Content" ObjectID="_1673866309" r:id="rId38"/>
        </w:object>
      </w:r>
      <w:r>
        <w:rPr>
          <w:rFonts w:ascii="Times New Roman" w:hAnsi="Times New Roman" w:cs="Times New Roman"/>
          <w:sz w:val="24"/>
        </w:rPr>
        <w:t>CHCl</w:t>
      </w:r>
      <w:r>
        <w:rPr>
          <w:rFonts w:ascii="Times New Roman" w:hAnsi="Times New Roman" w:cs="Times New Roman"/>
          <w:sz w:val="24"/>
          <w:vertAlign w:val="subscript"/>
        </w:rPr>
        <w:t>3</w:t>
      </w:r>
      <w:r w:rsidRPr="002972B3">
        <w:rPr>
          <w:position w:val="-6"/>
        </w:rPr>
        <w:object w:dxaOrig="740" w:dyaOrig="340">
          <v:shape id="_x0000_i1085" type="#_x0000_t75" style="width:36.95pt;height:16.85pt" o:ole="">
            <v:imagedata r:id="rId12" o:title=""/>
          </v:shape>
          <o:OLEObject Type="Embed" ProgID="Equation.DSMT4" ShapeID="_x0000_i1085" DrawAspect="Content" ObjectID="_1673866310" r:id="rId39"/>
        </w:object>
      </w:r>
      <w:r>
        <w:rPr>
          <w:rFonts w:ascii="Times New Roman" w:hAnsi="Times New Roman" w:cs="Times New Roman"/>
          <w:sz w:val="24"/>
        </w:rPr>
        <w:t>CCl</w:t>
      </w:r>
      <w:r w:rsidRPr="00A875F1">
        <w:rPr>
          <w:rFonts w:ascii="Times New Roman" w:hAnsi="Times New Roman" w:cs="Times New Roman"/>
          <w:sz w:val="24"/>
          <w:vertAlign w:val="subscript"/>
        </w:rPr>
        <w:t>4</w:t>
      </w:r>
      <w:r w:rsidRPr="00091577">
        <w:rPr>
          <w:rFonts w:ascii="Times New Roman" w:hAnsi="Times New Roman" w:cs="Times New Roman"/>
          <w:sz w:val="24"/>
        </w:rPr>
        <w:t>.</w:t>
      </w:r>
    </w:p>
    <w:p w:rsidR="00C272AB" w:rsidRPr="00651881" w:rsidRDefault="00C272AB" w:rsidP="00C272AB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 xml:space="preserve">Dạng 2: </w:t>
      </w:r>
      <w:r>
        <w:rPr>
          <w:rFonts w:ascii="Times New Roman" w:hAnsi="Times New Roman" w:cs="Times New Roman"/>
          <w:b/>
          <w:sz w:val="24"/>
        </w:rPr>
        <w:t>Viết phương trình lẻ (ghi rõ điều kiện nếu có, nếu phản ứng tạo nhiều sản phẩm hữu cơ thì chỉ viết 1 sản phẩm chính)</w:t>
      </w:r>
    </w:p>
    <w:p w:rsidR="00C272AB" w:rsidRDefault="00C272AB" w:rsidP="00C272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>Etan + 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(1:1)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b. </w:t>
      </w:r>
      <w:r>
        <w:rPr>
          <w:rFonts w:ascii="Times New Roman" w:hAnsi="Times New Roman" w:cs="Times New Roman"/>
          <w:sz w:val="24"/>
        </w:rPr>
        <w:t>Metan + 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(1:3)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</w:t>
      </w:r>
      <w:r>
        <w:rPr>
          <w:rFonts w:ascii="Times New Roman" w:hAnsi="Times New Roman" w:cs="Times New Roman"/>
          <w:sz w:val="24"/>
        </w:rPr>
        <w:t>Đốt cháy propan</w:t>
      </w:r>
      <w:r>
        <w:rPr>
          <w:rFonts w:ascii="Times New Roman" w:hAnsi="Times New Roman" w:cs="Times New Roman"/>
          <w:sz w:val="24"/>
        </w:rPr>
        <w:t>.</w:t>
      </w:r>
    </w:p>
    <w:p w:rsidR="00C272AB" w:rsidRDefault="00C272AB" w:rsidP="00C272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>Cracking propan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e. </w:t>
      </w:r>
      <w:r>
        <w:rPr>
          <w:rFonts w:ascii="Times New Roman" w:hAnsi="Times New Roman" w:cs="Times New Roman"/>
          <w:sz w:val="24"/>
        </w:rPr>
        <w:t>Tách 1 phân tử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từ etan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f. </w:t>
      </w:r>
      <w:r>
        <w:rPr>
          <w:rFonts w:ascii="Times New Roman" w:hAnsi="Times New Roman" w:cs="Times New Roman"/>
          <w:sz w:val="24"/>
        </w:rPr>
        <w:t>Điều chế metan từ Al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C272AB" w:rsidRPr="00651881" w:rsidRDefault="00C272AB" w:rsidP="00C272AB">
      <w:pPr>
        <w:jc w:val="both"/>
        <w:rPr>
          <w:rFonts w:ascii="Times New Roman" w:hAnsi="Times New Roman" w:cs="Times New Roman"/>
          <w:b/>
          <w:sz w:val="24"/>
        </w:rPr>
      </w:pPr>
      <w:r w:rsidRPr="00651881">
        <w:rPr>
          <w:rFonts w:ascii="Times New Roman" w:hAnsi="Times New Roman" w:cs="Times New Roman"/>
          <w:b/>
          <w:sz w:val="24"/>
        </w:rPr>
        <w:t xml:space="preserve">Dạng 3: </w:t>
      </w:r>
      <w:r>
        <w:rPr>
          <w:rFonts w:ascii="Times New Roman" w:hAnsi="Times New Roman" w:cs="Times New Roman"/>
          <w:b/>
          <w:sz w:val="24"/>
        </w:rPr>
        <w:t>Toán đốt cháy hiđrocacbon no</w:t>
      </w:r>
    </w:p>
    <w:p w:rsidR="00C272AB" w:rsidRDefault="00C272AB" w:rsidP="00C272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Đốt cháy hoàn toàn 1 ank</w:t>
      </w:r>
      <w:r w:rsidR="00167E8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 A cần dùng </w:t>
      </w:r>
      <w:r w:rsidR="00167E88">
        <w:rPr>
          <w:rFonts w:ascii="Times New Roman" w:hAnsi="Times New Roman" w:cs="Times New Roman"/>
          <w:sz w:val="24"/>
        </w:rPr>
        <w:t>2,912</w:t>
      </w:r>
      <w:r>
        <w:rPr>
          <w:rFonts w:ascii="Times New Roman" w:hAnsi="Times New Roman" w:cs="Times New Roman"/>
          <w:sz w:val="24"/>
        </w:rPr>
        <w:t xml:space="preserve"> lít khí 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, thu được </w:t>
      </w:r>
      <w:r w:rsidR="00167E88">
        <w:rPr>
          <w:rFonts w:ascii="Times New Roman" w:hAnsi="Times New Roman" w:cs="Times New Roman"/>
          <w:sz w:val="24"/>
        </w:rPr>
        <w:t>1,792</w:t>
      </w:r>
      <w:r>
        <w:rPr>
          <w:rFonts w:ascii="Times New Roman" w:hAnsi="Times New Roman" w:cs="Times New Roman"/>
          <w:sz w:val="24"/>
        </w:rPr>
        <w:t xml:space="preserve"> lít khí 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. Xác định CTPT, viết các CTCT có thể có của A, biết rằng các thể tích khí đo ở đktc.</w:t>
      </w:r>
    </w:p>
    <w:p w:rsidR="00C272AB" w:rsidRDefault="00C272AB" w:rsidP="00C272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Đốt cháy hoàn toàn </w:t>
      </w:r>
      <w:r w:rsidR="00167E88">
        <w:rPr>
          <w:rFonts w:ascii="Times New Roman" w:hAnsi="Times New Roman" w:cs="Times New Roman"/>
          <w:sz w:val="24"/>
        </w:rPr>
        <w:t>0,54</w:t>
      </w:r>
      <w:r>
        <w:rPr>
          <w:rFonts w:ascii="Times New Roman" w:hAnsi="Times New Roman" w:cs="Times New Roman"/>
          <w:sz w:val="24"/>
        </w:rPr>
        <w:t xml:space="preserve"> gam ank</w:t>
      </w:r>
      <w:r w:rsidR="00167E8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 A thì thu được </w:t>
      </w:r>
      <w:r w:rsidR="00167E88">
        <w:rPr>
          <w:rFonts w:ascii="Times New Roman" w:hAnsi="Times New Roman" w:cs="Times New Roman"/>
          <w:sz w:val="24"/>
        </w:rPr>
        <w:t>0,81</w:t>
      </w:r>
      <w:r>
        <w:rPr>
          <w:rFonts w:ascii="Times New Roman" w:hAnsi="Times New Roman" w:cs="Times New Roman"/>
          <w:sz w:val="24"/>
        </w:rPr>
        <w:t xml:space="preserve"> gam nước. Xác định CTPT, viết các CTCT có thể có của A. Cho H=1; C=12; O=16.</w:t>
      </w:r>
    </w:p>
    <w:p w:rsidR="00C272AB" w:rsidRDefault="00C272AB" w:rsidP="00C272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Đốt cháy hoàn toàn 3,36 lít hỗn hợp X gồm 2 ank</w:t>
      </w:r>
      <w:r w:rsidR="00167E8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 đồng đẳng liên tiếp trong khí oxi dư, sau phản ứng thu được </w:t>
      </w:r>
      <w:r w:rsidR="00167E88">
        <w:rPr>
          <w:rFonts w:ascii="Times New Roman" w:hAnsi="Times New Roman" w:cs="Times New Roman"/>
          <w:sz w:val="24"/>
        </w:rPr>
        <w:t>12,42</w:t>
      </w:r>
      <w:r>
        <w:rPr>
          <w:rFonts w:ascii="Times New Roman" w:hAnsi="Times New Roman" w:cs="Times New Roman"/>
          <w:sz w:val="24"/>
        </w:rPr>
        <w:t xml:space="preserve"> gam nước. Xác đị</w:t>
      </w:r>
      <w:r w:rsidR="00167E88">
        <w:rPr>
          <w:rFonts w:ascii="Times New Roman" w:hAnsi="Times New Roman" w:cs="Times New Roman"/>
          <w:sz w:val="24"/>
        </w:rPr>
        <w:t>nh CTPT và tính phần trăm về thể tích từng</w:t>
      </w:r>
      <w:r w:rsidR="00167E88">
        <w:rPr>
          <w:rFonts w:ascii="Times New Roman" w:hAnsi="Times New Roman" w:cs="Times New Roman"/>
          <w:sz w:val="24"/>
        </w:rPr>
        <w:t xml:space="preserve"> ankan trong X</w:t>
      </w:r>
      <w:r>
        <w:rPr>
          <w:rFonts w:ascii="Times New Roman" w:hAnsi="Times New Roman" w:cs="Times New Roman"/>
          <w:sz w:val="24"/>
        </w:rPr>
        <w:t>. Cho H=1; C=12; O=16.</w:t>
      </w:r>
    </w:p>
    <w:p w:rsidR="00C272AB" w:rsidRDefault="00C272AB" w:rsidP="00C272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Đốt cháy hoàn toàn hỗn hợp X gồm 2 ank</w:t>
      </w:r>
      <w:r w:rsidR="00167E8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 đồng đẳng liên tiếp thì thu được 7,84 lít khí 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(đktc) và </w:t>
      </w:r>
      <w:r w:rsidR="00167E88">
        <w:rPr>
          <w:rFonts w:ascii="Times New Roman" w:hAnsi="Times New Roman" w:cs="Times New Roman"/>
          <w:sz w:val="24"/>
        </w:rPr>
        <w:t>7,74</w:t>
      </w:r>
      <w:r>
        <w:rPr>
          <w:rFonts w:ascii="Times New Roman" w:hAnsi="Times New Roman" w:cs="Times New Roman"/>
          <w:sz w:val="24"/>
        </w:rPr>
        <w:t xml:space="preserve"> gam nước. Xác định CTPT, viết các CTCT có thể có của các ank</w:t>
      </w:r>
      <w:r w:rsidR="00167E88"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 trong X. Cho H=1; C=12; O=16.</w:t>
      </w:r>
    </w:p>
    <w:p w:rsidR="00C272AB" w:rsidRPr="007411B8" w:rsidRDefault="00C272AB" w:rsidP="00651881">
      <w:pPr>
        <w:jc w:val="both"/>
        <w:rPr>
          <w:rFonts w:ascii="Times New Roman" w:hAnsi="Times New Roman" w:cs="Times New Roman"/>
          <w:sz w:val="24"/>
        </w:rPr>
      </w:pPr>
    </w:p>
    <w:sectPr w:rsidR="00C272AB" w:rsidRPr="007411B8" w:rsidSect="00C272AB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77"/>
    <w:rsid w:val="00091577"/>
    <w:rsid w:val="00167E88"/>
    <w:rsid w:val="0019751E"/>
    <w:rsid w:val="00341DB6"/>
    <w:rsid w:val="005655E3"/>
    <w:rsid w:val="00651881"/>
    <w:rsid w:val="006D0714"/>
    <w:rsid w:val="007411B8"/>
    <w:rsid w:val="008B006A"/>
    <w:rsid w:val="00992BA2"/>
    <w:rsid w:val="00A875F1"/>
    <w:rsid w:val="00C272AB"/>
    <w:rsid w:val="00E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4CB5"/>
  <w15:chartTrackingRefBased/>
  <w15:docId w15:val="{035B20A3-AC7E-4204-AFED-62861976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2021-02-03T05:20:00Z</dcterms:created>
  <dcterms:modified xsi:type="dcterms:W3CDTF">2021-02-03T07:03:00Z</dcterms:modified>
</cp:coreProperties>
</file>