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10647" w:type="dxa"/>
        <w:tblLook w:val="04A0" w:firstRow="1" w:lastRow="0" w:firstColumn="1" w:lastColumn="0" w:noHBand="0" w:noVBand="1"/>
      </w:tblPr>
      <w:tblGrid>
        <w:gridCol w:w="4969"/>
        <w:gridCol w:w="5678"/>
      </w:tblGrid>
      <w:tr w:rsidR="001474E0" w:rsidRPr="00D777AC" w:rsidTr="00FB55EF">
        <w:trPr>
          <w:trHeight w:val="1276"/>
        </w:trPr>
        <w:tc>
          <w:tcPr>
            <w:tcW w:w="4969" w:type="dxa"/>
            <w:shd w:val="clear" w:color="auto" w:fill="auto"/>
          </w:tcPr>
          <w:p w:rsidR="001474E0" w:rsidRPr="00D777AC" w:rsidRDefault="001474E0" w:rsidP="00755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D777AC">
              <w:rPr>
                <w:rFonts w:ascii="Times New Roman" w:hAnsi="Times New Roman" w:cs="Times New Roman"/>
                <w:sz w:val="26"/>
                <w:szCs w:val="26"/>
              </w:rPr>
              <w:t>ĐẠI HỌC TDTT TP HỒ CHÍ MNH</w:t>
            </w:r>
          </w:p>
          <w:p w:rsidR="001474E0" w:rsidRPr="00D777AC" w:rsidRDefault="001474E0" w:rsidP="00755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213360</wp:posOffset>
                      </wp:positionV>
                      <wp:extent cx="1219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CA24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6.8pt" to="15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777AC">
              <w:rPr>
                <w:rFonts w:ascii="Times New Roman" w:hAnsi="Times New Roman" w:cs="Times New Roman"/>
                <w:b/>
                <w:sz w:val="26"/>
                <w:szCs w:val="26"/>
              </w:rPr>
              <w:t>TRƯỜNG PTNK THỂ THAO OLYMPIC</w:t>
            </w:r>
          </w:p>
          <w:p w:rsidR="001474E0" w:rsidRPr="00D777AC" w:rsidRDefault="001474E0" w:rsidP="00755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</w:tcPr>
          <w:p w:rsidR="001474E0" w:rsidRPr="00D777AC" w:rsidRDefault="001474E0" w:rsidP="00755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7A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474E0" w:rsidRPr="00D944EE" w:rsidRDefault="001474E0" w:rsidP="00755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7AC">
              <w:rPr>
                <w:rFonts w:ascii="Times New Roman" w:hAnsi="Times New Roman" w:cs="Times New Roman"/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22DA9" wp14:editId="29BE8E2D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188595</wp:posOffset>
                      </wp:positionV>
                      <wp:extent cx="1438275" cy="0"/>
                      <wp:effectExtent l="12700" t="7620" r="635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8B9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5.25pt;margin-top:14.8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H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"/>
                  </w:pict>
                </mc:Fallback>
              </mc:AlternateContent>
            </w:r>
            <w:r w:rsidRPr="00D777A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bookmarkEnd w:id="0"/>
    <w:p w:rsidR="00426CF8" w:rsidRPr="001474E0" w:rsidRDefault="001474E0" w:rsidP="00B728E7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474E0">
        <w:rPr>
          <w:rFonts w:asciiTheme="majorHAnsi" w:hAnsiTheme="majorHAnsi" w:cstheme="majorHAnsi"/>
          <w:b/>
          <w:sz w:val="28"/>
          <w:szCs w:val="28"/>
        </w:rPr>
        <w:t>BIÊN BẢN ĐÁNH GIÁ TIẾT DẠY</w:t>
      </w:r>
    </w:p>
    <w:p w:rsidR="001474E0" w:rsidRDefault="001474E0" w:rsidP="00C00A5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474E0">
        <w:rPr>
          <w:rFonts w:asciiTheme="majorHAnsi" w:hAnsiTheme="majorHAnsi" w:cstheme="majorHAnsi"/>
          <w:b/>
          <w:sz w:val="28"/>
          <w:szCs w:val="28"/>
        </w:rPr>
        <w:t>CỦA GIÁO VIÊN TRUNG HỌC- TỔ CHUYÊN MÔN</w:t>
      </w:r>
    </w:p>
    <w:p w:rsidR="001474E0" w:rsidRDefault="001474E0" w:rsidP="00C00A56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Năm học: 20….- 20….</w:t>
      </w:r>
    </w:p>
    <w:p w:rsidR="001474E0" w:rsidRDefault="001474E0" w:rsidP="00C00A56">
      <w:pPr>
        <w:tabs>
          <w:tab w:val="left" w:leader="dot" w:pos="4678"/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Thời gian: </w:t>
      </w:r>
      <w:r>
        <w:rPr>
          <w:rFonts w:asciiTheme="majorHAnsi" w:hAnsiTheme="majorHAnsi" w:cstheme="majorHAnsi"/>
          <w:sz w:val="28"/>
          <w:szCs w:val="28"/>
        </w:rPr>
        <w:tab/>
        <w:t>Địa điểm: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Thành phần tham dự cuộc học: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1474E0">
        <w:rPr>
          <w:rFonts w:asciiTheme="majorHAnsi" w:hAnsiTheme="majorHAnsi" w:cstheme="majorHAnsi"/>
          <w:b/>
          <w:sz w:val="28"/>
          <w:szCs w:val="28"/>
        </w:rPr>
        <w:t>Nội dung:</w:t>
      </w:r>
    </w:p>
    <w:p w:rsidR="001474E0" w:rsidRDefault="001474E0" w:rsidP="00C00A56">
      <w:pPr>
        <w:tabs>
          <w:tab w:val="left" w:leader="dot" w:pos="7088"/>
          <w:tab w:val="left" w:leader="dot" w:pos="9356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Đánh giá tiết dạy của giáo viên:</w:t>
      </w:r>
      <w:r>
        <w:rPr>
          <w:rFonts w:asciiTheme="majorHAnsi" w:hAnsiTheme="majorHAnsi" w:cstheme="majorHAnsi"/>
          <w:sz w:val="28"/>
          <w:szCs w:val="28"/>
        </w:rPr>
        <w:tab/>
        <w:t>Môn: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Tên tiết dạy: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4253"/>
          <w:tab w:val="left" w:leader="dot" w:pos="6237"/>
          <w:tab w:val="left" w:leader="dot" w:pos="7938"/>
          <w:tab w:val="left" w:leader="dot" w:pos="9356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Ngày: </w:t>
      </w:r>
      <w:r>
        <w:rPr>
          <w:rFonts w:asciiTheme="majorHAnsi" w:hAnsiTheme="majorHAnsi" w:cstheme="majorHAnsi"/>
          <w:sz w:val="28"/>
          <w:szCs w:val="28"/>
        </w:rPr>
        <w:tab/>
        <w:t>Buổi:</w:t>
      </w:r>
      <w:r>
        <w:rPr>
          <w:rFonts w:asciiTheme="majorHAnsi" w:hAnsiTheme="majorHAnsi" w:cstheme="majorHAnsi"/>
          <w:sz w:val="28"/>
          <w:szCs w:val="28"/>
        </w:rPr>
        <w:tab/>
        <w:t>Tiết:</w:t>
      </w:r>
      <w:r>
        <w:rPr>
          <w:rFonts w:asciiTheme="majorHAnsi" w:hAnsiTheme="majorHAnsi" w:cstheme="majorHAnsi"/>
          <w:sz w:val="28"/>
          <w:szCs w:val="28"/>
        </w:rPr>
        <w:tab/>
        <w:t xml:space="preserve">Lớp: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1474E0" w:rsidRDefault="001474E0" w:rsidP="00C00A56">
      <w:pPr>
        <w:tabs>
          <w:tab w:val="left" w:leader="dot" w:pos="9356"/>
        </w:tabs>
        <w:spacing w:line="360" w:lineRule="auto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Mục đích đánh giá: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1474E0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Đánh giá tiết dạy: Nêu nhận xét các ưu, khuyết điểm, tồn tại về các mặt sau đây</w:t>
      </w:r>
    </w:p>
    <w:p w:rsidR="001474E0" w:rsidRDefault="001474E0" w:rsidP="00C00A56">
      <w:pPr>
        <w:spacing w:line="360" w:lineRule="auto"/>
        <w:ind w:firstLine="56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sym w:font="Wingdings" w:char="F0AA"/>
      </w:r>
      <w:r w:rsidR="00C00A56" w:rsidRPr="00C00A56">
        <w:rPr>
          <w:rFonts w:asciiTheme="majorHAnsi" w:hAnsiTheme="majorHAnsi" w:cstheme="majorHAnsi"/>
          <w:b/>
          <w:sz w:val="28"/>
          <w:szCs w:val="28"/>
        </w:rPr>
        <w:t>Về nội dung tiết dạy (Mục tiêu, nội dung dạy học, tư liệu, thời lượng, đồ dùng dạy học)</w:t>
      </w:r>
    </w:p>
    <w:p w:rsidR="00C00A56" w:rsidRP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 w:rsidRPr="00C00A56"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 w:rsidRPr="00C00A56"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C00A56" w:rsidRDefault="00C00A56" w:rsidP="00C00A56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sym w:font="Wingdings" w:char="F0AA"/>
      </w:r>
      <w:r w:rsidRPr="00C00A56">
        <w:rPr>
          <w:rFonts w:asciiTheme="majorHAnsi" w:hAnsiTheme="majorHAnsi" w:cstheme="majorHAnsi"/>
          <w:b/>
          <w:sz w:val="28"/>
          <w:szCs w:val="28"/>
        </w:rPr>
        <w:t>Về phương pháp và kỹ thuật dạy học (nhằm phát triển năng lực vận dụng thực tiễn và sang tạo của học sinh)</w:t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Pr="00053282" w:rsidRDefault="00053282" w:rsidP="00053282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sym w:font="Wingdings" w:char="F0AA"/>
      </w:r>
      <w:r w:rsidRPr="00053282">
        <w:rPr>
          <w:rFonts w:asciiTheme="majorHAnsi" w:hAnsiTheme="majorHAnsi" w:cstheme="majorHAnsi"/>
          <w:b/>
          <w:sz w:val="28"/>
          <w:szCs w:val="28"/>
        </w:rPr>
        <w:t>Phân tích hoạt động của học sinh</w:t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leader="dot" w:pos="9356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053282">
        <w:rPr>
          <w:rFonts w:asciiTheme="majorHAnsi" w:hAnsiTheme="majorHAnsi" w:cstheme="majorHAnsi"/>
          <w:b/>
          <w:sz w:val="28"/>
          <w:szCs w:val="28"/>
        </w:rPr>
        <w:t>KẾT QUẢ</w:t>
      </w:r>
    </w:p>
    <w:p w:rsidR="00053282" w:rsidRDefault="00053282" w:rsidP="000532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Kết quả bài kiểm tra học sinh:</w:t>
      </w:r>
    </w:p>
    <w:p w:rsidR="00053282" w:rsidRDefault="00053282" w:rsidP="00053282">
      <w:pPr>
        <w:tabs>
          <w:tab w:val="left" w:pos="3686"/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 w:rsidRPr="00053282">
        <w:rPr>
          <w:rFonts w:asciiTheme="majorHAnsi" w:hAnsiTheme="majorHAnsi" w:cstheme="majorHAnsi"/>
          <w:sz w:val="28"/>
          <w:szCs w:val="28"/>
        </w:rPr>
        <w:t>Giỏi (≥ 8đ)</w:t>
      </w:r>
      <w:r w:rsidRPr="00053282">
        <w:rPr>
          <w:rFonts w:asciiTheme="majorHAnsi" w:hAnsiTheme="majorHAnsi" w:cstheme="majorHAnsi"/>
          <w:sz w:val="28"/>
          <w:szCs w:val="28"/>
        </w:rPr>
        <w:tab/>
        <w:t>Số lượng:</w:t>
      </w:r>
      <w:r w:rsidRPr="00053282">
        <w:rPr>
          <w:rFonts w:asciiTheme="majorHAnsi" w:hAnsiTheme="majorHAnsi" w:cstheme="majorHAnsi"/>
          <w:sz w:val="28"/>
          <w:szCs w:val="28"/>
        </w:rPr>
        <w:tab/>
        <w:t>Tỷ lệ:</w:t>
      </w:r>
      <w:r w:rsidRPr="00053282">
        <w:rPr>
          <w:rFonts w:asciiTheme="majorHAnsi" w:hAnsiTheme="majorHAnsi" w:cstheme="majorHAnsi"/>
          <w:sz w:val="28"/>
          <w:szCs w:val="28"/>
        </w:rPr>
        <w:tab/>
      </w:r>
    </w:p>
    <w:p w:rsidR="00053282" w:rsidRDefault="00053282" w:rsidP="00053282">
      <w:pPr>
        <w:tabs>
          <w:tab w:val="left" w:pos="3686"/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Khá (6.5đ</w:t>
      </w:r>
      <w:r w:rsidR="002017B0">
        <w:rPr>
          <w:rFonts w:asciiTheme="majorHAnsi" w:hAnsiTheme="majorHAnsi" w:cstheme="majorHAnsi"/>
          <w:sz w:val="28"/>
          <w:szCs w:val="28"/>
        </w:rPr>
        <w:sym w:font="Wingdings 3" w:char="F067"/>
      </w:r>
      <w:r w:rsidR="002017B0">
        <w:rPr>
          <w:rFonts w:asciiTheme="majorHAnsi" w:hAnsiTheme="majorHAnsi" w:cstheme="majorHAnsi"/>
          <w:sz w:val="28"/>
          <w:szCs w:val="28"/>
        </w:rPr>
        <w:t>7.9đ)</w:t>
      </w:r>
      <w:r w:rsidR="002017B0">
        <w:rPr>
          <w:rFonts w:asciiTheme="majorHAnsi" w:hAnsiTheme="majorHAnsi" w:cstheme="majorHAnsi"/>
          <w:sz w:val="28"/>
          <w:szCs w:val="28"/>
        </w:rPr>
        <w:tab/>
        <w:t>Số lượng:</w:t>
      </w:r>
      <w:r w:rsidR="002017B0">
        <w:rPr>
          <w:rFonts w:asciiTheme="majorHAnsi" w:hAnsiTheme="majorHAnsi" w:cstheme="majorHAnsi"/>
          <w:sz w:val="28"/>
          <w:szCs w:val="28"/>
        </w:rPr>
        <w:tab/>
        <w:t>Tỷ lệ:</w:t>
      </w:r>
      <w:r w:rsidR="002017B0"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053282">
      <w:pPr>
        <w:tabs>
          <w:tab w:val="left" w:pos="3686"/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Trung bình (5đ</w:t>
      </w:r>
      <w:r>
        <w:rPr>
          <w:rFonts w:asciiTheme="majorHAnsi" w:hAnsiTheme="majorHAnsi" w:cstheme="majorHAnsi"/>
          <w:sz w:val="28"/>
          <w:szCs w:val="28"/>
        </w:rPr>
        <w:sym w:font="Wingdings 3" w:char="F067"/>
      </w:r>
      <w:r>
        <w:rPr>
          <w:rFonts w:asciiTheme="majorHAnsi" w:hAnsiTheme="majorHAnsi" w:cstheme="majorHAnsi"/>
          <w:sz w:val="28"/>
          <w:szCs w:val="28"/>
        </w:rPr>
        <w:t>6.4đ)</w:t>
      </w:r>
      <w:r>
        <w:rPr>
          <w:rFonts w:asciiTheme="majorHAnsi" w:hAnsiTheme="majorHAnsi" w:cstheme="majorHAnsi"/>
          <w:sz w:val="28"/>
          <w:szCs w:val="28"/>
        </w:rPr>
        <w:tab/>
        <w:t>Số lượng:</w:t>
      </w:r>
      <w:r>
        <w:rPr>
          <w:rFonts w:asciiTheme="majorHAnsi" w:hAnsiTheme="majorHAnsi" w:cstheme="majorHAnsi"/>
          <w:sz w:val="28"/>
          <w:szCs w:val="28"/>
        </w:rPr>
        <w:tab/>
        <w:t>Tỷ lệ: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053282">
      <w:pPr>
        <w:tabs>
          <w:tab w:val="left" w:pos="3686"/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Yếu (3.5đ</w:t>
      </w:r>
      <w:r>
        <w:rPr>
          <w:rFonts w:asciiTheme="majorHAnsi" w:hAnsiTheme="majorHAnsi" w:cstheme="majorHAnsi"/>
          <w:sz w:val="28"/>
          <w:szCs w:val="28"/>
        </w:rPr>
        <w:sym w:font="Wingdings 3" w:char="F067"/>
      </w:r>
      <w:r>
        <w:rPr>
          <w:rFonts w:asciiTheme="majorHAnsi" w:hAnsiTheme="majorHAnsi" w:cstheme="majorHAnsi"/>
          <w:sz w:val="28"/>
          <w:szCs w:val="28"/>
        </w:rPr>
        <w:t>4.9đ)</w:t>
      </w:r>
      <w:r>
        <w:rPr>
          <w:rFonts w:asciiTheme="majorHAnsi" w:hAnsiTheme="majorHAnsi" w:cstheme="majorHAnsi"/>
          <w:sz w:val="28"/>
          <w:szCs w:val="28"/>
        </w:rPr>
        <w:tab/>
        <w:t>Số lượng:</w:t>
      </w:r>
      <w:r>
        <w:rPr>
          <w:rFonts w:asciiTheme="majorHAnsi" w:hAnsiTheme="majorHAnsi" w:cstheme="majorHAnsi"/>
          <w:sz w:val="28"/>
          <w:szCs w:val="28"/>
        </w:rPr>
        <w:tab/>
        <w:t>Tỷ lệ: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053282">
      <w:pPr>
        <w:tabs>
          <w:tab w:val="left" w:pos="3686"/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Kém (&lt; 3.5đ)</w:t>
      </w:r>
      <w:r>
        <w:rPr>
          <w:rFonts w:asciiTheme="majorHAnsi" w:hAnsiTheme="majorHAnsi" w:cstheme="majorHAnsi"/>
          <w:sz w:val="28"/>
          <w:szCs w:val="28"/>
        </w:rPr>
        <w:tab/>
        <w:t>Số lượng:</w:t>
      </w:r>
      <w:r>
        <w:rPr>
          <w:rFonts w:asciiTheme="majorHAnsi" w:hAnsiTheme="majorHAnsi" w:cstheme="majorHAnsi"/>
          <w:sz w:val="28"/>
          <w:szCs w:val="28"/>
        </w:rPr>
        <w:tab/>
        <w:t>Tỷ lệ: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2017B0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17B0">
        <w:rPr>
          <w:rFonts w:asciiTheme="majorHAnsi" w:hAnsiTheme="majorHAnsi" w:cstheme="majorHAnsi"/>
          <w:b/>
          <w:sz w:val="28"/>
          <w:szCs w:val="28"/>
        </w:rPr>
        <w:t>Giám khảo 1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2017B0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17B0">
        <w:rPr>
          <w:rFonts w:asciiTheme="majorHAnsi" w:hAnsiTheme="majorHAnsi" w:cstheme="majorHAnsi"/>
          <w:b/>
          <w:sz w:val="28"/>
          <w:szCs w:val="28"/>
        </w:rPr>
        <w:t>Giám khảo 2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2017B0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2017B0">
        <w:rPr>
          <w:rFonts w:asciiTheme="majorHAnsi" w:hAnsiTheme="majorHAnsi" w:cstheme="majorHAnsi"/>
          <w:b/>
          <w:sz w:val="28"/>
          <w:szCs w:val="28"/>
        </w:rPr>
        <w:t>Ban giám hiệu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2017B0" w:rsidRDefault="002017B0" w:rsidP="002017B0">
      <w:pPr>
        <w:pStyle w:val="ListParagraph"/>
        <w:tabs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Xếp loại chung</w:t>
      </w:r>
      <w:r w:rsidRPr="002017B0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</w:p>
    <w:p w:rsidR="00DB0C9C" w:rsidRDefault="00DB0C9C" w:rsidP="002017B0">
      <w:pPr>
        <w:pStyle w:val="ListParagraph"/>
        <w:tabs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</w:p>
    <w:p w:rsidR="00DB0C9C" w:rsidRDefault="00DB0C9C" w:rsidP="00DB0C9C">
      <w:pPr>
        <w:pStyle w:val="ListParagraph"/>
        <w:tabs>
          <w:tab w:val="left" w:leader="dot" w:pos="5387"/>
          <w:tab w:val="left" w:leader="dot" w:pos="6237"/>
          <w:tab w:val="left" w:leader="dot" w:pos="7371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Cuộc họp kết thúc </w:t>
      </w:r>
      <w:r>
        <w:rPr>
          <w:rFonts w:asciiTheme="majorHAnsi" w:hAnsiTheme="majorHAnsi" w:cstheme="majorHAnsi"/>
          <w:sz w:val="28"/>
          <w:szCs w:val="28"/>
        </w:rPr>
        <w:tab/>
        <w:t>ngày</w:t>
      </w:r>
      <w:r>
        <w:rPr>
          <w:rFonts w:asciiTheme="majorHAnsi" w:hAnsiTheme="majorHAnsi" w:cstheme="majorHAnsi"/>
          <w:sz w:val="28"/>
          <w:szCs w:val="28"/>
        </w:rPr>
        <w:tab/>
        <w:t>tháng</w:t>
      </w:r>
      <w:r>
        <w:rPr>
          <w:rFonts w:asciiTheme="majorHAnsi" w:hAnsiTheme="majorHAnsi" w:cstheme="majorHAnsi"/>
          <w:sz w:val="28"/>
          <w:szCs w:val="28"/>
        </w:rPr>
        <w:tab/>
        <w:t>năm 20…</w:t>
      </w:r>
    </w:p>
    <w:p w:rsidR="007C3A11" w:rsidRDefault="007C3A11" w:rsidP="007C3A11">
      <w:pPr>
        <w:pStyle w:val="ListParagraph"/>
        <w:tabs>
          <w:tab w:val="left" w:leader="dot" w:pos="5387"/>
          <w:tab w:val="left" w:leader="dot" w:pos="6237"/>
          <w:tab w:val="left" w:leader="dot" w:pos="7655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sz w:val="28"/>
          <w:szCs w:val="28"/>
        </w:rPr>
      </w:pPr>
    </w:p>
    <w:p w:rsidR="00DB0C9C" w:rsidRPr="00A40D65" w:rsidRDefault="00A40D65" w:rsidP="00A40D65">
      <w:pPr>
        <w:pStyle w:val="ListParagraph"/>
        <w:tabs>
          <w:tab w:val="left" w:pos="4820"/>
        </w:tabs>
        <w:spacing w:line="360" w:lineRule="auto"/>
        <w:ind w:left="927"/>
        <w:rPr>
          <w:rFonts w:asciiTheme="majorHAnsi" w:hAnsiTheme="majorHAnsi" w:cstheme="majorHAnsi"/>
          <w:b/>
          <w:sz w:val="28"/>
          <w:szCs w:val="28"/>
        </w:rPr>
      </w:pPr>
      <w:r w:rsidRPr="00A40D65">
        <w:rPr>
          <w:rFonts w:asciiTheme="majorHAnsi" w:hAnsiTheme="majorHAnsi" w:cstheme="majorHAnsi"/>
          <w:b/>
          <w:sz w:val="28"/>
          <w:szCs w:val="28"/>
        </w:rPr>
        <w:t>GIÁO VIÊN DẠY</w:t>
      </w:r>
      <w:r w:rsidRPr="00A40D65">
        <w:rPr>
          <w:rFonts w:asciiTheme="majorHAnsi" w:hAnsiTheme="majorHAnsi" w:cstheme="majorHAnsi"/>
          <w:b/>
          <w:sz w:val="28"/>
          <w:szCs w:val="28"/>
        </w:rPr>
        <w:tab/>
        <w:t xml:space="preserve">THƯ KÝ              </w:t>
      </w:r>
      <w:r w:rsidR="007C3A11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Pr="00A40D65">
        <w:rPr>
          <w:rFonts w:asciiTheme="majorHAnsi" w:hAnsiTheme="majorHAnsi" w:cstheme="majorHAnsi"/>
          <w:b/>
          <w:sz w:val="28"/>
          <w:szCs w:val="28"/>
        </w:rPr>
        <w:t xml:space="preserve"> CHỦ TỌA</w:t>
      </w:r>
    </w:p>
    <w:p w:rsidR="002017B0" w:rsidRPr="00A40D65" w:rsidRDefault="002017B0" w:rsidP="002017B0">
      <w:pPr>
        <w:pStyle w:val="ListParagraph"/>
        <w:tabs>
          <w:tab w:val="left" w:leader="dot" w:pos="7088"/>
          <w:tab w:val="left" w:leader="dot" w:pos="9356"/>
        </w:tabs>
        <w:spacing w:line="360" w:lineRule="auto"/>
        <w:ind w:left="927"/>
        <w:rPr>
          <w:rFonts w:asciiTheme="majorHAnsi" w:hAnsiTheme="majorHAnsi" w:cstheme="majorHAnsi"/>
          <w:b/>
          <w:sz w:val="28"/>
          <w:szCs w:val="28"/>
        </w:rPr>
      </w:pPr>
    </w:p>
    <w:sectPr w:rsidR="002017B0" w:rsidRPr="00A40D65" w:rsidSect="00866A66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D6E"/>
    <w:multiLevelType w:val="hybridMultilevel"/>
    <w:tmpl w:val="DD3E5754"/>
    <w:lvl w:ilvl="0" w:tplc="CA745CF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53282"/>
    <w:rsid w:val="001474E0"/>
    <w:rsid w:val="002017B0"/>
    <w:rsid w:val="0024146A"/>
    <w:rsid w:val="003223F6"/>
    <w:rsid w:val="003E38E1"/>
    <w:rsid w:val="00426CF8"/>
    <w:rsid w:val="004A6F87"/>
    <w:rsid w:val="00504D76"/>
    <w:rsid w:val="00755C89"/>
    <w:rsid w:val="007A02CF"/>
    <w:rsid w:val="007C3A11"/>
    <w:rsid w:val="007E2B38"/>
    <w:rsid w:val="00866A66"/>
    <w:rsid w:val="00917083"/>
    <w:rsid w:val="00A40D65"/>
    <w:rsid w:val="00B728E7"/>
    <w:rsid w:val="00C00A56"/>
    <w:rsid w:val="00C42A83"/>
    <w:rsid w:val="00D944EE"/>
    <w:rsid w:val="00DB0C9C"/>
    <w:rsid w:val="00EB265B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7BA6-F30C-4BEB-B51B-CA784ECD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E0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8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E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EE"/>
    <w:rPr>
      <w:rFonts w:ascii="Segoe UI" w:eastAsia="Cordia New" w:hAnsi="Segoe UI" w:cs="Angsana New"/>
      <w:color w:val="000000"/>
      <w:sz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0F2A-DB94-4668-BA04-EBA7FF2E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Sang Trần</cp:lastModifiedBy>
  <cp:revision>22</cp:revision>
  <cp:lastPrinted>2017-11-04T08:31:00Z</cp:lastPrinted>
  <dcterms:created xsi:type="dcterms:W3CDTF">2017-11-04T07:50:00Z</dcterms:created>
  <dcterms:modified xsi:type="dcterms:W3CDTF">2017-11-29T14:22:00Z</dcterms:modified>
</cp:coreProperties>
</file>