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18982" w14:textId="6E976AD8" w:rsidR="00FF5F50" w:rsidRPr="00A52B7B" w:rsidRDefault="00FF5F50" w:rsidP="00FF5F50">
      <w:pPr>
        <w:pStyle w:val="Heading2"/>
        <w:spacing w:before="240" w:after="240"/>
        <w:jc w:val="center"/>
        <w:rPr>
          <w:rFonts w:cstheme="majorHAnsi"/>
          <w:b/>
          <w:sz w:val="26"/>
          <w:szCs w:val="26"/>
        </w:rPr>
      </w:pPr>
      <w:r w:rsidRPr="00A52B7B">
        <w:rPr>
          <w:rFonts w:cstheme="majorHAnsi"/>
          <w:b/>
          <w:sz w:val="26"/>
          <w:szCs w:val="26"/>
        </w:rPr>
        <w:t>BÀI 3.</w:t>
      </w:r>
      <w:r w:rsidR="00B74F53" w:rsidRPr="00A52B7B">
        <w:rPr>
          <w:rFonts w:cstheme="majorHAnsi"/>
          <w:b/>
          <w:sz w:val="26"/>
          <w:szCs w:val="26"/>
        </w:rPr>
        <w:t xml:space="preserve"> TẠO THANH ĐIỀU HƯỚNG CHO TRANG WEB</w:t>
      </w:r>
    </w:p>
    <w:p w14:paraId="4070C872" w14:textId="5CE8450B" w:rsidR="002B2596" w:rsidRPr="00A52B7B" w:rsidRDefault="002B2596" w:rsidP="00FD2D94">
      <w:pPr>
        <w:spacing w:after="0"/>
        <w:rPr>
          <w:rFonts w:asciiTheme="majorHAnsi" w:hAnsiTheme="majorHAnsi" w:cstheme="majorHAnsi"/>
          <w:b/>
          <w:color w:val="2E74B5" w:themeColor="accent5" w:themeShade="BF"/>
          <w:sz w:val="26"/>
          <w:szCs w:val="26"/>
        </w:rPr>
      </w:pPr>
      <w:r w:rsidRPr="00A52B7B">
        <w:rPr>
          <w:rFonts w:asciiTheme="majorHAnsi" w:hAnsiTheme="majorHAnsi" w:cstheme="majorHAnsi"/>
          <w:b/>
          <w:color w:val="2E74B5" w:themeColor="accent5" w:themeShade="BF"/>
          <w:sz w:val="26"/>
          <w:szCs w:val="26"/>
        </w:rPr>
        <w:t>1. Giới thiệu thanh điều hướng</w:t>
      </w:r>
    </w:p>
    <w:p w14:paraId="55ADAFB4" w14:textId="44B9432E" w:rsidR="00644418" w:rsidRPr="00A52B7B" w:rsidRDefault="00644418" w:rsidP="00C91568">
      <w:pPr>
        <w:spacing w:after="0"/>
        <w:ind w:firstLine="567"/>
        <w:jc w:val="both"/>
        <w:rPr>
          <w:rFonts w:asciiTheme="majorHAnsi" w:hAnsiTheme="majorHAnsi" w:cstheme="majorHAnsi"/>
          <w:sz w:val="26"/>
          <w:szCs w:val="26"/>
        </w:rPr>
      </w:pPr>
      <w:r w:rsidRPr="00A52B7B">
        <w:rPr>
          <w:rFonts w:asciiTheme="majorHAnsi" w:hAnsiTheme="majorHAnsi" w:cstheme="majorHAnsi"/>
          <w:sz w:val="26"/>
          <w:szCs w:val="26"/>
        </w:rPr>
        <w:t>Thanh điều hướng thường</w:t>
      </w:r>
      <w:r w:rsidR="004B24B8" w:rsidRPr="00A52B7B">
        <w:rPr>
          <w:rFonts w:asciiTheme="majorHAnsi" w:hAnsiTheme="majorHAnsi" w:cstheme="majorHAnsi"/>
          <w:sz w:val="26"/>
          <w:szCs w:val="26"/>
        </w:rPr>
        <w:t xml:space="preserve"> liệt kê các mục nội dung chính của website. Mỗi mục nội dung sẽ liên kết đến một hoặc nhiều trang web.</w:t>
      </w:r>
    </w:p>
    <w:p w14:paraId="12532086" w14:textId="31078FC6" w:rsidR="004B24B8" w:rsidRPr="00A52B7B" w:rsidRDefault="004B24B8" w:rsidP="00C91568">
      <w:pPr>
        <w:spacing w:after="0"/>
        <w:ind w:firstLine="567"/>
        <w:jc w:val="both"/>
        <w:rPr>
          <w:rFonts w:asciiTheme="majorHAnsi" w:hAnsiTheme="majorHAnsi" w:cstheme="majorHAnsi"/>
          <w:sz w:val="26"/>
          <w:szCs w:val="26"/>
        </w:rPr>
      </w:pPr>
      <w:r w:rsidRPr="00A52B7B">
        <w:rPr>
          <w:rFonts w:asciiTheme="majorHAnsi" w:hAnsiTheme="majorHAnsi" w:cstheme="majorHAnsi"/>
          <w:sz w:val="26"/>
          <w:szCs w:val="26"/>
        </w:rPr>
        <w:t>Thanh điều hướng thường được đặt ở vị trí ngay phía dưới của phần đầu trang web, hoặc được gộp chung với phần đầu của trang web</w:t>
      </w:r>
      <w:r w:rsidR="00C91568" w:rsidRPr="00A52B7B">
        <w:rPr>
          <w:rFonts w:asciiTheme="majorHAnsi" w:hAnsiTheme="majorHAnsi" w:cstheme="majorHAnsi"/>
          <w:sz w:val="26"/>
          <w:szCs w:val="26"/>
        </w:rPr>
        <w:t>.</w:t>
      </w:r>
    </w:p>
    <w:p w14:paraId="0A236D29" w14:textId="79B475A7" w:rsidR="00C91568" w:rsidRPr="00A52B7B" w:rsidRDefault="00C91568" w:rsidP="00C91568">
      <w:pPr>
        <w:spacing w:after="0"/>
        <w:ind w:firstLine="567"/>
        <w:jc w:val="both"/>
        <w:rPr>
          <w:rFonts w:asciiTheme="majorHAnsi" w:hAnsiTheme="majorHAnsi" w:cstheme="majorHAnsi"/>
          <w:sz w:val="26"/>
          <w:szCs w:val="26"/>
        </w:rPr>
      </w:pPr>
      <w:r w:rsidRPr="00A52B7B">
        <w:rPr>
          <w:rFonts w:asciiTheme="majorHAnsi" w:hAnsiTheme="majorHAnsi" w:cstheme="majorHAnsi"/>
          <w:sz w:val="26"/>
          <w:szCs w:val="26"/>
        </w:rPr>
        <w:t>Dể tạo sự nhất quán cho màu sắc của các thành phần trong trang web và tạo ấn tượng cho người xem, màu sắc chủ đạo của thanh điều hướng sẽ đồng nhất với màu sắc chủ đạo của trang web và biểu tượng để nhận diện thương hiệu như logo của doạn nghiệp.</w:t>
      </w:r>
    </w:p>
    <w:p w14:paraId="1B12767D" w14:textId="6A7FE9B7" w:rsidR="000D1D78" w:rsidRPr="00A52B7B" w:rsidRDefault="000D1D78" w:rsidP="00DA5204">
      <w:pPr>
        <w:spacing w:after="0"/>
        <w:jc w:val="center"/>
        <w:rPr>
          <w:rFonts w:asciiTheme="majorHAnsi" w:hAnsiTheme="majorHAnsi" w:cstheme="majorHAnsi"/>
          <w:sz w:val="26"/>
          <w:szCs w:val="26"/>
        </w:rPr>
      </w:pPr>
      <w:r w:rsidRPr="00A52B7B">
        <w:rPr>
          <w:rFonts w:asciiTheme="majorHAnsi" w:hAnsiTheme="majorHAnsi" w:cstheme="majorHAnsi"/>
          <w:noProof/>
        </w:rPr>
        <w:drawing>
          <wp:inline distT="0" distB="0" distL="0" distR="0" wp14:anchorId="6CF578B6" wp14:editId="6053AF15">
            <wp:extent cx="5731510" cy="173990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1739900"/>
                    </a:xfrm>
                    <a:prstGeom prst="rect">
                      <a:avLst/>
                    </a:prstGeom>
                  </pic:spPr>
                </pic:pic>
              </a:graphicData>
            </a:graphic>
          </wp:inline>
        </w:drawing>
      </w:r>
    </w:p>
    <w:p w14:paraId="48360C23" w14:textId="75ABB4B0" w:rsidR="000D1D78" w:rsidRPr="00A52B7B" w:rsidRDefault="000D1D78" w:rsidP="000D1D78">
      <w:pPr>
        <w:spacing w:after="0"/>
        <w:ind w:firstLine="567"/>
        <w:jc w:val="center"/>
        <w:rPr>
          <w:rFonts w:asciiTheme="majorHAnsi" w:hAnsiTheme="majorHAnsi" w:cstheme="majorHAnsi"/>
          <w:i/>
          <w:sz w:val="26"/>
          <w:szCs w:val="26"/>
        </w:rPr>
      </w:pPr>
      <w:r w:rsidRPr="00A52B7B">
        <w:rPr>
          <w:rFonts w:asciiTheme="majorHAnsi" w:hAnsiTheme="majorHAnsi" w:cstheme="majorHAnsi"/>
          <w:i/>
          <w:sz w:val="26"/>
          <w:szCs w:val="26"/>
        </w:rPr>
        <w:t>Hình</w:t>
      </w:r>
      <w:r w:rsidR="00DA5204">
        <w:rPr>
          <w:rFonts w:asciiTheme="majorHAnsi" w:hAnsiTheme="majorHAnsi" w:cstheme="majorHAnsi"/>
          <w:i/>
          <w:sz w:val="26"/>
          <w:szCs w:val="26"/>
        </w:rPr>
        <w:t xml:space="preserve"> 1</w:t>
      </w:r>
      <w:r w:rsidRPr="00A52B7B">
        <w:rPr>
          <w:rFonts w:asciiTheme="majorHAnsi" w:hAnsiTheme="majorHAnsi" w:cstheme="majorHAnsi"/>
          <w:i/>
          <w:sz w:val="26"/>
          <w:szCs w:val="26"/>
        </w:rPr>
        <w:t>. Một số ví dụ về sự đồng nhất màu sắc của thanh điều hướng.</w:t>
      </w:r>
    </w:p>
    <w:p w14:paraId="3694BF6D" w14:textId="0D1A63D1" w:rsidR="000D1D78" w:rsidRPr="00A52B7B" w:rsidRDefault="000D1D78" w:rsidP="000D1D78">
      <w:pPr>
        <w:spacing w:after="0"/>
        <w:ind w:firstLine="567"/>
        <w:jc w:val="both"/>
        <w:rPr>
          <w:rFonts w:asciiTheme="majorHAnsi" w:hAnsiTheme="majorHAnsi" w:cstheme="majorHAnsi"/>
          <w:sz w:val="26"/>
          <w:szCs w:val="26"/>
        </w:rPr>
      </w:pPr>
      <w:r w:rsidRPr="00A52B7B">
        <w:rPr>
          <w:rFonts w:asciiTheme="majorHAnsi" w:hAnsiTheme="majorHAnsi" w:cstheme="majorHAnsi"/>
          <w:sz w:val="26"/>
          <w:szCs w:val="26"/>
        </w:rPr>
        <w:t>Với các web</w:t>
      </w:r>
      <w:r w:rsidR="00737092" w:rsidRPr="00A52B7B">
        <w:rPr>
          <w:rFonts w:asciiTheme="majorHAnsi" w:hAnsiTheme="majorHAnsi" w:cstheme="majorHAnsi"/>
          <w:sz w:val="26"/>
          <w:szCs w:val="26"/>
        </w:rPr>
        <w:t>site</w:t>
      </w:r>
      <w:r w:rsidRPr="00A52B7B">
        <w:rPr>
          <w:rFonts w:asciiTheme="majorHAnsi" w:hAnsiTheme="majorHAnsi" w:cstheme="majorHAnsi"/>
          <w:sz w:val="26"/>
          <w:szCs w:val="26"/>
        </w:rPr>
        <w:t xml:space="preserve"> gồm nhiều</w:t>
      </w:r>
      <w:r w:rsidR="00737092" w:rsidRPr="00A52B7B">
        <w:rPr>
          <w:rFonts w:asciiTheme="majorHAnsi" w:hAnsiTheme="majorHAnsi" w:cstheme="majorHAnsi"/>
          <w:sz w:val="26"/>
          <w:szCs w:val="26"/>
        </w:rPr>
        <w:t xml:space="preserve"> trang web không thể hiển thị hết tất cả các liên kết ở cạnh nhau. Khi đó, các liên kết đến các trang web sẽ được phân thành các nhóm được tổ chức dưới dạng thanh điều hướng nhiều cấp (thường có dạng thả xuống)</w:t>
      </w:r>
      <w:r w:rsidR="000C6D3C" w:rsidRPr="00A52B7B">
        <w:rPr>
          <w:rFonts w:asciiTheme="majorHAnsi" w:hAnsiTheme="majorHAnsi" w:cstheme="majorHAnsi"/>
          <w:sz w:val="26"/>
          <w:szCs w:val="26"/>
        </w:rPr>
        <w:t>.</w:t>
      </w:r>
    </w:p>
    <w:p w14:paraId="4873EDDE" w14:textId="7E899A77" w:rsidR="000C6D3C" w:rsidRPr="00A52B7B" w:rsidRDefault="000C6D3C" w:rsidP="00DA5204">
      <w:pPr>
        <w:spacing w:after="0"/>
        <w:jc w:val="both"/>
        <w:rPr>
          <w:rFonts w:asciiTheme="majorHAnsi" w:hAnsiTheme="majorHAnsi" w:cstheme="majorHAnsi"/>
          <w:sz w:val="26"/>
          <w:szCs w:val="26"/>
        </w:rPr>
      </w:pPr>
      <w:r w:rsidRPr="00A52B7B">
        <w:rPr>
          <w:rFonts w:asciiTheme="majorHAnsi" w:hAnsiTheme="majorHAnsi" w:cstheme="majorHAnsi"/>
          <w:noProof/>
        </w:rPr>
        <w:drawing>
          <wp:inline distT="0" distB="0" distL="0" distR="0" wp14:anchorId="4DB37350" wp14:editId="19174E9C">
            <wp:extent cx="5731510" cy="2833370"/>
            <wp:effectExtent l="0" t="0" r="254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2833370"/>
                    </a:xfrm>
                    <a:prstGeom prst="rect">
                      <a:avLst/>
                    </a:prstGeom>
                  </pic:spPr>
                </pic:pic>
              </a:graphicData>
            </a:graphic>
          </wp:inline>
        </w:drawing>
      </w:r>
    </w:p>
    <w:p w14:paraId="7FF7B200" w14:textId="6FD94EE9" w:rsidR="000C6D3C" w:rsidRPr="00A52B7B" w:rsidRDefault="000C6D3C" w:rsidP="000C6D3C">
      <w:pPr>
        <w:spacing w:after="0"/>
        <w:ind w:firstLine="567"/>
        <w:jc w:val="center"/>
        <w:rPr>
          <w:rFonts w:asciiTheme="majorHAnsi" w:hAnsiTheme="majorHAnsi" w:cstheme="majorHAnsi"/>
          <w:i/>
          <w:sz w:val="26"/>
          <w:szCs w:val="26"/>
        </w:rPr>
      </w:pPr>
      <w:r w:rsidRPr="00A52B7B">
        <w:rPr>
          <w:rFonts w:asciiTheme="majorHAnsi" w:hAnsiTheme="majorHAnsi" w:cstheme="majorHAnsi"/>
          <w:i/>
          <w:sz w:val="26"/>
          <w:szCs w:val="26"/>
        </w:rPr>
        <w:t>Hình</w:t>
      </w:r>
      <w:r w:rsidR="00DA5204">
        <w:rPr>
          <w:rFonts w:asciiTheme="majorHAnsi" w:hAnsiTheme="majorHAnsi" w:cstheme="majorHAnsi"/>
          <w:i/>
          <w:sz w:val="26"/>
          <w:szCs w:val="26"/>
        </w:rPr>
        <w:t xml:space="preserve"> 2</w:t>
      </w:r>
      <w:r w:rsidRPr="00A52B7B">
        <w:rPr>
          <w:rFonts w:asciiTheme="majorHAnsi" w:hAnsiTheme="majorHAnsi" w:cstheme="majorHAnsi"/>
          <w:i/>
          <w:sz w:val="26"/>
          <w:szCs w:val="26"/>
        </w:rPr>
        <w:t>. Ví dụ về thanh điều hướng nhiều cấp.</w:t>
      </w:r>
    </w:p>
    <w:p w14:paraId="066F8FFE" w14:textId="77777777" w:rsidR="009B7FDE" w:rsidRPr="00A52B7B" w:rsidRDefault="002B2596" w:rsidP="00FD2D94">
      <w:pPr>
        <w:spacing w:after="0"/>
        <w:rPr>
          <w:rFonts w:asciiTheme="majorHAnsi" w:hAnsiTheme="majorHAnsi" w:cstheme="majorHAnsi"/>
          <w:b/>
          <w:color w:val="2E74B5" w:themeColor="accent5" w:themeShade="BF"/>
          <w:sz w:val="26"/>
          <w:szCs w:val="26"/>
        </w:rPr>
      </w:pPr>
      <w:r w:rsidRPr="00A52B7B">
        <w:rPr>
          <w:rFonts w:asciiTheme="majorHAnsi" w:hAnsiTheme="majorHAnsi" w:cstheme="majorHAnsi"/>
          <w:b/>
          <w:color w:val="2E74B5" w:themeColor="accent5" w:themeShade="BF"/>
          <w:sz w:val="26"/>
          <w:szCs w:val="26"/>
        </w:rPr>
        <w:t>2. Thực hành</w:t>
      </w:r>
    </w:p>
    <w:p w14:paraId="5F8FC7C6" w14:textId="7343F1A0" w:rsidR="00CB45CE" w:rsidRPr="00A52B7B" w:rsidRDefault="00CB45CE" w:rsidP="00CD47EC">
      <w:pPr>
        <w:spacing w:after="0" w:line="276" w:lineRule="auto"/>
        <w:rPr>
          <w:rFonts w:asciiTheme="majorHAnsi" w:hAnsiTheme="majorHAnsi" w:cstheme="majorHAnsi"/>
          <w:sz w:val="26"/>
          <w:szCs w:val="26"/>
        </w:rPr>
      </w:pPr>
      <w:r w:rsidRPr="00A52B7B">
        <w:rPr>
          <w:rFonts w:asciiTheme="majorHAnsi" w:hAnsiTheme="majorHAnsi" w:cstheme="majorHAnsi"/>
          <w:sz w:val="26"/>
          <w:szCs w:val="26"/>
        </w:rPr>
        <w:t>Bước 1. Thêm khối thanh điều hướng vào trang web</w:t>
      </w:r>
    </w:p>
    <w:p w14:paraId="01CEBCAD" w14:textId="57277C52" w:rsidR="009B7FDE" w:rsidRPr="00A52B7B" w:rsidRDefault="00CB45CE" w:rsidP="00CD47EC">
      <w:pPr>
        <w:spacing w:after="0" w:line="276" w:lineRule="auto"/>
        <w:rPr>
          <w:rFonts w:asciiTheme="majorHAnsi" w:hAnsiTheme="majorHAnsi" w:cstheme="majorHAnsi"/>
          <w:sz w:val="26"/>
          <w:szCs w:val="26"/>
        </w:rPr>
      </w:pPr>
      <w:r w:rsidRPr="00A52B7B">
        <w:rPr>
          <w:rFonts w:asciiTheme="majorHAnsi" w:hAnsiTheme="majorHAnsi" w:cstheme="majorHAnsi"/>
          <w:sz w:val="26"/>
          <w:szCs w:val="26"/>
        </w:rPr>
        <w:t>Bước 2. Điều chỉnh c</w:t>
      </w:r>
      <w:r w:rsidR="009B7FDE" w:rsidRPr="00A52B7B">
        <w:rPr>
          <w:rFonts w:asciiTheme="majorHAnsi" w:hAnsiTheme="majorHAnsi" w:cstheme="majorHAnsi"/>
          <w:sz w:val="26"/>
          <w:szCs w:val="26"/>
        </w:rPr>
        <w:t>ác thông số thiết lập của thanh điều hướ</w:t>
      </w:r>
      <w:r w:rsidRPr="00A52B7B">
        <w:rPr>
          <w:rFonts w:asciiTheme="majorHAnsi" w:hAnsiTheme="majorHAnsi" w:cstheme="majorHAnsi"/>
          <w:sz w:val="26"/>
          <w:szCs w:val="26"/>
        </w:rPr>
        <w:t>ng</w:t>
      </w:r>
    </w:p>
    <w:p w14:paraId="20D94596" w14:textId="5EEE25B2" w:rsidR="00CB45CE" w:rsidRPr="00A52B7B" w:rsidRDefault="00CB45CE" w:rsidP="00CD47EC">
      <w:pPr>
        <w:spacing w:after="0" w:line="276" w:lineRule="auto"/>
        <w:rPr>
          <w:rFonts w:asciiTheme="majorHAnsi" w:hAnsiTheme="majorHAnsi" w:cstheme="majorHAnsi"/>
          <w:sz w:val="26"/>
          <w:szCs w:val="26"/>
        </w:rPr>
      </w:pPr>
      <w:r w:rsidRPr="00A52B7B">
        <w:rPr>
          <w:rFonts w:asciiTheme="majorHAnsi" w:hAnsiTheme="majorHAnsi" w:cstheme="majorHAnsi"/>
          <w:sz w:val="26"/>
          <w:szCs w:val="26"/>
        </w:rPr>
        <w:t>Các thông số thiết lập:</w:t>
      </w:r>
    </w:p>
    <w:p w14:paraId="6A80C9B3" w14:textId="028C5CC3" w:rsidR="003A49D9" w:rsidRPr="00A52B7B" w:rsidRDefault="003A49D9" w:rsidP="00CD47EC">
      <w:pPr>
        <w:pStyle w:val="ListParagraph"/>
        <w:numPr>
          <w:ilvl w:val="0"/>
          <w:numId w:val="34"/>
        </w:numPr>
        <w:spacing w:after="0" w:line="276" w:lineRule="auto"/>
        <w:rPr>
          <w:rFonts w:asciiTheme="majorHAnsi" w:hAnsiTheme="majorHAnsi" w:cstheme="majorHAnsi"/>
          <w:sz w:val="26"/>
          <w:szCs w:val="26"/>
        </w:rPr>
      </w:pPr>
      <w:r w:rsidRPr="00A52B7B">
        <w:rPr>
          <w:rFonts w:asciiTheme="majorHAnsi" w:hAnsiTheme="majorHAnsi" w:cstheme="majorHAnsi"/>
          <w:sz w:val="26"/>
          <w:szCs w:val="26"/>
        </w:rPr>
        <w:lastRenderedPageBreak/>
        <w:t xml:space="preserve">Full Width: hiển thị các mục trên thanh điều hướng </w:t>
      </w:r>
      <w:r w:rsidR="00D02E2A" w:rsidRPr="00A52B7B">
        <w:rPr>
          <w:rFonts w:asciiTheme="majorHAnsi" w:hAnsiTheme="majorHAnsi" w:cstheme="majorHAnsi"/>
          <w:sz w:val="26"/>
          <w:szCs w:val="26"/>
        </w:rPr>
        <w:t>trải rộng toàn màn hình</w:t>
      </w:r>
    </w:p>
    <w:p w14:paraId="5DCF4522" w14:textId="5C22806F" w:rsidR="00D02E2A" w:rsidRPr="00A52B7B" w:rsidRDefault="00D02E2A" w:rsidP="00CD47EC">
      <w:pPr>
        <w:pStyle w:val="ListParagraph"/>
        <w:numPr>
          <w:ilvl w:val="0"/>
          <w:numId w:val="34"/>
        </w:numPr>
        <w:spacing w:after="0" w:line="276" w:lineRule="auto"/>
        <w:rPr>
          <w:rFonts w:asciiTheme="majorHAnsi" w:hAnsiTheme="majorHAnsi" w:cstheme="majorHAnsi"/>
          <w:sz w:val="26"/>
          <w:szCs w:val="26"/>
        </w:rPr>
      </w:pPr>
      <w:r w:rsidRPr="00A52B7B">
        <w:rPr>
          <w:rFonts w:asciiTheme="majorHAnsi" w:hAnsiTheme="majorHAnsi" w:cstheme="majorHAnsi"/>
          <w:sz w:val="26"/>
          <w:szCs w:val="26"/>
        </w:rPr>
        <w:t>Logo: hiển thị logo website</w:t>
      </w:r>
    </w:p>
    <w:p w14:paraId="32A603E2" w14:textId="48737ECE" w:rsidR="00D02E2A" w:rsidRPr="00A52B7B" w:rsidRDefault="00D02E2A" w:rsidP="00CD47EC">
      <w:pPr>
        <w:pStyle w:val="ListParagraph"/>
        <w:numPr>
          <w:ilvl w:val="0"/>
          <w:numId w:val="34"/>
        </w:numPr>
        <w:spacing w:after="0" w:line="276" w:lineRule="auto"/>
        <w:rPr>
          <w:rFonts w:asciiTheme="majorHAnsi" w:hAnsiTheme="majorHAnsi" w:cstheme="majorHAnsi"/>
          <w:sz w:val="26"/>
          <w:szCs w:val="26"/>
        </w:rPr>
      </w:pPr>
      <w:r w:rsidRPr="00A52B7B">
        <w:rPr>
          <w:rFonts w:asciiTheme="majorHAnsi" w:hAnsiTheme="majorHAnsi" w:cstheme="majorHAnsi"/>
          <w:sz w:val="26"/>
          <w:szCs w:val="26"/>
        </w:rPr>
        <w:t>Logo Size: Thay đổi kích cỡ của logo</w:t>
      </w:r>
    </w:p>
    <w:p w14:paraId="11D48379" w14:textId="2CA184F3" w:rsidR="007D6513" w:rsidRPr="00A52B7B" w:rsidRDefault="007D6513" w:rsidP="00CD47EC">
      <w:pPr>
        <w:pStyle w:val="ListParagraph"/>
        <w:numPr>
          <w:ilvl w:val="0"/>
          <w:numId w:val="34"/>
        </w:numPr>
        <w:spacing w:after="0" w:line="276" w:lineRule="auto"/>
        <w:rPr>
          <w:rFonts w:asciiTheme="majorHAnsi" w:hAnsiTheme="majorHAnsi" w:cstheme="majorHAnsi"/>
          <w:sz w:val="26"/>
          <w:szCs w:val="26"/>
        </w:rPr>
      </w:pPr>
      <w:r w:rsidRPr="00A52B7B">
        <w:rPr>
          <w:rFonts w:asciiTheme="majorHAnsi" w:hAnsiTheme="majorHAnsi" w:cstheme="majorHAnsi"/>
          <w:sz w:val="26"/>
          <w:szCs w:val="26"/>
        </w:rPr>
        <w:t>Brand Name: Hiển thị tên website hoặc thương hiệu</w:t>
      </w:r>
    </w:p>
    <w:p w14:paraId="4B762BD4" w14:textId="766736D2" w:rsidR="007D6513" w:rsidRPr="00A52B7B" w:rsidRDefault="007D6513" w:rsidP="00CD47EC">
      <w:pPr>
        <w:pStyle w:val="ListParagraph"/>
        <w:numPr>
          <w:ilvl w:val="0"/>
          <w:numId w:val="34"/>
        </w:numPr>
        <w:spacing w:after="0" w:line="276" w:lineRule="auto"/>
        <w:rPr>
          <w:rFonts w:asciiTheme="majorHAnsi" w:hAnsiTheme="majorHAnsi" w:cstheme="majorHAnsi"/>
          <w:sz w:val="26"/>
          <w:szCs w:val="26"/>
        </w:rPr>
      </w:pPr>
      <w:r w:rsidRPr="00A52B7B">
        <w:rPr>
          <w:rFonts w:asciiTheme="majorHAnsi" w:hAnsiTheme="majorHAnsi" w:cstheme="majorHAnsi"/>
          <w:sz w:val="26"/>
          <w:szCs w:val="26"/>
        </w:rPr>
        <w:t>Menu Items: Hiển thị các liên kết</w:t>
      </w:r>
    </w:p>
    <w:p w14:paraId="70AF09E7" w14:textId="6DB992B7" w:rsidR="007D6513" w:rsidRPr="00A52B7B" w:rsidRDefault="007D6513" w:rsidP="00CD47EC">
      <w:pPr>
        <w:pStyle w:val="ListParagraph"/>
        <w:numPr>
          <w:ilvl w:val="0"/>
          <w:numId w:val="34"/>
        </w:numPr>
        <w:spacing w:after="0" w:line="276" w:lineRule="auto"/>
        <w:rPr>
          <w:rFonts w:asciiTheme="majorHAnsi" w:hAnsiTheme="majorHAnsi" w:cstheme="majorHAnsi"/>
          <w:sz w:val="26"/>
          <w:szCs w:val="26"/>
        </w:rPr>
      </w:pPr>
      <w:r w:rsidRPr="00A52B7B">
        <w:rPr>
          <w:rFonts w:asciiTheme="majorHAnsi" w:hAnsiTheme="majorHAnsi" w:cstheme="majorHAnsi"/>
          <w:sz w:val="26"/>
          <w:szCs w:val="26"/>
        </w:rPr>
        <w:t>Icons: Hiển thị các biểu tượng</w:t>
      </w:r>
    </w:p>
    <w:p w14:paraId="033E6528" w14:textId="1CE14D87" w:rsidR="007D6513" w:rsidRPr="00A52B7B" w:rsidRDefault="007D6513" w:rsidP="00CD47EC">
      <w:pPr>
        <w:pStyle w:val="ListParagraph"/>
        <w:numPr>
          <w:ilvl w:val="0"/>
          <w:numId w:val="34"/>
        </w:numPr>
        <w:spacing w:after="0" w:line="276" w:lineRule="auto"/>
        <w:rPr>
          <w:rFonts w:asciiTheme="majorHAnsi" w:hAnsiTheme="majorHAnsi" w:cstheme="majorHAnsi"/>
          <w:sz w:val="26"/>
          <w:szCs w:val="26"/>
        </w:rPr>
      </w:pPr>
      <w:r w:rsidRPr="00A52B7B">
        <w:rPr>
          <w:rFonts w:asciiTheme="majorHAnsi" w:hAnsiTheme="majorHAnsi" w:cstheme="majorHAnsi"/>
          <w:sz w:val="26"/>
          <w:szCs w:val="26"/>
        </w:rPr>
        <w:t>Amount</w:t>
      </w:r>
      <w:r w:rsidR="00E63100" w:rsidRPr="00A52B7B">
        <w:rPr>
          <w:rFonts w:asciiTheme="majorHAnsi" w:hAnsiTheme="majorHAnsi" w:cstheme="majorHAnsi"/>
          <w:sz w:val="26"/>
          <w:szCs w:val="26"/>
        </w:rPr>
        <w:t>: chọn số lượng biểu tượng</w:t>
      </w:r>
    </w:p>
    <w:p w14:paraId="0A67E86C" w14:textId="2E3F13C0" w:rsidR="00E63100" w:rsidRPr="00A52B7B" w:rsidRDefault="00E63100" w:rsidP="00CD47EC">
      <w:pPr>
        <w:pStyle w:val="ListParagraph"/>
        <w:numPr>
          <w:ilvl w:val="0"/>
          <w:numId w:val="34"/>
        </w:numPr>
        <w:spacing w:after="0" w:line="276" w:lineRule="auto"/>
        <w:rPr>
          <w:rFonts w:asciiTheme="majorHAnsi" w:hAnsiTheme="majorHAnsi" w:cstheme="majorHAnsi"/>
          <w:sz w:val="26"/>
          <w:szCs w:val="26"/>
        </w:rPr>
      </w:pPr>
      <w:r w:rsidRPr="00A52B7B">
        <w:rPr>
          <w:rFonts w:asciiTheme="majorHAnsi" w:hAnsiTheme="majorHAnsi" w:cstheme="majorHAnsi"/>
          <w:sz w:val="26"/>
          <w:szCs w:val="26"/>
        </w:rPr>
        <w:t>Icons Color: Chọn màu sắc biểu tượng</w:t>
      </w:r>
    </w:p>
    <w:p w14:paraId="44E571E9" w14:textId="74F5EF4C" w:rsidR="00E63100" w:rsidRPr="00A52B7B" w:rsidRDefault="00E63100" w:rsidP="00CD47EC">
      <w:pPr>
        <w:pStyle w:val="ListParagraph"/>
        <w:numPr>
          <w:ilvl w:val="0"/>
          <w:numId w:val="34"/>
        </w:numPr>
        <w:spacing w:after="0" w:line="276" w:lineRule="auto"/>
        <w:rPr>
          <w:rFonts w:asciiTheme="majorHAnsi" w:hAnsiTheme="majorHAnsi" w:cstheme="majorHAnsi"/>
          <w:sz w:val="26"/>
          <w:szCs w:val="26"/>
        </w:rPr>
      </w:pPr>
      <w:r w:rsidRPr="00A52B7B">
        <w:rPr>
          <w:rFonts w:asciiTheme="majorHAnsi" w:hAnsiTheme="majorHAnsi" w:cstheme="majorHAnsi"/>
          <w:sz w:val="26"/>
          <w:szCs w:val="26"/>
        </w:rPr>
        <w:t>Button: Hiển thị các nút điều khiển</w:t>
      </w:r>
    </w:p>
    <w:p w14:paraId="19EA1DDD" w14:textId="2B254E83" w:rsidR="00E63100" w:rsidRPr="00A52B7B" w:rsidRDefault="00E63100" w:rsidP="00CD47EC">
      <w:pPr>
        <w:pStyle w:val="ListParagraph"/>
        <w:numPr>
          <w:ilvl w:val="0"/>
          <w:numId w:val="34"/>
        </w:numPr>
        <w:spacing w:after="0" w:line="276" w:lineRule="auto"/>
        <w:rPr>
          <w:rFonts w:asciiTheme="majorHAnsi" w:hAnsiTheme="majorHAnsi" w:cstheme="majorHAnsi"/>
          <w:sz w:val="26"/>
          <w:szCs w:val="26"/>
        </w:rPr>
      </w:pPr>
      <w:r w:rsidRPr="00A52B7B">
        <w:rPr>
          <w:rFonts w:asciiTheme="majorHAnsi" w:hAnsiTheme="majorHAnsi" w:cstheme="majorHAnsi"/>
          <w:sz w:val="26"/>
          <w:szCs w:val="26"/>
        </w:rPr>
        <w:t>Sticky: Chế độ hiển thị thanh điều hướng cố định phía trên màn hình khi người xem cuộn chuột hoặc kéo trang web xuống phía dưới</w:t>
      </w:r>
    </w:p>
    <w:p w14:paraId="5141D134" w14:textId="01D4DF11" w:rsidR="00E63100" w:rsidRPr="00A52B7B" w:rsidRDefault="00FC21A2" w:rsidP="00CD47EC">
      <w:pPr>
        <w:pStyle w:val="ListParagraph"/>
        <w:numPr>
          <w:ilvl w:val="0"/>
          <w:numId w:val="34"/>
        </w:numPr>
        <w:spacing w:after="0" w:line="276" w:lineRule="auto"/>
        <w:rPr>
          <w:rFonts w:asciiTheme="majorHAnsi" w:hAnsiTheme="majorHAnsi" w:cstheme="majorHAnsi"/>
          <w:sz w:val="26"/>
          <w:szCs w:val="26"/>
        </w:rPr>
      </w:pPr>
      <w:r w:rsidRPr="00A52B7B">
        <w:rPr>
          <w:rFonts w:asciiTheme="majorHAnsi" w:hAnsiTheme="majorHAnsi" w:cstheme="majorHAnsi"/>
          <w:sz w:val="26"/>
          <w:szCs w:val="26"/>
        </w:rPr>
        <w:t>Collapsed: Chế độ thu gọn lại nếu nội dung trên thanh điều hướng dài hơn chiều rộng của màn hình hiển thị trang web</w:t>
      </w:r>
    </w:p>
    <w:p w14:paraId="5E7E384F" w14:textId="04825599" w:rsidR="00FC21A2" w:rsidRPr="00A52B7B" w:rsidRDefault="00FC21A2" w:rsidP="00CD47EC">
      <w:pPr>
        <w:pStyle w:val="ListParagraph"/>
        <w:numPr>
          <w:ilvl w:val="0"/>
          <w:numId w:val="34"/>
        </w:numPr>
        <w:spacing w:after="0" w:line="276" w:lineRule="auto"/>
        <w:rPr>
          <w:rFonts w:asciiTheme="majorHAnsi" w:hAnsiTheme="majorHAnsi" w:cstheme="majorHAnsi"/>
          <w:sz w:val="26"/>
          <w:szCs w:val="26"/>
        </w:rPr>
      </w:pPr>
      <w:r w:rsidRPr="00A52B7B">
        <w:rPr>
          <w:rFonts w:asciiTheme="majorHAnsi" w:hAnsiTheme="majorHAnsi" w:cstheme="majorHAnsi"/>
          <w:sz w:val="26"/>
          <w:szCs w:val="26"/>
        </w:rPr>
        <w:t>Transparent: Chọn màu nền trong suốt</w:t>
      </w:r>
    </w:p>
    <w:p w14:paraId="171A9265" w14:textId="2B0044CC" w:rsidR="00FC21A2" w:rsidRPr="00A52B7B" w:rsidRDefault="00FC21A2" w:rsidP="00CD47EC">
      <w:pPr>
        <w:pStyle w:val="ListParagraph"/>
        <w:numPr>
          <w:ilvl w:val="0"/>
          <w:numId w:val="34"/>
        </w:numPr>
        <w:spacing w:after="0" w:line="276" w:lineRule="auto"/>
        <w:rPr>
          <w:rFonts w:asciiTheme="majorHAnsi" w:hAnsiTheme="majorHAnsi" w:cstheme="majorHAnsi"/>
          <w:sz w:val="26"/>
          <w:szCs w:val="26"/>
        </w:rPr>
      </w:pPr>
      <w:r w:rsidRPr="00A52B7B">
        <w:rPr>
          <w:rFonts w:asciiTheme="majorHAnsi" w:hAnsiTheme="majorHAnsi" w:cstheme="majorHAnsi"/>
          <w:sz w:val="26"/>
          <w:szCs w:val="26"/>
        </w:rPr>
        <w:t>Color: chọn màu nền của thanh điều hướng</w:t>
      </w:r>
    </w:p>
    <w:p w14:paraId="445C1F20" w14:textId="6F584E69" w:rsidR="00FC21A2" w:rsidRPr="00A52B7B" w:rsidRDefault="00FC21A2" w:rsidP="00CD47EC">
      <w:pPr>
        <w:pStyle w:val="ListParagraph"/>
        <w:numPr>
          <w:ilvl w:val="0"/>
          <w:numId w:val="34"/>
        </w:numPr>
        <w:spacing w:after="0" w:line="276" w:lineRule="auto"/>
        <w:rPr>
          <w:rFonts w:asciiTheme="majorHAnsi" w:hAnsiTheme="majorHAnsi" w:cstheme="majorHAnsi"/>
          <w:sz w:val="26"/>
          <w:szCs w:val="26"/>
        </w:rPr>
      </w:pPr>
      <w:r w:rsidRPr="00A52B7B">
        <w:rPr>
          <w:rFonts w:asciiTheme="majorHAnsi" w:hAnsiTheme="majorHAnsi" w:cstheme="majorHAnsi"/>
          <w:sz w:val="26"/>
          <w:szCs w:val="26"/>
        </w:rPr>
        <w:t>Hamburger: Chọn màu của thanh điều hướng khi thu gọn (dành cho màn hình nhỏ như máy tính bảng hoặc điện thoại)</w:t>
      </w:r>
    </w:p>
    <w:p w14:paraId="29C5175E" w14:textId="6F3359CF" w:rsidR="00FC21A2" w:rsidRPr="00A52B7B" w:rsidRDefault="00CB45CE" w:rsidP="00CD47EC">
      <w:pPr>
        <w:spacing w:after="0" w:line="276" w:lineRule="auto"/>
        <w:rPr>
          <w:rFonts w:asciiTheme="majorHAnsi" w:hAnsiTheme="majorHAnsi" w:cstheme="majorHAnsi"/>
          <w:sz w:val="26"/>
          <w:szCs w:val="26"/>
        </w:rPr>
      </w:pPr>
      <w:r w:rsidRPr="00A52B7B">
        <w:rPr>
          <w:rFonts w:asciiTheme="majorHAnsi" w:hAnsiTheme="majorHAnsi" w:cstheme="majorHAnsi"/>
          <w:sz w:val="26"/>
          <w:szCs w:val="26"/>
        </w:rPr>
        <w:t>Bước 3. Chỉnh sửa và tạo liên kết cho các mục nội dung trên thanh điều hướng</w:t>
      </w:r>
    </w:p>
    <w:p w14:paraId="20094B58" w14:textId="55C4A3C9" w:rsidR="00CB45CE" w:rsidRPr="00A52B7B" w:rsidRDefault="00CB45CE" w:rsidP="00CD47EC">
      <w:pPr>
        <w:pStyle w:val="ListParagraph"/>
        <w:numPr>
          <w:ilvl w:val="0"/>
          <w:numId w:val="35"/>
        </w:numPr>
        <w:spacing w:after="0" w:line="276" w:lineRule="auto"/>
        <w:rPr>
          <w:rFonts w:asciiTheme="majorHAnsi" w:hAnsiTheme="majorHAnsi" w:cstheme="majorHAnsi"/>
          <w:sz w:val="26"/>
          <w:szCs w:val="26"/>
        </w:rPr>
      </w:pPr>
      <w:r w:rsidRPr="00A52B7B">
        <w:rPr>
          <w:rFonts w:asciiTheme="majorHAnsi" w:hAnsiTheme="majorHAnsi" w:cstheme="majorHAnsi"/>
          <w:sz w:val="26"/>
          <w:szCs w:val="26"/>
        </w:rPr>
        <w:t>Thay đổi tên mục nội dung</w:t>
      </w:r>
    </w:p>
    <w:p w14:paraId="73CC3720" w14:textId="589E4BA7" w:rsidR="00CB45CE" w:rsidRPr="00A52B7B" w:rsidRDefault="00CB45CE" w:rsidP="00CD47EC">
      <w:pPr>
        <w:pStyle w:val="ListParagraph"/>
        <w:numPr>
          <w:ilvl w:val="0"/>
          <w:numId w:val="35"/>
        </w:numPr>
        <w:spacing w:after="0" w:line="276" w:lineRule="auto"/>
        <w:rPr>
          <w:rFonts w:asciiTheme="majorHAnsi" w:hAnsiTheme="majorHAnsi" w:cstheme="majorHAnsi"/>
          <w:sz w:val="26"/>
          <w:szCs w:val="26"/>
        </w:rPr>
      </w:pPr>
      <w:r w:rsidRPr="00A52B7B">
        <w:rPr>
          <w:rFonts w:asciiTheme="majorHAnsi" w:hAnsiTheme="majorHAnsi" w:cstheme="majorHAnsi"/>
          <w:sz w:val="26"/>
          <w:szCs w:val="26"/>
        </w:rPr>
        <w:t>Chèn liên kết</w:t>
      </w:r>
    </w:p>
    <w:p w14:paraId="4BC937DC" w14:textId="3B16A663" w:rsidR="00CB45CE" w:rsidRPr="00A52B7B" w:rsidRDefault="00CD47EC" w:rsidP="00CD47EC">
      <w:pPr>
        <w:pStyle w:val="ListParagraph"/>
        <w:numPr>
          <w:ilvl w:val="0"/>
          <w:numId w:val="35"/>
        </w:numPr>
        <w:spacing w:after="0" w:line="276" w:lineRule="auto"/>
        <w:rPr>
          <w:rFonts w:asciiTheme="majorHAnsi" w:hAnsiTheme="majorHAnsi" w:cstheme="majorHAnsi"/>
          <w:sz w:val="26"/>
          <w:szCs w:val="26"/>
        </w:rPr>
      </w:pPr>
      <w:r w:rsidRPr="00A52B7B">
        <w:rPr>
          <w:rFonts w:asciiTheme="majorHAnsi" w:hAnsiTheme="majorHAnsi" w:cstheme="majorHAnsi"/>
          <w:sz w:val="26"/>
          <w:szCs w:val="26"/>
        </w:rPr>
        <w:t>Chèn biểu tượng</w:t>
      </w:r>
    </w:p>
    <w:p w14:paraId="6EF9FABB" w14:textId="1650555B" w:rsidR="00CD47EC" w:rsidRPr="00A52B7B" w:rsidRDefault="00CD47EC" w:rsidP="00CD47EC">
      <w:pPr>
        <w:pStyle w:val="ListParagraph"/>
        <w:numPr>
          <w:ilvl w:val="0"/>
          <w:numId w:val="35"/>
        </w:numPr>
        <w:spacing w:after="0" w:line="276" w:lineRule="auto"/>
        <w:rPr>
          <w:rFonts w:asciiTheme="majorHAnsi" w:hAnsiTheme="majorHAnsi" w:cstheme="majorHAnsi"/>
          <w:sz w:val="26"/>
          <w:szCs w:val="26"/>
        </w:rPr>
      </w:pPr>
      <w:r w:rsidRPr="00A52B7B">
        <w:rPr>
          <w:rFonts w:asciiTheme="majorHAnsi" w:hAnsiTheme="majorHAnsi" w:cstheme="majorHAnsi"/>
          <w:sz w:val="26"/>
          <w:szCs w:val="26"/>
        </w:rPr>
        <w:t>Chỉnh sửa màu sắc</w:t>
      </w:r>
    </w:p>
    <w:p w14:paraId="22E74B64" w14:textId="4FB39CC8" w:rsidR="00CD47EC" w:rsidRPr="00A52B7B" w:rsidRDefault="00CD47EC" w:rsidP="00CD47EC">
      <w:pPr>
        <w:pStyle w:val="ListParagraph"/>
        <w:numPr>
          <w:ilvl w:val="0"/>
          <w:numId w:val="35"/>
        </w:numPr>
        <w:spacing w:after="0" w:line="276" w:lineRule="auto"/>
        <w:rPr>
          <w:rFonts w:asciiTheme="majorHAnsi" w:hAnsiTheme="majorHAnsi" w:cstheme="majorHAnsi"/>
          <w:sz w:val="26"/>
          <w:szCs w:val="26"/>
        </w:rPr>
      </w:pPr>
      <w:r w:rsidRPr="00A52B7B">
        <w:rPr>
          <w:rFonts w:asciiTheme="majorHAnsi" w:hAnsiTheme="majorHAnsi" w:cstheme="majorHAnsi"/>
          <w:sz w:val="26"/>
          <w:szCs w:val="26"/>
        </w:rPr>
        <w:t>Tạo danh mục con</w:t>
      </w:r>
    </w:p>
    <w:p w14:paraId="58C59BAA" w14:textId="5F7B59B6" w:rsidR="00CD47EC" w:rsidRPr="00A52B7B" w:rsidRDefault="00CD47EC" w:rsidP="00CD47EC">
      <w:pPr>
        <w:pStyle w:val="ListParagraph"/>
        <w:numPr>
          <w:ilvl w:val="0"/>
          <w:numId w:val="35"/>
        </w:numPr>
        <w:rPr>
          <w:rFonts w:asciiTheme="majorHAnsi" w:hAnsiTheme="majorHAnsi" w:cstheme="majorHAnsi"/>
          <w:sz w:val="26"/>
          <w:szCs w:val="26"/>
        </w:rPr>
      </w:pPr>
      <w:r w:rsidRPr="00A52B7B">
        <w:rPr>
          <w:rFonts w:asciiTheme="majorHAnsi" w:hAnsiTheme="majorHAnsi" w:cstheme="majorHAnsi"/>
          <w:sz w:val="26"/>
          <w:szCs w:val="26"/>
        </w:rPr>
        <w:t>Xóa thanh điều hướng</w:t>
      </w:r>
    </w:p>
    <w:p w14:paraId="4B4F2BDF" w14:textId="63DBC984" w:rsidR="00047B6B" w:rsidRPr="00A52B7B" w:rsidRDefault="00047B6B">
      <w:pPr>
        <w:rPr>
          <w:rFonts w:asciiTheme="majorHAnsi" w:eastAsiaTheme="majorEastAsia" w:hAnsiTheme="majorHAnsi" w:cstheme="majorHAnsi"/>
          <w:b/>
          <w:color w:val="2F5496" w:themeColor="accent1" w:themeShade="BF"/>
          <w:sz w:val="26"/>
          <w:szCs w:val="26"/>
        </w:rPr>
      </w:pPr>
      <w:r w:rsidRPr="00A52B7B">
        <w:rPr>
          <w:rFonts w:asciiTheme="majorHAnsi" w:hAnsiTheme="majorHAnsi" w:cstheme="majorHAnsi"/>
          <w:b/>
          <w:sz w:val="26"/>
          <w:szCs w:val="26"/>
        </w:rPr>
        <w:br w:type="page"/>
      </w:r>
    </w:p>
    <w:sectPr w:rsidR="00047B6B" w:rsidRPr="00A52B7B" w:rsidSect="00833A63">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1CFCF" w14:textId="77777777" w:rsidR="00C06AAE" w:rsidRDefault="00C06AAE" w:rsidP="00E96029">
      <w:pPr>
        <w:spacing w:after="0" w:line="240" w:lineRule="auto"/>
      </w:pPr>
      <w:r>
        <w:separator/>
      </w:r>
    </w:p>
  </w:endnote>
  <w:endnote w:type="continuationSeparator" w:id="0">
    <w:p w14:paraId="40885071" w14:textId="77777777" w:rsidR="00C06AAE" w:rsidRDefault="00C06AAE" w:rsidP="00E96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774330"/>
      <w:docPartObj>
        <w:docPartGallery w:val="Page Numbers (Bottom of Page)"/>
        <w:docPartUnique/>
      </w:docPartObj>
    </w:sdtPr>
    <w:sdtEndPr>
      <w:rPr>
        <w:rFonts w:ascii="Times New Roman" w:hAnsi="Times New Roman" w:cs="Times New Roman"/>
        <w:noProof/>
        <w:sz w:val="26"/>
        <w:szCs w:val="26"/>
      </w:rPr>
    </w:sdtEndPr>
    <w:sdtContent>
      <w:p w14:paraId="62AD0C59" w14:textId="3AF56D10" w:rsidR="00E96029" w:rsidRPr="00E96029" w:rsidRDefault="00E96029" w:rsidP="00E96029">
        <w:pPr>
          <w:pStyle w:val="Footer"/>
          <w:spacing w:line="276" w:lineRule="auto"/>
          <w:jc w:val="center"/>
          <w:rPr>
            <w:rFonts w:ascii="Times New Roman" w:hAnsi="Times New Roman" w:cs="Times New Roman"/>
            <w:sz w:val="26"/>
            <w:szCs w:val="26"/>
          </w:rPr>
        </w:pPr>
        <w:r w:rsidRPr="00E96029">
          <w:rPr>
            <w:rFonts w:ascii="Times New Roman" w:hAnsi="Times New Roman" w:cs="Times New Roman"/>
            <w:sz w:val="26"/>
            <w:szCs w:val="26"/>
          </w:rPr>
          <w:fldChar w:fldCharType="begin"/>
        </w:r>
        <w:r w:rsidRPr="00E96029">
          <w:rPr>
            <w:rFonts w:ascii="Times New Roman" w:hAnsi="Times New Roman" w:cs="Times New Roman"/>
            <w:sz w:val="26"/>
            <w:szCs w:val="26"/>
          </w:rPr>
          <w:instrText xml:space="preserve"> PAGE   \* MERGEFORMAT </w:instrText>
        </w:r>
        <w:r w:rsidRPr="00E96029">
          <w:rPr>
            <w:rFonts w:ascii="Times New Roman" w:hAnsi="Times New Roman" w:cs="Times New Roman"/>
            <w:sz w:val="26"/>
            <w:szCs w:val="26"/>
          </w:rPr>
          <w:fldChar w:fldCharType="separate"/>
        </w:r>
        <w:r w:rsidR="00FD2D94">
          <w:rPr>
            <w:rFonts w:ascii="Times New Roman" w:hAnsi="Times New Roman" w:cs="Times New Roman"/>
            <w:noProof/>
            <w:sz w:val="26"/>
            <w:szCs w:val="26"/>
          </w:rPr>
          <w:t>12</w:t>
        </w:r>
        <w:r w:rsidRPr="00E96029">
          <w:rPr>
            <w:rFonts w:ascii="Times New Roman" w:hAnsi="Times New Roman" w:cs="Times New Roman"/>
            <w:noProof/>
            <w:sz w:val="26"/>
            <w:szCs w:val="26"/>
          </w:rPr>
          <w:fldChar w:fldCharType="end"/>
        </w:r>
      </w:p>
    </w:sdtContent>
  </w:sdt>
  <w:p w14:paraId="5495FA68" w14:textId="77777777" w:rsidR="00E96029" w:rsidRDefault="00E96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8430E" w14:textId="77777777" w:rsidR="00C06AAE" w:rsidRDefault="00C06AAE" w:rsidP="00E96029">
      <w:pPr>
        <w:spacing w:after="0" w:line="240" w:lineRule="auto"/>
      </w:pPr>
      <w:r>
        <w:separator/>
      </w:r>
    </w:p>
  </w:footnote>
  <w:footnote w:type="continuationSeparator" w:id="0">
    <w:p w14:paraId="2990085A" w14:textId="77777777" w:rsidR="00C06AAE" w:rsidRDefault="00C06AAE" w:rsidP="00E960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33F3"/>
    <w:multiLevelType w:val="multilevel"/>
    <w:tmpl w:val="79006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14B58"/>
    <w:multiLevelType w:val="multilevel"/>
    <w:tmpl w:val="80A6E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46413"/>
    <w:multiLevelType w:val="multilevel"/>
    <w:tmpl w:val="ED6E2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D13822"/>
    <w:multiLevelType w:val="hybridMultilevel"/>
    <w:tmpl w:val="47503EE2"/>
    <w:lvl w:ilvl="0" w:tplc="DD76BCB6">
      <w:start w:val="1"/>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A226464"/>
    <w:multiLevelType w:val="multilevel"/>
    <w:tmpl w:val="34F6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2F2AF0"/>
    <w:multiLevelType w:val="hybridMultilevel"/>
    <w:tmpl w:val="C4187C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D34EE8"/>
    <w:multiLevelType w:val="multilevel"/>
    <w:tmpl w:val="A74C8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E9174F"/>
    <w:multiLevelType w:val="multilevel"/>
    <w:tmpl w:val="C2EC7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845E45"/>
    <w:multiLevelType w:val="multilevel"/>
    <w:tmpl w:val="99FCF78A"/>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CE018E4"/>
    <w:multiLevelType w:val="multilevel"/>
    <w:tmpl w:val="4964E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A7001E"/>
    <w:multiLevelType w:val="hybridMultilevel"/>
    <w:tmpl w:val="34BEE2E0"/>
    <w:lvl w:ilvl="0" w:tplc="428C81B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2E32DA"/>
    <w:multiLevelType w:val="multilevel"/>
    <w:tmpl w:val="00B0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F3740D"/>
    <w:multiLevelType w:val="hybridMultilevel"/>
    <w:tmpl w:val="AB5A3EAE"/>
    <w:lvl w:ilvl="0" w:tplc="428C81B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2450CD"/>
    <w:multiLevelType w:val="multilevel"/>
    <w:tmpl w:val="1C8E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862C7B"/>
    <w:multiLevelType w:val="hybridMultilevel"/>
    <w:tmpl w:val="58A62DD6"/>
    <w:lvl w:ilvl="0" w:tplc="35E2AD42">
      <w:start w:val="1"/>
      <w:numFmt w:val="bullet"/>
      <w:lvlText w:val="+"/>
      <w:lvlJc w:val="left"/>
      <w:pPr>
        <w:ind w:left="1004" w:hanging="360"/>
      </w:pPr>
      <w:rPr>
        <w:rFonts w:ascii="Courier New" w:hAnsi="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14C02B63"/>
    <w:multiLevelType w:val="hybridMultilevel"/>
    <w:tmpl w:val="47F6397C"/>
    <w:lvl w:ilvl="0" w:tplc="428C81BA">
      <w:start w:val="1"/>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16061433"/>
    <w:multiLevelType w:val="multilevel"/>
    <w:tmpl w:val="766C97F4"/>
    <w:lvl w:ilvl="0">
      <w:start w:val="1"/>
      <w:numFmt w:val="upperLetter"/>
      <w:lvlText w:val="%1."/>
      <w:lvlJc w:val="left"/>
      <w:pPr>
        <w:ind w:left="720" w:hanging="360"/>
      </w:pPr>
      <w:rPr>
        <w:rFonts w:ascii="Segoe UI" w:hAnsi="Segoe UI" w:cs="Segoe U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6777886"/>
    <w:multiLevelType w:val="multilevel"/>
    <w:tmpl w:val="EEE8C9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94B7777"/>
    <w:multiLevelType w:val="multilevel"/>
    <w:tmpl w:val="A970D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9F911DB"/>
    <w:multiLevelType w:val="multilevel"/>
    <w:tmpl w:val="BE14B172"/>
    <w:lvl w:ilvl="0">
      <w:start w:val="1"/>
      <w:numFmt w:val="upperLetter"/>
      <w:lvlText w:val="%1."/>
      <w:lvlJc w:val="left"/>
      <w:pPr>
        <w:ind w:left="720" w:hanging="360"/>
      </w:pPr>
      <w:rPr>
        <w:rFonts w:ascii="Segoe UI" w:hAnsi="Segoe UI" w:cs="Segoe U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A8813E3"/>
    <w:multiLevelType w:val="hybridMultilevel"/>
    <w:tmpl w:val="506CADB2"/>
    <w:lvl w:ilvl="0" w:tplc="428C81B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CE6CE5"/>
    <w:multiLevelType w:val="multilevel"/>
    <w:tmpl w:val="A276F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CCC6328"/>
    <w:multiLevelType w:val="hybridMultilevel"/>
    <w:tmpl w:val="958A38DA"/>
    <w:lvl w:ilvl="0" w:tplc="428C81B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1D03A4"/>
    <w:multiLevelType w:val="hybridMultilevel"/>
    <w:tmpl w:val="CC800560"/>
    <w:lvl w:ilvl="0" w:tplc="F8D21868">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80364E"/>
    <w:multiLevelType w:val="multilevel"/>
    <w:tmpl w:val="FB9C29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B064ED6"/>
    <w:multiLevelType w:val="hybridMultilevel"/>
    <w:tmpl w:val="5EC6686A"/>
    <w:lvl w:ilvl="0" w:tplc="3920D2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983719"/>
    <w:multiLevelType w:val="multilevel"/>
    <w:tmpl w:val="0038D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1DE42B6"/>
    <w:multiLevelType w:val="hybridMultilevel"/>
    <w:tmpl w:val="0DC6BA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F03516"/>
    <w:multiLevelType w:val="hybridMultilevel"/>
    <w:tmpl w:val="72A6E698"/>
    <w:lvl w:ilvl="0" w:tplc="428C81BA">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8457496"/>
    <w:multiLevelType w:val="hybridMultilevel"/>
    <w:tmpl w:val="08F84B32"/>
    <w:lvl w:ilvl="0" w:tplc="1B68BDFC">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715319"/>
    <w:multiLevelType w:val="hybridMultilevel"/>
    <w:tmpl w:val="56C67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F074D8"/>
    <w:multiLevelType w:val="multilevel"/>
    <w:tmpl w:val="9B047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19544C2"/>
    <w:multiLevelType w:val="hybridMultilevel"/>
    <w:tmpl w:val="F0244A54"/>
    <w:lvl w:ilvl="0" w:tplc="428C81B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E2164D"/>
    <w:multiLevelType w:val="hybridMultilevel"/>
    <w:tmpl w:val="21DAF700"/>
    <w:lvl w:ilvl="0" w:tplc="428C81BA">
      <w:start w:val="1"/>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448D2191"/>
    <w:multiLevelType w:val="hybridMultilevel"/>
    <w:tmpl w:val="C21E9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7B4919"/>
    <w:multiLevelType w:val="hybridMultilevel"/>
    <w:tmpl w:val="E7C40974"/>
    <w:lvl w:ilvl="0" w:tplc="9F9CC700">
      <w:start w:val="1"/>
      <w:numFmt w:val="upperLetter"/>
      <w:lvlText w:val="%1."/>
      <w:lvlJc w:val="left"/>
      <w:pPr>
        <w:ind w:left="720" w:hanging="360"/>
      </w:pPr>
      <w:rPr>
        <w:rFonts w:ascii="Segoe UI" w:hAnsi="Segoe UI" w:cs="Segoe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A6625A"/>
    <w:multiLevelType w:val="hybridMultilevel"/>
    <w:tmpl w:val="B03EB7CC"/>
    <w:lvl w:ilvl="0" w:tplc="3920D220">
      <w:start w:val="1"/>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15:restartNumberingAfterBreak="0">
    <w:nsid w:val="49300DA9"/>
    <w:multiLevelType w:val="hybridMultilevel"/>
    <w:tmpl w:val="84925DDE"/>
    <w:lvl w:ilvl="0" w:tplc="CFC8DBC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373930"/>
    <w:multiLevelType w:val="multilevel"/>
    <w:tmpl w:val="2BD035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F496D5E"/>
    <w:multiLevelType w:val="hybridMultilevel"/>
    <w:tmpl w:val="BD76EDE6"/>
    <w:lvl w:ilvl="0" w:tplc="1416D93A">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1043AE0"/>
    <w:multiLevelType w:val="multilevel"/>
    <w:tmpl w:val="B0983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20C4FAE"/>
    <w:multiLevelType w:val="hybridMultilevel"/>
    <w:tmpl w:val="F5F42532"/>
    <w:lvl w:ilvl="0" w:tplc="428C81B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4870FF2"/>
    <w:multiLevelType w:val="hybridMultilevel"/>
    <w:tmpl w:val="D4707D4A"/>
    <w:lvl w:ilvl="0" w:tplc="3920D2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5EE473A"/>
    <w:multiLevelType w:val="hybridMultilevel"/>
    <w:tmpl w:val="6414EE50"/>
    <w:lvl w:ilvl="0" w:tplc="428C81B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982738"/>
    <w:multiLevelType w:val="multilevel"/>
    <w:tmpl w:val="9B047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85C095A"/>
    <w:multiLevelType w:val="hybridMultilevel"/>
    <w:tmpl w:val="01A69C04"/>
    <w:lvl w:ilvl="0" w:tplc="428C81B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1E5652"/>
    <w:multiLevelType w:val="multilevel"/>
    <w:tmpl w:val="B728F79C"/>
    <w:lvl w:ilvl="0">
      <w:start w:val="1"/>
      <w:numFmt w:val="upperLetter"/>
      <w:lvlText w:val="%1."/>
      <w:lvlJc w:val="left"/>
      <w:pPr>
        <w:ind w:left="720" w:hanging="360"/>
      </w:pPr>
      <w:rPr>
        <w:rFonts w:ascii="Segoe UI" w:hAnsi="Segoe UI" w:cs="Segoe U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C6C76C3"/>
    <w:multiLevelType w:val="hybridMultilevel"/>
    <w:tmpl w:val="D0B2D35A"/>
    <w:lvl w:ilvl="0" w:tplc="428C81B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3783665"/>
    <w:multiLevelType w:val="hybridMultilevel"/>
    <w:tmpl w:val="49B65796"/>
    <w:lvl w:ilvl="0" w:tplc="428C81BA">
      <w:start w:val="1"/>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9" w15:restartNumberingAfterBreak="0">
    <w:nsid w:val="64BF3396"/>
    <w:multiLevelType w:val="multilevel"/>
    <w:tmpl w:val="8A681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7CE1FB0"/>
    <w:multiLevelType w:val="multilevel"/>
    <w:tmpl w:val="B254C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84D2DEB"/>
    <w:multiLevelType w:val="hybridMultilevel"/>
    <w:tmpl w:val="B6428544"/>
    <w:lvl w:ilvl="0" w:tplc="F4E208E2">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9EF3EC4"/>
    <w:multiLevelType w:val="multilevel"/>
    <w:tmpl w:val="6F408A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AAD2F92"/>
    <w:multiLevelType w:val="multilevel"/>
    <w:tmpl w:val="74C2B7B6"/>
    <w:lvl w:ilvl="0">
      <w:start w:val="1"/>
      <w:numFmt w:val="upperLetter"/>
      <w:lvlText w:val="%1."/>
      <w:lvlJc w:val="left"/>
      <w:pPr>
        <w:ind w:left="720" w:hanging="360"/>
      </w:pPr>
      <w:rPr>
        <w:rFonts w:ascii="Segoe UI" w:hAnsi="Segoe UI" w:cs="Segoe U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BD05B49"/>
    <w:multiLevelType w:val="multilevel"/>
    <w:tmpl w:val="A28A1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27965D8"/>
    <w:multiLevelType w:val="multilevel"/>
    <w:tmpl w:val="44C2188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5FC1537"/>
    <w:multiLevelType w:val="multilevel"/>
    <w:tmpl w:val="038A1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7233FE6"/>
    <w:multiLevelType w:val="multilevel"/>
    <w:tmpl w:val="450672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76401F3"/>
    <w:multiLevelType w:val="hybridMultilevel"/>
    <w:tmpl w:val="FC0AA71E"/>
    <w:lvl w:ilvl="0" w:tplc="428C81BA">
      <w:start w:val="1"/>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9" w15:restartNumberingAfterBreak="0">
    <w:nsid w:val="77A8331F"/>
    <w:multiLevelType w:val="multilevel"/>
    <w:tmpl w:val="AE06B1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D8B03FF"/>
    <w:multiLevelType w:val="hybridMultilevel"/>
    <w:tmpl w:val="EEF02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DF86E08"/>
    <w:multiLevelType w:val="hybridMultilevel"/>
    <w:tmpl w:val="08BA026E"/>
    <w:lvl w:ilvl="0" w:tplc="3920D220">
      <w:start w:val="1"/>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323316295">
    <w:abstractNumId w:val="2"/>
  </w:num>
  <w:num w:numId="2" w16cid:durableId="1986157687">
    <w:abstractNumId w:val="49"/>
  </w:num>
  <w:num w:numId="3" w16cid:durableId="1988166515">
    <w:abstractNumId w:val="50"/>
  </w:num>
  <w:num w:numId="4" w16cid:durableId="1075588919">
    <w:abstractNumId w:val="31"/>
  </w:num>
  <w:num w:numId="5" w16cid:durableId="1608463375">
    <w:abstractNumId w:val="21"/>
  </w:num>
  <w:num w:numId="6" w16cid:durableId="1369184600">
    <w:abstractNumId w:val="13"/>
  </w:num>
  <w:num w:numId="7" w16cid:durableId="251817584">
    <w:abstractNumId w:val="1"/>
  </w:num>
  <w:num w:numId="8" w16cid:durableId="1388410949">
    <w:abstractNumId w:val="40"/>
  </w:num>
  <w:num w:numId="9" w16cid:durableId="2002155841">
    <w:abstractNumId w:val="4"/>
  </w:num>
  <w:num w:numId="10" w16cid:durableId="493762123">
    <w:abstractNumId w:val="11"/>
  </w:num>
  <w:num w:numId="11" w16cid:durableId="1406297383">
    <w:abstractNumId w:val="60"/>
  </w:num>
  <w:num w:numId="12" w16cid:durableId="71658893">
    <w:abstractNumId w:val="51"/>
  </w:num>
  <w:num w:numId="13" w16cid:durableId="858855613">
    <w:abstractNumId w:val="42"/>
  </w:num>
  <w:num w:numId="14" w16cid:durableId="2060007624">
    <w:abstractNumId w:val="25"/>
  </w:num>
  <w:num w:numId="15" w16cid:durableId="497308643">
    <w:abstractNumId w:val="14"/>
  </w:num>
  <w:num w:numId="16" w16cid:durableId="1885408137">
    <w:abstractNumId w:val="36"/>
  </w:num>
  <w:num w:numId="17" w16cid:durableId="1206866525">
    <w:abstractNumId w:val="61"/>
  </w:num>
  <w:num w:numId="18" w16cid:durableId="257519509">
    <w:abstractNumId w:val="54"/>
  </w:num>
  <w:num w:numId="19" w16cid:durableId="1666518648">
    <w:abstractNumId w:val="17"/>
  </w:num>
  <w:num w:numId="20" w16cid:durableId="1201553502">
    <w:abstractNumId w:val="56"/>
  </w:num>
  <w:num w:numId="21" w16cid:durableId="1142846006">
    <w:abstractNumId w:val="6"/>
  </w:num>
  <w:num w:numId="22" w16cid:durableId="1975792701">
    <w:abstractNumId w:val="0"/>
  </w:num>
  <w:num w:numId="23" w16cid:durableId="1453746109">
    <w:abstractNumId w:val="23"/>
  </w:num>
  <w:num w:numId="24" w16cid:durableId="1727409200">
    <w:abstractNumId w:val="7"/>
  </w:num>
  <w:num w:numId="25" w16cid:durableId="1255823210">
    <w:abstractNumId w:val="18"/>
  </w:num>
  <w:num w:numId="26" w16cid:durableId="193427585">
    <w:abstractNumId w:val="44"/>
  </w:num>
  <w:num w:numId="27" w16cid:durableId="2141998032">
    <w:abstractNumId w:val="26"/>
  </w:num>
  <w:num w:numId="28" w16cid:durableId="248932544">
    <w:abstractNumId w:val="9"/>
  </w:num>
  <w:num w:numId="29" w16cid:durableId="1802455535">
    <w:abstractNumId w:val="37"/>
  </w:num>
  <w:num w:numId="30" w16cid:durableId="412700573">
    <w:abstractNumId w:val="3"/>
  </w:num>
  <w:num w:numId="31" w16cid:durableId="1105003696">
    <w:abstractNumId w:val="48"/>
  </w:num>
  <w:num w:numId="32" w16cid:durableId="1040016241">
    <w:abstractNumId w:val="32"/>
  </w:num>
  <w:num w:numId="33" w16cid:durableId="1449812767">
    <w:abstractNumId w:val="20"/>
  </w:num>
  <w:num w:numId="34" w16cid:durableId="360323211">
    <w:abstractNumId w:val="12"/>
  </w:num>
  <w:num w:numId="35" w16cid:durableId="1015036252">
    <w:abstractNumId w:val="43"/>
  </w:num>
  <w:num w:numId="36" w16cid:durableId="1360886575">
    <w:abstractNumId w:val="34"/>
  </w:num>
  <w:num w:numId="37" w16cid:durableId="1179082342">
    <w:abstractNumId w:val="27"/>
  </w:num>
  <w:num w:numId="38" w16cid:durableId="1759473574">
    <w:abstractNumId w:val="30"/>
  </w:num>
  <w:num w:numId="39" w16cid:durableId="275915523">
    <w:abstractNumId w:val="5"/>
  </w:num>
  <w:num w:numId="40" w16cid:durableId="1790857519">
    <w:abstractNumId w:val="58"/>
  </w:num>
  <w:num w:numId="41" w16cid:durableId="1171026005">
    <w:abstractNumId w:val="28"/>
  </w:num>
  <w:num w:numId="42" w16cid:durableId="1985502189">
    <w:abstractNumId w:val="22"/>
  </w:num>
  <w:num w:numId="43" w16cid:durableId="2004116983">
    <w:abstractNumId w:val="24"/>
  </w:num>
  <w:num w:numId="44" w16cid:durableId="2078744797">
    <w:abstractNumId w:val="59"/>
  </w:num>
  <w:num w:numId="45" w16cid:durableId="216817614">
    <w:abstractNumId w:val="38"/>
  </w:num>
  <w:num w:numId="46" w16cid:durableId="1695766872">
    <w:abstractNumId w:val="57"/>
  </w:num>
  <w:num w:numId="47" w16cid:durableId="861892793">
    <w:abstractNumId w:val="52"/>
  </w:num>
  <w:num w:numId="48" w16cid:durableId="1977368449">
    <w:abstractNumId w:val="35"/>
  </w:num>
  <w:num w:numId="49" w16cid:durableId="1222252671">
    <w:abstractNumId w:val="39"/>
  </w:num>
  <w:num w:numId="50" w16cid:durableId="1015158754">
    <w:abstractNumId w:val="19"/>
  </w:num>
  <w:num w:numId="51" w16cid:durableId="1337466228">
    <w:abstractNumId w:val="55"/>
  </w:num>
  <w:num w:numId="52" w16cid:durableId="478771085">
    <w:abstractNumId w:val="16"/>
  </w:num>
  <w:num w:numId="53" w16cid:durableId="1167407436">
    <w:abstractNumId w:val="46"/>
  </w:num>
  <w:num w:numId="54" w16cid:durableId="516308133">
    <w:abstractNumId w:val="53"/>
  </w:num>
  <w:num w:numId="55" w16cid:durableId="1384790609">
    <w:abstractNumId w:val="8"/>
  </w:num>
  <w:num w:numId="56" w16cid:durableId="1869678745">
    <w:abstractNumId w:val="10"/>
  </w:num>
  <w:num w:numId="57" w16cid:durableId="886184253">
    <w:abstractNumId w:val="47"/>
  </w:num>
  <w:num w:numId="58" w16cid:durableId="212426136">
    <w:abstractNumId w:val="41"/>
  </w:num>
  <w:num w:numId="59" w16cid:durableId="51085059">
    <w:abstractNumId w:val="45"/>
  </w:num>
  <w:num w:numId="60" w16cid:durableId="1321155711">
    <w:abstractNumId w:val="15"/>
  </w:num>
  <w:num w:numId="61" w16cid:durableId="2058622444">
    <w:abstractNumId w:val="33"/>
  </w:num>
  <w:num w:numId="62" w16cid:durableId="191863637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EF7"/>
    <w:rsid w:val="000015CD"/>
    <w:rsid w:val="00014190"/>
    <w:rsid w:val="00041728"/>
    <w:rsid w:val="00047A98"/>
    <w:rsid w:val="00047B6B"/>
    <w:rsid w:val="00056E7A"/>
    <w:rsid w:val="0006558F"/>
    <w:rsid w:val="00073B5B"/>
    <w:rsid w:val="0009555E"/>
    <w:rsid w:val="000B475A"/>
    <w:rsid w:val="000C6D3C"/>
    <w:rsid w:val="000D0FC7"/>
    <w:rsid w:val="000D1D78"/>
    <w:rsid w:val="000D55EB"/>
    <w:rsid w:val="000E0C78"/>
    <w:rsid w:val="00105EED"/>
    <w:rsid w:val="00113509"/>
    <w:rsid w:val="00125A89"/>
    <w:rsid w:val="00154688"/>
    <w:rsid w:val="00173707"/>
    <w:rsid w:val="00176245"/>
    <w:rsid w:val="00187B05"/>
    <w:rsid w:val="001B3E6B"/>
    <w:rsid w:val="001C5266"/>
    <w:rsid w:val="001D4BB5"/>
    <w:rsid w:val="001E3FC6"/>
    <w:rsid w:val="001F56EA"/>
    <w:rsid w:val="001F7F4E"/>
    <w:rsid w:val="00217E37"/>
    <w:rsid w:val="0026302D"/>
    <w:rsid w:val="0028165A"/>
    <w:rsid w:val="0028272B"/>
    <w:rsid w:val="00293359"/>
    <w:rsid w:val="002B2596"/>
    <w:rsid w:val="002B4D3F"/>
    <w:rsid w:val="002C038B"/>
    <w:rsid w:val="002C57C2"/>
    <w:rsid w:val="002C67B5"/>
    <w:rsid w:val="002D1323"/>
    <w:rsid w:val="002D2D30"/>
    <w:rsid w:val="002D6E8B"/>
    <w:rsid w:val="002D7EED"/>
    <w:rsid w:val="00302284"/>
    <w:rsid w:val="00311D71"/>
    <w:rsid w:val="00311E32"/>
    <w:rsid w:val="00312A59"/>
    <w:rsid w:val="00346F9A"/>
    <w:rsid w:val="003576BB"/>
    <w:rsid w:val="00357BB7"/>
    <w:rsid w:val="003646A5"/>
    <w:rsid w:val="003732B2"/>
    <w:rsid w:val="00377A52"/>
    <w:rsid w:val="00383CB1"/>
    <w:rsid w:val="00387DA1"/>
    <w:rsid w:val="00390DB2"/>
    <w:rsid w:val="00397D72"/>
    <w:rsid w:val="003A49D9"/>
    <w:rsid w:val="003D5E4A"/>
    <w:rsid w:val="003D787B"/>
    <w:rsid w:val="003E207A"/>
    <w:rsid w:val="003F7BC7"/>
    <w:rsid w:val="004012F9"/>
    <w:rsid w:val="004027B8"/>
    <w:rsid w:val="00414B99"/>
    <w:rsid w:val="00431DB1"/>
    <w:rsid w:val="00434B77"/>
    <w:rsid w:val="004531F3"/>
    <w:rsid w:val="0046703B"/>
    <w:rsid w:val="00481F07"/>
    <w:rsid w:val="00484557"/>
    <w:rsid w:val="004874F5"/>
    <w:rsid w:val="004952C6"/>
    <w:rsid w:val="004B000B"/>
    <w:rsid w:val="004B24B8"/>
    <w:rsid w:val="004D0879"/>
    <w:rsid w:val="00530528"/>
    <w:rsid w:val="00541E80"/>
    <w:rsid w:val="00547D79"/>
    <w:rsid w:val="00550D82"/>
    <w:rsid w:val="00551F8F"/>
    <w:rsid w:val="0055352D"/>
    <w:rsid w:val="00557400"/>
    <w:rsid w:val="005B47A8"/>
    <w:rsid w:val="005D3330"/>
    <w:rsid w:val="005F662E"/>
    <w:rsid w:val="00600C79"/>
    <w:rsid w:val="00644418"/>
    <w:rsid w:val="00654E99"/>
    <w:rsid w:val="0067158F"/>
    <w:rsid w:val="00671DD8"/>
    <w:rsid w:val="006936AB"/>
    <w:rsid w:val="00693808"/>
    <w:rsid w:val="006A2F00"/>
    <w:rsid w:val="006A6A02"/>
    <w:rsid w:val="006F1479"/>
    <w:rsid w:val="00714E26"/>
    <w:rsid w:val="00717A87"/>
    <w:rsid w:val="007309CF"/>
    <w:rsid w:val="00737092"/>
    <w:rsid w:val="00741A74"/>
    <w:rsid w:val="0074364E"/>
    <w:rsid w:val="00751C9E"/>
    <w:rsid w:val="00792AAC"/>
    <w:rsid w:val="007A3E21"/>
    <w:rsid w:val="007B2702"/>
    <w:rsid w:val="007B481D"/>
    <w:rsid w:val="007B67C1"/>
    <w:rsid w:val="007C45EF"/>
    <w:rsid w:val="007D6513"/>
    <w:rsid w:val="008217C8"/>
    <w:rsid w:val="0083008B"/>
    <w:rsid w:val="00833A63"/>
    <w:rsid w:val="00842D3E"/>
    <w:rsid w:val="008470F2"/>
    <w:rsid w:val="00850D1D"/>
    <w:rsid w:val="00851FA5"/>
    <w:rsid w:val="00854145"/>
    <w:rsid w:val="008713FE"/>
    <w:rsid w:val="008A2568"/>
    <w:rsid w:val="008A56B3"/>
    <w:rsid w:val="008A6824"/>
    <w:rsid w:val="008B7CE9"/>
    <w:rsid w:val="008D3ABC"/>
    <w:rsid w:val="008D4DCE"/>
    <w:rsid w:val="008E53DB"/>
    <w:rsid w:val="009160B2"/>
    <w:rsid w:val="009173E0"/>
    <w:rsid w:val="009900D9"/>
    <w:rsid w:val="00990F3A"/>
    <w:rsid w:val="009B7FDE"/>
    <w:rsid w:val="009C6620"/>
    <w:rsid w:val="00A12C70"/>
    <w:rsid w:val="00A131A5"/>
    <w:rsid w:val="00A30438"/>
    <w:rsid w:val="00A32E4D"/>
    <w:rsid w:val="00A427E1"/>
    <w:rsid w:val="00A45DD8"/>
    <w:rsid w:val="00A52B7B"/>
    <w:rsid w:val="00A56989"/>
    <w:rsid w:val="00A5705E"/>
    <w:rsid w:val="00A666C7"/>
    <w:rsid w:val="00A678FD"/>
    <w:rsid w:val="00A85A73"/>
    <w:rsid w:val="00AA5F33"/>
    <w:rsid w:val="00AC5B15"/>
    <w:rsid w:val="00AD24E3"/>
    <w:rsid w:val="00AF0AD9"/>
    <w:rsid w:val="00AF2956"/>
    <w:rsid w:val="00B10874"/>
    <w:rsid w:val="00B140FD"/>
    <w:rsid w:val="00B146BC"/>
    <w:rsid w:val="00B16970"/>
    <w:rsid w:val="00B21130"/>
    <w:rsid w:val="00B30A2F"/>
    <w:rsid w:val="00B31D62"/>
    <w:rsid w:val="00B3321D"/>
    <w:rsid w:val="00B507EA"/>
    <w:rsid w:val="00B57565"/>
    <w:rsid w:val="00B66581"/>
    <w:rsid w:val="00B746D9"/>
    <w:rsid w:val="00B74F53"/>
    <w:rsid w:val="00B85212"/>
    <w:rsid w:val="00BA20FD"/>
    <w:rsid w:val="00BB765E"/>
    <w:rsid w:val="00BD1CFA"/>
    <w:rsid w:val="00BD5EA9"/>
    <w:rsid w:val="00BD6B30"/>
    <w:rsid w:val="00BF1F3E"/>
    <w:rsid w:val="00C009C4"/>
    <w:rsid w:val="00C06AAE"/>
    <w:rsid w:val="00C14557"/>
    <w:rsid w:val="00C15653"/>
    <w:rsid w:val="00C20F15"/>
    <w:rsid w:val="00C27F75"/>
    <w:rsid w:val="00C5140E"/>
    <w:rsid w:val="00C5451F"/>
    <w:rsid w:val="00C6290B"/>
    <w:rsid w:val="00C64399"/>
    <w:rsid w:val="00C75FE9"/>
    <w:rsid w:val="00C85FAE"/>
    <w:rsid w:val="00C91568"/>
    <w:rsid w:val="00C921CB"/>
    <w:rsid w:val="00C962A7"/>
    <w:rsid w:val="00CA0FF6"/>
    <w:rsid w:val="00CA6BA7"/>
    <w:rsid w:val="00CA7E53"/>
    <w:rsid w:val="00CB10BF"/>
    <w:rsid w:val="00CB1BF6"/>
    <w:rsid w:val="00CB45CE"/>
    <w:rsid w:val="00CD47EC"/>
    <w:rsid w:val="00D02E2A"/>
    <w:rsid w:val="00D176C9"/>
    <w:rsid w:val="00D4108F"/>
    <w:rsid w:val="00D55AEA"/>
    <w:rsid w:val="00D55B80"/>
    <w:rsid w:val="00D63878"/>
    <w:rsid w:val="00D6590D"/>
    <w:rsid w:val="00D671A3"/>
    <w:rsid w:val="00D917DD"/>
    <w:rsid w:val="00DA0362"/>
    <w:rsid w:val="00DA5204"/>
    <w:rsid w:val="00DB67D6"/>
    <w:rsid w:val="00DC33EE"/>
    <w:rsid w:val="00DD0D33"/>
    <w:rsid w:val="00DD6A5C"/>
    <w:rsid w:val="00DE485A"/>
    <w:rsid w:val="00E03D5A"/>
    <w:rsid w:val="00E1599F"/>
    <w:rsid w:val="00E2416D"/>
    <w:rsid w:val="00E35148"/>
    <w:rsid w:val="00E368E2"/>
    <w:rsid w:val="00E606B0"/>
    <w:rsid w:val="00E63100"/>
    <w:rsid w:val="00E71823"/>
    <w:rsid w:val="00E96029"/>
    <w:rsid w:val="00EA0D1D"/>
    <w:rsid w:val="00EB55A6"/>
    <w:rsid w:val="00EE270E"/>
    <w:rsid w:val="00EE466E"/>
    <w:rsid w:val="00EE5CB3"/>
    <w:rsid w:val="00EF0F16"/>
    <w:rsid w:val="00F014F6"/>
    <w:rsid w:val="00F06EF7"/>
    <w:rsid w:val="00F07118"/>
    <w:rsid w:val="00F362B3"/>
    <w:rsid w:val="00F53984"/>
    <w:rsid w:val="00F60532"/>
    <w:rsid w:val="00F87704"/>
    <w:rsid w:val="00F87798"/>
    <w:rsid w:val="00FB1EFD"/>
    <w:rsid w:val="00FB2C5B"/>
    <w:rsid w:val="00FB4B01"/>
    <w:rsid w:val="00FC21A2"/>
    <w:rsid w:val="00FC272D"/>
    <w:rsid w:val="00FC78AC"/>
    <w:rsid w:val="00FC7B5C"/>
    <w:rsid w:val="00FD10E7"/>
    <w:rsid w:val="00FD1CEF"/>
    <w:rsid w:val="00FD2D94"/>
    <w:rsid w:val="00FD3B39"/>
    <w:rsid w:val="00FF16DC"/>
    <w:rsid w:val="00FF5F50"/>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C64B"/>
  <w15:chartTrackingRefBased/>
  <w15:docId w15:val="{42E0EC3F-546C-4100-9AB7-02720F50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6E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F06E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06EF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06EF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06EF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F06E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6E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6E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6E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EF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F06EF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06EF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06EF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06EF7"/>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F06E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6E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6E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6EF7"/>
    <w:rPr>
      <w:rFonts w:eastAsiaTheme="majorEastAsia" w:cstheme="majorBidi"/>
      <w:color w:val="272727" w:themeColor="text1" w:themeTint="D8"/>
    </w:rPr>
  </w:style>
  <w:style w:type="paragraph" w:styleId="Title">
    <w:name w:val="Title"/>
    <w:basedOn w:val="Normal"/>
    <w:next w:val="Normal"/>
    <w:link w:val="TitleChar"/>
    <w:uiPriority w:val="10"/>
    <w:qFormat/>
    <w:rsid w:val="00F06E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6E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6E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6E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6EF7"/>
    <w:pPr>
      <w:spacing w:before="160"/>
      <w:jc w:val="center"/>
    </w:pPr>
    <w:rPr>
      <w:i/>
      <w:iCs/>
      <w:color w:val="404040" w:themeColor="text1" w:themeTint="BF"/>
    </w:rPr>
  </w:style>
  <w:style w:type="character" w:customStyle="1" w:styleId="QuoteChar">
    <w:name w:val="Quote Char"/>
    <w:basedOn w:val="DefaultParagraphFont"/>
    <w:link w:val="Quote"/>
    <w:uiPriority w:val="29"/>
    <w:rsid w:val="00F06EF7"/>
    <w:rPr>
      <w:i/>
      <w:iCs/>
      <w:color w:val="404040" w:themeColor="text1" w:themeTint="BF"/>
    </w:rPr>
  </w:style>
  <w:style w:type="paragraph" w:styleId="ListParagraph">
    <w:name w:val="List Paragraph"/>
    <w:basedOn w:val="Normal"/>
    <w:uiPriority w:val="34"/>
    <w:qFormat/>
    <w:rsid w:val="00F06EF7"/>
    <w:pPr>
      <w:ind w:left="720"/>
      <w:contextualSpacing/>
    </w:pPr>
  </w:style>
  <w:style w:type="character" w:styleId="IntenseEmphasis">
    <w:name w:val="Intense Emphasis"/>
    <w:basedOn w:val="DefaultParagraphFont"/>
    <w:uiPriority w:val="21"/>
    <w:qFormat/>
    <w:rsid w:val="00F06EF7"/>
    <w:rPr>
      <w:i/>
      <w:iCs/>
      <w:color w:val="2F5496" w:themeColor="accent1" w:themeShade="BF"/>
    </w:rPr>
  </w:style>
  <w:style w:type="paragraph" w:styleId="IntenseQuote">
    <w:name w:val="Intense Quote"/>
    <w:basedOn w:val="Normal"/>
    <w:next w:val="Normal"/>
    <w:link w:val="IntenseQuoteChar"/>
    <w:uiPriority w:val="30"/>
    <w:qFormat/>
    <w:rsid w:val="00F06E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06EF7"/>
    <w:rPr>
      <w:i/>
      <w:iCs/>
      <w:color w:val="2F5496" w:themeColor="accent1" w:themeShade="BF"/>
    </w:rPr>
  </w:style>
  <w:style w:type="character" w:styleId="IntenseReference">
    <w:name w:val="Intense Reference"/>
    <w:basedOn w:val="DefaultParagraphFont"/>
    <w:uiPriority w:val="32"/>
    <w:qFormat/>
    <w:rsid w:val="00F06EF7"/>
    <w:rPr>
      <w:b/>
      <w:bCs/>
      <w:smallCaps/>
      <w:color w:val="2F5496" w:themeColor="accent1" w:themeShade="BF"/>
      <w:spacing w:val="5"/>
    </w:rPr>
  </w:style>
  <w:style w:type="paragraph" w:styleId="NormalWeb">
    <w:name w:val="Normal (Web)"/>
    <w:basedOn w:val="Normal"/>
    <w:uiPriority w:val="99"/>
    <w:semiHidden/>
    <w:unhideWhenUsed/>
    <w:rsid w:val="00F06EF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96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029"/>
  </w:style>
  <w:style w:type="paragraph" w:styleId="Footer">
    <w:name w:val="footer"/>
    <w:basedOn w:val="Normal"/>
    <w:link w:val="FooterChar"/>
    <w:uiPriority w:val="99"/>
    <w:unhideWhenUsed/>
    <w:rsid w:val="00E96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029"/>
  </w:style>
  <w:style w:type="paragraph" w:styleId="BodyText">
    <w:name w:val="Body Text"/>
    <w:basedOn w:val="Normal"/>
    <w:link w:val="BodyTextChar"/>
    <w:uiPriority w:val="99"/>
    <w:unhideWhenUsed/>
    <w:rsid w:val="008470F2"/>
    <w:pPr>
      <w:spacing w:after="120" w:line="276" w:lineRule="auto"/>
    </w:pPr>
    <w:rPr>
      <w:rFonts w:eastAsiaTheme="minorEastAsia"/>
    </w:rPr>
  </w:style>
  <w:style w:type="character" w:customStyle="1" w:styleId="BodyTextChar">
    <w:name w:val="Body Text Char"/>
    <w:basedOn w:val="DefaultParagraphFont"/>
    <w:link w:val="BodyText"/>
    <w:uiPriority w:val="99"/>
    <w:rsid w:val="008470F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42359">
      <w:bodyDiv w:val="1"/>
      <w:marLeft w:val="0"/>
      <w:marRight w:val="0"/>
      <w:marTop w:val="0"/>
      <w:marBottom w:val="0"/>
      <w:divBdr>
        <w:top w:val="none" w:sz="0" w:space="0" w:color="auto"/>
        <w:left w:val="none" w:sz="0" w:space="0" w:color="auto"/>
        <w:bottom w:val="none" w:sz="0" w:space="0" w:color="auto"/>
        <w:right w:val="none" w:sz="0" w:space="0" w:color="auto"/>
      </w:divBdr>
    </w:div>
    <w:div w:id="76707782">
      <w:bodyDiv w:val="1"/>
      <w:marLeft w:val="0"/>
      <w:marRight w:val="0"/>
      <w:marTop w:val="0"/>
      <w:marBottom w:val="0"/>
      <w:divBdr>
        <w:top w:val="none" w:sz="0" w:space="0" w:color="auto"/>
        <w:left w:val="none" w:sz="0" w:space="0" w:color="auto"/>
        <w:bottom w:val="none" w:sz="0" w:space="0" w:color="auto"/>
        <w:right w:val="none" w:sz="0" w:space="0" w:color="auto"/>
      </w:divBdr>
    </w:div>
    <w:div w:id="181937386">
      <w:bodyDiv w:val="1"/>
      <w:marLeft w:val="0"/>
      <w:marRight w:val="0"/>
      <w:marTop w:val="0"/>
      <w:marBottom w:val="0"/>
      <w:divBdr>
        <w:top w:val="none" w:sz="0" w:space="0" w:color="auto"/>
        <w:left w:val="none" w:sz="0" w:space="0" w:color="auto"/>
        <w:bottom w:val="none" w:sz="0" w:space="0" w:color="auto"/>
        <w:right w:val="none" w:sz="0" w:space="0" w:color="auto"/>
      </w:divBdr>
    </w:div>
    <w:div w:id="187909473">
      <w:bodyDiv w:val="1"/>
      <w:marLeft w:val="0"/>
      <w:marRight w:val="0"/>
      <w:marTop w:val="0"/>
      <w:marBottom w:val="0"/>
      <w:divBdr>
        <w:top w:val="none" w:sz="0" w:space="0" w:color="auto"/>
        <w:left w:val="none" w:sz="0" w:space="0" w:color="auto"/>
        <w:bottom w:val="none" w:sz="0" w:space="0" w:color="auto"/>
        <w:right w:val="none" w:sz="0" w:space="0" w:color="auto"/>
      </w:divBdr>
    </w:div>
    <w:div w:id="217131571">
      <w:bodyDiv w:val="1"/>
      <w:marLeft w:val="0"/>
      <w:marRight w:val="0"/>
      <w:marTop w:val="0"/>
      <w:marBottom w:val="0"/>
      <w:divBdr>
        <w:top w:val="none" w:sz="0" w:space="0" w:color="auto"/>
        <w:left w:val="none" w:sz="0" w:space="0" w:color="auto"/>
        <w:bottom w:val="none" w:sz="0" w:space="0" w:color="auto"/>
        <w:right w:val="none" w:sz="0" w:space="0" w:color="auto"/>
      </w:divBdr>
    </w:div>
    <w:div w:id="343946932">
      <w:bodyDiv w:val="1"/>
      <w:marLeft w:val="0"/>
      <w:marRight w:val="0"/>
      <w:marTop w:val="0"/>
      <w:marBottom w:val="0"/>
      <w:divBdr>
        <w:top w:val="none" w:sz="0" w:space="0" w:color="auto"/>
        <w:left w:val="none" w:sz="0" w:space="0" w:color="auto"/>
        <w:bottom w:val="none" w:sz="0" w:space="0" w:color="auto"/>
        <w:right w:val="none" w:sz="0" w:space="0" w:color="auto"/>
      </w:divBdr>
    </w:div>
    <w:div w:id="502865062">
      <w:bodyDiv w:val="1"/>
      <w:marLeft w:val="0"/>
      <w:marRight w:val="0"/>
      <w:marTop w:val="0"/>
      <w:marBottom w:val="0"/>
      <w:divBdr>
        <w:top w:val="none" w:sz="0" w:space="0" w:color="auto"/>
        <w:left w:val="none" w:sz="0" w:space="0" w:color="auto"/>
        <w:bottom w:val="none" w:sz="0" w:space="0" w:color="auto"/>
        <w:right w:val="none" w:sz="0" w:space="0" w:color="auto"/>
      </w:divBdr>
    </w:div>
    <w:div w:id="631983721">
      <w:bodyDiv w:val="1"/>
      <w:marLeft w:val="0"/>
      <w:marRight w:val="0"/>
      <w:marTop w:val="0"/>
      <w:marBottom w:val="0"/>
      <w:divBdr>
        <w:top w:val="none" w:sz="0" w:space="0" w:color="auto"/>
        <w:left w:val="none" w:sz="0" w:space="0" w:color="auto"/>
        <w:bottom w:val="none" w:sz="0" w:space="0" w:color="auto"/>
        <w:right w:val="none" w:sz="0" w:space="0" w:color="auto"/>
      </w:divBdr>
      <w:divsChild>
        <w:div w:id="1264655680">
          <w:marLeft w:val="0"/>
          <w:marRight w:val="0"/>
          <w:marTop w:val="0"/>
          <w:marBottom w:val="0"/>
          <w:divBdr>
            <w:top w:val="none" w:sz="0" w:space="0" w:color="auto"/>
            <w:left w:val="none" w:sz="0" w:space="0" w:color="auto"/>
            <w:bottom w:val="none" w:sz="0" w:space="0" w:color="auto"/>
            <w:right w:val="none" w:sz="0" w:space="0" w:color="auto"/>
          </w:divBdr>
          <w:divsChild>
            <w:div w:id="51519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844276">
      <w:bodyDiv w:val="1"/>
      <w:marLeft w:val="0"/>
      <w:marRight w:val="0"/>
      <w:marTop w:val="0"/>
      <w:marBottom w:val="0"/>
      <w:divBdr>
        <w:top w:val="none" w:sz="0" w:space="0" w:color="auto"/>
        <w:left w:val="none" w:sz="0" w:space="0" w:color="auto"/>
        <w:bottom w:val="none" w:sz="0" w:space="0" w:color="auto"/>
        <w:right w:val="none" w:sz="0" w:space="0" w:color="auto"/>
      </w:divBdr>
      <w:divsChild>
        <w:div w:id="694379954">
          <w:marLeft w:val="0"/>
          <w:marRight w:val="0"/>
          <w:marTop w:val="0"/>
          <w:marBottom w:val="0"/>
          <w:divBdr>
            <w:top w:val="none" w:sz="0" w:space="0" w:color="auto"/>
            <w:left w:val="none" w:sz="0" w:space="0" w:color="auto"/>
            <w:bottom w:val="none" w:sz="0" w:space="0" w:color="auto"/>
            <w:right w:val="none" w:sz="0" w:space="0" w:color="auto"/>
          </w:divBdr>
        </w:div>
        <w:div w:id="2005667922">
          <w:marLeft w:val="0"/>
          <w:marRight w:val="0"/>
          <w:marTop w:val="0"/>
          <w:marBottom w:val="0"/>
          <w:divBdr>
            <w:top w:val="none" w:sz="0" w:space="0" w:color="auto"/>
            <w:left w:val="none" w:sz="0" w:space="0" w:color="auto"/>
            <w:bottom w:val="none" w:sz="0" w:space="0" w:color="auto"/>
            <w:right w:val="none" w:sz="0" w:space="0" w:color="auto"/>
          </w:divBdr>
          <w:divsChild>
            <w:div w:id="19303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38445">
      <w:bodyDiv w:val="1"/>
      <w:marLeft w:val="0"/>
      <w:marRight w:val="0"/>
      <w:marTop w:val="0"/>
      <w:marBottom w:val="0"/>
      <w:divBdr>
        <w:top w:val="none" w:sz="0" w:space="0" w:color="auto"/>
        <w:left w:val="none" w:sz="0" w:space="0" w:color="auto"/>
        <w:bottom w:val="none" w:sz="0" w:space="0" w:color="auto"/>
        <w:right w:val="none" w:sz="0" w:space="0" w:color="auto"/>
      </w:divBdr>
    </w:div>
    <w:div w:id="955409302">
      <w:bodyDiv w:val="1"/>
      <w:marLeft w:val="0"/>
      <w:marRight w:val="0"/>
      <w:marTop w:val="0"/>
      <w:marBottom w:val="0"/>
      <w:divBdr>
        <w:top w:val="none" w:sz="0" w:space="0" w:color="auto"/>
        <w:left w:val="none" w:sz="0" w:space="0" w:color="auto"/>
        <w:bottom w:val="none" w:sz="0" w:space="0" w:color="auto"/>
        <w:right w:val="none" w:sz="0" w:space="0" w:color="auto"/>
      </w:divBdr>
    </w:div>
    <w:div w:id="1265454678">
      <w:bodyDiv w:val="1"/>
      <w:marLeft w:val="0"/>
      <w:marRight w:val="0"/>
      <w:marTop w:val="0"/>
      <w:marBottom w:val="0"/>
      <w:divBdr>
        <w:top w:val="none" w:sz="0" w:space="0" w:color="auto"/>
        <w:left w:val="none" w:sz="0" w:space="0" w:color="auto"/>
        <w:bottom w:val="none" w:sz="0" w:space="0" w:color="auto"/>
        <w:right w:val="none" w:sz="0" w:space="0" w:color="auto"/>
      </w:divBdr>
      <w:divsChild>
        <w:div w:id="1622765728">
          <w:marLeft w:val="0"/>
          <w:marRight w:val="0"/>
          <w:marTop w:val="0"/>
          <w:marBottom w:val="0"/>
          <w:divBdr>
            <w:top w:val="none" w:sz="0" w:space="0" w:color="auto"/>
            <w:left w:val="none" w:sz="0" w:space="0" w:color="auto"/>
            <w:bottom w:val="none" w:sz="0" w:space="0" w:color="auto"/>
            <w:right w:val="none" w:sz="0" w:space="0" w:color="auto"/>
          </w:divBdr>
          <w:divsChild>
            <w:div w:id="47202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95053">
      <w:bodyDiv w:val="1"/>
      <w:marLeft w:val="0"/>
      <w:marRight w:val="0"/>
      <w:marTop w:val="0"/>
      <w:marBottom w:val="0"/>
      <w:divBdr>
        <w:top w:val="none" w:sz="0" w:space="0" w:color="auto"/>
        <w:left w:val="none" w:sz="0" w:space="0" w:color="auto"/>
        <w:bottom w:val="none" w:sz="0" w:space="0" w:color="auto"/>
        <w:right w:val="none" w:sz="0" w:space="0" w:color="auto"/>
      </w:divBdr>
    </w:div>
    <w:div w:id="1392926160">
      <w:bodyDiv w:val="1"/>
      <w:marLeft w:val="0"/>
      <w:marRight w:val="0"/>
      <w:marTop w:val="0"/>
      <w:marBottom w:val="0"/>
      <w:divBdr>
        <w:top w:val="none" w:sz="0" w:space="0" w:color="auto"/>
        <w:left w:val="none" w:sz="0" w:space="0" w:color="auto"/>
        <w:bottom w:val="none" w:sz="0" w:space="0" w:color="auto"/>
        <w:right w:val="none" w:sz="0" w:space="0" w:color="auto"/>
      </w:divBdr>
    </w:div>
    <w:div w:id="1402679072">
      <w:bodyDiv w:val="1"/>
      <w:marLeft w:val="0"/>
      <w:marRight w:val="0"/>
      <w:marTop w:val="0"/>
      <w:marBottom w:val="0"/>
      <w:divBdr>
        <w:top w:val="none" w:sz="0" w:space="0" w:color="auto"/>
        <w:left w:val="none" w:sz="0" w:space="0" w:color="auto"/>
        <w:bottom w:val="none" w:sz="0" w:space="0" w:color="auto"/>
        <w:right w:val="none" w:sz="0" w:space="0" w:color="auto"/>
      </w:divBdr>
    </w:div>
    <w:div w:id="1410730332">
      <w:bodyDiv w:val="1"/>
      <w:marLeft w:val="0"/>
      <w:marRight w:val="0"/>
      <w:marTop w:val="0"/>
      <w:marBottom w:val="0"/>
      <w:divBdr>
        <w:top w:val="none" w:sz="0" w:space="0" w:color="auto"/>
        <w:left w:val="none" w:sz="0" w:space="0" w:color="auto"/>
        <w:bottom w:val="none" w:sz="0" w:space="0" w:color="auto"/>
        <w:right w:val="none" w:sz="0" w:space="0" w:color="auto"/>
      </w:divBdr>
    </w:div>
    <w:div w:id="1508860128">
      <w:bodyDiv w:val="1"/>
      <w:marLeft w:val="0"/>
      <w:marRight w:val="0"/>
      <w:marTop w:val="0"/>
      <w:marBottom w:val="0"/>
      <w:divBdr>
        <w:top w:val="none" w:sz="0" w:space="0" w:color="auto"/>
        <w:left w:val="none" w:sz="0" w:space="0" w:color="auto"/>
        <w:bottom w:val="none" w:sz="0" w:space="0" w:color="auto"/>
        <w:right w:val="none" w:sz="0" w:space="0" w:color="auto"/>
      </w:divBdr>
      <w:divsChild>
        <w:div w:id="1091506783">
          <w:marLeft w:val="0"/>
          <w:marRight w:val="0"/>
          <w:marTop w:val="0"/>
          <w:marBottom w:val="0"/>
          <w:divBdr>
            <w:top w:val="none" w:sz="0" w:space="0" w:color="auto"/>
            <w:left w:val="none" w:sz="0" w:space="0" w:color="auto"/>
            <w:bottom w:val="none" w:sz="0" w:space="0" w:color="auto"/>
            <w:right w:val="none" w:sz="0" w:space="0" w:color="auto"/>
          </w:divBdr>
          <w:divsChild>
            <w:div w:id="451897593">
              <w:marLeft w:val="0"/>
              <w:marRight w:val="0"/>
              <w:marTop w:val="0"/>
              <w:marBottom w:val="0"/>
              <w:divBdr>
                <w:top w:val="none" w:sz="0" w:space="0" w:color="auto"/>
                <w:left w:val="none" w:sz="0" w:space="0" w:color="auto"/>
                <w:bottom w:val="none" w:sz="0" w:space="0" w:color="auto"/>
                <w:right w:val="none" w:sz="0" w:space="0" w:color="auto"/>
              </w:divBdr>
              <w:divsChild>
                <w:div w:id="965963664">
                  <w:marLeft w:val="0"/>
                  <w:marRight w:val="0"/>
                  <w:marTop w:val="0"/>
                  <w:marBottom w:val="0"/>
                  <w:divBdr>
                    <w:top w:val="none" w:sz="0" w:space="0" w:color="auto"/>
                    <w:left w:val="none" w:sz="0" w:space="0" w:color="auto"/>
                    <w:bottom w:val="none" w:sz="0" w:space="0" w:color="auto"/>
                    <w:right w:val="none" w:sz="0" w:space="0" w:color="auto"/>
                  </w:divBdr>
                  <w:divsChild>
                    <w:div w:id="184517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972956">
      <w:bodyDiv w:val="1"/>
      <w:marLeft w:val="0"/>
      <w:marRight w:val="0"/>
      <w:marTop w:val="0"/>
      <w:marBottom w:val="0"/>
      <w:divBdr>
        <w:top w:val="none" w:sz="0" w:space="0" w:color="auto"/>
        <w:left w:val="none" w:sz="0" w:space="0" w:color="auto"/>
        <w:bottom w:val="none" w:sz="0" w:space="0" w:color="auto"/>
        <w:right w:val="none" w:sz="0" w:space="0" w:color="auto"/>
      </w:divBdr>
      <w:divsChild>
        <w:div w:id="372271641">
          <w:marLeft w:val="0"/>
          <w:marRight w:val="0"/>
          <w:marTop w:val="0"/>
          <w:marBottom w:val="0"/>
          <w:divBdr>
            <w:top w:val="none" w:sz="0" w:space="0" w:color="auto"/>
            <w:left w:val="none" w:sz="0" w:space="0" w:color="auto"/>
            <w:bottom w:val="none" w:sz="0" w:space="0" w:color="auto"/>
            <w:right w:val="none" w:sz="0" w:space="0" w:color="auto"/>
          </w:divBdr>
          <w:divsChild>
            <w:div w:id="11835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80724">
      <w:bodyDiv w:val="1"/>
      <w:marLeft w:val="0"/>
      <w:marRight w:val="0"/>
      <w:marTop w:val="0"/>
      <w:marBottom w:val="0"/>
      <w:divBdr>
        <w:top w:val="none" w:sz="0" w:space="0" w:color="auto"/>
        <w:left w:val="none" w:sz="0" w:space="0" w:color="auto"/>
        <w:bottom w:val="none" w:sz="0" w:space="0" w:color="auto"/>
        <w:right w:val="none" w:sz="0" w:space="0" w:color="auto"/>
      </w:divBdr>
      <w:divsChild>
        <w:div w:id="752704267">
          <w:marLeft w:val="0"/>
          <w:marRight w:val="0"/>
          <w:marTop w:val="0"/>
          <w:marBottom w:val="0"/>
          <w:divBdr>
            <w:top w:val="none" w:sz="0" w:space="0" w:color="auto"/>
            <w:left w:val="none" w:sz="0" w:space="0" w:color="auto"/>
            <w:bottom w:val="none" w:sz="0" w:space="0" w:color="auto"/>
            <w:right w:val="none" w:sz="0" w:space="0" w:color="auto"/>
          </w:divBdr>
        </w:div>
        <w:div w:id="977295789">
          <w:marLeft w:val="0"/>
          <w:marRight w:val="0"/>
          <w:marTop w:val="0"/>
          <w:marBottom w:val="0"/>
          <w:divBdr>
            <w:top w:val="none" w:sz="0" w:space="0" w:color="auto"/>
            <w:left w:val="none" w:sz="0" w:space="0" w:color="auto"/>
            <w:bottom w:val="none" w:sz="0" w:space="0" w:color="auto"/>
            <w:right w:val="none" w:sz="0" w:space="0" w:color="auto"/>
          </w:divBdr>
          <w:divsChild>
            <w:div w:id="146560688">
              <w:marLeft w:val="0"/>
              <w:marRight w:val="0"/>
              <w:marTop w:val="0"/>
              <w:marBottom w:val="0"/>
              <w:divBdr>
                <w:top w:val="none" w:sz="0" w:space="0" w:color="auto"/>
                <w:left w:val="none" w:sz="0" w:space="0" w:color="auto"/>
                <w:bottom w:val="none" w:sz="0" w:space="0" w:color="auto"/>
                <w:right w:val="none" w:sz="0" w:space="0" w:color="auto"/>
              </w:divBdr>
              <w:divsChild>
                <w:div w:id="1276671388">
                  <w:marLeft w:val="0"/>
                  <w:marRight w:val="0"/>
                  <w:marTop w:val="0"/>
                  <w:marBottom w:val="0"/>
                  <w:divBdr>
                    <w:top w:val="none" w:sz="0" w:space="0" w:color="auto"/>
                    <w:left w:val="none" w:sz="0" w:space="0" w:color="auto"/>
                    <w:bottom w:val="none" w:sz="0" w:space="0" w:color="auto"/>
                    <w:right w:val="none" w:sz="0" w:space="0" w:color="auto"/>
                  </w:divBdr>
                  <w:divsChild>
                    <w:div w:id="1320157353">
                      <w:marLeft w:val="0"/>
                      <w:marRight w:val="0"/>
                      <w:marTop w:val="0"/>
                      <w:marBottom w:val="0"/>
                      <w:divBdr>
                        <w:top w:val="none" w:sz="0" w:space="0" w:color="auto"/>
                        <w:left w:val="none" w:sz="0" w:space="0" w:color="auto"/>
                        <w:bottom w:val="none" w:sz="0" w:space="0" w:color="auto"/>
                        <w:right w:val="none" w:sz="0" w:space="0" w:color="auto"/>
                      </w:divBdr>
                      <w:divsChild>
                        <w:div w:id="1767654844">
                          <w:marLeft w:val="0"/>
                          <w:marRight w:val="0"/>
                          <w:marTop w:val="0"/>
                          <w:marBottom w:val="0"/>
                          <w:divBdr>
                            <w:top w:val="none" w:sz="0" w:space="0" w:color="auto"/>
                            <w:left w:val="none" w:sz="0" w:space="0" w:color="auto"/>
                            <w:bottom w:val="none" w:sz="0" w:space="0" w:color="auto"/>
                            <w:right w:val="none" w:sz="0" w:space="0" w:color="auto"/>
                          </w:divBdr>
                          <w:divsChild>
                            <w:div w:id="2498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142268">
      <w:bodyDiv w:val="1"/>
      <w:marLeft w:val="0"/>
      <w:marRight w:val="0"/>
      <w:marTop w:val="0"/>
      <w:marBottom w:val="0"/>
      <w:divBdr>
        <w:top w:val="none" w:sz="0" w:space="0" w:color="auto"/>
        <w:left w:val="none" w:sz="0" w:space="0" w:color="auto"/>
        <w:bottom w:val="none" w:sz="0" w:space="0" w:color="auto"/>
        <w:right w:val="none" w:sz="0" w:space="0" w:color="auto"/>
      </w:divBdr>
      <w:divsChild>
        <w:div w:id="775947047">
          <w:marLeft w:val="0"/>
          <w:marRight w:val="0"/>
          <w:marTop w:val="0"/>
          <w:marBottom w:val="0"/>
          <w:divBdr>
            <w:top w:val="none" w:sz="0" w:space="0" w:color="auto"/>
            <w:left w:val="none" w:sz="0" w:space="0" w:color="auto"/>
            <w:bottom w:val="none" w:sz="0" w:space="0" w:color="auto"/>
            <w:right w:val="none" w:sz="0" w:space="0" w:color="auto"/>
          </w:divBdr>
          <w:divsChild>
            <w:div w:id="73886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E7D0339-81FA-41EB-A836-E74627A93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3</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NGOC THUY</cp:lastModifiedBy>
  <cp:revision>34</cp:revision>
  <dcterms:created xsi:type="dcterms:W3CDTF">2024-07-08T13:55:00Z</dcterms:created>
  <dcterms:modified xsi:type="dcterms:W3CDTF">2024-12-31T02:44:00Z</dcterms:modified>
</cp:coreProperties>
</file>