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DD" w:rsidRPr="000E295A" w:rsidRDefault="005F6ADD" w:rsidP="00436ACA">
      <w:pPr>
        <w:pStyle w:val="ListParagraph"/>
        <w:spacing w:line="276" w:lineRule="auto"/>
        <w:jc w:val="both"/>
        <w:rPr>
          <w:b/>
          <w:bCs/>
          <w:sz w:val="26"/>
          <w:szCs w:val="26"/>
        </w:rPr>
      </w:pPr>
      <w:r w:rsidRPr="000E295A">
        <w:rPr>
          <w:b/>
          <w:bCs/>
          <w:sz w:val="26"/>
          <w:szCs w:val="26"/>
          <w:lang w:val="vi-VN"/>
        </w:rPr>
        <w:t>BÀI 9</w:t>
      </w:r>
    </w:p>
    <w:p w:rsidR="005F6ADD" w:rsidRPr="000E295A" w:rsidRDefault="005F6ADD" w:rsidP="00436ACA">
      <w:pPr>
        <w:pStyle w:val="ListParagraph"/>
        <w:spacing w:line="276" w:lineRule="auto"/>
        <w:jc w:val="center"/>
        <w:rPr>
          <w:b/>
          <w:bCs/>
          <w:sz w:val="26"/>
          <w:szCs w:val="26"/>
          <w:lang w:val="vi-VN"/>
        </w:rPr>
      </w:pPr>
      <w:r w:rsidRPr="000E295A">
        <w:rPr>
          <w:b/>
          <w:bCs/>
          <w:sz w:val="26"/>
          <w:szCs w:val="26"/>
          <w:lang w:val="vi-VN"/>
        </w:rPr>
        <w:t>KHÁM PHÁ TỰ NHIÊN VÀ XÃ HỘI</w:t>
      </w:r>
    </w:p>
    <w:p w:rsidR="005F6ADD" w:rsidRPr="000E295A" w:rsidRDefault="005F6ADD" w:rsidP="00436ACA">
      <w:pPr>
        <w:pStyle w:val="ListParagraph"/>
        <w:spacing w:line="276" w:lineRule="auto"/>
        <w:jc w:val="center"/>
        <w:rPr>
          <w:b/>
          <w:bCs/>
          <w:sz w:val="26"/>
          <w:szCs w:val="26"/>
          <w:lang w:val="vi-VN"/>
        </w:rPr>
      </w:pPr>
      <w:r w:rsidRPr="000E295A">
        <w:rPr>
          <w:b/>
          <w:bCs/>
          <w:sz w:val="26"/>
          <w:szCs w:val="26"/>
          <w:lang w:val="vi-VN"/>
        </w:rPr>
        <w:t>(Văn bản thông tin)</w:t>
      </w:r>
    </w:p>
    <w:p w:rsidR="005F3A24" w:rsidRPr="009F7F80" w:rsidRDefault="005F3A24" w:rsidP="00436ACA">
      <w:pPr>
        <w:pStyle w:val="ListParagraph"/>
        <w:spacing w:line="276" w:lineRule="auto"/>
        <w:ind w:left="0"/>
        <w:jc w:val="both"/>
        <w:rPr>
          <w:b/>
          <w:bCs/>
          <w:sz w:val="26"/>
          <w:szCs w:val="26"/>
          <w:lang w:val="vi-VN"/>
        </w:rPr>
      </w:pPr>
      <w:r w:rsidRPr="000E295A">
        <w:rPr>
          <w:b/>
          <w:bCs/>
          <w:sz w:val="26"/>
          <w:szCs w:val="26"/>
          <w:lang w:val="vi-VN"/>
        </w:rPr>
        <w:t>* YÊU CẦU CẦN ĐẠT</w:t>
      </w:r>
    </w:p>
    <w:p w:rsidR="005F3A24" w:rsidRPr="009F7F80" w:rsidRDefault="005F6ADD" w:rsidP="005814CA">
      <w:pPr>
        <w:pStyle w:val="ListParagraph"/>
        <w:numPr>
          <w:ilvl w:val="0"/>
          <w:numId w:val="1"/>
        </w:numPr>
        <w:spacing w:line="276" w:lineRule="auto"/>
        <w:jc w:val="both"/>
        <w:rPr>
          <w:bCs/>
          <w:sz w:val="26"/>
          <w:szCs w:val="26"/>
          <w:lang w:val="vi-VN"/>
        </w:rPr>
      </w:pPr>
      <w:r w:rsidRPr="009F7F80">
        <w:rPr>
          <w:bCs/>
          <w:sz w:val="26"/>
          <w:szCs w:val="26"/>
          <w:lang w:val="vi-VN"/>
        </w:rPr>
        <w:t>Nhận biết được bố cục, mạch lạc của văn bản; đánh giá được sự phù hợp giữa nội dung và nhan đề văn bản; đề xuất được các nhan đề văn bản khác.</w:t>
      </w:r>
    </w:p>
    <w:p w:rsidR="005F3A24" w:rsidRPr="009F7F80" w:rsidRDefault="005F6ADD" w:rsidP="005814CA">
      <w:pPr>
        <w:pStyle w:val="ListParagraph"/>
        <w:numPr>
          <w:ilvl w:val="0"/>
          <w:numId w:val="1"/>
        </w:numPr>
        <w:spacing w:line="276" w:lineRule="auto"/>
        <w:jc w:val="both"/>
        <w:rPr>
          <w:bCs/>
          <w:sz w:val="26"/>
          <w:szCs w:val="26"/>
          <w:lang w:val="vi-VN"/>
        </w:rPr>
      </w:pPr>
      <w:r w:rsidRPr="009F7F80">
        <w:rPr>
          <w:bCs/>
          <w:sz w:val="26"/>
          <w:szCs w:val="26"/>
          <w:lang w:val="vi-VN"/>
        </w:rPr>
        <w:t>Đánh giá được cách chọn lọc, sắp xếp các thông tin trong văn bản. Phân biệt được dữ liệu sơ cấp và thứ cấp; nhận biết và đánh giá được tính mới mẻ, cập nhật, độ tin cậy của dữ liệu, thông tin trong văn bản.</w:t>
      </w:r>
    </w:p>
    <w:p w:rsidR="005F3A24" w:rsidRPr="009F7F80" w:rsidRDefault="005F6ADD" w:rsidP="005814CA">
      <w:pPr>
        <w:pStyle w:val="ListParagraph"/>
        <w:numPr>
          <w:ilvl w:val="0"/>
          <w:numId w:val="1"/>
        </w:numPr>
        <w:spacing w:line="276" w:lineRule="auto"/>
        <w:jc w:val="both"/>
        <w:rPr>
          <w:bCs/>
          <w:sz w:val="26"/>
          <w:szCs w:val="26"/>
          <w:lang w:val="vi-VN"/>
        </w:rPr>
      </w:pPr>
      <w:r w:rsidRPr="009F7F80">
        <w:rPr>
          <w:bCs/>
          <w:sz w:val="26"/>
          <w:szCs w:val="26"/>
          <w:lang w:val="vi-VN"/>
        </w:rPr>
        <w:t xml:space="preserve">Biết suy luận và phân tích mối liên hệ giữa các chi tiết, dữ liệu và vai trò của chúng trong việc thể hiện thông tin chính của văn bản; so sánh được hiệu quả biểu đạt của văn bản thông tin chỉ dùng ngôn ngữ và văn bản thông tin có kết hợp với các yếu tố phi ngôn ngữ. </w:t>
      </w:r>
    </w:p>
    <w:p w:rsidR="005F3A24" w:rsidRPr="009F7F80" w:rsidRDefault="005F6ADD" w:rsidP="005814CA">
      <w:pPr>
        <w:pStyle w:val="ListParagraph"/>
        <w:numPr>
          <w:ilvl w:val="0"/>
          <w:numId w:val="1"/>
        </w:numPr>
        <w:spacing w:line="276" w:lineRule="auto"/>
        <w:jc w:val="both"/>
        <w:rPr>
          <w:bCs/>
          <w:sz w:val="26"/>
          <w:szCs w:val="26"/>
          <w:lang w:val="vi-VN"/>
        </w:rPr>
      </w:pPr>
      <w:r w:rsidRPr="009F7F80">
        <w:rPr>
          <w:bCs/>
          <w:sz w:val="26"/>
          <w:szCs w:val="26"/>
          <w:lang w:val="vi-VN"/>
        </w:rPr>
        <w:t>Phân tích và đánh giá được đề tài, thông tin cơ bản của văn bản; thái độ và quan điểm của người viết; đánh giá, phê bình được văn bản dựa trên trải nghiệm và quan điểm của người đọc.</w:t>
      </w:r>
    </w:p>
    <w:p w:rsidR="005F3A24" w:rsidRPr="009F7F80" w:rsidRDefault="005F6ADD" w:rsidP="005814CA">
      <w:pPr>
        <w:pStyle w:val="ListParagraph"/>
        <w:numPr>
          <w:ilvl w:val="0"/>
          <w:numId w:val="1"/>
        </w:numPr>
        <w:spacing w:line="276" w:lineRule="auto"/>
        <w:jc w:val="both"/>
        <w:rPr>
          <w:bCs/>
          <w:sz w:val="26"/>
          <w:szCs w:val="26"/>
          <w:lang w:val="vi-VN"/>
        </w:rPr>
      </w:pPr>
      <w:r w:rsidRPr="009F7F80">
        <w:rPr>
          <w:bCs/>
          <w:sz w:val="26"/>
          <w:szCs w:val="26"/>
          <w:lang w:val="vi-VN"/>
        </w:rPr>
        <w:t>Nhận biết được các biểu hiện của việc tôn trọng và bảo vệ quyền sở hữu trí tuệ trong học tập, nghiên cứu.</w:t>
      </w:r>
    </w:p>
    <w:p w:rsidR="005F3A24" w:rsidRPr="009F7F80" w:rsidRDefault="005F6ADD" w:rsidP="005814CA">
      <w:pPr>
        <w:pStyle w:val="ListParagraph"/>
        <w:numPr>
          <w:ilvl w:val="0"/>
          <w:numId w:val="1"/>
        </w:numPr>
        <w:spacing w:line="276" w:lineRule="auto"/>
        <w:jc w:val="both"/>
        <w:rPr>
          <w:bCs/>
          <w:sz w:val="26"/>
          <w:szCs w:val="26"/>
          <w:lang w:val="vi-VN"/>
        </w:rPr>
      </w:pPr>
      <w:r w:rsidRPr="009F7F80">
        <w:rPr>
          <w:bCs/>
          <w:sz w:val="26"/>
          <w:szCs w:val="26"/>
          <w:lang w:val="vi-VN"/>
        </w:rPr>
        <w:t>Viết được kết quả báo cáo nghiên cứu về một vấn đề tự nhiên và xã hội.</w:t>
      </w:r>
    </w:p>
    <w:p w:rsidR="005F3A24" w:rsidRPr="009F7F80" w:rsidRDefault="005F6ADD" w:rsidP="005814CA">
      <w:pPr>
        <w:pStyle w:val="ListParagraph"/>
        <w:numPr>
          <w:ilvl w:val="0"/>
          <w:numId w:val="1"/>
        </w:numPr>
        <w:spacing w:line="276" w:lineRule="auto"/>
        <w:jc w:val="both"/>
        <w:rPr>
          <w:bCs/>
          <w:sz w:val="26"/>
          <w:szCs w:val="26"/>
          <w:lang w:val="vi-VN"/>
        </w:rPr>
      </w:pPr>
      <w:r w:rsidRPr="009F7F80">
        <w:rPr>
          <w:bCs/>
          <w:sz w:val="26"/>
          <w:szCs w:val="26"/>
          <w:lang w:val="vi-VN"/>
        </w:rPr>
        <w:t xml:space="preserve">Biết trình bày kết quả báo cáo nghiên cứu, sử dụng các phương tiện hỗ trợ phù hợp; nhận xét đánh giá được nội dung và cách thức thuyết trình. </w:t>
      </w:r>
    </w:p>
    <w:p w:rsidR="005F6ADD" w:rsidRPr="009F7F80" w:rsidRDefault="005F6ADD" w:rsidP="005814CA">
      <w:pPr>
        <w:pStyle w:val="ListParagraph"/>
        <w:numPr>
          <w:ilvl w:val="0"/>
          <w:numId w:val="1"/>
        </w:numPr>
        <w:spacing w:line="276" w:lineRule="auto"/>
        <w:jc w:val="both"/>
        <w:rPr>
          <w:bCs/>
          <w:sz w:val="26"/>
          <w:szCs w:val="26"/>
          <w:lang w:val="vi-VN"/>
        </w:rPr>
      </w:pPr>
      <w:r w:rsidRPr="009F7F80">
        <w:rPr>
          <w:bCs/>
          <w:sz w:val="26"/>
          <w:szCs w:val="26"/>
          <w:lang w:val="vi-VN"/>
        </w:rPr>
        <w:t xml:space="preserve">Trung thực trong học tập và nghiên cứu. </w:t>
      </w:r>
    </w:p>
    <w:p w:rsidR="008D3861" w:rsidRPr="000E295A" w:rsidRDefault="008D3861" w:rsidP="00436ACA">
      <w:pPr>
        <w:pStyle w:val="ListParagraph"/>
        <w:spacing w:line="276" w:lineRule="auto"/>
        <w:ind w:left="0"/>
        <w:jc w:val="both"/>
        <w:rPr>
          <w:b/>
          <w:bCs/>
          <w:sz w:val="26"/>
          <w:szCs w:val="26"/>
          <w:lang w:val="vi-VN"/>
        </w:rPr>
      </w:pPr>
      <w:r w:rsidRPr="000E295A">
        <w:rPr>
          <w:bCs/>
          <w:sz w:val="26"/>
          <w:szCs w:val="26"/>
          <w:lang w:val="vi-VN"/>
        </w:rPr>
        <w:t xml:space="preserve">* </w:t>
      </w:r>
      <w:r w:rsidRPr="000E295A">
        <w:rPr>
          <w:b/>
          <w:bCs/>
          <w:sz w:val="26"/>
          <w:szCs w:val="26"/>
          <w:lang w:val="vi-VN"/>
        </w:rPr>
        <w:t>TRI THỨC NGỮ VĂN</w:t>
      </w:r>
    </w:p>
    <w:p w:rsidR="007B5D50" w:rsidRPr="000E295A" w:rsidRDefault="007B5D50" w:rsidP="005814CA">
      <w:pPr>
        <w:pStyle w:val="ListParagraph"/>
        <w:numPr>
          <w:ilvl w:val="0"/>
          <w:numId w:val="2"/>
        </w:numPr>
        <w:spacing w:line="276" w:lineRule="auto"/>
        <w:jc w:val="both"/>
        <w:rPr>
          <w:b/>
          <w:bCs/>
          <w:sz w:val="26"/>
          <w:szCs w:val="26"/>
          <w:lang w:val="vi-VN"/>
        </w:rPr>
      </w:pPr>
      <w:r w:rsidRPr="000E295A">
        <w:rPr>
          <w:b/>
          <w:bCs/>
          <w:sz w:val="26"/>
          <w:szCs w:val="26"/>
          <w:lang w:val="vi-VN"/>
        </w:rPr>
        <w:t>Bố cục, mạch lạc của văn bản thông tin</w:t>
      </w:r>
    </w:p>
    <w:p w:rsidR="007B5D50" w:rsidRPr="000E295A" w:rsidRDefault="007B5D50" w:rsidP="005814CA">
      <w:pPr>
        <w:pStyle w:val="ListParagraph"/>
        <w:numPr>
          <w:ilvl w:val="0"/>
          <w:numId w:val="3"/>
        </w:numPr>
        <w:spacing w:line="276" w:lineRule="auto"/>
        <w:ind w:left="360"/>
        <w:jc w:val="both"/>
        <w:rPr>
          <w:bCs/>
          <w:sz w:val="26"/>
          <w:szCs w:val="26"/>
          <w:lang w:val="vi-VN"/>
        </w:rPr>
      </w:pPr>
      <w:r w:rsidRPr="000E295A">
        <w:rPr>
          <w:bCs/>
          <w:sz w:val="26"/>
          <w:szCs w:val="26"/>
          <w:lang w:val="vi-VN"/>
        </w:rPr>
        <w:t xml:space="preserve">Bố cục: </w:t>
      </w:r>
      <w:r w:rsidR="00BD1642">
        <w:rPr>
          <w:bCs/>
          <w:sz w:val="26"/>
          <w:szCs w:val="26"/>
        </w:rPr>
        <w:t xml:space="preserve">Có </w:t>
      </w:r>
      <w:r w:rsidRPr="000E295A">
        <w:rPr>
          <w:bCs/>
          <w:sz w:val="26"/>
          <w:szCs w:val="26"/>
          <w:lang w:val="vi-VN"/>
        </w:rPr>
        <w:t>bốn kiểu cơ bản sau: trật tự thời gian, trật tự không gian, mức độ quan trọng của thông tin, trật tự logic (so sánh và đối chiếu, phân loại đối tượng, liệt kê, quan hệ nhân - quả, vấn đề và cách giải quyết,...).</w:t>
      </w:r>
    </w:p>
    <w:p w:rsidR="007B5D50" w:rsidRPr="000E295A" w:rsidRDefault="007B5D50" w:rsidP="005814CA">
      <w:pPr>
        <w:pStyle w:val="ListParagraph"/>
        <w:numPr>
          <w:ilvl w:val="0"/>
          <w:numId w:val="3"/>
        </w:numPr>
        <w:spacing w:line="276" w:lineRule="auto"/>
        <w:ind w:left="360"/>
        <w:jc w:val="both"/>
        <w:rPr>
          <w:bCs/>
          <w:sz w:val="26"/>
          <w:szCs w:val="26"/>
          <w:lang w:val="vi-VN"/>
        </w:rPr>
      </w:pPr>
      <w:r w:rsidRPr="000E295A">
        <w:rPr>
          <w:bCs/>
          <w:sz w:val="26"/>
          <w:szCs w:val="26"/>
          <w:lang w:val="vi-VN"/>
        </w:rPr>
        <w:t>Mạch lạc: Sự mạch lạc của văn bản thông tin được thể hiện ở việc các phần, đoạn, câu trong văn bản đều cùng bàn về một chủ đề và được sắp xếp theo trình tự, bố cục hợp lí. Thông thường, người viết có thể sử dụng hệ thống đề mục, một số từ ngữ cụ thể ứng với từng kiểu bố cục để tạo sự kết nối giữa các phần, đoạn, câu trong văn bả</w:t>
      </w:r>
      <w:r w:rsidR="00C56A12" w:rsidRPr="000E295A">
        <w:rPr>
          <w:bCs/>
          <w:sz w:val="26"/>
          <w:szCs w:val="26"/>
          <w:lang w:val="vi-VN"/>
        </w:rPr>
        <w:t>n.</w:t>
      </w:r>
    </w:p>
    <w:p w:rsidR="007B5D50" w:rsidRPr="000E295A" w:rsidRDefault="007B5D50" w:rsidP="005814CA">
      <w:pPr>
        <w:pStyle w:val="ListParagraph"/>
        <w:numPr>
          <w:ilvl w:val="0"/>
          <w:numId w:val="2"/>
        </w:numPr>
        <w:spacing w:line="276" w:lineRule="auto"/>
        <w:jc w:val="both"/>
        <w:rPr>
          <w:bCs/>
          <w:sz w:val="26"/>
          <w:szCs w:val="26"/>
          <w:lang w:val="vi-VN"/>
        </w:rPr>
      </w:pPr>
      <w:r w:rsidRPr="000E295A">
        <w:rPr>
          <w:b/>
          <w:bCs/>
          <w:sz w:val="26"/>
          <w:szCs w:val="26"/>
          <w:lang w:val="vi-VN"/>
        </w:rPr>
        <w:t>Dữ liệu nghiên cứu</w:t>
      </w:r>
      <w:r w:rsidRPr="000E295A">
        <w:rPr>
          <w:bCs/>
          <w:sz w:val="26"/>
          <w:szCs w:val="26"/>
          <w:lang w:val="vi-VN"/>
        </w:rPr>
        <w:t xml:space="preserve"> là những dữ liệu mà dựa vào đó, người nghiên cứu có thể đưa ra những kết luận đáng tin cậy. Trong nghiên cứu, dữ liệu có thể được chia thành hai nhóm chính là dữ liệu sơ cấp và dữ liệu thứ cấp.</w:t>
      </w:r>
    </w:p>
    <w:p w:rsidR="007B5D50" w:rsidRPr="000E295A" w:rsidRDefault="007B5D50" w:rsidP="00436ACA">
      <w:pPr>
        <w:pStyle w:val="ListParagraph"/>
        <w:spacing w:line="276" w:lineRule="auto"/>
        <w:ind w:left="0"/>
        <w:jc w:val="both"/>
        <w:rPr>
          <w:bCs/>
          <w:sz w:val="26"/>
          <w:szCs w:val="26"/>
          <w:lang w:val="vi-VN"/>
        </w:rPr>
      </w:pPr>
    </w:p>
    <w:p w:rsidR="009E66EF" w:rsidRPr="000E295A" w:rsidRDefault="007B5D50" w:rsidP="005814CA">
      <w:pPr>
        <w:pStyle w:val="ListParagraph"/>
        <w:numPr>
          <w:ilvl w:val="0"/>
          <w:numId w:val="3"/>
        </w:numPr>
        <w:spacing w:line="276" w:lineRule="auto"/>
        <w:ind w:left="360"/>
        <w:jc w:val="both"/>
        <w:rPr>
          <w:bCs/>
          <w:sz w:val="26"/>
          <w:szCs w:val="26"/>
          <w:lang w:val="vi-VN"/>
        </w:rPr>
      </w:pPr>
      <w:r w:rsidRPr="000E295A">
        <w:rPr>
          <w:bCs/>
          <w:sz w:val="26"/>
          <w:szCs w:val="26"/>
          <w:lang w:val="vi-VN"/>
        </w:rPr>
        <w:t xml:space="preserve">Dữ liệu sơ cấp là loại dữ liệu nguồn hay dữ liệu gốc, thường chưa được phân tích, diễn giải, xử lí. Loại dữ liệu này cung cấp thông tin chưa được xử lí hoặc bằng chứng, </w:t>
      </w:r>
      <w:r w:rsidRPr="000E295A">
        <w:rPr>
          <w:bCs/>
          <w:sz w:val="26"/>
          <w:szCs w:val="26"/>
          <w:lang w:val="vi-VN"/>
        </w:rPr>
        <w:lastRenderedPageBreak/>
        <w:t>báo cáo, sự tường thuật trực tiếp, đầu tiên về một sự việc/ hiện tượng hoặc một phát hiện mới. Chẳng hạn: hiện vật/ tranh ảnh gốc, nhật kí, thư từ, diễn văn, nội dung phỏng vấn, bản tường thuật của nhân chứng, tác phẩm nghệ thuật, dữ liệu thống kê,...</w:t>
      </w:r>
    </w:p>
    <w:p w:rsidR="009E66EF" w:rsidRPr="000E295A" w:rsidRDefault="007B5D50" w:rsidP="005814CA">
      <w:pPr>
        <w:pStyle w:val="ListParagraph"/>
        <w:numPr>
          <w:ilvl w:val="0"/>
          <w:numId w:val="3"/>
        </w:numPr>
        <w:spacing w:line="276" w:lineRule="auto"/>
        <w:ind w:left="360"/>
        <w:jc w:val="both"/>
        <w:rPr>
          <w:bCs/>
          <w:sz w:val="26"/>
          <w:szCs w:val="26"/>
          <w:lang w:val="vi-VN"/>
        </w:rPr>
      </w:pPr>
      <w:r w:rsidRPr="000E295A">
        <w:rPr>
          <w:bCs/>
          <w:sz w:val="26"/>
          <w:szCs w:val="26"/>
          <w:lang w:val="vi-VN"/>
        </w:rPr>
        <w:t>Dữ liệu thứ cấp là loại dữ liệu cung cấp thông tin đã được người viết xử lí, kể lại, mô tả, tóm tắt, tổng hợp hoặc diễn giải, đánh giá từ những nguồn dữ liệu sơ cấp</w:t>
      </w:r>
      <w:r w:rsidR="00AD4EE8">
        <w:rPr>
          <w:bCs/>
          <w:sz w:val="26"/>
          <w:szCs w:val="26"/>
        </w:rPr>
        <w:t xml:space="preserve"> </w:t>
      </w:r>
      <w:r w:rsidR="00AD4EE8">
        <w:rPr>
          <w:bCs/>
          <w:sz w:val="26"/>
          <w:szCs w:val="26"/>
          <w:lang w:val="vi-VN"/>
        </w:rPr>
        <w:t>:</w:t>
      </w:r>
      <w:r w:rsidRPr="000E295A">
        <w:rPr>
          <w:bCs/>
          <w:sz w:val="26"/>
          <w:szCs w:val="26"/>
          <w:lang w:val="vi-VN"/>
        </w:rPr>
        <w:t xml:space="preserve"> sách, báo, tạp chí như: bách khoa toàn thư, từ điển, sách tham khảo, sách giáo khoa, các bài báo, tạp chí có tính diễn giải, phân tích, bình luận, tổng hợp,... thông tin, bài phê bình tác phẩm nghệ thuật,...</w:t>
      </w:r>
    </w:p>
    <w:p w:rsidR="009E66EF" w:rsidRPr="000E295A" w:rsidRDefault="009E66EF" w:rsidP="00AD4EE8">
      <w:pPr>
        <w:pStyle w:val="ListParagraph"/>
        <w:spacing w:line="276" w:lineRule="auto"/>
        <w:ind w:left="360"/>
        <w:jc w:val="both"/>
        <w:rPr>
          <w:bCs/>
          <w:sz w:val="26"/>
          <w:szCs w:val="26"/>
          <w:lang w:val="vi-VN"/>
        </w:rPr>
      </w:pPr>
    </w:p>
    <w:p w:rsidR="005C1BB1" w:rsidRPr="000E295A" w:rsidRDefault="007B5D50" w:rsidP="005814CA">
      <w:pPr>
        <w:pStyle w:val="ListParagraph"/>
        <w:numPr>
          <w:ilvl w:val="0"/>
          <w:numId w:val="2"/>
        </w:numPr>
        <w:spacing w:line="276" w:lineRule="auto"/>
        <w:jc w:val="both"/>
        <w:rPr>
          <w:bCs/>
          <w:sz w:val="26"/>
          <w:szCs w:val="26"/>
          <w:lang w:val="vi-VN"/>
        </w:rPr>
      </w:pPr>
      <w:r w:rsidRPr="000E295A">
        <w:rPr>
          <w:b/>
          <w:bCs/>
          <w:sz w:val="26"/>
          <w:szCs w:val="26"/>
          <w:lang w:val="vi-VN"/>
        </w:rPr>
        <w:t>Tính mới mẻ, cập nhật, độ tin cậy của dữ liệu, thông tin trong văn bản:</w:t>
      </w:r>
      <w:r w:rsidRPr="000E295A">
        <w:rPr>
          <w:bCs/>
          <w:sz w:val="26"/>
          <w:szCs w:val="26"/>
          <w:lang w:val="vi-VN"/>
        </w:rPr>
        <w:t xml:space="preserve"> Dữ liệu, thông tin trong văn bản được xem là mới mẻ, cập nhật và có độ tin cậy khi đáp ứng một số yêu cầu sau:</w:t>
      </w:r>
    </w:p>
    <w:p w:rsidR="005C1BB1" w:rsidRPr="000E295A" w:rsidRDefault="007B5D50" w:rsidP="005814CA">
      <w:pPr>
        <w:pStyle w:val="ListParagraph"/>
        <w:numPr>
          <w:ilvl w:val="0"/>
          <w:numId w:val="4"/>
        </w:numPr>
        <w:spacing w:line="276" w:lineRule="auto"/>
        <w:jc w:val="both"/>
        <w:rPr>
          <w:bCs/>
          <w:sz w:val="26"/>
          <w:szCs w:val="26"/>
          <w:lang w:val="vi-VN"/>
        </w:rPr>
      </w:pPr>
      <w:r w:rsidRPr="000E295A">
        <w:rPr>
          <w:bCs/>
          <w:sz w:val="26"/>
          <w:szCs w:val="26"/>
          <w:lang w:val="vi-VN"/>
        </w:rPr>
        <w:t>Được trích từ các tài liệu có tính học thuật như tạp chí khoa học chuyên ngành, sách chuyên khảo, giáo trình; thông tin trên trang web/ báo cáo của các tổ chức, cơ quan, nhà xuất bản có uy tín; văn bản quy phạm pháp luật, hướng dẫn của cơ quan quản lí nhà nước;...</w:t>
      </w:r>
    </w:p>
    <w:p w:rsidR="005C1BB1" w:rsidRPr="000E295A" w:rsidRDefault="007B5D50" w:rsidP="005814CA">
      <w:pPr>
        <w:pStyle w:val="ListParagraph"/>
        <w:numPr>
          <w:ilvl w:val="0"/>
          <w:numId w:val="4"/>
        </w:numPr>
        <w:spacing w:line="276" w:lineRule="auto"/>
        <w:jc w:val="both"/>
        <w:rPr>
          <w:bCs/>
          <w:sz w:val="26"/>
          <w:szCs w:val="26"/>
          <w:lang w:val="vi-VN"/>
        </w:rPr>
      </w:pPr>
      <w:r w:rsidRPr="000E295A">
        <w:rPr>
          <w:bCs/>
          <w:sz w:val="26"/>
          <w:szCs w:val="26"/>
          <w:lang w:val="vi-VN"/>
        </w:rPr>
        <w:t>Được công bố bởi chuyên gia trong lĩnh vực đó và có người đọc là học giả hoặc chuyên gia trong lĩnh vự</w:t>
      </w:r>
      <w:r w:rsidR="005C1BB1" w:rsidRPr="000E295A">
        <w:rPr>
          <w:bCs/>
          <w:sz w:val="26"/>
          <w:szCs w:val="26"/>
          <w:lang w:val="vi-VN"/>
        </w:rPr>
        <w:t>c đó.</w:t>
      </w:r>
    </w:p>
    <w:p w:rsidR="005C1BB1" w:rsidRPr="000E295A" w:rsidRDefault="007B5D50" w:rsidP="005814CA">
      <w:pPr>
        <w:pStyle w:val="ListParagraph"/>
        <w:numPr>
          <w:ilvl w:val="0"/>
          <w:numId w:val="4"/>
        </w:numPr>
        <w:spacing w:line="276" w:lineRule="auto"/>
        <w:jc w:val="both"/>
        <w:rPr>
          <w:bCs/>
          <w:sz w:val="26"/>
          <w:szCs w:val="26"/>
          <w:lang w:val="vi-VN"/>
        </w:rPr>
      </w:pPr>
      <w:r w:rsidRPr="000E295A">
        <w:rPr>
          <w:bCs/>
          <w:sz w:val="26"/>
          <w:szCs w:val="26"/>
          <w:lang w:val="vi-VN"/>
        </w:rPr>
        <w:t>Có tính minh bạch nếu dữ liệu được thu thập và phân tích hợp lí, có thể kiểm chứng đượ</w:t>
      </w:r>
      <w:r w:rsidR="005C1BB1" w:rsidRPr="000E295A">
        <w:rPr>
          <w:bCs/>
          <w:sz w:val="26"/>
          <w:szCs w:val="26"/>
          <w:lang w:val="vi-VN"/>
        </w:rPr>
        <w:t>c.</w:t>
      </w:r>
    </w:p>
    <w:p w:rsidR="005C1BB1" w:rsidRPr="000E295A" w:rsidRDefault="007B5D50" w:rsidP="005814CA">
      <w:pPr>
        <w:pStyle w:val="ListParagraph"/>
        <w:numPr>
          <w:ilvl w:val="0"/>
          <w:numId w:val="4"/>
        </w:numPr>
        <w:spacing w:line="276" w:lineRule="auto"/>
        <w:jc w:val="both"/>
        <w:rPr>
          <w:bCs/>
          <w:sz w:val="26"/>
          <w:szCs w:val="26"/>
          <w:lang w:val="vi-VN"/>
        </w:rPr>
      </w:pPr>
      <w:r w:rsidRPr="000E295A">
        <w:rPr>
          <w:bCs/>
          <w:sz w:val="26"/>
          <w:szCs w:val="26"/>
          <w:lang w:val="vi-VN"/>
        </w:rPr>
        <w:t>Có tính khách quan, không có tính định kiến và không được công bố vì mục đích thương mại hay chính trị</w:t>
      </w:r>
      <w:r w:rsidR="005C1BB1" w:rsidRPr="000E295A">
        <w:rPr>
          <w:bCs/>
          <w:sz w:val="26"/>
          <w:szCs w:val="26"/>
          <w:lang w:val="vi-VN"/>
        </w:rPr>
        <w:t>.</w:t>
      </w:r>
    </w:p>
    <w:p w:rsidR="007B5D50" w:rsidRPr="000E295A" w:rsidRDefault="007B5D50" w:rsidP="005814CA">
      <w:pPr>
        <w:pStyle w:val="ListParagraph"/>
        <w:numPr>
          <w:ilvl w:val="0"/>
          <w:numId w:val="4"/>
        </w:numPr>
        <w:spacing w:line="276" w:lineRule="auto"/>
        <w:jc w:val="both"/>
        <w:rPr>
          <w:bCs/>
          <w:sz w:val="26"/>
          <w:szCs w:val="26"/>
          <w:lang w:val="vi-VN"/>
        </w:rPr>
      </w:pPr>
      <w:r w:rsidRPr="000E295A">
        <w:rPr>
          <w:bCs/>
          <w:sz w:val="26"/>
          <w:szCs w:val="26"/>
          <w:lang w:val="vi-VN"/>
        </w:rPr>
        <w:t>Mới cập nhật hoặc được xuất bản trong thời gian gần nhất.</w:t>
      </w:r>
    </w:p>
    <w:p w:rsidR="009C355D" w:rsidRPr="000E295A" w:rsidRDefault="007B5D50" w:rsidP="00436ACA">
      <w:pPr>
        <w:pStyle w:val="ListParagraph"/>
        <w:spacing w:line="276" w:lineRule="auto"/>
        <w:ind w:left="0"/>
        <w:jc w:val="both"/>
        <w:rPr>
          <w:b/>
          <w:bCs/>
          <w:sz w:val="26"/>
          <w:szCs w:val="26"/>
          <w:lang w:val="vi-VN"/>
        </w:rPr>
      </w:pPr>
      <w:r w:rsidRPr="000E295A">
        <w:rPr>
          <w:b/>
          <w:bCs/>
          <w:sz w:val="26"/>
          <w:szCs w:val="26"/>
          <w:lang w:val="vi-VN"/>
        </w:rPr>
        <w:t>2. Tôn trọng và bảo vệ quyền sở hữu trí tuệ trong học tập, nghiên cứ</w:t>
      </w:r>
      <w:r w:rsidR="000555D6" w:rsidRPr="000E295A">
        <w:rPr>
          <w:b/>
          <w:bCs/>
          <w:sz w:val="26"/>
          <w:szCs w:val="26"/>
          <w:lang w:val="vi-VN"/>
        </w:rPr>
        <w:t>u</w:t>
      </w:r>
    </w:p>
    <w:p w:rsidR="007B5D50" w:rsidRPr="000E295A" w:rsidRDefault="007B5D50" w:rsidP="00436ACA">
      <w:pPr>
        <w:pStyle w:val="ListParagraph"/>
        <w:spacing w:line="276" w:lineRule="auto"/>
        <w:ind w:left="360"/>
        <w:jc w:val="both"/>
        <w:rPr>
          <w:b/>
          <w:bCs/>
          <w:sz w:val="26"/>
          <w:szCs w:val="26"/>
          <w:lang w:val="vi-VN"/>
        </w:rPr>
      </w:pPr>
      <w:r w:rsidRPr="000E295A">
        <w:rPr>
          <w:bCs/>
          <w:sz w:val="26"/>
          <w:szCs w:val="26"/>
          <w:lang w:val="vi-VN"/>
        </w:rPr>
        <w:t>Quyền sở hữu trí tuệ là quyền của tổ chức, cá nhân đối với tài sản trí tuệ, bao gồm quyền tác giả và quyền liên quan đến quyền tác giả, quyền sở hữu công nghiệp,... Một vài biểu hiện của việc tôn trọng và bảo vệ quyền sở hữu trí tuệ trong học tập, nghiên cứu: liệt kê đầy đủ các tài liệu tham khảo đã sử dụng và trình bày tài liệu tham khảo đúng quy cách; chú thích trích dẫn và ghi cước chú đúng quy cách; tham khảo thông tin từ các nguồn có độ tin cậy cao;...</w:t>
      </w:r>
    </w:p>
    <w:p w:rsidR="00EB70AE" w:rsidRPr="000E295A" w:rsidRDefault="00EB70AE" w:rsidP="00436ACA">
      <w:pPr>
        <w:pStyle w:val="ListParagraph"/>
        <w:spacing w:line="276" w:lineRule="auto"/>
        <w:ind w:left="0"/>
        <w:jc w:val="both"/>
        <w:rPr>
          <w:bCs/>
          <w:sz w:val="26"/>
          <w:szCs w:val="26"/>
          <w:lang w:val="vi-VN"/>
        </w:rPr>
      </w:pPr>
    </w:p>
    <w:p w:rsidR="00EB70AE" w:rsidRPr="000E295A" w:rsidRDefault="00EB70AE" w:rsidP="00436ACA">
      <w:pPr>
        <w:pStyle w:val="ListParagraph"/>
        <w:spacing w:line="276" w:lineRule="auto"/>
        <w:ind w:left="0"/>
        <w:jc w:val="both"/>
        <w:rPr>
          <w:bCs/>
          <w:sz w:val="26"/>
          <w:szCs w:val="26"/>
          <w:lang w:val="vi-VN"/>
        </w:rPr>
      </w:pPr>
    </w:p>
    <w:p w:rsidR="00EB70AE" w:rsidRPr="000E295A" w:rsidRDefault="00EB70AE" w:rsidP="00436ACA">
      <w:pPr>
        <w:pStyle w:val="ListParagraph"/>
        <w:spacing w:line="276" w:lineRule="auto"/>
        <w:ind w:left="0"/>
        <w:jc w:val="both"/>
        <w:rPr>
          <w:bCs/>
          <w:sz w:val="26"/>
          <w:szCs w:val="26"/>
          <w:lang w:val="vi-VN"/>
        </w:rPr>
      </w:pPr>
    </w:p>
    <w:p w:rsidR="00B16018" w:rsidRPr="000E295A" w:rsidRDefault="00B16018" w:rsidP="00436ACA">
      <w:pPr>
        <w:pStyle w:val="ListParagraph"/>
        <w:spacing w:line="276" w:lineRule="auto"/>
        <w:ind w:left="0"/>
        <w:jc w:val="both"/>
        <w:rPr>
          <w:b/>
          <w:bCs/>
          <w:sz w:val="26"/>
          <w:szCs w:val="26"/>
          <w:lang w:val="vi-VN"/>
        </w:rPr>
      </w:pPr>
      <w:r w:rsidRPr="000E295A">
        <w:rPr>
          <w:bCs/>
          <w:sz w:val="26"/>
          <w:szCs w:val="26"/>
          <w:lang w:val="vi-VN"/>
        </w:rPr>
        <w:t xml:space="preserve">* </w:t>
      </w:r>
      <w:r w:rsidRPr="000E295A">
        <w:rPr>
          <w:b/>
          <w:bCs/>
          <w:sz w:val="26"/>
          <w:szCs w:val="26"/>
          <w:lang w:val="vi-VN"/>
        </w:rPr>
        <w:t>ĐỌC HIỂU VĂN BẢN</w:t>
      </w:r>
    </w:p>
    <w:p w:rsidR="00B16018" w:rsidRPr="009F7F80" w:rsidRDefault="00B16018" w:rsidP="00436ACA">
      <w:pPr>
        <w:pStyle w:val="ListParagraph"/>
        <w:spacing w:line="276" w:lineRule="auto"/>
        <w:ind w:left="0"/>
        <w:jc w:val="both"/>
        <w:rPr>
          <w:rFonts w:eastAsia="Times New Roman"/>
          <w:b/>
          <w:color w:val="FF0000"/>
          <w:sz w:val="26"/>
          <w:szCs w:val="26"/>
          <w:lang w:val="vi-VN"/>
        </w:rPr>
      </w:pPr>
      <w:r w:rsidRPr="000E295A">
        <w:rPr>
          <w:b/>
          <w:bCs/>
          <w:sz w:val="26"/>
          <w:szCs w:val="26"/>
          <w:lang w:val="vi-VN"/>
        </w:rPr>
        <w:t>VĂN BẢN 1</w:t>
      </w:r>
      <w:r w:rsidRPr="009F7F80">
        <w:rPr>
          <w:rFonts w:eastAsia="Times New Roman"/>
          <w:b/>
          <w:color w:val="FF0000"/>
          <w:sz w:val="26"/>
          <w:szCs w:val="26"/>
          <w:lang w:val="vi-VN"/>
        </w:rPr>
        <w:t xml:space="preserve"> </w:t>
      </w:r>
    </w:p>
    <w:p w:rsidR="00B16018" w:rsidRPr="009F7F80" w:rsidRDefault="00B16018" w:rsidP="00436ACA">
      <w:pPr>
        <w:pStyle w:val="ListParagraph"/>
        <w:spacing w:line="276" w:lineRule="auto"/>
        <w:jc w:val="center"/>
        <w:rPr>
          <w:b/>
          <w:bCs/>
          <w:sz w:val="26"/>
          <w:szCs w:val="26"/>
          <w:lang w:val="vi-VN"/>
        </w:rPr>
      </w:pPr>
      <w:r w:rsidRPr="009F7F80">
        <w:rPr>
          <w:b/>
          <w:bCs/>
          <w:sz w:val="26"/>
          <w:szCs w:val="26"/>
          <w:lang w:val="vi-VN"/>
        </w:rPr>
        <w:t>KHUÔN ĐÚC ĐỒNG CỔ LOA: “NỎ THẦN” KHÔNG CHỈ LÀ TRUYỀN THUYẾT</w:t>
      </w:r>
    </w:p>
    <w:p w:rsidR="00B16018" w:rsidRPr="000E295A" w:rsidRDefault="00B16018" w:rsidP="00436ACA">
      <w:pPr>
        <w:pStyle w:val="ListParagraph"/>
        <w:spacing w:line="276" w:lineRule="auto"/>
        <w:ind w:left="0"/>
        <w:jc w:val="both"/>
        <w:rPr>
          <w:b/>
          <w:bCs/>
          <w:sz w:val="26"/>
          <w:szCs w:val="26"/>
        </w:rPr>
      </w:pPr>
      <w:r w:rsidRPr="009F7F80">
        <w:rPr>
          <w:b/>
          <w:bCs/>
          <w:sz w:val="26"/>
          <w:szCs w:val="26"/>
          <w:lang w:val="vi-VN"/>
        </w:rPr>
        <w:lastRenderedPageBreak/>
        <w:tab/>
      </w:r>
      <w:r w:rsidRPr="009F7F80">
        <w:rPr>
          <w:b/>
          <w:bCs/>
          <w:sz w:val="26"/>
          <w:szCs w:val="26"/>
          <w:lang w:val="vi-VN"/>
        </w:rPr>
        <w:tab/>
      </w:r>
      <w:r w:rsidRPr="009F7F80">
        <w:rPr>
          <w:b/>
          <w:bCs/>
          <w:sz w:val="26"/>
          <w:szCs w:val="26"/>
          <w:lang w:val="vi-VN"/>
        </w:rPr>
        <w:tab/>
      </w:r>
      <w:r w:rsidRPr="009F7F80">
        <w:rPr>
          <w:b/>
          <w:bCs/>
          <w:sz w:val="26"/>
          <w:szCs w:val="26"/>
          <w:lang w:val="vi-VN"/>
        </w:rPr>
        <w:tab/>
      </w:r>
      <w:r w:rsidRPr="009F7F80">
        <w:rPr>
          <w:b/>
          <w:bCs/>
          <w:sz w:val="26"/>
          <w:szCs w:val="26"/>
          <w:lang w:val="vi-VN"/>
        </w:rPr>
        <w:tab/>
      </w:r>
      <w:r w:rsidRPr="009F7F80">
        <w:rPr>
          <w:b/>
          <w:bCs/>
          <w:sz w:val="26"/>
          <w:szCs w:val="26"/>
          <w:lang w:val="vi-VN"/>
        </w:rPr>
        <w:tab/>
      </w:r>
      <w:r w:rsidRPr="009F7F80">
        <w:rPr>
          <w:b/>
          <w:bCs/>
          <w:sz w:val="26"/>
          <w:szCs w:val="26"/>
          <w:lang w:val="vi-VN"/>
        </w:rPr>
        <w:tab/>
      </w:r>
      <w:r w:rsidRPr="009F7F80">
        <w:rPr>
          <w:b/>
          <w:bCs/>
          <w:sz w:val="26"/>
          <w:szCs w:val="26"/>
          <w:lang w:val="vi-VN"/>
        </w:rPr>
        <w:tab/>
      </w:r>
      <w:r w:rsidRPr="009F7F80">
        <w:rPr>
          <w:b/>
          <w:bCs/>
          <w:sz w:val="26"/>
          <w:szCs w:val="26"/>
          <w:lang w:val="vi-VN"/>
        </w:rPr>
        <w:tab/>
      </w:r>
      <w:r w:rsidRPr="009F7F80">
        <w:rPr>
          <w:b/>
          <w:bCs/>
          <w:sz w:val="26"/>
          <w:szCs w:val="26"/>
          <w:lang w:val="vi-VN"/>
        </w:rPr>
        <w:tab/>
      </w:r>
      <w:r w:rsidRPr="000E295A">
        <w:rPr>
          <w:b/>
          <w:bCs/>
          <w:sz w:val="26"/>
          <w:szCs w:val="26"/>
        </w:rPr>
        <w:t>(Theo Hà Trang)</w:t>
      </w:r>
    </w:p>
    <w:p w:rsidR="00B16018" w:rsidRPr="000E295A" w:rsidRDefault="00B16018" w:rsidP="00436ACA">
      <w:pPr>
        <w:pStyle w:val="ListParagraph"/>
        <w:spacing w:line="276" w:lineRule="auto"/>
        <w:ind w:left="0"/>
        <w:jc w:val="both"/>
        <w:rPr>
          <w:b/>
          <w:bCs/>
          <w:sz w:val="26"/>
          <w:szCs w:val="26"/>
          <w:lang w:val="vi-VN"/>
        </w:rPr>
      </w:pPr>
    </w:p>
    <w:p w:rsidR="00102582" w:rsidRPr="000E295A" w:rsidRDefault="00102582" w:rsidP="005814CA">
      <w:pPr>
        <w:pStyle w:val="ListParagraph"/>
        <w:numPr>
          <w:ilvl w:val="0"/>
          <w:numId w:val="5"/>
        </w:numPr>
        <w:spacing w:line="276" w:lineRule="auto"/>
        <w:jc w:val="both"/>
        <w:rPr>
          <w:b/>
          <w:bCs/>
          <w:sz w:val="26"/>
          <w:szCs w:val="26"/>
          <w:lang w:val="vi-VN"/>
        </w:rPr>
      </w:pPr>
      <w:r w:rsidRPr="000E295A">
        <w:rPr>
          <w:b/>
          <w:bCs/>
          <w:sz w:val="26"/>
          <w:szCs w:val="26"/>
          <w:lang w:val="vi-VN"/>
        </w:rPr>
        <w:t>TÌM HIỂU CHUNG</w:t>
      </w:r>
    </w:p>
    <w:p w:rsidR="00102582" w:rsidRPr="000E295A" w:rsidRDefault="00A92194" w:rsidP="005814CA">
      <w:pPr>
        <w:pStyle w:val="ListParagraph"/>
        <w:numPr>
          <w:ilvl w:val="0"/>
          <w:numId w:val="7"/>
        </w:numPr>
        <w:spacing w:line="276" w:lineRule="auto"/>
        <w:jc w:val="both"/>
        <w:rPr>
          <w:b/>
          <w:bCs/>
          <w:sz w:val="26"/>
          <w:szCs w:val="26"/>
          <w:lang w:val="vi-VN"/>
        </w:rPr>
      </w:pPr>
      <w:r w:rsidRPr="000E295A">
        <w:rPr>
          <w:b/>
          <w:bCs/>
          <w:sz w:val="26"/>
          <w:szCs w:val="26"/>
          <w:lang w:val="vi-VN"/>
        </w:rPr>
        <w:t xml:space="preserve">Tác giả </w:t>
      </w:r>
    </w:p>
    <w:p w:rsidR="00A92194" w:rsidRPr="000E295A" w:rsidRDefault="00A92194" w:rsidP="005814CA">
      <w:pPr>
        <w:pStyle w:val="ListParagraph"/>
        <w:numPr>
          <w:ilvl w:val="0"/>
          <w:numId w:val="7"/>
        </w:numPr>
        <w:spacing w:line="276" w:lineRule="auto"/>
        <w:jc w:val="both"/>
        <w:rPr>
          <w:b/>
          <w:bCs/>
          <w:sz w:val="26"/>
          <w:szCs w:val="26"/>
          <w:lang w:val="vi-VN"/>
        </w:rPr>
      </w:pPr>
      <w:r w:rsidRPr="000E295A">
        <w:rPr>
          <w:b/>
          <w:bCs/>
          <w:sz w:val="26"/>
          <w:szCs w:val="26"/>
          <w:lang w:val="vi-VN"/>
        </w:rPr>
        <w:t>Văn bả</w:t>
      </w:r>
      <w:r w:rsidR="00102582" w:rsidRPr="000E295A">
        <w:rPr>
          <w:b/>
          <w:bCs/>
          <w:sz w:val="26"/>
          <w:szCs w:val="26"/>
          <w:lang w:val="vi-VN"/>
        </w:rPr>
        <w:t>n</w:t>
      </w:r>
      <w:r w:rsidRPr="000E295A">
        <w:rPr>
          <w:b/>
          <w:bCs/>
          <w:sz w:val="26"/>
          <w:szCs w:val="26"/>
          <w:lang w:val="vi-VN"/>
        </w:rPr>
        <w:t xml:space="preserve"> </w:t>
      </w:r>
    </w:p>
    <w:p w:rsidR="00BC2A84" w:rsidRPr="000E295A" w:rsidRDefault="00BC2A84" w:rsidP="005814CA">
      <w:pPr>
        <w:pStyle w:val="ListParagraph"/>
        <w:numPr>
          <w:ilvl w:val="0"/>
          <w:numId w:val="5"/>
        </w:numPr>
        <w:spacing w:line="276" w:lineRule="auto"/>
        <w:jc w:val="both"/>
        <w:rPr>
          <w:rFonts w:eastAsia="Arial"/>
          <w:iCs/>
          <w:sz w:val="26"/>
          <w:szCs w:val="26"/>
        </w:rPr>
      </w:pPr>
      <w:r w:rsidRPr="000E295A">
        <w:rPr>
          <w:b/>
          <w:bCs/>
          <w:iCs/>
          <w:color w:val="000000"/>
          <w:sz w:val="26"/>
          <w:szCs w:val="26"/>
          <w:lang w:val="vi-VN"/>
        </w:rPr>
        <w:t>ĐỌC HIỂU VĂN BẢN</w:t>
      </w:r>
    </w:p>
    <w:p w:rsidR="00A92194" w:rsidRPr="000E295A" w:rsidRDefault="00A92194" w:rsidP="005814CA">
      <w:pPr>
        <w:pStyle w:val="ListParagraph"/>
        <w:numPr>
          <w:ilvl w:val="0"/>
          <w:numId w:val="8"/>
        </w:numPr>
        <w:spacing w:line="276" w:lineRule="auto"/>
        <w:jc w:val="both"/>
        <w:rPr>
          <w:rFonts w:eastAsia="Arial"/>
          <w:b/>
          <w:iCs/>
          <w:sz w:val="26"/>
          <w:szCs w:val="26"/>
        </w:rPr>
      </w:pPr>
      <w:r w:rsidRPr="000E295A">
        <w:rPr>
          <w:b/>
          <w:bCs/>
          <w:iCs/>
          <w:color w:val="000000"/>
          <w:sz w:val="26"/>
          <w:szCs w:val="26"/>
        </w:rPr>
        <w:t>Tìm hiểu bố cục, mạch lạ</w:t>
      </w:r>
      <w:r w:rsidR="004B0525" w:rsidRPr="000E295A">
        <w:rPr>
          <w:b/>
          <w:bCs/>
          <w:iCs/>
          <w:color w:val="000000"/>
          <w:sz w:val="26"/>
          <w:szCs w:val="26"/>
        </w:rPr>
        <w:t xml:space="preserve">c </w:t>
      </w:r>
      <w:r w:rsidRPr="000E295A">
        <w:rPr>
          <w:b/>
          <w:bCs/>
          <w:iCs/>
          <w:color w:val="000000"/>
          <w:sz w:val="26"/>
          <w:szCs w:val="26"/>
        </w:rPr>
        <w:t>của văn bản thông tin</w:t>
      </w:r>
    </w:p>
    <w:p w:rsidR="00E72696" w:rsidRPr="000E295A" w:rsidRDefault="00E50F9B" w:rsidP="005814CA">
      <w:pPr>
        <w:pStyle w:val="ListParagraph"/>
        <w:numPr>
          <w:ilvl w:val="0"/>
          <w:numId w:val="10"/>
        </w:numPr>
        <w:spacing w:line="276" w:lineRule="auto"/>
        <w:jc w:val="both"/>
        <w:rPr>
          <w:rFonts w:eastAsia="Arial"/>
          <w:b/>
          <w:iCs/>
          <w:sz w:val="26"/>
          <w:szCs w:val="26"/>
        </w:rPr>
      </w:pPr>
      <w:r w:rsidRPr="000E295A">
        <w:rPr>
          <w:rFonts w:eastAsia="Arial"/>
          <w:b/>
          <w:iCs/>
          <w:sz w:val="26"/>
          <w:szCs w:val="26"/>
        </w:rPr>
        <w:t>Nhan đề</w:t>
      </w:r>
      <w:r w:rsidRPr="000E295A">
        <w:rPr>
          <w:rFonts w:eastAsia="Arial"/>
          <w:iCs/>
          <w:sz w:val="26"/>
          <w:szCs w:val="26"/>
        </w:rPr>
        <w:t xml:space="preserve">: </w:t>
      </w:r>
    </w:p>
    <w:p w:rsidR="00E50F9B" w:rsidRPr="000E295A" w:rsidRDefault="00E50F9B" w:rsidP="005814CA">
      <w:pPr>
        <w:pStyle w:val="ListParagraph"/>
        <w:numPr>
          <w:ilvl w:val="0"/>
          <w:numId w:val="13"/>
        </w:numPr>
        <w:spacing w:line="276" w:lineRule="auto"/>
        <w:jc w:val="both"/>
        <w:rPr>
          <w:rFonts w:eastAsia="Arial"/>
          <w:iCs/>
          <w:sz w:val="26"/>
          <w:szCs w:val="26"/>
        </w:rPr>
      </w:pPr>
      <w:r w:rsidRPr="000E295A">
        <w:rPr>
          <w:rFonts w:eastAsiaTheme="minorHAnsi"/>
          <w:color w:val="000000"/>
          <w:sz w:val="26"/>
          <w:szCs w:val="26"/>
          <w:shd w:val="clear" w:color="auto" w:fill="FFFFFF"/>
          <w:lang w:val="vi-VN"/>
        </w:rPr>
        <w:t>Dự đoán v</w:t>
      </w:r>
      <w:r w:rsidRPr="000E295A">
        <w:rPr>
          <w:rFonts w:eastAsia="Arial"/>
          <w:iCs/>
          <w:sz w:val="26"/>
          <w:szCs w:val="26"/>
        </w:rPr>
        <w:t>ăn bản sẽ đề cập đến khuôn đúc đồng, chiếc nỏ thần, An Dương Vương, Mị Châu, Trọng Thủy.</w:t>
      </w:r>
    </w:p>
    <w:p w:rsidR="00E72696" w:rsidRPr="000E295A" w:rsidRDefault="00E72696" w:rsidP="005814CA">
      <w:pPr>
        <w:pStyle w:val="ListParagraph"/>
        <w:numPr>
          <w:ilvl w:val="0"/>
          <w:numId w:val="13"/>
        </w:numPr>
        <w:spacing w:line="276" w:lineRule="auto"/>
        <w:jc w:val="both"/>
        <w:rPr>
          <w:rFonts w:eastAsia="Arial"/>
          <w:b/>
          <w:iCs/>
          <w:sz w:val="26"/>
          <w:szCs w:val="26"/>
        </w:rPr>
      </w:pPr>
      <w:r w:rsidRPr="000E295A">
        <w:rPr>
          <w:rFonts w:eastAsia="Arial"/>
          <w:iCs/>
          <w:sz w:val="26"/>
          <w:szCs w:val="26"/>
        </w:rPr>
        <w:t>Chứng minh nỏ thần trong truyền thuyế</w:t>
      </w:r>
      <w:r w:rsidR="00976831" w:rsidRPr="000E295A">
        <w:rPr>
          <w:rFonts w:eastAsia="Arial"/>
          <w:iCs/>
          <w:sz w:val="26"/>
          <w:szCs w:val="26"/>
        </w:rPr>
        <w:t xml:space="preserve">t An </w:t>
      </w:r>
      <w:r w:rsidRPr="000E295A">
        <w:rPr>
          <w:rFonts w:eastAsia="Arial"/>
          <w:iCs/>
          <w:sz w:val="26"/>
          <w:szCs w:val="26"/>
        </w:rPr>
        <w:t>Dương Vương, Mị Châu và Trọng Thủy là có thật.</w:t>
      </w:r>
    </w:p>
    <w:p w:rsidR="001A5558" w:rsidRPr="000E295A" w:rsidRDefault="001A5558" w:rsidP="005814CA">
      <w:pPr>
        <w:pStyle w:val="ListParagraph"/>
        <w:numPr>
          <w:ilvl w:val="0"/>
          <w:numId w:val="13"/>
        </w:numPr>
        <w:spacing w:line="276" w:lineRule="auto"/>
        <w:jc w:val="both"/>
        <w:rPr>
          <w:b/>
          <w:bCs/>
          <w:sz w:val="26"/>
          <w:szCs w:val="26"/>
          <w:lang w:val="vi-VN"/>
        </w:rPr>
      </w:pPr>
      <w:r w:rsidRPr="000E295A">
        <w:rPr>
          <w:b/>
          <w:bCs/>
          <w:sz w:val="26"/>
          <w:szCs w:val="26"/>
          <w:lang w:val="vi-VN"/>
        </w:rPr>
        <w:t xml:space="preserve">Mục đích của VB: </w:t>
      </w:r>
      <w:r w:rsidRPr="000E295A">
        <w:rPr>
          <w:bCs/>
          <w:sz w:val="26"/>
          <w:szCs w:val="26"/>
          <w:lang w:val="vi-VN"/>
        </w:rPr>
        <w:t>Khẳng định những giá trị truyền thống từ lâu đời của Việt Nam ta.</w:t>
      </w:r>
    </w:p>
    <w:p w:rsidR="00A92194" w:rsidRPr="000E295A" w:rsidRDefault="00A92194" w:rsidP="005814CA">
      <w:pPr>
        <w:pStyle w:val="ListParagraph"/>
        <w:keepNext/>
        <w:keepLines/>
        <w:numPr>
          <w:ilvl w:val="0"/>
          <w:numId w:val="6"/>
        </w:numPr>
        <w:shd w:val="clear" w:color="auto" w:fill="FFFFFF"/>
        <w:spacing w:line="276" w:lineRule="auto"/>
        <w:jc w:val="both"/>
        <w:textAlignment w:val="baseline"/>
        <w:outlineLvl w:val="0"/>
        <w:rPr>
          <w:b/>
          <w:sz w:val="26"/>
          <w:szCs w:val="26"/>
        </w:rPr>
      </w:pPr>
      <w:r w:rsidRPr="000E295A">
        <w:rPr>
          <w:b/>
          <w:sz w:val="26"/>
          <w:szCs w:val="26"/>
        </w:rPr>
        <w:t>Các thông tin chính của VB:</w:t>
      </w:r>
    </w:p>
    <w:p w:rsidR="00042816" w:rsidRPr="000E295A" w:rsidRDefault="00042816" w:rsidP="005814CA">
      <w:pPr>
        <w:pStyle w:val="ListParagraph"/>
        <w:keepNext/>
        <w:keepLines/>
        <w:numPr>
          <w:ilvl w:val="0"/>
          <w:numId w:val="11"/>
        </w:numPr>
        <w:shd w:val="clear" w:color="auto" w:fill="FFFFFF"/>
        <w:spacing w:line="276" w:lineRule="auto"/>
        <w:jc w:val="both"/>
        <w:textAlignment w:val="baseline"/>
        <w:outlineLvl w:val="0"/>
        <w:rPr>
          <w:sz w:val="26"/>
          <w:szCs w:val="26"/>
        </w:rPr>
      </w:pPr>
      <w:r w:rsidRPr="000E295A">
        <w:rPr>
          <w:i/>
          <w:iCs/>
          <w:sz w:val="26"/>
          <w:szCs w:val="26"/>
        </w:rPr>
        <w:t>Nhà trưng bày khu di tích Cổ Loa … trong tiến trình lịch sử dân tộc</w:t>
      </w:r>
      <w:r w:rsidRPr="000E295A">
        <w:rPr>
          <w:sz w:val="26"/>
          <w:szCs w:val="26"/>
        </w:rPr>
        <w:t>: Giới thiệu khái quát về nơi trưng bày bộ sưu tập khuôn đúc mũi tên và lao đồng Cổ Loa.</w:t>
      </w:r>
    </w:p>
    <w:p w:rsidR="00042816" w:rsidRPr="000E295A" w:rsidRDefault="00042816" w:rsidP="005814CA">
      <w:pPr>
        <w:pStyle w:val="ListParagraph"/>
        <w:numPr>
          <w:ilvl w:val="0"/>
          <w:numId w:val="11"/>
        </w:numPr>
        <w:spacing w:line="276" w:lineRule="auto"/>
        <w:jc w:val="both"/>
        <w:rPr>
          <w:sz w:val="26"/>
          <w:szCs w:val="26"/>
        </w:rPr>
      </w:pPr>
      <w:r w:rsidRPr="000E295A">
        <w:rPr>
          <w:i/>
          <w:iCs/>
          <w:sz w:val="26"/>
          <w:szCs w:val="26"/>
        </w:rPr>
        <w:t>Những bảo vật này được phát hiện …</w:t>
      </w:r>
      <w:r w:rsidRPr="000E295A">
        <w:rPr>
          <w:sz w:val="26"/>
          <w:szCs w:val="26"/>
        </w:rPr>
        <w:t xml:space="preserve"> </w:t>
      </w:r>
      <w:r w:rsidRPr="000E295A">
        <w:rPr>
          <w:i/>
          <w:iCs/>
          <w:sz w:val="26"/>
          <w:szCs w:val="26"/>
        </w:rPr>
        <w:t>viết là “</w:t>
      </w:r>
      <w:r w:rsidRPr="000E295A">
        <w:rPr>
          <w:rFonts w:eastAsia="MS Mincho"/>
          <w:i/>
          <w:iCs/>
          <w:sz w:val="26"/>
          <w:szCs w:val="26"/>
        </w:rPr>
        <w:t>人</w:t>
      </w:r>
      <w:r w:rsidRPr="000E295A">
        <w:rPr>
          <w:i/>
          <w:iCs/>
          <w:sz w:val="26"/>
          <w:szCs w:val="26"/>
        </w:rPr>
        <w:t>”, tạm dịch là “Người”</w:t>
      </w:r>
      <w:r w:rsidRPr="000E295A">
        <w:rPr>
          <w:sz w:val="26"/>
          <w:szCs w:val="26"/>
        </w:rPr>
        <w:t>: Giới thiệu hoàn cảnh phát hiện bộ sưu tập và mô tả chi tiết một số hiện vật trong bộ sưu tập khuôn đúc mũi tên và lao đồng Cổ Loa.</w:t>
      </w:r>
    </w:p>
    <w:p w:rsidR="00042816" w:rsidRPr="000E295A" w:rsidRDefault="00042816" w:rsidP="005814CA">
      <w:pPr>
        <w:pStyle w:val="ListParagraph"/>
        <w:numPr>
          <w:ilvl w:val="0"/>
          <w:numId w:val="11"/>
        </w:numPr>
        <w:spacing w:line="276" w:lineRule="auto"/>
        <w:jc w:val="both"/>
        <w:rPr>
          <w:sz w:val="26"/>
          <w:szCs w:val="26"/>
        </w:rPr>
      </w:pPr>
      <w:r w:rsidRPr="000E295A">
        <w:rPr>
          <w:i/>
          <w:iCs/>
          <w:sz w:val="26"/>
          <w:szCs w:val="26"/>
        </w:rPr>
        <w:t xml:space="preserve">Ông Hoàng Công Huy </w:t>
      </w:r>
      <w:r w:rsidR="00976831" w:rsidRPr="000E295A">
        <w:rPr>
          <w:i/>
          <w:iCs/>
          <w:sz w:val="26"/>
          <w:szCs w:val="26"/>
        </w:rPr>
        <w:t xml:space="preserve">… </w:t>
      </w:r>
      <w:r w:rsidRPr="000E295A">
        <w:rPr>
          <w:i/>
          <w:iCs/>
          <w:sz w:val="26"/>
          <w:szCs w:val="26"/>
        </w:rPr>
        <w:t>Bảo vật Quốc gia theo Quyết định số 2283/QĐ-TTg</w:t>
      </w:r>
      <w:r w:rsidRPr="000E295A">
        <w:rPr>
          <w:sz w:val="26"/>
          <w:szCs w:val="26"/>
        </w:rPr>
        <w:t>: Trình bày dữ liệu cho thấy giá trị của bộ sưu tập khuôn đúc đồng Cổ Loa.</w:t>
      </w:r>
    </w:p>
    <w:p w:rsidR="00042816" w:rsidRPr="000E295A" w:rsidRDefault="00042816" w:rsidP="005814CA">
      <w:pPr>
        <w:pStyle w:val="ListParagraph"/>
        <w:numPr>
          <w:ilvl w:val="0"/>
          <w:numId w:val="11"/>
        </w:numPr>
        <w:spacing w:line="276" w:lineRule="auto"/>
        <w:jc w:val="both"/>
        <w:rPr>
          <w:sz w:val="26"/>
          <w:szCs w:val="26"/>
        </w:rPr>
      </w:pPr>
      <w:r w:rsidRPr="000E295A">
        <w:rPr>
          <w:i/>
          <w:iCs/>
          <w:sz w:val="26"/>
          <w:szCs w:val="26"/>
        </w:rPr>
        <w:t>Hàng nghìn di vật mũi tên đồng …</w:t>
      </w:r>
      <w:r w:rsidRPr="000E295A">
        <w:rPr>
          <w:sz w:val="26"/>
          <w:szCs w:val="26"/>
        </w:rPr>
        <w:t xml:space="preserve"> </w:t>
      </w:r>
      <w:r w:rsidRPr="000E295A">
        <w:rPr>
          <w:i/>
          <w:iCs/>
          <w:sz w:val="26"/>
          <w:szCs w:val="26"/>
        </w:rPr>
        <w:t>cùng lúc nhiều mũi tên là có thật</w:t>
      </w:r>
      <w:r w:rsidRPr="000E295A">
        <w:rPr>
          <w:sz w:val="26"/>
          <w:szCs w:val="26"/>
        </w:rPr>
        <w:t>: Khẳng định sự tồn tại có thật của “nỏ thần” trong lịch sử.</w:t>
      </w:r>
    </w:p>
    <w:p w:rsidR="00A92194" w:rsidRPr="000E295A" w:rsidRDefault="00A92194" w:rsidP="005814CA">
      <w:pPr>
        <w:pStyle w:val="ListParagraph"/>
        <w:numPr>
          <w:ilvl w:val="0"/>
          <w:numId w:val="6"/>
        </w:numPr>
        <w:spacing w:line="276" w:lineRule="auto"/>
        <w:jc w:val="both"/>
        <w:rPr>
          <w:sz w:val="26"/>
          <w:szCs w:val="26"/>
        </w:rPr>
      </w:pPr>
      <w:r w:rsidRPr="000E295A">
        <w:rPr>
          <w:b/>
          <w:sz w:val="26"/>
          <w:szCs w:val="26"/>
        </w:rPr>
        <w:t>VB đã sử dụng kiểu bố cục</w:t>
      </w:r>
      <w:r w:rsidR="00CE2055" w:rsidRPr="000E295A">
        <w:rPr>
          <w:b/>
          <w:sz w:val="26"/>
          <w:szCs w:val="26"/>
          <w:lang w:val="vi-VN"/>
        </w:rPr>
        <w:t>/ theo trật tự lôgic</w:t>
      </w:r>
      <w:r w:rsidRPr="000E295A">
        <w:rPr>
          <w:b/>
          <w:sz w:val="26"/>
          <w:szCs w:val="26"/>
        </w:rPr>
        <w:t xml:space="preserve"> sau:</w:t>
      </w:r>
      <w:r w:rsidRPr="000E295A">
        <w:rPr>
          <w:sz w:val="26"/>
          <w:szCs w:val="26"/>
        </w:rPr>
        <w:t xml:space="preserve"> </w:t>
      </w:r>
    </w:p>
    <w:p w:rsidR="00A92194" w:rsidRPr="000E295A" w:rsidRDefault="00A92194" w:rsidP="005814CA">
      <w:pPr>
        <w:pStyle w:val="ListParagraph"/>
        <w:numPr>
          <w:ilvl w:val="0"/>
          <w:numId w:val="9"/>
        </w:numPr>
        <w:spacing w:line="276" w:lineRule="auto"/>
        <w:jc w:val="both"/>
        <w:rPr>
          <w:sz w:val="26"/>
          <w:szCs w:val="26"/>
        </w:rPr>
      </w:pPr>
      <w:r w:rsidRPr="000E295A">
        <w:rPr>
          <w:sz w:val="26"/>
          <w:szCs w:val="26"/>
        </w:rPr>
        <w:t>Phân loại đối tượng: Miêu tả hiện trạng của di tích lò đúc và mười một mang khuôn đúc bằng đá.</w:t>
      </w:r>
    </w:p>
    <w:p w:rsidR="00A92194" w:rsidRPr="000E295A" w:rsidRDefault="00A92194" w:rsidP="005814CA">
      <w:pPr>
        <w:pStyle w:val="ListParagraph"/>
        <w:numPr>
          <w:ilvl w:val="0"/>
          <w:numId w:val="9"/>
        </w:numPr>
        <w:spacing w:line="276" w:lineRule="auto"/>
        <w:jc w:val="both"/>
        <w:textAlignment w:val="baseline"/>
        <w:rPr>
          <w:sz w:val="26"/>
          <w:szCs w:val="26"/>
        </w:rPr>
      </w:pPr>
      <w:r w:rsidRPr="000E295A">
        <w:rPr>
          <w:sz w:val="26"/>
          <w:szCs w:val="26"/>
        </w:rPr>
        <w:t>Quan hệ nhân quả: Giới thiệu về hiện trạng, giá trị của bộ sưu tập khuôn đúc mũi tên và lao đồng ở Cổ Loa để khẳng định về sự tồn tại có thật của “nỏ thần” trong lịch sử</w:t>
      </w:r>
      <w:r w:rsidR="00EF33D9" w:rsidRPr="000E295A">
        <w:rPr>
          <w:sz w:val="26"/>
          <w:szCs w:val="26"/>
          <w:lang w:val="vi-VN"/>
        </w:rPr>
        <w:t>.</w:t>
      </w:r>
    </w:p>
    <w:p w:rsidR="00A92194" w:rsidRPr="000E295A" w:rsidRDefault="00A92194" w:rsidP="005814CA">
      <w:pPr>
        <w:pStyle w:val="ListParagraph"/>
        <w:numPr>
          <w:ilvl w:val="0"/>
          <w:numId w:val="8"/>
        </w:numPr>
        <w:spacing w:line="276" w:lineRule="auto"/>
        <w:jc w:val="both"/>
        <w:rPr>
          <w:sz w:val="26"/>
          <w:szCs w:val="26"/>
          <w:lang w:val="vi-VN"/>
        </w:rPr>
      </w:pPr>
      <w:r w:rsidRPr="000E295A">
        <w:rPr>
          <w:b/>
          <w:bCs/>
          <w:iCs/>
          <w:color w:val="000000"/>
          <w:sz w:val="26"/>
          <w:szCs w:val="26"/>
        </w:rPr>
        <w:t>Tìm hiểu dữ liệu của văn bản thông tin</w:t>
      </w:r>
    </w:p>
    <w:p w:rsidR="00A92194" w:rsidRPr="009F7F80" w:rsidRDefault="00A92194" w:rsidP="005814CA">
      <w:pPr>
        <w:pStyle w:val="ListParagraph"/>
        <w:numPr>
          <w:ilvl w:val="0"/>
          <w:numId w:val="12"/>
        </w:numPr>
        <w:spacing w:line="276" w:lineRule="auto"/>
        <w:jc w:val="both"/>
        <w:rPr>
          <w:sz w:val="26"/>
          <w:szCs w:val="26"/>
          <w:lang w:val="vi-VN"/>
        </w:rPr>
      </w:pPr>
      <w:r w:rsidRPr="009F7F80">
        <w:rPr>
          <w:sz w:val="26"/>
          <w:szCs w:val="26"/>
          <w:lang w:val="vi-VN"/>
        </w:rPr>
        <w:t>Người viết chọn trình bày những thông tin miêu tả chi tiết về hình dáng, hiện trạng và giá trị của bộ sưu tậ</w:t>
      </w:r>
      <w:r w:rsidR="002B4650" w:rsidRPr="009F7F80">
        <w:rPr>
          <w:sz w:val="26"/>
          <w:szCs w:val="26"/>
          <w:lang w:val="vi-VN"/>
        </w:rPr>
        <w:t>p khuôn đúc mũi tên và loa</w:t>
      </w:r>
      <w:r w:rsidRPr="009F7F80">
        <w:rPr>
          <w:sz w:val="26"/>
          <w:szCs w:val="26"/>
          <w:lang w:val="vi-VN"/>
        </w:rPr>
        <w:t xml:space="preserve"> đồng Cổ Loa </w:t>
      </w:r>
      <w:r w:rsidRPr="000E295A">
        <w:rPr>
          <w:sz w:val="26"/>
          <w:szCs w:val="26"/>
        </w:rPr>
        <w:sym w:font="Wingdings" w:char="F0E0"/>
      </w:r>
      <w:r w:rsidRPr="009F7F80">
        <w:rPr>
          <w:sz w:val="26"/>
          <w:szCs w:val="26"/>
          <w:lang w:val="vi-VN"/>
        </w:rPr>
        <w:t xml:space="preserve"> Lí do chọn lựa: Cung cấp chứng tích vật chất về sự hiện diện của </w:t>
      </w:r>
      <w:r w:rsidRPr="009F7F80">
        <w:rPr>
          <w:i/>
          <w:sz w:val="26"/>
          <w:szCs w:val="26"/>
          <w:lang w:val="vi-VN"/>
        </w:rPr>
        <w:t>“nỏ thần”</w:t>
      </w:r>
      <w:r w:rsidRPr="009F7F80">
        <w:rPr>
          <w:sz w:val="26"/>
          <w:szCs w:val="26"/>
          <w:lang w:val="vi-VN"/>
        </w:rPr>
        <w:t xml:space="preserve"> trong lịch sử, </w:t>
      </w:r>
      <w:r w:rsidR="006D698C" w:rsidRPr="000E295A">
        <w:rPr>
          <w:sz w:val="26"/>
          <w:szCs w:val="26"/>
          <w:lang w:val="vi-VN"/>
        </w:rPr>
        <w:sym w:font="Wingdings" w:char="F0E0"/>
      </w:r>
      <w:r w:rsidR="006D698C" w:rsidRPr="000E295A">
        <w:rPr>
          <w:sz w:val="26"/>
          <w:szCs w:val="26"/>
          <w:lang w:val="vi-VN"/>
        </w:rPr>
        <w:t xml:space="preserve"> </w:t>
      </w:r>
      <w:r w:rsidRPr="009F7F80">
        <w:rPr>
          <w:sz w:val="26"/>
          <w:szCs w:val="26"/>
          <w:lang w:val="vi-VN"/>
        </w:rPr>
        <w:t xml:space="preserve">khẳng định </w:t>
      </w:r>
      <w:r w:rsidRPr="009F7F80">
        <w:rPr>
          <w:i/>
          <w:sz w:val="26"/>
          <w:szCs w:val="26"/>
          <w:lang w:val="vi-VN"/>
        </w:rPr>
        <w:t>“nỏ thần”</w:t>
      </w:r>
      <w:r w:rsidRPr="009F7F80">
        <w:rPr>
          <w:sz w:val="26"/>
          <w:szCs w:val="26"/>
          <w:lang w:val="vi-VN"/>
        </w:rPr>
        <w:t xml:space="preserve"> là có thật, chứ không phải chỉ có trong truyền thuyết.  </w:t>
      </w:r>
    </w:p>
    <w:p w:rsidR="00A92194" w:rsidRPr="009F7F80" w:rsidRDefault="00170380" w:rsidP="00436ACA">
      <w:pPr>
        <w:pStyle w:val="ListParagraph"/>
        <w:spacing w:line="276" w:lineRule="auto"/>
        <w:ind w:left="360"/>
        <w:jc w:val="both"/>
        <w:textAlignment w:val="baseline"/>
        <w:rPr>
          <w:sz w:val="26"/>
          <w:szCs w:val="26"/>
          <w:lang w:val="vi-VN"/>
        </w:rPr>
      </w:pPr>
      <w:r w:rsidRPr="000E295A">
        <w:rPr>
          <w:sz w:val="26"/>
          <w:szCs w:val="26"/>
          <w:lang w:val="vi-VN"/>
        </w:rPr>
        <w:sym w:font="Wingdings" w:char="F0E0"/>
      </w:r>
      <w:r w:rsidRPr="000E295A">
        <w:rPr>
          <w:sz w:val="26"/>
          <w:szCs w:val="26"/>
          <w:lang w:val="vi-VN"/>
        </w:rPr>
        <w:t xml:space="preserve"> </w:t>
      </w:r>
      <w:r w:rsidR="00A92194" w:rsidRPr="009F7F80">
        <w:rPr>
          <w:sz w:val="26"/>
          <w:szCs w:val="26"/>
          <w:lang w:val="vi-VN"/>
        </w:rPr>
        <w:t>Nhận xét: Thông tin được chọn lọc phù hợp với mục đích của VB, đáp ứng việc thực hiện mục đích ấy.</w:t>
      </w:r>
    </w:p>
    <w:p w:rsidR="00A92194" w:rsidRPr="009F7F80" w:rsidRDefault="00A92194" w:rsidP="005814CA">
      <w:pPr>
        <w:pStyle w:val="ListParagraph"/>
        <w:numPr>
          <w:ilvl w:val="0"/>
          <w:numId w:val="12"/>
        </w:numPr>
        <w:spacing w:line="276" w:lineRule="auto"/>
        <w:jc w:val="both"/>
        <w:textAlignment w:val="baseline"/>
        <w:rPr>
          <w:sz w:val="26"/>
          <w:szCs w:val="26"/>
          <w:lang w:val="vi-VN"/>
        </w:rPr>
      </w:pPr>
      <w:r w:rsidRPr="009F7F80">
        <w:rPr>
          <w:sz w:val="26"/>
          <w:szCs w:val="26"/>
          <w:lang w:val="vi-VN"/>
        </w:rPr>
        <w:t>Thông tin chính của đoạn văn:</w:t>
      </w:r>
    </w:p>
    <w:p w:rsidR="00A92194" w:rsidRPr="009F7F80" w:rsidRDefault="00A92194" w:rsidP="005814CA">
      <w:pPr>
        <w:pStyle w:val="ListParagraph"/>
        <w:numPr>
          <w:ilvl w:val="0"/>
          <w:numId w:val="14"/>
        </w:numPr>
        <w:spacing w:line="276" w:lineRule="auto"/>
        <w:jc w:val="both"/>
        <w:rPr>
          <w:sz w:val="26"/>
          <w:szCs w:val="26"/>
          <w:lang w:val="vi-VN"/>
        </w:rPr>
      </w:pPr>
      <w:r w:rsidRPr="009F7F80">
        <w:rPr>
          <w:sz w:val="26"/>
          <w:szCs w:val="26"/>
          <w:lang w:val="vi-VN"/>
        </w:rPr>
        <w:lastRenderedPageBreak/>
        <w:t xml:space="preserve">Nội dung phỏng vấn ông Hoàng Công Huy – lãnh đạo Ban Quản lí Khu di tích Cổ Loa: Dữ liệu thể hiện ý kiến cá nhân của ông Hoàng Công Huy về giá trị của bộ sưu tập khuôn đúc đồng Cổ Loa, đây người đang trực tiếp chịu trách nhiệm quản lí, bảo tồn bộ sưu tập. Đây cũng là dữ liệu được thu thập trực tiếp bởi người thực hiện bài viết </w:t>
      </w:r>
    </w:p>
    <w:p w:rsidR="008162AA" w:rsidRPr="009F7F80" w:rsidRDefault="00A92194" w:rsidP="005814CA">
      <w:pPr>
        <w:pStyle w:val="ListParagraph"/>
        <w:numPr>
          <w:ilvl w:val="0"/>
          <w:numId w:val="14"/>
        </w:numPr>
        <w:spacing w:line="276" w:lineRule="auto"/>
        <w:jc w:val="both"/>
        <w:rPr>
          <w:sz w:val="26"/>
          <w:szCs w:val="26"/>
          <w:lang w:val="vi-VN"/>
        </w:rPr>
      </w:pPr>
      <w:r w:rsidRPr="009F7F80">
        <w:rPr>
          <w:sz w:val="26"/>
          <w:szCs w:val="26"/>
          <w:lang w:val="vi-VN"/>
        </w:rPr>
        <w:t>Quyết định số 2283/QĐ-TTg của Thủ tướng Chính phủ về việc công nhận khuôn đúc đồng Cổ Loa là Bảo vật Quốc gia: dữ liệu sơ cấp.</w:t>
      </w:r>
    </w:p>
    <w:p w:rsidR="008162AA" w:rsidRPr="009F7F80" w:rsidRDefault="00A92194" w:rsidP="005814CA">
      <w:pPr>
        <w:pStyle w:val="ListParagraph"/>
        <w:numPr>
          <w:ilvl w:val="0"/>
          <w:numId w:val="15"/>
        </w:numPr>
        <w:spacing w:line="276" w:lineRule="auto"/>
        <w:jc w:val="both"/>
        <w:rPr>
          <w:sz w:val="26"/>
          <w:szCs w:val="26"/>
          <w:lang w:val="vi-VN"/>
        </w:rPr>
      </w:pPr>
      <w:r w:rsidRPr="009F7F80">
        <w:rPr>
          <w:sz w:val="26"/>
          <w:szCs w:val="26"/>
          <w:lang w:val="vi-VN"/>
        </w:rPr>
        <w:t>Vai trò của dữ liệu trong việc thể hiện thông tin chính của VB: Tăng tính thuyết phục, độ tin cậy của thông tin chính (giá trị của bộ sưu tập khuôn đúc đồng Cổ Loa).</w:t>
      </w:r>
    </w:p>
    <w:p w:rsidR="008162AA" w:rsidRPr="0042727A" w:rsidRDefault="00A92194" w:rsidP="005814CA">
      <w:pPr>
        <w:pStyle w:val="ListParagraph"/>
        <w:numPr>
          <w:ilvl w:val="0"/>
          <w:numId w:val="15"/>
        </w:numPr>
        <w:spacing w:line="276" w:lineRule="auto"/>
        <w:jc w:val="both"/>
        <w:rPr>
          <w:sz w:val="26"/>
          <w:szCs w:val="26"/>
          <w:lang w:val="vi-VN"/>
        </w:rPr>
      </w:pPr>
      <w:r w:rsidRPr="009F7F80">
        <w:rPr>
          <w:sz w:val="26"/>
          <w:szCs w:val="26"/>
          <w:lang w:val="vi-VN"/>
        </w:rPr>
        <w:t xml:space="preserve"> </w:t>
      </w:r>
      <w:r w:rsidRPr="0042727A">
        <w:rPr>
          <w:sz w:val="26"/>
          <w:szCs w:val="26"/>
          <w:lang w:val="vi-VN"/>
        </w:rPr>
        <w:t>Dữ liệu mới mẻ, cập nhật vì bộ sưu tập khuôn đúc mũi tên và lao đồng ở Cổ Loa là những di vật được phát hiện mới nhất (2004 – 2007) trong số những chứng tích được tìm thấy liên quan đến kĩ thuật đúc đồng của người Việt ở giai đoạn Cổ Loa – thờ</w:t>
      </w:r>
      <w:r w:rsidR="00D46966" w:rsidRPr="0042727A">
        <w:rPr>
          <w:sz w:val="26"/>
          <w:szCs w:val="26"/>
          <w:lang w:val="vi-VN"/>
        </w:rPr>
        <w:t>i kì A</w:t>
      </w:r>
      <w:r w:rsidR="00D46966" w:rsidRPr="000E295A">
        <w:rPr>
          <w:sz w:val="26"/>
          <w:szCs w:val="26"/>
          <w:lang w:val="vi-VN"/>
        </w:rPr>
        <w:t>n</w:t>
      </w:r>
      <w:r w:rsidR="00C40624" w:rsidRPr="0042727A">
        <w:rPr>
          <w:sz w:val="26"/>
          <w:szCs w:val="26"/>
          <w:lang w:val="vi-VN"/>
        </w:rPr>
        <w:t xml:space="preserve"> </w:t>
      </w:r>
      <w:r w:rsidR="008162AA" w:rsidRPr="0042727A">
        <w:rPr>
          <w:sz w:val="26"/>
          <w:szCs w:val="26"/>
          <w:lang w:val="vi-VN"/>
        </w:rPr>
        <w:t>Dương Vương.</w:t>
      </w:r>
    </w:p>
    <w:p w:rsidR="008162AA" w:rsidRPr="0042727A" w:rsidRDefault="00A92194" w:rsidP="005814CA">
      <w:pPr>
        <w:pStyle w:val="ListParagraph"/>
        <w:numPr>
          <w:ilvl w:val="0"/>
          <w:numId w:val="15"/>
        </w:numPr>
        <w:spacing w:line="276" w:lineRule="auto"/>
        <w:jc w:val="both"/>
        <w:rPr>
          <w:sz w:val="26"/>
          <w:szCs w:val="26"/>
          <w:lang w:val="vi-VN"/>
        </w:rPr>
      </w:pPr>
      <w:r w:rsidRPr="0042727A">
        <w:rPr>
          <w:sz w:val="26"/>
          <w:szCs w:val="26"/>
          <w:lang w:val="vi-VN"/>
        </w:rPr>
        <w:t xml:space="preserve">Dữ liệu, thông tin có độ tin cậy cao vì được trích xuất từ nhà trưng bày khu di tích Cổ Loa và một số nhận định do ông Hoàng Công Huy – lãnh đạo Ban Quản lí Khu di tích Cổ Loa cung cấp cùng với Quyết định số 2283/QĐ-TTg của Thủ tướng Chính phủ công nhận bộ sưu tập khuôn đúc Cổ Loa là Bảo vật Quốc gia. </w:t>
      </w:r>
    </w:p>
    <w:p w:rsidR="00A92194" w:rsidRPr="0042727A" w:rsidRDefault="00A92194" w:rsidP="005814CA">
      <w:pPr>
        <w:pStyle w:val="ListParagraph"/>
        <w:numPr>
          <w:ilvl w:val="0"/>
          <w:numId w:val="8"/>
        </w:numPr>
        <w:spacing w:line="276" w:lineRule="auto"/>
        <w:jc w:val="both"/>
        <w:rPr>
          <w:b/>
          <w:bCs/>
          <w:iCs/>
          <w:color w:val="000000"/>
          <w:sz w:val="26"/>
          <w:szCs w:val="26"/>
          <w:lang w:val="vi-VN"/>
        </w:rPr>
      </w:pPr>
      <w:r w:rsidRPr="0042727A">
        <w:rPr>
          <w:b/>
          <w:bCs/>
          <w:iCs/>
          <w:color w:val="000000"/>
          <w:sz w:val="26"/>
          <w:szCs w:val="26"/>
          <w:lang w:val="vi-VN"/>
        </w:rPr>
        <w:t>Tìm hiểu phương tiện phi ngôn ngữ trong văn bản</w:t>
      </w:r>
    </w:p>
    <w:p w:rsidR="00A92194" w:rsidRPr="0042727A" w:rsidRDefault="00A92194" w:rsidP="005814CA">
      <w:pPr>
        <w:pStyle w:val="ListParagraph"/>
        <w:numPr>
          <w:ilvl w:val="0"/>
          <w:numId w:val="16"/>
        </w:numPr>
        <w:spacing w:line="276" w:lineRule="auto"/>
        <w:jc w:val="both"/>
        <w:rPr>
          <w:sz w:val="26"/>
          <w:szCs w:val="26"/>
          <w:lang w:val="vi-VN"/>
        </w:rPr>
      </w:pPr>
      <w:r w:rsidRPr="0042727A">
        <w:rPr>
          <w:sz w:val="26"/>
          <w:szCs w:val="26"/>
          <w:lang w:val="vi-VN"/>
        </w:rPr>
        <w:t xml:space="preserve">Trường hợp VB sử dụng hình minh hoạ (Hình 3): Giúp người đọc: </w:t>
      </w:r>
    </w:p>
    <w:p w:rsidR="00A92194" w:rsidRPr="0042727A" w:rsidRDefault="00A92194" w:rsidP="005814CA">
      <w:pPr>
        <w:pStyle w:val="ListParagraph"/>
        <w:numPr>
          <w:ilvl w:val="0"/>
          <w:numId w:val="17"/>
        </w:numPr>
        <w:spacing w:line="276" w:lineRule="auto"/>
        <w:jc w:val="both"/>
        <w:rPr>
          <w:sz w:val="26"/>
          <w:szCs w:val="26"/>
          <w:lang w:val="vi-VN"/>
        </w:rPr>
      </w:pPr>
      <w:r w:rsidRPr="0042727A">
        <w:rPr>
          <w:sz w:val="26"/>
          <w:szCs w:val="26"/>
          <w:lang w:val="vi-VN"/>
        </w:rPr>
        <w:t xml:space="preserve">Hiểu rõ khái niệm </w:t>
      </w:r>
      <w:r w:rsidRPr="0042727A">
        <w:rPr>
          <w:i/>
          <w:iCs/>
          <w:sz w:val="26"/>
          <w:szCs w:val="26"/>
          <w:lang w:val="vi-VN"/>
        </w:rPr>
        <w:t>mang khuôn đúc</w:t>
      </w:r>
      <w:r w:rsidRPr="0042727A">
        <w:rPr>
          <w:sz w:val="26"/>
          <w:szCs w:val="26"/>
          <w:lang w:val="vi-VN"/>
        </w:rPr>
        <w:t xml:space="preserve">, hình dung rõ hơn về mang khuôn đúc mũi tên ba cạnh và mang đúc mũi lao hình cánh én. </w:t>
      </w:r>
    </w:p>
    <w:p w:rsidR="00A92194" w:rsidRPr="0042727A" w:rsidRDefault="00A92194" w:rsidP="005814CA">
      <w:pPr>
        <w:pStyle w:val="ListParagraph"/>
        <w:numPr>
          <w:ilvl w:val="0"/>
          <w:numId w:val="17"/>
        </w:numPr>
        <w:spacing w:line="276" w:lineRule="auto"/>
        <w:jc w:val="both"/>
        <w:rPr>
          <w:sz w:val="26"/>
          <w:szCs w:val="26"/>
          <w:lang w:val="vi-VN"/>
        </w:rPr>
      </w:pPr>
      <w:r w:rsidRPr="0042727A">
        <w:rPr>
          <w:sz w:val="26"/>
          <w:szCs w:val="26"/>
          <w:lang w:val="vi-VN"/>
        </w:rPr>
        <w:t xml:space="preserve">Hình dung rõ hơn về cách người viết mô tả các bộ phận của khuôn đúc và cách người dân Âu Lạc đúc mũi tên đồng. </w:t>
      </w:r>
    </w:p>
    <w:p w:rsidR="00A92194" w:rsidRPr="0042727A" w:rsidRDefault="00A92194" w:rsidP="005814CA">
      <w:pPr>
        <w:pStyle w:val="ListParagraph"/>
        <w:numPr>
          <w:ilvl w:val="0"/>
          <w:numId w:val="16"/>
        </w:numPr>
        <w:spacing w:line="276" w:lineRule="auto"/>
        <w:jc w:val="both"/>
        <w:rPr>
          <w:sz w:val="26"/>
          <w:szCs w:val="26"/>
          <w:lang w:val="vi-VN"/>
        </w:rPr>
      </w:pPr>
      <w:r w:rsidRPr="0042727A">
        <w:rPr>
          <w:sz w:val="26"/>
          <w:szCs w:val="26"/>
          <w:lang w:val="vi-VN"/>
        </w:rPr>
        <w:t xml:space="preserve">Trường hợp VB không sử dụng hình minh hoạ (Hình 3): Người đọc rất khó hình dung và hiểu rõ những nội dung được trình bày trong phần </w:t>
      </w:r>
    </w:p>
    <w:p w:rsidR="009E2C36" w:rsidRPr="0042727A" w:rsidRDefault="00A92194" w:rsidP="005814CA">
      <w:pPr>
        <w:pStyle w:val="ListParagraph"/>
        <w:numPr>
          <w:ilvl w:val="0"/>
          <w:numId w:val="8"/>
        </w:numPr>
        <w:spacing w:line="276" w:lineRule="auto"/>
        <w:jc w:val="both"/>
        <w:textAlignment w:val="baseline"/>
        <w:rPr>
          <w:rFonts w:eastAsia="Arial"/>
          <w:b/>
          <w:iCs/>
          <w:sz w:val="26"/>
          <w:szCs w:val="26"/>
          <w:lang w:val="vi-VN"/>
        </w:rPr>
      </w:pPr>
      <w:r w:rsidRPr="0042727A">
        <w:rPr>
          <w:rFonts w:eastAsia="Arial"/>
          <w:b/>
          <w:iCs/>
          <w:sz w:val="26"/>
          <w:szCs w:val="26"/>
          <w:lang w:val="vi-VN"/>
        </w:rPr>
        <w:t>Tìm hiểu thái độ của người viết.</w:t>
      </w:r>
    </w:p>
    <w:p w:rsidR="00A92194" w:rsidRPr="0042727A" w:rsidRDefault="00A92194" w:rsidP="00436ACA">
      <w:pPr>
        <w:pStyle w:val="ListParagraph"/>
        <w:spacing w:line="276" w:lineRule="auto"/>
        <w:ind w:left="360"/>
        <w:jc w:val="both"/>
        <w:textAlignment w:val="baseline"/>
        <w:rPr>
          <w:rFonts w:eastAsia="Arial"/>
          <w:b/>
          <w:iCs/>
          <w:sz w:val="26"/>
          <w:szCs w:val="26"/>
          <w:lang w:val="vi-VN"/>
        </w:rPr>
      </w:pPr>
      <w:r w:rsidRPr="0042727A">
        <w:rPr>
          <w:sz w:val="26"/>
          <w:szCs w:val="26"/>
          <w:lang w:val="vi-VN"/>
        </w:rPr>
        <w:t xml:space="preserve">Qua VB, người viết thể hiện những thái độ sau: Khẳng định sự tồn tại có thật của “nỏ thần” trong lịch sử – giai đoạn Cổ Loa, thời kì vua An Dương Vương đóng đô ở Cổ Loa và nhà nước Âu Lạc; tự hào về trình độ kĩ thuật và tư duy bậc thầy của các nghệ nhân luyện kim thời Việt cổ. </w:t>
      </w:r>
    </w:p>
    <w:p w:rsidR="00D316A2" w:rsidRPr="000E295A" w:rsidRDefault="00D316A2" w:rsidP="00436ACA">
      <w:pPr>
        <w:pStyle w:val="ListParagraph"/>
        <w:spacing w:line="276" w:lineRule="auto"/>
        <w:ind w:left="0"/>
        <w:rPr>
          <w:rFonts w:eastAsia="MS Mincho"/>
          <w:b/>
          <w:kern w:val="24"/>
          <w:sz w:val="26"/>
          <w:szCs w:val="26"/>
          <w:lang w:val="vi-VN"/>
        </w:rPr>
      </w:pPr>
      <w:r w:rsidRPr="000E295A">
        <w:rPr>
          <w:rFonts w:eastAsia="MS Mincho"/>
          <w:b/>
          <w:kern w:val="24"/>
          <w:sz w:val="26"/>
          <w:szCs w:val="26"/>
          <w:lang w:val="vi-VN"/>
        </w:rPr>
        <w:t>III. TỔNG KẾT</w:t>
      </w:r>
    </w:p>
    <w:p w:rsidR="00B50CF3" w:rsidRPr="000E295A" w:rsidRDefault="00102582" w:rsidP="00436ACA">
      <w:pPr>
        <w:pStyle w:val="ListParagraph"/>
        <w:spacing w:line="276" w:lineRule="auto"/>
        <w:ind w:left="360"/>
        <w:jc w:val="both"/>
        <w:rPr>
          <w:rFonts w:eastAsia="MS Mincho"/>
          <w:kern w:val="24"/>
          <w:sz w:val="26"/>
          <w:szCs w:val="26"/>
          <w:lang w:val="nl-NL"/>
        </w:rPr>
      </w:pPr>
      <w:r w:rsidRPr="000E295A">
        <w:rPr>
          <w:rFonts w:eastAsia="MS Mincho"/>
          <w:kern w:val="24"/>
          <w:sz w:val="26"/>
          <w:szCs w:val="26"/>
          <w:lang w:val="nl-NL"/>
        </w:rPr>
        <w:t>Văn bản đã mang đến cho người đọc những thông tin quan trọng và mới mẻ về những dấu ấn lịch sử, văn hóa của dân tộc thời Văn Lang- Âu Lạc. Từ những thông tin đó, văn bản khơi dậy ý thức tự hào dân tộc.</w:t>
      </w:r>
    </w:p>
    <w:p w:rsidR="00805473" w:rsidRPr="000E295A" w:rsidRDefault="00805473" w:rsidP="00436ACA">
      <w:pPr>
        <w:pStyle w:val="ListParagraph"/>
        <w:spacing w:line="276" w:lineRule="auto"/>
        <w:ind w:left="360"/>
        <w:jc w:val="both"/>
        <w:rPr>
          <w:rFonts w:eastAsia="MS Mincho"/>
          <w:kern w:val="24"/>
          <w:sz w:val="26"/>
          <w:szCs w:val="26"/>
          <w:lang w:val="vi-VN"/>
        </w:rPr>
      </w:pPr>
    </w:p>
    <w:p w:rsidR="00966986" w:rsidRPr="000E295A" w:rsidRDefault="00966986" w:rsidP="00436ACA">
      <w:pPr>
        <w:pStyle w:val="ListParagraph"/>
        <w:spacing w:line="276" w:lineRule="auto"/>
        <w:ind w:left="0"/>
        <w:jc w:val="both"/>
        <w:rPr>
          <w:rFonts w:eastAsia="MS Mincho"/>
          <w:b/>
          <w:kern w:val="24"/>
          <w:sz w:val="26"/>
          <w:szCs w:val="26"/>
          <w:lang w:val="vi-VN"/>
        </w:rPr>
      </w:pPr>
      <w:r w:rsidRPr="000E295A">
        <w:rPr>
          <w:rFonts w:eastAsia="MS Mincho"/>
          <w:kern w:val="24"/>
          <w:sz w:val="26"/>
          <w:szCs w:val="26"/>
          <w:lang w:val="vi-VN"/>
        </w:rPr>
        <w:t xml:space="preserve">* </w:t>
      </w:r>
      <w:r w:rsidR="00805473" w:rsidRPr="000E295A">
        <w:rPr>
          <w:rFonts w:eastAsia="MS Mincho"/>
          <w:b/>
          <w:kern w:val="24"/>
          <w:sz w:val="26"/>
          <w:szCs w:val="26"/>
          <w:lang w:val="vi-VN"/>
        </w:rPr>
        <w:t>VĂN BẢN 2</w:t>
      </w:r>
    </w:p>
    <w:p w:rsidR="00973647" w:rsidRPr="000E295A" w:rsidRDefault="00973647" w:rsidP="00436ACA">
      <w:pPr>
        <w:pStyle w:val="ListParagraph"/>
        <w:spacing w:line="276" w:lineRule="auto"/>
        <w:ind w:left="360"/>
        <w:jc w:val="both"/>
        <w:rPr>
          <w:rFonts w:eastAsia="MS Mincho"/>
          <w:b/>
          <w:kern w:val="24"/>
          <w:sz w:val="26"/>
          <w:szCs w:val="26"/>
          <w:lang w:val="vi-VN"/>
        </w:rPr>
      </w:pPr>
    </w:p>
    <w:p w:rsidR="00805473" w:rsidRPr="009F7F80" w:rsidRDefault="00805473" w:rsidP="00436ACA">
      <w:pPr>
        <w:pStyle w:val="ListParagraph"/>
        <w:spacing w:line="276" w:lineRule="auto"/>
        <w:ind w:left="360"/>
        <w:jc w:val="center"/>
        <w:rPr>
          <w:rFonts w:eastAsia="Arial"/>
          <w:b/>
          <w:sz w:val="26"/>
          <w:szCs w:val="26"/>
          <w:lang w:val="vi-VN"/>
        </w:rPr>
      </w:pPr>
      <w:r w:rsidRPr="009F7F80">
        <w:rPr>
          <w:rFonts w:eastAsia="Arial"/>
          <w:b/>
          <w:sz w:val="26"/>
          <w:szCs w:val="26"/>
          <w:lang w:val="vi-VN"/>
        </w:rPr>
        <w:lastRenderedPageBreak/>
        <w:t>SỰ Ô NHIỄM NGUỒN NƯỚC TRÊN BỀ MẶT TRÁI ĐẤT VÀ HẬU QUẢ</w:t>
      </w:r>
    </w:p>
    <w:p w:rsidR="00805473" w:rsidRPr="000E295A" w:rsidRDefault="00805473" w:rsidP="00436ACA">
      <w:pPr>
        <w:pStyle w:val="ListParagraph"/>
        <w:spacing w:line="276" w:lineRule="auto"/>
        <w:ind w:left="360"/>
        <w:jc w:val="center"/>
        <w:rPr>
          <w:rFonts w:eastAsia="Arial"/>
          <w:b/>
          <w:sz w:val="26"/>
          <w:szCs w:val="26"/>
        </w:rPr>
      </w:pPr>
      <w:r w:rsidRPr="000E295A">
        <w:rPr>
          <w:rFonts w:eastAsia="Arial"/>
          <w:b/>
          <w:sz w:val="26"/>
          <w:szCs w:val="26"/>
        </w:rPr>
        <w:t>(Trích Mùa Xuân vắng lặng – Rachel Carson)</w:t>
      </w:r>
    </w:p>
    <w:p w:rsidR="00D640BD" w:rsidRPr="000E295A" w:rsidRDefault="00314D34" w:rsidP="005814CA">
      <w:pPr>
        <w:pStyle w:val="ListParagraph"/>
        <w:numPr>
          <w:ilvl w:val="0"/>
          <w:numId w:val="18"/>
        </w:numPr>
        <w:spacing w:line="276" w:lineRule="auto"/>
        <w:jc w:val="both"/>
        <w:rPr>
          <w:b/>
          <w:sz w:val="26"/>
          <w:szCs w:val="26"/>
        </w:rPr>
      </w:pPr>
      <w:r w:rsidRPr="000E295A">
        <w:rPr>
          <w:b/>
          <w:sz w:val="26"/>
          <w:szCs w:val="26"/>
        </w:rPr>
        <w:t>TÌM HIỂU CHUNG</w:t>
      </w:r>
    </w:p>
    <w:p w:rsidR="00D640BD" w:rsidRPr="000E295A" w:rsidRDefault="00D640BD" w:rsidP="005814CA">
      <w:pPr>
        <w:pStyle w:val="ListParagraph"/>
        <w:numPr>
          <w:ilvl w:val="0"/>
          <w:numId w:val="19"/>
        </w:numPr>
        <w:spacing w:line="276" w:lineRule="auto"/>
        <w:jc w:val="both"/>
        <w:rPr>
          <w:b/>
          <w:sz w:val="26"/>
          <w:szCs w:val="26"/>
        </w:rPr>
      </w:pPr>
      <w:r w:rsidRPr="000E295A">
        <w:rPr>
          <w:b/>
          <w:sz w:val="26"/>
          <w:szCs w:val="26"/>
        </w:rPr>
        <w:t>Tác giả</w:t>
      </w:r>
    </w:p>
    <w:p w:rsidR="00D640BD" w:rsidRPr="000E295A" w:rsidRDefault="00D640BD" w:rsidP="005814CA">
      <w:pPr>
        <w:pStyle w:val="ListParagraph"/>
        <w:numPr>
          <w:ilvl w:val="0"/>
          <w:numId w:val="20"/>
        </w:numPr>
        <w:spacing w:line="276" w:lineRule="auto"/>
        <w:jc w:val="both"/>
        <w:rPr>
          <w:bCs/>
          <w:sz w:val="26"/>
          <w:szCs w:val="26"/>
        </w:rPr>
      </w:pPr>
      <w:r w:rsidRPr="000E295A">
        <w:rPr>
          <w:bCs/>
          <w:sz w:val="26"/>
          <w:szCs w:val="26"/>
        </w:rPr>
        <w:t>Rây-cheo Ca-son là nhà động vật học, nhà nghiên cứu sinh vật biển người Mĩ</w:t>
      </w:r>
    </w:p>
    <w:p w:rsidR="00D640BD" w:rsidRPr="000E295A" w:rsidRDefault="00D640BD" w:rsidP="005814CA">
      <w:pPr>
        <w:pStyle w:val="ListParagraph"/>
        <w:numPr>
          <w:ilvl w:val="0"/>
          <w:numId w:val="20"/>
        </w:numPr>
        <w:spacing w:line="276" w:lineRule="auto"/>
        <w:jc w:val="both"/>
        <w:rPr>
          <w:bCs/>
          <w:sz w:val="26"/>
          <w:szCs w:val="26"/>
        </w:rPr>
      </w:pPr>
      <w:r w:rsidRPr="000E295A">
        <w:rPr>
          <w:bCs/>
          <w:sz w:val="26"/>
          <w:szCs w:val="26"/>
        </w:rPr>
        <w:t>Người ủng hộ công cuộc bảo vệ môi trường thế giới</w:t>
      </w:r>
    </w:p>
    <w:p w:rsidR="00D640BD" w:rsidRPr="000E295A" w:rsidRDefault="00D640BD" w:rsidP="005814CA">
      <w:pPr>
        <w:pStyle w:val="ListParagraph"/>
        <w:numPr>
          <w:ilvl w:val="0"/>
          <w:numId w:val="19"/>
        </w:numPr>
        <w:spacing w:line="276" w:lineRule="auto"/>
        <w:jc w:val="both"/>
        <w:rPr>
          <w:b/>
          <w:i/>
          <w:sz w:val="26"/>
          <w:szCs w:val="26"/>
        </w:rPr>
      </w:pPr>
      <w:r w:rsidRPr="000E295A">
        <w:rPr>
          <w:b/>
          <w:sz w:val="26"/>
          <w:szCs w:val="26"/>
        </w:rPr>
        <w:t xml:space="preserve">Văn bản </w:t>
      </w:r>
    </w:p>
    <w:p w:rsidR="00314D34" w:rsidRPr="000E295A" w:rsidRDefault="00D640BD" w:rsidP="005814CA">
      <w:pPr>
        <w:pStyle w:val="ListParagraph"/>
        <w:numPr>
          <w:ilvl w:val="0"/>
          <w:numId w:val="20"/>
        </w:numPr>
        <w:spacing w:line="276" w:lineRule="auto"/>
        <w:jc w:val="both"/>
        <w:rPr>
          <w:rFonts w:eastAsia="Arial"/>
          <w:sz w:val="26"/>
          <w:szCs w:val="26"/>
        </w:rPr>
      </w:pPr>
      <w:r w:rsidRPr="000E295A">
        <w:rPr>
          <w:rFonts w:eastAsia="Arial"/>
          <w:sz w:val="26"/>
          <w:szCs w:val="26"/>
        </w:rPr>
        <w:t>Xuất xứ: Mùa xuân vắng lặng (1962)</w:t>
      </w:r>
    </w:p>
    <w:p w:rsidR="00805473" w:rsidRPr="000E295A" w:rsidRDefault="00D640BD" w:rsidP="005814CA">
      <w:pPr>
        <w:pStyle w:val="ListParagraph"/>
        <w:numPr>
          <w:ilvl w:val="0"/>
          <w:numId w:val="20"/>
        </w:numPr>
        <w:spacing w:line="276" w:lineRule="auto"/>
        <w:jc w:val="both"/>
        <w:rPr>
          <w:rFonts w:eastAsia="Arial"/>
          <w:sz w:val="26"/>
          <w:szCs w:val="26"/>
        </w:rPr>
      </w:pPr>
      <w:r w:rsidRPr="000E295A">
        <w:rPr>
          <w:rFonts w:eastAsia="Arial"/>
          <w:sz w:val="26"/>
          <w:szCs w:val="26"/>
        </w:rPr>
        <w:t>Đây là tác phẩm kinh điển mở đầu cho phong trào bảo vệ môi trường trên toàn thế giới.</w:t>
      </w:r>
    </w:p>
    <w:p w:rsidR="00D640BD" w:rsidRPr="000E295A" w:rsidRDefault="00D640BD" w:rsidP="00436ACA">
      <w:pPr>
        <w:tabs>
          <w:tab w:val="left" w:pos="280"/>
        </w:tabs>
        <w:spacing w:after="0" w:line="276" w:lineRule="auto"/>
        <w:jc w:val="both"/>
        <w:rPr>
          <w:rFonts w:ascii="Times New Roman" w:eastAsia="Verdana" w:hAnsi="Times New Roman" w:cs="Times New Roman"/>
          <w:b/>
          <w:sz w:val="26"/>
          <w:szCs w:val="26"/>
        </w:rPr>
      </w:pPr>
      <w:r w:rsidRPr="000E295A">
        <w:rPr>
          <w:rFonts w:ascii="Times New Roman" w:hAnsi="Times New Roman" w:cs="Times New Roman"/>
          <w:b/>
          <w:sz w:val="26"/>
          <w:szCs w:val="26"/>
        </w:rPr>
        <w:t>II. KHÁM PHÁ VĂN BẢN</w:t>
      </w:r>
    </w:p>
    <w:p w:rsidR="00D640BD" w:rsidRPr="000E295A" w:rsidRDefault="00D640BD" w:rsidP="005814CA">
      <w:pPr>
        <w:pStyle w:val="ListParagraph"/>
        <w:numPr>
          <w:ilvl w:val="0"/>
          <w:numId w:val="21"/>
        </w:numPr>
        <w:spacing w:line="276" w:lineRule="auto"/>
        <w:jc w:val="both"/>
        <w:textAlignment w:val="baseline"/>
        <w:rPr>
          <w:b/>
          <w:bCs/>
          <w:i/>
          <w:iCs/>
          <w:color w:val="000000" w:themeColor="text1"/>
          <w:sz w:val="26"/>
          <w:szCs w:val="26"/>
        </w:rPr>
      </w:pPr>
      <w:r w:rsidRPr="000E295A">
        <w:rPr>
          <w:b/>
          <w:bCs/>
          <w:color w:val="000000" w:themeColor="text1"/>
          <w:sz w:val="26"/>
          <w:szCs w:val="26"/>
        </w:rPr>
        <w:t>Bố cục, sự phù hợp giữa nội dung và nhan đề, cách chọn lọc thông tin của văn bản thông tin</w:t>
      </w:r>
    </w:p>
    <w:p w:rsidR="00D640BD" w:rsidRPr="000E295A" w:rsidRDefault="00D640BD" w:rsidP="005814CA">
      <w:pPr>
        <w:pStyle w:val="ListParagraph"/>
        <w:numPr>
          <w:ilvl w:val="0"/>
          <w:numId w:val="22"/>
        </w:numPr>
        <w:spacing w:line="276" w:lineRule="auto"/>
        <w:jc w:val="both"/>
        <w:textAlignment w:val="baseline"/>
        <w:rPr>
          <w:rFonts w:eastAsia="Arial"/>
          <w:b/>
          <w:iCs/>
          <w:sz w:val="26"/>
          <w:szCs w:val="26"/>
        </w:rPr>
      </w:pPr>
      <w:r w:rsidRPr="000E295A">
        <w:rPr>
          <w:rFonts w:eastAsia="Arial"/>
          <w:b/>
          <w:iCs/>
          <w:sz w:val="26"/>
          <w:szCs w:val="26"/>
        </w:rPr>
        <w:t>Đề tài, bố cục:</w:t>
      </w: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r w:rsidRPr="000E295A">
        <w:rPr>
          <w:rFonts w:ascii="Times New Roman" w:eastAsia="Arial" w:hAnsi="Times New Roman" w:cs="Times New Roman"/>
          <w:b/>
          <w:iCs/>
          <w:noProof/>
          <w:sz w:val="26"/>
          <w:szCs w:val="26"/>
          <w:lang w:val="vi-VN" w:eastAsia="vi-VN"/>
        </w:rPr>
        <mc:AlternateContent>
          <mc:Choice Requires="wpg">
            <w:drawing>
              <wp:anchor distT="0" distB="0" distL="114300" distR="114300" simplePos="0" relativeHeight="251661312" behindDoc="0" locked="0" layoutInCell="1" allowOverlap="1" wp14:anchorId="76F1D3F9" wp14:editId="365DDE42">
                <wp:simplePos x="0" y="0"/>
                <wp:positionH relativeFrom="column">
                  <wp:posOffset>59641</wp:posOffset>
                </wp:positionH>
                <wp:positionV relativeFrom="paragraph">
                  <wp:posOffset>23614</wp:posOffset>
                </wp:positionV>
                <wp:extent cx="4028191" cy="2019719"/>
                <wp:effectExtent l="0" t="0" r="10795" b="19050"/>
                <wp:wrapNone/>
                <wp:docPr id="783316011" name="Group 783316011"/>
                <wp:cNvGraphicFramePr/>
                <a:graphic xmlns:a="http://schemas.openxmlformats.org/drawingml/2006/main">
                  <a:graphicData uri="http://schemas.microsoft.com/office/word/2010/wordprocessingGroup">
                    <wpg:wgp>
                      <wpg:cNvGrpSpPr/>
                      <wpg:grpSpPr>
                        <a:xfrm>
                          <a:off x="0" y="0"/>
                          <a:ext cx="4028191" cy="2019719"/>
                          <a:chOff x="0" y="0"/>
                          <a:chExt cx="4199834" cy="1839895"/>
                        </a:xfrm>
                      </wpg:grpSpPr>
                      <wpg:grpSp>
                        <wpg:cNvPr id="1213269738" name="Group 1213269738"/>
                        <wpg:cNvGrpSpPr/>
                        <wpg:grpSpPr>
                          <a:xfrm>
                            <a:off x="0" y="0"/>
                            <a:ext cx="4199834" cy="1675283"/>
                            <a:chOff x="0" y="0"/>
                            <a:chExt cx="4199834" cy="1675283"/>
                          </a:xfrm>
                        </wpg:grpSpPr>
                        <wpg:grpSp>
                          <wpg:cNvPr id="733596345" name="Group 733596345"/>
                          <wpg:cNvGrpSpPr/>
                          <wpg:grpSpPr>
                            <a:xfrm>
                              <a:off x="0" y="0"/>
                              <a:ext cx="4199834" cy="1675283"/>
                              <a:chOff x="0" y="0"/>
                              <a:chExt cx="4199834" cy="1675283"/>
                            </a:xfrm>
                          </wpg:grpSpPr>
                          <wpg:grpSp>
                            <wpg:cNvPr id="798567170" name="Group 798567170"/>
                            <wpg:cNvGrpSpPr/>
                            <wpg:grpSpPr>
                              <a:xfrm>
                                <a:off x="0" y="138583"/>
                                <a:ext cx="1572567" cy="1536700"/>
                                <a:chOff x="0" y="0"/>
                                <a:chExt cx="1572567" cy="1536700"/>
                              </a:xfrm>
                            </wpg:grpSpPr>
                            <wps:wsp>
                              <wps:cNvPr id="1555767298" name="Oval 1555767298"/>
                              <wps:cNvSpPr/>
                              <wps:spPr>
                                <a:xfrm>
                                  <a:off x="0" y="146050"/>
                                  <a:ext cx="1117600" cy="996950"/>
                                </a:xfrm>
                                <a:prstGeom prst="ellipse">
                                  <a:avLst/>
                                </a:prstGeom>
                                <a:no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9063985" name="Text Box 2"/>
                              <wps:cNvSpPr txBox="1">
                                <a:spLocks noChangeArrowheads="1"/>
                              </wps:cNvSpPr>
                              <wps:spPr bwMode="auto">
                                <a:xfrm>
                                  <a:off x="40442" y="247930"/>
                                  <a:ext cx="1041399" cy="871854"/>
                                </a:xfrm>
                                <a:prstGeom prst="rect">
                                  <a:avLst/>
                                </a:prstGeom>
                                <a:noFill/>
                                <a:ln w="9525">
                                  <a:noFill/>
                                  <a:miter lim="800000"/>
                                  <a:headEnd/>
                                  <a:tailEnd/>
                                </a:ln>
                              </wps:spPr>
                              <wps:txbx>
                                <w:txbxContent>
                                  <w:p w:rsidR="00C17554" w:rsidRPr="008A0F23" w:rsidRDefault="00C17554" w:rsidP="00D640BD">
                                    <w:pPr>
                                      <w:spacing w:after="0" w:line="288" w:lineRule="auto"/>
                                      <w:jc w:val="both"/>
                                      <w:rPr>
                                        <w:b/>
                                        <w:bCs/>
                                        <w:color w:val="FF0000"/>
                                      </w:rPr>
                                    </w:pPr>
                                    <w:r w:rsidRPr="008A0F23">
                                      <w:rPr>
                                        <w:b/>
                                        <w:bCs/>
                                      </w:rPr>
                                      <w:t xml:space="preserve">Vấn đề: </w:t>
                                    </w:r>
                                    <w:r w:rsidRPr="008A0F23">
                                      <w:rPr>
                                        <w:b/>
                                        <w:bCs/>
                                        <w:color w:val="FF0000"/>
                                      </w:rPr>
                                      <w:t>Ô nhiễm môi trường nước</w:t>
                                    </w:r>
                                  </w:p>
                                  <w:p w:rsidR="00C17554" w:rsidRPr="008A0F23" w:rsidRDefault="00C17554" w:rsidP="00D640BD">
                                    <w:pPr>
                                      <w:spacing w:after="0" w:line="288" w:lineRule="auto"/>
                                      <w:jc w:val="center"/>
                                      <w:rPr>
                                        <w:b/>
                                        <w:bCs/>
                                      </w:rPr>
                                    </w:pPr>
                                    <w:r>
                                      <w:rPr>
                                        <w:b/>
                                        <w:bCs/>
                                      </w:rPr>
                                      <w:t>(3 phần)</w:t>
                                    </w:r>
                                  </w:p>
                                </w:txbxContent>
                              </wps:txbx>
                              <wps:bodyPr rot="0" vert="horz" wrap="square" lIns="91440" tIns="45720" rIns="91440" bIns="45720" anchor="t" anchorCtr="0">
                                <a:noAutofit/>
                              </wps:bodyPr>
                            </wps:wsp>
                            <wps:wsp>
                              <wps:cNvPr id="1665990931" name="Straight Arrow Connector 1665990931"/>
                              <wps:cNvCnPr/>
                              <wps:spPr>
                                <a:xfrm flipV="1">
                                  <a:off x="1123950" y="0"/>
                                  <a:ext cx="361950" cy="66040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5776210" name="Straight Arrow Connector 1395776210"/>
                              <wps:cNvCnPr/>
                              <wps:spPr>
                                <a:xfrm>
                                  <a:off x="1149350" y="647700"/>
                                  <a:ext cx="423217" cy="223576"/>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0571515" name="Straight Arrow Connector 1960571515"/>
                              <wps:cNvCnPr/>
                              <wps:spPr>
                                <a:xfrm>
                                  <a:off x="1130300" y="654050"/>
                                  <a:ext cx="412750" cy="88265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065044725" name="Text Box 2"/>
                            <wps:cNvSpPr txBox="1">
                              <a:spLocks noChangeArrowheads="1"/>
                            </wps:cNvSpPr>
                            <wps:spPr bwMode="auto">
                              <a:xfrm>
                                <a:off x="1527119" y="0"/>
                                <a:ext cx="2672715" cy="718565"/>
                              </a:xfrm>
                              <a:prstGeom prst="rect">
                                <a:avLst/>
                              </a:prstGeom>
                              <a:solidFill>
                                <a:srgbClr val="FFFFFF"/>
                              </a:solidFill>
                              <a:ln w="9525">
                                <a:solidFill>
                                  <a:srgbClr val="000000"/>
                                </a:solidFill>
                                <a:miter lim="800000"/>
                                <a:headEnd/>
                                <a:tailEnd/>
                              </a:ln>
                            </wps:spPr>
                            <wps:txbx>
                              <w:txbxContent>
                                <w:p w:rsidR="00C17554" w:rsidRPr="009F5485" w:rsidRDefault="00C17554" w:rsidP="00D640BD">
                                  <w:pPr>
                                    <w:jc w:val="both"/>
                                  </w:pPr>
                                  <w:r w:rsidRPr="009F5485">
                                    <w:t>Bằng chứng về sự ô nhiễm nguồn nước trên bề mặt trái đất</w:t>
                                  </w:r>
                                  <w:r>
                                    <w:t xml:space="preserve"> ở vùng di trú hoang dã quốc gia Tu-li Lây-kơ và Lâu-ơ Cla-mát, Ca-li-phoóc-ni-a</w:t>
                                  </w:r>
                                </w:p>
                              </w:txbxContent>
                            </wps:txbx>
                            <wps:bodyPr rot="0" vert="horz" wrap="square" lIns="91440" tIns="45720" rIns="91440" bIns="45720" anchor="t" anchorCtr="0">
                              <a:noAutofit/>
                            </wps:bodyPr>
                          </wps:wsp>
                        </wpg:grpSp>
                        <wps:wsp>
                          <wps:cNvPr id="124955106" name="Text Box 2"/>
                          <wps:cNvSpPr txBox="1">
                            <a:spLocks noChangeArrowheads="1"/>
                          </wps:cNvSpPr>
                          <wps:spPr bwMode="auto">
                            <a:xfrm>
                              <a:off x="1557494" y="798844"/>
                              <a:ext cx="2640965" cy="444500"/>
                            </a:xfrm>
                            <a:prstGeom prst="rect">
                              <a:avLst/>
                            </a:prstGeom>
                            <a:solidFill>
                              <a:srgbClr val="FFFFFF"/>
                            </a:solidFill>
                            <a:ln w="9525">
                              <a:solidFill>
                                <a:srgbClr val="000000"/>
                              </a:solidFill>
                              <a:miter lim="800000"/>
                              <a:headEnd/>
                              <a:tailEnd/>
                            </a:ln>
                          </wps:spPr>
                          <wps:txbx>
                            <w:txbxContent>
                              <w:p w:rsidR="00C17554" w:rsidRPr="009F5485" w:rsidRDefault="00C17554" w:rsidP="00D640BD">
                                <w:pPr>
                                  <w:jc w:val="both"/>
                                </w:pPr>
                                <w:r w:rsidRPr="009F5485">
                                  <w:t>Hóa chất thông qua nước len lỏi vào vòng tuần hoàn của tự nhiên</w:t>
                                </w:r>
                              </w:p>
                            </w:txbxContent>
                          </wps:txbx>
                          <wps:bodyPr rot="0" vert="horz" wrap="square" lIns="91440" tIns="45720" rIns="91440" bIns="45720" anchor="t" anchorCtr="0">
                            <a:noAutofit/>
                          </wps:bodyPr>
                        </wps:wsp>
                      </wpg:grpSp>
                      <wps:wsp>
                        <wps:cNvPr id="1634073847" name="Text Box 2"/>
                        <wps:cNvSpPr txBox="1">
                          <a:spLocks noChangeArrowheads="1"/>
                        </wps:cNvSpPr>
                        <wps:spPr bwMode="auto">
                          <a:xfrm>
                            <a:off x="1557494" y="1401745"/>
                            <a:ext cx="2630805" cy="438150"/>
                          </a:xfrm>
                          <a:prstGeom prst="rect">
                            <a:avLst/>
                          </a:prstGeom>
                          <a:solidFill>
                            <a:srgbClr val="FFFFFF"/>
                          </a:solidFill>
                          <a:ln w="9525">
                            <a:solidFill>
                              <a:srgbClr val="000000"/>
                            </a:solidFill>
                            <a:miter lim="800000"/>
                            <a:headEnd/>
                            <a:tailEnd/>
                          </a:ln>
                        </wps:spPr>
                        <wps:txbx>
                          <w:txbxContent>
                            <w:p w:rsidR="00C17554" w:rsidRPr="009F5485" w:rsidRDefault="00C17554" w:rsidP="00D640BD">
                              <w:pPr>
                                <w:jc w:val="both"/>
                              </w:pPr>
                              <w:r w:rsidRPr="009F5485">
                                <w:t>Ảnh hưởng của hóa chất có trong nước đến con người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1D3F9" id="Group 783316011" o:spid="_x0000_s1026" style="position:absolute;left:0;text-align:left;margin-left:4.7pt;margin-top:1.85pt;width:317.2pt;height:159.05pt;z-index:251661312;mso-width-relative:margin;mso-height-relative:margin" coordsize="41998,1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">
                <v:group id="Group 1213269738" o:spid="_x0000_s1027" style="position:absolute;width:41998;height:16752" coordsize="41998,1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">
                  <v:group id="Group 733596345" o:spid="_x0000_s1028" style="position:absolute;width:41998;height:16752" coordsize="41998,1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">
                    <v:group id="Group 798567170" o:spid="_x0000_s1029" style="position:absolute;top:1385;width:15725;height:15367" coordsize="15725,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">
                      <v:oval id="Oval 1555767298" o:spid="_x0000_s1030" style="position:absolute;top:1460;width:11176;height:9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" filled="f" strokecolor="#091723 [484]" strokeweight="1pt">
                        <v:stroke joinstyle="miter"/>
                      </v:oval>
                      <v:shapetype id="_x0000_t202" coordsize="21600,21600" o:spt="202" path="m,l,21600r21600,l21600,xe">
                        <v:stroke joinstyle="miter"/>
                        <v:path gradientshapeok="t" o:connecttype="rect"/>
                      </v:shapetype>
                      <v:shape id="Text Box 2" o:spid="_x0000_s1031" type="#_x0000_t202" style="position:absolute;left:404;top:2479;width:10414;height:8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" filled="f" stroked="f">
                        <v:textbox>
                          <w:txbxContent>
                            <w:p w:rsidR="00C17554" w:rsidRPr="008A0F23" w:rsidRDefault="00C17554" w:rsidP="00D640BD">
                              <w:pPr>
                                <w:spacing w:after="0" w:line="288" w:lineRule="auto"/>
                                <w:jc w:val="both"/>
                                <w:rPr>
                                  <w:b/>
                                  <w:bCs/>
                                  <w:color w:val="FF0000"/>
                                </w:rPr>
                              </w:pPr>
                              <w:r w:rsidRPr="008A0F23">
                                <w:rPr>
                                  <w:b/>
                                  <w:bCs/>
                                </w:rPr>
                                <w:t xml:space="preserve">Vấn đề: </w:t>
                              </w:r>
                              <w:r w:rsidRPr="008A0F23">
                                <w:rPr>
                                  <w:b/>
                                  <w:bCs/>
                                  <w:color w:val="FF0000"/>
                                </w:rPr>
                                <w:t>Ô nhiễm môi trường nước</w:t>
                              </w:r>
                            </w:p>
                            <w:p w:rsidR="00C17554" w:rsidRPr="008A0F23" w:rsidRDefault="00C17554" w:rsidP="00D640BD">
                              <w:pPr>
                                <w:spacing w:after="0" w:line="288" w:lineRule="auto"/>
                                <w:jc w:val="center"/>
                                <w:rPr>
                                  <w:b/>
                                  <w:bCs/>
                                </w:rPr>
                              </w:pPr>
                              <w:r>
                                <w:rPr>
                                  <w:b/>
                                  <w:bCs/>
                                </w:rPr>
                                <w:t>(3 phần)</w:t>
                              </w:r>
                            </w:p>
                          </w:txbxContent>
                        </v:textbox>
                      </v:shape>
                      <v:shapetype id="_x0000_t32" coordsize="21600,21600" o:spt="32" o:oned="t" path="m,l21600,21600e" filled="f">
                        <v:path arrowok="t" fillok="f" o:connecttype="none"/>
                        <o:lock v:ext="edit" shapetype="t"/>
                      </v:shapetype>
                      <v:shape id="Straight Arrow Connector 1665990931" o:spid="_x0000_s1032" type="#_x0000_t32" style="position:absolute;left:11239;width:3620;height:66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" strokecolor="black [3213]" strokeweight="1.75pt">
                        <v:stroke endarrow="block" joinstyle="miter"/>
                      </v:shape>
                      <v:shape id="Straight Arrow Connector 1395776210" o:spid="_x0000_s1033" type="#_x0000_t32" style="position:absolute;left:11493;top:6477;width:4232;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" strokecolor="black [3213]" strokeweight="1.75pt">
                        <v:stroke endarrow="block" joinstyle="miter"/>
                      </v:shape>
                      <v:shape id="Straight Arrow Connector 1960571515" o:spid="_x0000_s1034" type="#_x0000_t32" style="position:absolute;left:11303;top:6540;width:4127;height:8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" strokecolor="black [3213]" strokeweight="1.75pt">
                        <v:stroke endarrow="block" joinstyle="miter"/>
                      </v:shape>
                    </v:group>
                    <v:shape id="Text Box 2" o:spid="_x0000_s1035" type="#_x0000_t202" style="position:absolute;left:15271;width:26727;height:7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">
                      <v:textbox>
                        <w:txbxContent>
                          <w:p w:rsidR="00C17554" w:rsidRPr="009F5485" w:rsidRDefault="00C17554" w:rsidP="00D640BD">
                            <w:pPr>
                              <w:jc w:val="both"/>
                            </w:pPr>
                            <w:r w:rsidRPr="009F5485">
                              <w:t>Bằng chứng về sự ô nhiễm nguồn nước trên bề mặt trái đất</w:t>
                            </w:r>
                            <w:r>
                              <w:t xml:space="preserve"> ở vùng di trú hoang dã quốc gia Tu-li Lây-kơ và Lâu-ơ Cla-mát, Ca-li-phoóc-ni-a</w:t>
                            </w:r>
                          </w:p>
                        </w:txbxContent>
                      </v:textbox>
                    </v:shape>
                  </v:group>
                  <v:shape id="Text Box 2" o:spid="_x0000_s1036" type="#_x0000_t202" style="position:absolute;left:15574;top:7988;width:26410;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">
                    <v:textbox>
                      <w:txbxContent>
                        <w:p w:rsidR="00C17554" w:rsidRPr="009F5485" w:rsidRDefault="00C17554" w:rsidP="00D640BD">
                          <w:pPr>
                            <w:jc w:val="both"/>
                          </w:pPr>
                          <w:r w:rsidRPr="009F5485">
                            <w:t>Hóa chất thông qua nước len lỏi vào vòng tuần hoàn của tự nhiên</w:t>
                          </w:r>
                        </w:p>
                      </w:txbxContent>
                    </v:textbox>
                  </v:shape>
                </v:group>
                <v:shape id="Text Box 2" o:spid="_x0000_s1037" type="#_x0000_t202" style="position:absolute;left:15574;top:14017;width:2630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">
                  <v:textbox>
                    <w:txbxContent>
                      <w:p w:rsidR="00C17554" w:rsidRPr="009F5485" w:rsidRDefault="00C17554" w:rsidP="00D640BD">
                        <w:pPr>
                          <w:jc w:val="both"/>
                        </w:pPr>
                        <w:r w:rsidRPr="009F5485">
                          <w:t>Ảnh hưởng của hóa chất có trong nước đến con người</w:t>
                        </w:r>
                      </w:p>
                    </w:txbxContent>
                  </v:textbox>
                </v:shape>
              </v:group>
            </w:pict>
          </mc:Fallback>
        </mc:AlternateContent>
      </w: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textAlignment w:val="baseline"/>
        <w:rPr>
          <w:rFonts w:ascii="Times New Roman" w:eastAsia="Arial" w:hAnsi="Times New Roman" w:cs="Times New Roman"/>
          <w:b/>
          <w:iCs/>
          <w:sz w:val="26"/>
          <w:szCs w:val="26"/>
        </w:rPr>
      </w:pPr>
    </w:p>
    <w:p w:rsidR="00D640BD" w:rsidRPr="000E295A" w:rsidRDefault="00D640BD" w:rsidP="00436ACA">
      <w:pPr>
        <w:spacing w:after="0" w:line="276" w:lineRule="auto"/>
        <w:jc w:val="both"/>
        <w:rPr>
          <w:rFonts w:ascii="Times New Roman" w:eastAsia="Arial" w:hAnsi="Times New Roman" w:cs="Times New Roman"/>
          <w:b/>
          <w:iCs/>
          <w:sz w:val="26"/>
          <w:szCs w:val="26"/>
        </w:rPr>
      </w:pPr>
    </w:p>
    <w:p w:rsidR="00D640BD" w:rsidRPr="000E295A" w:rsidRDefault="00D640BD" w:rsidP="00436ACA">
      <w:pPr>
        <w:spacing w:after="0" w:line="276" w:lineRule="auto"/>
        <w:jc w:val="both"/>
        <w:rPr>
          <w:rFonts w:ascii="Times New Roman" w:hAnsi="Times New Roman" w:cs="Times New Roman"/>
          <w:b/>
          <w:color w:val="000000" w:themeColor="text1"/>
          <w:sz w:val="26"/>
          <w:szCs w:val="26"/>
        </w:rPr>
      </w:pPr>
      <w:r w:rsidRPr="000E295A">
        <w:rPr>
          <w:rFonts w:ascii="Times New Roman" w:eastAsia="Arial" w:hAnsi="Times New Roman" w:cs="Times New Roman"/>
          <w:b/>
          <w:iCs/>
          <w:sz w:val="26"/>
          <w:szCs w:val="26"/>
        </w:rPr>
        <w:sym w:font="Wingdings" w:char="F0E0"/>
      </w:r>
      <w:r w:rsidRPr="000E295A">
        <w:rPr>
          <w:rFonts w:ascii="Times New Roman" w:eastAsia="Arial" w:hAnsi="Times New Roman" w:cs="Times New Roman"/>
          <w:b/>
          <w:iCs/>
          <w:sz w:val="26"/>
          <w:szCs w:val="26"/>
        </w:rPr>
        <w:t xml:space="preserve"> </w:t>
      </w:r>
      <w:r w:rsidRPr="000E295A">
        <w:rPr>
          <w:rFonts w:ascii="Times New Roman" w:hAnsi="Times New Roman" w:cs="Times New Roman"/>
          <w:b/>
          <w:bCs/>
          <w:sz w:val="26"/>
          <w:szCs w:val="26"/>
        </w:rPr>
        <w:t xml:space="preserve">Nhan đề phù hợp và khái quát được nội dung của văn bản:  </w:t>
      </w:r>
      <w:r w:rsidRPr="000E295A">
        <w:rPr>
          <w:rFonts w:ascii="Times New Roman" w:hAnsi="Times New Roman" w:cs="Times New Roman"/>
          <w:sz w:val="26"/>
          <w:szCs w:val="26"/>
        </w:rPr>
        <w:t>làm rõ thực trạng ô nhiễm nguồn nước trên bề mặt Trái Đất, cách thức hoá chất gây ô nhiễm và hậu quả của vấn đề này</w:t>
      </w:r>
      <w:r w:rsidRPr="000E295A">
        <w:rPr>
          <w:rFonts w:ascii="Times New Roman" w:hAnsi="Times New Roman" w:cs="Times New Roman"/>
          <w:b/>
          <w:bCs/>
          <w:sz w:val="26"/>
          <w:szCs w:val="26"/>
        </w:rPr>
        <w:t>.</w:t>
      </w:r>
      <w:r w:rsidRPr="000E295A">
        <w:rPr>
          <w:rFonts w:ascii="Times New Roman" w:hAnsi="Times New Roman" w:cs="Times New Roman"/>
          <w:sz w:val="26"/>
          <w:szCs w:val="26"/>
        </w:rPr>
        <w:t xml:space="preserve"> </w:t>
      </w:r>
    </w:p>
    <w:p w:rsidR="00D640BD" w:rsidRPr="000E295A" w:rsidRDefault="00D640BD" w:rsidP="005814CA">
      <w:pPr>
        <w:pStyle w:val="ListParagraph"/>
        <w:numPr>
          <w:ilvl w:val="0"/>
          <w:numId w:val="22"/>
        </w:numPr>
        <w:spacing w:line="276" w:lineRule="auto"/>
        <w:jc w:val="both"/>
        <w:rPr>
          <w:b/>
          <w:bCs/>
          <w:iCs/>
          <w:sz w:val="26"/>
          <w:szCs w:val="26"/>
        </w:rPr>
      </w:pPr>
      <w:r w:rsidRPr="000E295A">
        <w:rPr>
          <w:rFonts w:eastAsia="Arial"/>
          <w:b/>
          <w:iCs/>
          <w:sz w:val="26"/>
          <w:szCs w:val="26"/>
        </w:rPr>
        <w:t xml:space="preserve">Văn bản </w:t>
      </w:r>
      <w:r w:rsidRPr="000E295A">
        <w:rPr>
          <w:b/>
          <w:bCs/>
          <w:sz w:val="26"/>
          <w:szCs w:val="26"/>
        </w:rPr>
        <w:t xml:space="preserve">trình bày thông tin theo </w:t>
      </w:r>
      <w:r w:rsidRPr="000E295A">
        <w:rPr>
          <w:b/>
          <w:bCs/>
          <w:iCs/>
          <w:sz w:val="26"/>
          <w:szCs w:val="26"/>
        </w:rPr>
        <w:t>trật tự logic</w:t>
      </w:r>
      <w:r w:rsidRPr="000E295A">
        <w:rPr>
          <w:b/>
          <w:bCs/>
          <w:sz w:val="26"/>
          <w:szCs w:val="26"/>
        </w:rPr>
        <w:t>:</w:t>
      </w:r>
    </w:p>
    <w:p w:rsidR="00D640BD" w:rsidRPr="000E295A" w:rsidRDefault="00D640BD" w:rsidP="005814CA">
      <w:pPr>
        <w:pStyle w:val="ListParagraph"/>
        <w:numPr>
          <w:ilvl w:val="0"/>
          <w:numId w:val="23"/>
        </w:numPr>
        <w:spacing w:line="276" w:lineRule="auto"/>
        <w:jc w:val="both"/>
        <w:rPr>
          <w:sz w:val="26"/>
          <w:szCs w:val="26"/>
        </w:rPr>
      </w:pPr>
      <w:r w:rsidRPr="000E295A">
        <w:rPr>
          <w:b/>
          <w:bCs/>
          <w:sz w:val="26"/>
          <w:szCs w:val="26"/>
        </w:rPr>
        <w:t>Liệt kê</w:t>
      </w:r>
      <w:r w:rsidRPr="000E295A">
        <w:rPr>
          <w:sz w:val="26"/>
          <w:szCs w:val="26"/>
        </w:rPr>
        <w:t>: trình bày những bằng chứng cho thấy không những nước ngầm mà ngay cả nước chảy trên mặt đất như ở các khe suối, sông hay nước tưới tiêu đều đang dần bị ô nhiễm.</w:t>
      </w:r>
    </w:p>
    <w:p w:rsidR="00D640BD" w:rsidRPr="000E295A" w:rsidRDefault="00D640BD" w:rsidP="005814CA">
      <w:pPr>
        <w:pStyle w:val="NormalWeb"/>
        <w:numPr>
          <w:ilvl w:val="0"/>
          <w:numId w:val="23"/>
        </w:numPr>
        <w:spacing w:before="0" w:beforeAutospacing="0" w:after="0" w:afterAutospacing="0" w:line="276" w:lineRule="auto"/>
        <w:jc w:val="both"/>
        <w:rPr>
          <w:bCs/>
          <w:sz w:val="26"/>
          <w:szCs w:val="26"/>
        </w:rPr>
      </w:pPr>
      <w:r w:rsidRPr="000E295A">
        <w:rPr>
          <w:b/>
          <w:bCs/>
          <w:sz w:val="26"/>
          <w:szCs w:val="26"/>
        </w:rPr>
        <w:lastRenderedPageBreak/>
        <w:t>Quan hệ nhân quả</w:t>
      </w:r>
      <w:r w:rsidRPr="000E295A">
        <w:rPr>
          <w:sz w:val="26"/>
          <w:szCs w:val="26"/>
        </w:rPr>
        <w:t xml:space="preserve">: Trình bày cách thức mà các loại </w:t>
      </w:r>
      <w:r w:rsidRPr="000E295A">
        <w:rPr>
          <w:bCs/>
          <w:sz w:val="26"/>
          <w:szCs w:val="26"/>
        </w:rPr>
        <w:t>hoá chất DDT, DDD và DDE thông qua nước len lỏi vào vòng tuần hoàn của tự nhiên để gây ô nhiễm, làm chết các loài sinh vật và ảnh hưởng đến sức khoẻ con người.</w:t>
      </w:r>
    </w:p>
    <w:p w:rsidR="00D640BD" w:rsidRPr="000E295A" w:rsidRDefault="00D640BD" w:rsidP="005814CA">
      <w:pPr>
        <w:pStyle w:val="ListParagraph"/>
        <w:numPr>
          <w:ilvl w:val="0"/>
          <w:numId w:val="21"/>
        </w:numPr>
        <w:spacing w:line="276" w:lineRule="auto"/>
        <w:jc w:val="both"/>
        <w:textAlignment w:val="baseline"/>
        <w:rPr>
          <w:rFonts w:eastAsia="Arial"/>
          <w:iCs/>
          <w:sz w:val="26"/>
          <w:szCs w:val="26"/>
        </w:rPr>
      </w:pPr>
      <w:r w:rsidRPr="000E295A">
        <w:rPr>
          <w:b/>
          <w:iCs/>
          <w:sz w:val="26"/>
          <w:szCs w:val="26"/>
        </w:rPr>
        <w:t>D</w:t>
      </w:r>
      <w:r w:rsidRPr="000E295A">
        <w:rPr>
          <w:b/>
          <w:bCs/>
          <w:iCs/>
          <w:color w:val="000000" w:themeColor="text1"/>
          <w:sz w:val="26"/>
          <w:szCs w:val="26"/>
        </w:rPr>
        <w:t>ữ liệu của văn bản thông tin</w:t>
      </w:r>
    </w:p>
    <w:p w:rsidR="00D640BD" w:rsidRPr="000E295A" w:rsidRDefault="00D640BD" w:rsidP="005814CA">
      <w:pPr>
        <w:pStyle w:val="ListParagraph"/>
        <w:numPr>
          <w:ilvl w:val="0"/>
          <w:numId w:val="24"/>
        </w:numPr>
        <w:spacing w:line="276" w:lineRule="auto"/>
        <w:jc w:val="both"/>
        <w:textAlignment w:val="baseline"/>
        <w:rPr>
          <w:rFonts w:eastAsia="Arial"/>
          <w:iCs/>
          <w:sz w:val="26"/>
          <w:szCs w:val="26"/>
        </w:rPr>
      </w:pPr>
      <w:r w:rsidRPr="000E295A">
        <w:rPr>
          <w:sz w:val="26"/>
          <w:szCs w:val="26"/>
        </w:rPr>
        <w:t>Dữ liệu thứ cấp vì đây là dữ liệu do tác giả cung cấp, lấy từ nguồn dữ liệu sơ cấp là một nghiên cứu được thực hiện ở Hà Lan vào đầu những năm 1905</w:t>
      </w:r>
    </w:p>
    <w:p w:rsidR="00D640BD" w:rsidRPr="000E295A" w:rsidRDefault="00D640BD" w:rsidP="005814CA">
      <w:pPr>
        <w:pStyle w:val="ListParagraph"/>
        <w:numPr>
          <w:ilvl w:val="0"/>
          <w:numId w:val="24"/>
        </w:numPr>
        <w:spacing w:line="276" w:lineRule="auto"/>
        <w:jc w:val="both"/>
        <w:rPr>
          <w:sz w:val="26"/>
          <w:szCs w:val="26"/>
        </w:rPr>
      </w:pPr>
      <w:r w:rsidRPr="000E295A">
        <w:rPr>
          <w:sz w:val="26"/>
          <w:szCs w:val="26"/>
        </w:rPr>
        <w:t>Dữ liệu và thông tin trong VB có tính mới mẻ, cập nhật ở thời điểm nó ra đời (năm 1962):</w:t>
      </w:r>
    </w:p>
    <w:p w:rsidR="00D640BD" w:rsidRPr="000E295A" w:rsidRDefault="00D640BD" w:rsidP="005814CA">
      <w:pPr>
        <w:pStyle w:val="ListParagraph"/>
        <w:numPr>
          <w:ilvl w:val="0"/>
          <w:numId w:val="25"/>
        </w:numPr>
        <w:spacing w:line="276" w:lineRule="auto"/>
        <w:jc w:val="both"/>
        <w:rPr>
          <w:sz w:val="26"/>
          <w:szCs w:val="26"/>
        </w:rPr>
      </w:pPr>
      <w:r w:rsidRPr="000E295A">
        <w:rPr>
          <w:sz w:val="26"/>
          <w:szCs w:val="26"/>
        </w:rPr>
        <w:t xml:space="preserve">Làm rõ những thiệt hại nghiêm trọng về môi trường sống do thuốc trừ sâu gây ra </w:t>
      </w:r>
    </w:p>
    <w:p w:rsidR="00D640BD" w:rsidRPr="000E295A" w:rsidRDefault="00D640BD" w:rsidP="005814CA">
      <w:pPr>
        <w:pStyle w:val="ListParagraph"/>
        <w:numPr>
          <w:ilvl w:val="0"/>
          <w:numId w:val="25"/>
        </w:numPr>
        <w:spacing w:line="276" w:lineRule="auto"/>
        <w:jc w:val="both"/>
        <w:rPr>
          <w:sz w:val="26"/>
          <w:szCs w:val="26"/>
        </w:rPr>
      </w:pPr>
      <w:r w:rsidRPr="000E295A">
        <w:rPr>
          <w:sz w:val="26"/>
          <w:szCs w:val="26"/>
        </w:rPr>
        <w:t xml:space="preserve">Bày tỏ sự quan ngại khi chính phủ Mỹ cho phép những hoá chất độc hại được sử dụng tràn lan trước khi chúng được đánh giá chính xác tác động đối với môi trường. </w:t>
      </w:r>
    </w:p>
    <w:p w:rsidR="00D640BD" w:rsidRPr="000E295A" w:rsidRDefault="00D640BD" w:rsidP="005814CA">
      <w:pPr>
        <w:pStyle w:val="ListParagraph"/>
        <w:numPr>
          <w:ilvl w:val="0"/>
          <w:numId w:val="25"/>
        </w:numPr>
        <w:spacing w:line="276" w:lineRule="auto"/>
        <w:jc w:val="both"/>
        <w:rPr>
          <w:sz w:val="26"/>
          <w:szCs w:val="26"/>
        </w:rPr>
      </w:pPr>
      <w:r w:rsidRPr="000E295A">
        <w:rPr>
          <w:sz w:val="26"/>
          <w:szCs w:val="26"/>
        </w:rPr>
        <w:t xml:space="preserve">Nhờ đó, năm 1972, thuốc trừ sâu sử dụng hoá chất DDT đã bị cấm sử dụng ở Mỹ. </w:t>
      </w:r>
    </w:p>
    <w:p w:rsidR="00D640BD" w:rsidRPr="000E295A" w:rsidRDefault="00D640BD" w:rsidP="005814CA">
      <w:pPr>
        <w:pStyle w:val="ListParagraph"/>
        <w:numPr>
          <w:ilvl w:val="0"/>
          <w:numId w:val="21"/>
        </w:numPr>
        <w:spacing w:line="276" w:lineRule="auto"/>
        <w:jc w:val="both"/>
        <w:textAlignment w:val="baseline"/>
        <w:rPr>
          <w:b/>
          <w:bCs/>
          <w:sz w:val="26"/>
          <w:szCs w:val="26"/>
        </w:rPr>
      </w:pPr>
      <w:r w:rsidRPr="000E295A">
        <w:rPr>
          <w:b/>
          <w:bCs/>
          <w:sz w:val="26"/>
          <w:szCs w:val="26"/>
        </w:rPr>
        <w:t xml:space="preserve"> </w:t>
      </w:r>
      <w:r w:rsidRPr="000E295A">
        <w:rPr>
          <w:b/>
          <w:bCs/>
          <w:iCs/>
          <w:color w:val="000000" w:themeColor="text1"/>
          <w:sz w:val="26"/>
          <w:szCs w:val="26"/>
        </w:rPr>
        <w:t>Thái</w:t>
      </w:r>
      <w:r w:rsidRPr="000E295A">
        <w:rPr>
          <w:b/>
          <w:bCs/>
          <w:sz w:val="26"/>
          <w:szCs w:val="26"/>
        </w:rPr>
        <w:t xml:space="preserve"> độ của người viết</w:t>
      </w:r>
    </w:p>
    <w:p w:rsidR="00D640BD" w:rsidRPr="000E295A" w:rsidRDefault="00D640BD" w:rsidP="005814CA">
      <w:pPr>
        <w:pStyle w:val="ListParagraph"/>
        <w:numPr>
          <w:ilvl w:val="0"/>
          <w:numId w:val="26"/>
        </w:numPr>
        <w:spacing w:line="276" w:lineRule="auto"/>
        <w:jc w:val="both"/>
        <w:rPr>
          <w:sz w:val="26"/>
          <w:szCs w:val="26"/>
        </w:rPr>
      </w:pPr>
      <w:r w:rsidRPr="000E295A">
        <w:rPr>
          <w:sz w:val="26"/>
          <w:szCs w:val="26"/>
        </w:rPr>
        <w:t>Quan ngại, không đồng tình với cách giải quyết một vấn đề nhỏ (tiêu diệt loài muỗi mắt) bằng một cách thức nguy hiểm: sử dụng các hoá chất độc hại gây ảnh hưởng nghiêm trọng đến môi trường và sức khoẻ của con người.</w:t>
      </w:r>
    </w:p>
    <w:p w:rsidR="00D640BD" w:rsidRPr="000E295A" w:rsidRDefault="00D640BD" w:rsidP="005814CA">
      <w:pPr>
        <w:pStyle w:val="ListParagraph"/>
        <w:numPr>
          <w:ilvl w:val="0"/>
          <w:numId w:val="26"/>
        </w:numPr>
        <w:spacing w:line="276" w:lineRule="auto"/>
        <w:jc w:val="both"/>
        <w:rPr>
          <w:bCs/>
          <w:color w:val="000000" w:themeColor="text1"/>
          <w:sz w:val="26"/>
          <w:szCs w:val="26"/>
        </w:rPr>
      </w:pPr>
      <w:r w:rsidRPr="000E295A">
        <w:rPr>
          <w:bCs/>
          <w:color w:val="000000" w:themeColor="text1"/>
          <w:sz w:val="26"/>
          <w:szCs w:val="26"/>
        </w:rPr>
        <w:t>Cất tiếng kêu gọi, cảnh tỉnh mọi người về hậu quả khôn lường mà các hóa chất độc hại gây ra cho môi trường sống.</w:t>
      </w:r>
    </w:p>
    <w:p w:rsidR="006F1050" w:rsidRPr="000E295A" w:rsidRDefault="006F1050" w:rsidP="005814CA">
      <w:pPr>
        <w:pStyle w:val="ListParagraph"/>
        <w:numPr>
          <w:ilvl w:val="0"/>
          <w:numId w:val="21"/>
        </w:numPr>
        <w:spacing w:line="276" w:lineRule="auto"/>
        <w:jc w:val="both"/>
        <w:textAlignment w:val="baseline"/>
        <w:rPr>
          <w:rFonts w:eastAsia="Arial"/>
          <w:iCs/>
          <w:sz w:val="26"/>
          <w:szCs w:val="26"/>
        </w:rPr>
      </w:pPr>
      <w:r w:rsidRPr="000E295A">
        <w:rPr>
          <w:b/>
          <w:bCs/>
          <w:sz w:val="26"/>
          <w:szCs w:val="26"/>
          <w:lang w:val="vi-VN"/>
        </w:rPr>
        <w:t>Luyện tập</w:t>
      </w:r>
    </w:p>
    <w:p w:rsidR="00D640BD" w:rsidRPr="000E295A" w:rsidRDefault="00D640BD" w:rsidP="00436ACA">
      <w:pPr>
        <w:pStyle w:val="ListParagraph"/>
        <w:spacing w:line="276" w:lineRule="auto"/>
        <w:ind w:left="360"/>
        <w:jc w:val="both"/>
        <w:textAlignment w:val="baseline"/>
        <w:rPr>
          <w:rFonts w:eastAsia="Arial"/>
          <w:iCs/>
          <w:sz w:val="26"/>
          <w:szCs w:val="26"/>
        </w:rPr>
      </w:pPr>
      <w:r w:rsidRPr="000E295A">
        <w:rPr>
          <w:bCs/>
          <w:sz w:val="26"/>
          <w:szCs w:val="26"/>
        </w:rPr>
        <w:t>Viết đoạn văn (khoảng 200 chữ) trình bày những hệ lụy khôn lường của việc ô nhiễm môi trường nước.</w:t>
      </w:r>
    </w:p>
    <w:p w:rsidR="00604711" w:rsidRPr="000E295A" w:rsidRDefault="00604711" w:rsidP="00436ACA">
      <w:pPr>
        <w:spacing w:after="0" w:line="276" w:lineRule="auto"/>
        <w:jc w:val="both"/>
        <w:textAlignment w:val="baseline"/>
        <w:rPr>
          <w:rFonts w:ascii="Times New Roman" w:eastAsia="Arial" w:hAnsi="Times New Roman" w:cs="Times New Roman"/>
          <w:b/>
          <w:iCs/>
          <w:sz w:val="26"/>
          <w:szCs w:val="26"/>
        </w:rPr>
      </w:pPr>
      <w:r w:rsidRPr="000E295A">
        <w:rPr>
          <w:rFonts w:ascii="Times New Roman" w:eastAsia="Arial" w:hAnsi="Times New Roman" w:cs="Times New Roman"/>
          <w:b/>
          <w:iCs/>
          <w:sz w:val="26"/>
          <w:szCs w:val="26"/>
          <w:lang w:val="vi"/>
        </w:rPr>
        <w:t>* ĐỌC KẾT NỐI CHỦ ĐIỂM</w:t>
      </w:r>
    </w:p>
    <w:p w:rsidR="00604711" w:rsidRPr="000E295A" w:rsidRDefault="00604711" w:rsidP="00436ACA">
      <w:pPr>
        <w:spacing w:after="0" w:line="276" w:lineRule="auto"/>
        <w:jc w:val="both"/>
        <w:textAlignment w:val="baseline"/>
        <w:rPr>
          <w:rFonts w:ascii="Times New Roman" w:eastAsia="Arial" w:hAnsi="Times New Roman" w:cs="Times New Roman"/>
          <w:b/>
          <w:iCs/>
          <w:sz w:val="26"/>
          <w:szCs w:val="26"/>
          <w:lang w:val="vi-VN"/>
        </w:rPr>
      </w:pPr>
      <w:r w:rsidRPr="000E295A">
        <w:rPr>
          <w:rFonts w:ascii="Times New Roman" w:eastAsia="Arial" w:hAnsi="Times New Roman" w:cs="Times New Roman"/>
          <w:b/>
          <w:iCs/>
          <w:sz w:val="26"/>
          <w:szCs w:val="26"/>
          <w:lang w:val="vi-VN"/>
        </w:rPr>
        <w:t>VĂN BẢN</w:t>
      </w:r>
    </w:p>
    <w:p w:rsidR="00604711" w:rsidRPr="009F7F80" w:rsidRDefault="00604711" w:rsidP="00436ACA">
      <w:pPr>
        <w:spacing w:after="0" w:line="276" w:lineRule="auto"/>
        <w:jc w:val="center"/>
        <w:textAlignment w:val="baseline"/>
        <w:rPr>
          <w:rFonts w:ascii="Times New Roman" w:eastAsia="Arial" w:hAnsi="Times New Roman" w:cs="Times New Roman"/>
          <w:b/>
          <w:iCs/>
          <w:sz w:val="26"/>
          <w:szCs w:val="26"/>
          <w:lang w:val="vi-VN"/>
        </w:rPr>
      </w:pPr>
      <w:r w:rsidRPr="000E295A">
        <w:rPr>
          <w:rFonts w:ascii="Times New Roman" w:eastAsia="Arial" w:hAnsi="Times New Roman" w:cs="Times New Roman"/>
          <w:b/>
          <w:iCs/>
          <w:sz w:val="26"/>
          <w:szCs w:val="26"/>
          <w:lang w:val="vi"/>
        </w:rPr>
        <w:t>Đ</w:t>
      </w:r>
      <w:r w:rsidRPr="009F7F80">
        <w:rPr>
          <w:rFonts w:ascii="Times New Roman" w:eastAsia="Arial" w:hAnsi="Times New Roman" w:cs="Times New Roman"/>
          <w:b/>
          <w:iCs/>
          <w:sz w:val="26"/>
          <w:szCs w:val="26"/>
          <w:lang w:val="vi-VN"/>
        </w:rPr>
        <w:t>ỢI MƯA TRÊN ĐẢO SINH TỒN</w:t>
      </w:r>
    </w:p>
    <w:p w:rsidR="00604711" w:rsidRPr="000E295A" w:rsidRDefault="00604711" w:rsidP="00436ACA">
      <w:pPr>
        <w:spacing w:after="0" w:line="276" w:lineRule="auto"/>
        <w:jc w:val="center"/>
        <w:textAlignment w:val="baseline"/>
        <w:rPr>
          <w:rFonts w:ascii="Times New Roman" w:eastAsia="Arial" w:hAnsi="Times New Roman" w:cs="Times New Roman"/>
          <w:b/>
          <w:iCs/>
          <w:sz w:val="26"/>
          <w:szCs w:val="26"/>
        </w:rPr>
      </w:pPr>
      <w:r w:rsidRPr="000E295A">
        <w:rPr>
          <w:rFonts w:ascii="Times New Roman" w:eastAsia="Arial" w:hAnsi="Times New Roman" w:cs="Times New Roman"/>
          <w:b/>
          <w:iCs/>
          <w:sz w:val="26"/>
          <w:szCs w:val="26"/>
        </w:rPr>
        <w:t>(Trần Đăng Khoa)</w:t>
      </w:r>
    </w:p>
    <w:p w:rsidR="00D640BD" w:rsidRPr="000E295A" w:rsidRDefault="00D640BD" w:rsidP="00436ACA">
      <w:pPr>
        <w:spacing w:after="0" w:line="276" w:lineRule="auto"/>
        <w:jc w:val="both"/>
        <w:textAlignment w:val="baseline"/>
        <w:rPr>
          <w:rFonts w:ascii="Times New Roman" w:eastAsia="Arial" w:hAnsi="Times New Roman" w:cs="Times New Roman"/>
          <w:iCs/>
          <w:sz w:val="26"/>
          <w:szCs w:val="26"/>
        </w:rPr>
      </w:pPr>
    </w:p>
    <w:p w:rsidR="009C355D" w:rsidRPr="000E295A" w:rsidRDefault="000E295A" w:rsidP="005814CA">
      <w:pPr>
        <w:pStyle w:val="ListParagraph"/>
        <w:numPr>
          <w:ilvl w:val="0"/>
          <w:numId w:val="27"/>
        </w:numPr>
        <w:spacing w:line="276" w:lineRule="auto"/>
        <w:jc w:val="both"/>
        <w:rPr>
          <w:b/>
          <w:sz w:val="26"/>
          <w:szCs w:val="26"/>
        </w:rPr>
      </w:pPr>
      <w:r w:rsidRPr="000E295A">
        <w:rPr>
          <w:b/>
          <w:sz w:val="26"/>
          <w:szCs w:val="26"/>
        </w:rPr>
        <w:t xml:space="preserve">TÌM HIỂU </w:t>
      </w:r>
      <w:r>
        <w:rPr>
          <w:b/>
          <w:sz w:val="26"/>
          <w:szCs w:val="26"/>
          <w:lang w:val="vi-VN"/>
        </w:rPr>
        <w:t>CHUNG</w:t>
      </w:r>
    </w:p>
    <w:p w:rsidR="00B32C27" w:rsidRPr="00B32C27" w:rsidRDefault="009C355D" w:rsidP="005814CA">
      <w:pPr>
        <w:pStyle w:val="ListParagraph"/>
        <w:numPr>
          <w:ilvl w:val="0"/>
          <w:numId w:val="28"/>
        </w:numPr>
        <w:spacing w:line="276" w:lineRule="auto"/>
        <w:jc w:val="both"/>
        <w:rPr>
          <w:b/>
          <w:sz w:val="26"/>
          <w:szCs w:val="26"/>
        </w:rPr>
      </w:pPr>
      <w:r w:rsidRPr="00B32C27">
        <w:rPr>
          <w:b/>
          <w:sz w:val="26"/>
          <w:szCs w:val="26"/>
        </w:rPr>
        <w:t>Tác giả</w:t>
      </w:r>
    </w:p>
    <w:p w:rsidR="009C355D" w:rsidRPr="00B32C27" w:rsidRDefault="009C355D" w:rsidP="005814CA">
      <w:pPr>
        <w:pStyle w:val="ListParagraph"/>
        <w:numPr>
          <w:ilvl w:val="0"/>
          <w:numId w:val="28"/>
        </w:numPr>
        <w:spacing w:line="276" w:lineRule="auto"/>
        <w:jc w:val="both"/>
        <w:rPr>
          <w:b/>
          <w:sz w:val="26"/>
          <w:szCs w:val="26"/>
        </w:rPr>
      </w:pPr>
      <w:r w:rsidRPr="00B32C27">
        <w:rPr>
          <w:b/>
          <w:sz w:val="26"/>
          <w:szCs w:val="26"/>
        </w:rPr>
        <w:t>Tác phẩ</w:t>
      </w:r>
      <w:r w:rsidR="00B32C27">
        <w:rPr>
          <w:b/>
          <w:sz w:val="26"/>
          <w:szCs w:val="26"/>
        </w:rPr>
        <w:t>m</w:t>
      </w:r>
    </w:p>
    <w:p w:rsidR="00B32C27" w:rsidRPr="00B32C27" w:rsidRDefault="009C355D" w:rsidP="005814CA">
      <w:pPr>
        <w:pStyle w:val="ListParagraph"/>
        <w:numPr>
          <w:ilvl w:val="0"/>
          <w:numId w:val="29"/>
        </w:numPr>
        <w:spacing w:line="276" w:lineRule="auto"/>
        <w:jc w:val="both"/>
        <w:rPr>
          <w:sz w:val="26"/>
          <w:szCs w:val="26"/>
        </w:rPr>
      </w:pPr>
      <w:r w:rsidRPr="00B32C27">
        <w:rPr>
          <w:sz w:val="26"/>
          <w:szCs w:val="26"/>
        </w:rPr>
        <w:t xml:space="preserve">Xuất xứ: In trong tập Trần Đăng Khoa, </w:t>
      </w:r>
      <w:r w:rsidRPr="00B32C27">
        <w:rPr>
          <w:i/>
          <w:sz w:val="26"/>
          <w:szCs w:val="26"/>
        </w:rPr>
        <w:t>Thơ chọn</w:t>
      </w:r>
      <w:r w:rsidRPr="00B32C27">
        <w:rPr>
          <w:sz w:val="26"/>
          <w:szCs w:val="26"/>
        </w:rPr>
        <w:t xml:space="preserve"> </w:t>
      </w:r>
      <w:r w:rsidRPr="00B32C27">
        <w:rPr>
          <w:i/>
          <w:sz w:val="26"/>
          <w:szCs w:val="26"/>
        </w:rPr>
        <w:t>lọc</w:t>
      </w:r>
      <w:r w:rsidRPr="00B32C27">
        <w:rPr>
          <w:sz w:val="26"/>
          <w:szCs w:val="26"/>
        </w:rPr>
        <w:t>, NXB Văn học, 2004, tr 362-364</w:t>
      </w:r>
    </w:p>
    <w:p w:rsidR="00CA79D2" w:rsidRDefault="009C355D" w:rsidP="005814CA">
      <w:pPr>
        <w:pStyle w:val="ListParagraph"/>
        <w:numPr>
          <w:ilvl w:val="0"/>
          <w:numId w:val="29"/>
        </w:numPr>
        <w:spacing w:line="276" w:lineRule="auto"/>
        <w:jc w:val="both"/>
        <w:rPr>
          <w:sz w:val="26"/>
          <w:szCs w:val="26"/>
        </w:rPr>
      </w:pPr>
      <w:r w:rsidRPr="00B32C27">
        <w:rPr>
          <w:sz w:val="26"/>
          <w:szCs w:val="26"/>
        </w:rPr>
        <w:t>Thể thơ:</w:t>
      </w:r>
      <w:r w:rsidRPr="00B32C27">
        <w:rPr>
          <w:b/>
          <w:sz w:val="26"/>
          <w:szCs w:val="26"/>
        </w:rPr>
        <w:t xml:space="preserve"> </w:t>
      </w:r>
      <w:r w:rsidRPr="00B32C27">
        <w:rPr>
          <w:sz w:val="26"/>
          <w:szCs w:val="26"/>
        </w:rPr>
        <w:t>Tự do</w:t>
      </w:r>
    </w:p>
    <w:p w:rsidR="00CA79D2" w:rsidRPr="00CA79D2" w:rsidRDefault="00CA79D2" w:rsidP="005814CA">
      <w:pPr>
        <w:pStyle w:val="ListParagraph"/>
        <w:numPr>
          <w:ilvl w:val="0"/>
          <w:numId w:val="29"/>
        </w:numPr>
        <w:spacing w:line="276" w:lineRule="auto"/>
        <w:jc w:val="both"/>
        <w:rPr>
          <w:sz w:val="26"/>
          <w:szCs w:val="26"/>
        </w:rPr>
      </w:pPr>
      <w:r w:rsidRPr="00CA79D2">
        <w:rPr>
          <w:rFonts w:eastAsia="MS Mincho"/>
          <w:b/>
          <w:kern w:val="24"/>
          <w:sz w:val="26"/>
          <w:szCs w:val="26"/>
          <w:lang w:val="nl-NL"/>
        </w:rPr>
        <w:t>Nghệ thuật</w:t>
      </w:r>
    </w:p>
    <w:p w:rsidR="00CA79D2" w:rsidRPr="00CA79D2" w:rsidRDefault="00CA79D2" w:rsidP="005814CA">
      <w:pPr>
        <w:pStyle w:val="ListParagraph"/>
        <w:numPr>
          <w:ilvl w:val="0"/>
          <w:numId w:val="34"/>
        </w:numPr>
        <w:kinsoku w:val="0"/>
        <w:overflowPunct w:val="0"/>
        <w:spacing w:line="276" w:lineRule="auto"/>
        <w:jc w:val="both"/>
        <w:textAlignment w:val="baseline"/>
        <w:rPr>
          <w:rFonts w:eastAsia="MS Mincho"/>
          <w:kern w:val="24"/>
          <w:sz w:val="26"/>
          <w:szCs w:val="26"/>
          <w:lang w:val="nl-NL"/>
        </w:rPr>
      </w:pPr>
      <w:r w:rsidRPr="00CA79D2">
        <w:rPr>
          <w:rFonts w:eastAsia="MS Mincho"/>
          <w:kern w:val="24"/>
          <w:sz w:val="26"/>
          <w:szCs w:val="26"/>
          <w:lang w:val="nl-NL"/>
        </w:rPr>
        <w:t>Sử dụng thể thơ tự do</w:t>
      </w:r>
    </w:p>
    <w:p w:rsidR="00CA79D2" w:rsidRPr="00CA79D2" w:rsidRDefault="00CA79D2" w:rsidP="005814CA">
      <w:pPr>
        <w:pStyle w:val="ListParagraph"/>
        <w:numPr>
          <w:ilvl w:val="0"/>
          <w:numId w:val="34"/>
        </w:numPr>
        <w:kinsoku w:val="0"/>
        <w:overflowPunct w:val="0"/>
        <w:spacing w:line="276" w:lineRule="auto"/>
        <w:jc w:val="both"/>
        <w:textAlignment w:val="baseline"/>
        <w:rPr>
          <w:rFonts w:eastAsia="MS Mincho"/>
          <w:kern w:val="24"/>
          <w:sz w:val="26"/>
          <w:szCs w:val="26"/>
          <w:lang w:val="nl-NL"/>
        </w:rPr>
      </w:pPr>
      <w:r w:rsidRPr="00CA79D2">
        <w:rPr>
          <w:rFonts w:eastAsia="MS Mincho"/>
          <w:kern w:val="24"/>
          <w:sz w:val="26"/>
          <w:szCs w:val="26"/>
          <w:lang w:val="nl-NL"/>
        </w:rPr>
        <w:t>Ngôn ngữ hình ảnh giản dị mà giàu cảm xúc.</w:t>
      </w:r>
    </w:p>
    <w:p w:rsidR="00CA79D2" w:rsidRPr="00CA79D2" w:rsidRDefault="00CA79D2" w:rsidP="005814CA">
      <w:pPr>
        <w:pStyle w:val="ListParagraph"/>
        <w:numPr>
          <w:ilvl w:val="0"/>
          <w:numId w:val="34"/>
        </w:numPr>
        <w:kinsoku w:val="0"/>
        <w:overflowPunct w:val="0"/>
        <w:spacing w:line="276" w:lineRule="auto"/>
        <w:jc w:val="both"/>
        <w:textAlignment w:val="baseline"/>
        <w:rPr>
          <w:rFonts w:eastAsia="MS Mincho"/>
          <w:kern w:val="24"/>
          <w:sz w:val="26"/>
          <w:szCs w:val="26"/>
          <w:lang w:val="nl-NL"/>
        </w:rPr>
      </w:pPr>
      <w:r w:rsidRPr="00CA79D2">
        <w:rPr>
          <w:rFonts w:eastAsia="MS Mincho"/>
          <w:kern w:val="24"/>
          <w:sz w:val="26"/>
          <w:szCs w:val="26"/>
          <w:lang w:val="nl-NL"/>
        </w:rPr>
        <w:t>Sử dụng linh hoạt các biện pháp tu từ: so sánh, ẩn dụ, nhân hóa, điệp.</w:t>
      </w:r>
    </w:p>
    <w:p w:rsidR="00CA79D2" w:rsidRPr="00CA79D2" w:rsidRDefault="00CA79D2" w:rsidP="005814CA">
      <w:pPr>
        <w:pStyle w:val="ListParagraph"/>
        <w:numPr>
          <w:ilvl w:val="0"/>
          <w:numId w:val="33"/>
        </w:numPr>
        <w:kinsoku w:val="0"/>
        <w:overflowPunct w:val="0"/>
        <w:spacing w:line="276" w:lineRule="auto"/>
        <w:jc w:val="both"/>
        <w:textAlignment w:val="baseline"/>
        <w:rPr>
          <w:rFonts w:eastAsia="MS Mincho"/>
          <w:kern w:val="24"/>
          <w:sz w:val="26"/>
          <w:szCs w:val="26"/>
          <w:lang w:val="nl-NL"/>
        </w:rPr>
      </w:pPr>
      <w:r w:rsidRPr="00CA79D2">
        <w:rPr>
          <w:rFonts w:eastAsia="MS Mincho"/>
          <w:b/>
          <w:kern w:val="24"/>
          <w:sz w:val="26"/>
          <w:szCs w:val="26"/>
          <w:lang w:val="nl-NL"/>
        </w:rPr>
        <w:t>Nội dung</w:t>
      </w:r>
    </w:p>
    <w:p w:rsidR="00CA79D2" w:rsidRPr="00CA79D2" w:rsidRDefault="00CA79D2" w:rsidP="005814CA">
      <w:pPr>
        <w:pStyle w:val="ListParagraph"/>
        <w:numPr>
          <w:ilvl w:val="0"/>
          <w:numId w:val="35"/>
        </w:numPr>
        <w:kinsoku w:val="0"/>
        <w:overflowPunct w:val="0"/>
        <w:spacing w:line="276" w:lineRule="auto"/>
        <w:jc w:val="both"/>
        <w:textAlignment w:val="baseline"/>
        <w:rPr>
          <w:rFonts w:eastAsia="MS Mincho"/>
          <w:kern w:val="24"/>
          <w:sz w:val="26"/>
          <w:szCs w:val="26"/>
          <w:lang w:val="nl-NL"/>
        </w:rPr>
      </w:pPr>
      <w:r w:rsidRPr="00CA79D2">
        <w:rPr>
          <w:rFonts w:eastAsia="MS Mincho"/>
          <w:kern w:val="24"/>
          <w:sz w:val="26"/>
          <w:szCs w:val="26"/>
          <w:lang w:val="nl-NL"/>
        </w:rPr>
        <w:lastRenderedPageBreak/>
        <w:t>Vẻ đẹp tâm hồn: lạc quan, kiên cường trước những khắc nghiệt của thời tiết và khó khăn của cuộc sống trên đảo Sinh Tồn.</w:t>
      </w:r>
    </w:p>
    <w:p w:rsidR="00CA79D2" w:rsidRPr="009F7F80" w:rsidRDefault="00CA79D2" w:rsidP="005814CA">
      <w:pPr>
        <w:pStyle w:val="ListParagraph"/>
        <w:numPr>
          <w:ilvl w:val="0"/>
          <w:numId w:val="35"/>
        </w:numPr>
        <w:spacing w:line="276" w:lineRule="auto"/>
        <w:jc w:val="both"/>
        <w:rPr>
          <w:sz w:val="26"/>
          <w:szCs w:val="26"/>
          <w:lang w:val="nl-NL"/>
        </w:rPr>
      </w:pPr>
      <w:r w:rsidRPr="000E295A">
        <w:rPr>
          <w:rFonts w:eastAsia="MS Mincho"/>
          <w:kern w:val="24"/>
          <w:sz w:val="26"/>
          <w:szCs w:val="26"/>
          <w:lang w:val="nl-NL"/>
        </w:rPr>
        <w:t>Thái độ, tình cảm của nhà thơ với người lính đảo: thấu hiểu và đồng cảm; trân trọng, yêu mến và tự hào.</w:t>
      </w:r>
    </w:p>
    <w:tbl>
      <w:tblPr>
        <w:tblStyle w:val="TableGrid"/>
        <w:tblW w:w="9747" w:type="dxa"/>
        <w:tblLook w:val="04A0" w:firstRow="1" w:lastRow="0" w:firstColumn="1" w:lastColumn="0" w:noHBand="0" w:noVBand="1"/>
      </w:tblPr>
      <w:tblGrid>
        <w:gridCol w:w="9747"/>
      </w:tblGrid>
      <w:tr w:rsidR="009C355D" w:rsidRPr="0042727A" w:rsidTr="00CB1268">
        <w:tc>
          <w:tcPr>
            <w:tcW w:w="9747" w:type="dxa"/>
            <w:tcBorders>
              <w:top w:val="nil"/>
              <w:left w:val="nil"/>
              <w:bottom w:val="nil"/>
              <w:right w:val="nil"/>
            </w:tcBorders>
          </w:tcPr>
          <w:p w:rsidR="009C355D" w:rsidRDefault="00CB1268" w:rsidP="00436ACA">
            <w:pPr>
              <w:pStyle w:val="ListParagraph"/>
              <w:spacing w:line="276" w:lineRule="auto"/>
              <w:ind w:left="0"/>
              <w:jc w:val="both"/>
              <w:rPr>
                <w:rFonts w:eastAsia="Verdana"/>
                <w:b/>
                <w:sz w:val="26"/>
                <w:szCs w:val="26"/>
              </w:rPr>
            </w:pPr>
            <w:r>
              <w:rPr>
                <w:rFonts w:eastAsia="Verdana"/>
                <w:b/>
                <w:sz w:val="26"/>
                <w:szCs w:val="26"/>
              </w:rPr>
              <w:t>II. ĐỌC HIỂU VĂN BẢN</w:t>
            </w:r>
          </w:p>
          <w:p w:rsidR="0085616B" w:rsidRDefault="0085616B" w:rsidP="005814CA">
            <w:pPr>
              <w:pStyle w:val="ListParagraph"/>
              <w:numPr>
                <w:ilvl w:val="0"/>
                <w:numId w:val="30"/>
              </w:numPr>
              <w:spacing w:line="276" w:lineRule="auto"/>
              <w:jc w:val="both"/>
              <w:rPr>
                <w:rFonts w:eastAsia="Verdana"/>
                <w:b/>
                <w:sz w:val="26"/>
                <w:szCs w:val="26"/>
              </w:rPr>
            </w:pPr>
            <w:r w:rsidRPr="0085616B">
              <w:rPr>
                <w:rFonts w:eastAsia="Verdana"/>
                <w:b/>
                <w:sz w:val="26"/>
                <w:szCs w:val="26"/>
              </w:rPr>
              <w:t>Tâm trạng đợi mưa của các chiến sĩ trên đảo Sinh Tồn</w:t>
            </w:r>
          </w:p>
          <w:p w:rsidR="00A3039D" w:rsidRPr="009C355D" w:rsidRDefault="00A3039D" w:rsidP="00436ACA">
            <w:pPr>
              <w:pStyle w:val="ListParagraph"/>
              <w:spacing w:line="276" w:lineRule="auto"/>
              <w:ind w:left="360"/>
              <w:jc w:val="both"/>
              <w:rPr>
                <w:rFonts w:eastAsia="Verdana"/>
                <w:b/>
                <w:sz w:val="26"/>
                <w:szCs w:val="26"/>
              </w:rPr>
            </w:pPr>
          </w:p>
          <w:tbl>
            <w:tblPr>
              <w:tblStyle w:val="TableGrid"/>
              <w:tblW w:w="9391" w:type="dxa"/>
              <w:tblLook w:val="04A0" w:firstRow="1" w:lastRow="0" w:firstColumn="1" w:lastColumn="0" w:noHBand="0" w:noVBand="1"/>
            </w:tblPr>
            <w:tblGrid>
              <w:gridCol w:w="1736"/>
              <w:gridCol w:w="4394"/>
              <w:gridCol w:w="3261"/>
            </w:tblGrid>
            <w:tr w:rsidR="009C355D" w:rsidRPr="009C355D" w:rsidTr="00851533">
              <w:trPr>
                <w:trHeight w:val="668"/>
              </w:trPr>
              <w:tc>
                <w:tcPr>
                  <w:tcW w:w="1736" w:type="dxa"/>
                  <w:vAlign w:val="center"/>
                </w:tcPr>
                <w:p w:rsidR="009C355D" w:rsidRPr="009C355D" w:rsidRDefault="009C355D" w:rsidP="00436ACA">
                  <w:pPr>
                    <w:spacing w:line="276" w:lineRule="auto"/>
                    <w:jc w:val="center"/>
                    <w:rPr>
                      <w:rFonts w:eastAsia="Calibri"/>
                      <w:b/>
                      <w:bCs/>
                      <w:iCs/>
                      <w:sz w:val="26"/>
                      <w:szCs w:val="26"/>
                    </w:rPr>
                  </w:pPr>
                  <w:r w:rsidRPr="009C355D">
                    <w:rPr>
                      <w:rFonts w:eastAsia="Calibri"/>
                      <w:b/>
                      <w:bCs/>
                      <w:iCs/>
                      <w:sz w:val="26"/>
                      <w:szCs w:val="26"/>
                    </w:rPr>
                    <w:t>Những nét tâm trạng</w:t>
                  </w:r>
                </w:p>
              </w:tc>
              <w:tc>
                <w:tcPr>
                  <w:tcW w:w="4394" w:type="dxa"/>
                  <w:vAlign w:val="center"/>
                </w:tcPr>
                <w:p w:rsidR="009C355D" w:rsidRPr="009C355D" w:rsidRDefault="009C355D" w:rsidP="00436ACA">
                  <w:pPr>
                    <w:spacing w:line="276" w:lineRule="auto"/>
                    <w:jc w:val="center"/>
                    <w:rPr>
                      <w:rFonts w:eastAsia="Calibri"/>
                      <w:b/>
                      <w:bCs/>
                      <w:iCs/>
                      <w:sz w:val="26"/>
                      <w:szCs w:val="26"/>
                    </w:rPr>
                  </w:pPr>
                  <w:r w:rsidRPr="009C355D">
                    <w:rPr>
                      <w:rFonts w:eastAsia="Calibri"/>
                      <w:b/>
                      <w:bCs/>
                      <w:iCs/>
                      <w:sz w:val="26"/>
                      <w:szCs w:val="26"/>
                    </w:rPr>
                    <w:t>Từ ngữ, hình ảnh</w:t>
                  </w:r>
                </w:p>
              </w:tc>
              <w:tc>
                <w:tcPr>
                  <w:tcW w:w="3261" w:type="dxa"/>
                  <w:vAlign w:val="center"/>
                </w:tcPr>
                <w:p w:rsidR="009C355D" w:rsidRPr="009C355D" w:rsidRDefault="009C355D" w:rsidP="00436ACA">
                  <w:pPr>
                    <w:spacing w:line="276" w:lineRule="auto"/>
                    <w:jc w:val="center"/>
                    <w:rPr>
                      <w:rFonts w:eastAsia="Calibri"/>
                      <w:b/>
                      <w:bCs/>
                      <w:iCs/>
                      <w:sz w:val="26"/>
                      <w:szCs w:val="26"/>
                    </w:rPr>
                  </w:pPr>
                  <w:r w:rsidRPr="009C355D">
                    <w:rPr>
                      <w:rFonts w:eastAsia="Calibri"/>
                      <w:b/>
                      <w:bCs/>
                      <w:iCs/>
                      <w:sz w:val="26"/>
                      <w:szCs w:val="26"/>
                    </w:rPr>
                    <w:t>Biện pháp tu từ</w:t>
                  </w:r>
                </w:p>
              </w:tc>
            </w:tr>
            <w:tr w:rsidR="009C355D" w:rsidRPr="009C355D" w:rsidTr="00851533">
              <w:trPr>
                <w:trHeight w:val="1977"/>
              </w:trPr>
              <w:tc>
                <w:tcPr>
                  <w:tcW w:w="1736" w:type="dxa"/>
                  <w:vAlign w:val="center"/>
                </w:tcPr>
                <w:p w:rsidR="009C355D" w:rsidRPr="009C355D" w:rsidRDefault="009C355D" w:rsidP="00436ACA">
                  <w:pPr>
                    <w:spacing w:line="276" w:lineRule="auto"/>
                    <w:jc w:val="center"/>
                    <w:rPr>
                      <w:rFonts w:eastAsia="Calibri"/>
                      <w:bCs/>
                      <w:iCs/>
                      <w:sz w:val="26"/>
                      <w:szCs w:val="26"/>
                    </w:rPr>
                  </w:pPr>
                  <w:r w:rsidRPr="009C355D">
                    <w:rPr>
                      <w:rFonts w:eastAsia="Calibri"/>
                      <w:bCs/>
                      <w:iCs/>
                      <w:sz w:val="26"/>
                      <w:szCs w:val="26"/>
                    </w:rPr>
                    <w:t>Mong ước, khao khát mưa rơi</w:t>
                  </w:r>
                </w:p>
              </w:tc>
              <w:tc>
                <w:tcPr>
                  <w:tcW w:w="4394" w:type="dxa"/>
                  <w:vAlign w:val="center"/>
                </w:tcPr>
                <w:p w:rsidR="009C355D" w:rsidRPr="009C355D" w:rsidRDefault="009C355D" w:rsidP="00436ACA">
                  <w:pPr>
                    <w:spacing w:line="276" w:lineRule="auto"/>
                    <w:jc w:val="both"/>
                    <w:rPr>
                      <w:rFonts w:eastAsia="Calibri"/>
                      <w:bCs/>
                      <w:i/>
                      <w:iCs/>
                      <w:sz w:val="26"/>
                      <w:szCs w:val="26"/>
                    </w:rPr>
                  </w:pPr>
                  <w:r w:rsidRPr="009C355D">
                    <w:rPr>
                      <w:rFonts w:eastAsia="Calibri"/>
                      <w:bCs/>
                      <w:i/>
                      <w:iCs/>
                      <w:sz w:val="26"/>
                      <w:szCs w:val="26"/>
                    </w:rPr>
                    <w:t>thắc thỏm niềm vui không nói hết</w:t>
                  </w:r>
                  <w:r w:rsidRPr="009C355D">
                    <w:rPr>
                      <w:rFonts w:eastAsia="Calibri"/>
                      <w:bCs/>
                      <w:iCs/>
                      <w:sz w:val="26"/>
                      <w:szCs w:val="26"/>
                    </w:rPr>
                    <w:t xml:space="preserve">, </w:t>
                  </w:r>
                  <w:r w:rsidRPr="009C355D">
                    <w:rPr>
                      <w:rFonts w:eastAsia="Calibri"/>
                      <w:bCs/>
                      <w:i/>
                      <w:iCs/>
                      <w:sz w:val="26"/>
                      <w:szCs w:val="26"/>
                    </w:rPr>
                    <w:t>Mưa đi! Mưa cho mãnh liệt</w:t>
                  </w:r>
                  <w:r w:rsidRPr="009C355D">
                    <w:rPr>
                      <w:rFonts w:eastAsia="Calibri"/>
                      <w:bCs/>
                      <w:sz w:val="26"/>
                      <w:szCs w:val="26"/>
                    </w:rPr>
                    <w:t>;</w:t>
                  </w:r>
                  <w:r w:rsidRPr="009C355D">
                    <w:rPr>
                      <w:rFonts w:eastAsia="Calibri"/>
                      <w:bCs/>
                      <w:i/>
                      <w:iCs/>
                      <w:sz w:val="26"/>
                      <w:szCs w:val="26"/>
                    </w:rPr>
                    <w:t xml:space="preserve"> Mưa cho táo bạo</w:t>
                  </w:r>
                  <w:r w:rsidRPr="009C355D">
                    <w:rPr>
                      <w:rFonts w:eastAsia="Calibri"/>
                      <w:bCs/>
                      <w:sz w:val="26"/>
                      <w:szCs w:val="26"/>
                    </w:rPr>
                    <w:t xml:space="preserve">; </w:t>
                  </w:r>
                  <w:r w:rsidRPr="009C355D">
                    <w:rPr>
                      <w:rFonts w:eastAsia="Calibri"/>
                      <w:bCs/>
                      <w:i/>
                      <w:iCs/>
                      <w:sz w:val="26"/>
                      <w:szCs w:val="26"/>
                    </w:rPr>
                    <w:t>Mắt đăm đăm nhìn về nơi ấy/ Nơi cơn mưa thăm thẳm xa khơi</w:t>
                  </w:r>
                  <w:r w:rsidRPr="009C355D">
                    <w:rPr>
                      <w:rFonts w:eastAsia="Calibri"/>
                      <w:bCs/>
                      <w:sz w:val="26"/>
                      <w:szCs w:val="26"/>
                    </w:rPr>
                    <w:t>;</w:t>
                  </w:r>
                  <w:r w:rsidRPr="009C355D">
                    <w:rPr>
                      <w:rFonts w:eastAsia="Calibri"/>
                      <w:bCs/>
                      <w:i/>
                      <w:iCs/>
                      <w:sz w:val="26"/>
                      <w:szCs w:val="26"/>
                    </w:rPr>
                    <w:t xml:space="preserve"> Mặt chúng tôi ngửa lên như đất</w:t>
                  </w:r>
                  <w:r w:rsidRPr="009C355D">
                    <w:rPr>
                      <w:rFonts w:eastAsia="Calibri"/>
                      <w:bCs/>
                      <w:sz w:val="26"/>
                      <w:szCs w:val="26"/>
                    </w:rPr>
                    <w:t>;</w:t>
                  </w:r>
                  <w:r w:rsidRPr="009C355D">
                    <w:rPr>
                      <w:rFonts w:eastAsia="Calibri"/>
                      <w:bCs/>
                      <w:i/>
                      <w:iCs/>
                      <w:sz w:val="26"/>
                      <w:szCs w:val="26"/>
                    </w:rPr>
                    <w:t xml:space="preserve"> Chúng tôi ngồi ôm súng đợi mưa rơi</w:t>
                  </w:r>
                  <w:r w:rsidRPr="009C355D">
                    <w:rPr>
                      <w:rFonts w:eastAsia="Calibri"/>
                      <w:bCs/>
                      <w:sz w:val="26"/>
                      <w:szCs w:val="26"/>
                    </w:rPr>
                    <w:t>;…</w:t>
                  </w:r>
                </w:p>
              </w:tc>
              <w:tc>
                <w:tcPr>
                  <w:tcW w:w="3261" w:type="dxa"/>
                  <w:vAlign w:val="center"/>
                </w:tcPr>
                <w:p w:rsidR="009C355D" w:rsidRPr="009C355D" w:rsidRDefault="009C355D" w:rsidP="00436ACA">
                  <w:pPr>
                    <w:spacing w:line="276" w:lineRule="auto"/>
                    <w:jc w:val="both"/>
                    <w:rPr>
                      <w:rFonts w:eastAsia="Calibri"/>
                      <w:bCs/>
                      <w:i/>
                      <w:iCs/>
                      <w:sz w:val="26"/>
                      <w:szCs w:val="26"/>
                    </w:rPr>
                  </w:pPr>
                  <w:r w:rsidRPr="009C355D">
                    <w:rPr>
                      <w:rFonts w:eastAsia="Calibri"/>
                      <w:bCs/>
                      <w:iCs/>
                      <w:sz w:val="26"/>
                      <w:szCs w:val="26"/>
                    </w:rPr>
                    <w:t>Điệp cấu trúc:</w:t>
                  </w:r>
                  <w:r w:rsidRPr="009C355D">
                    <w:rPr>
                      <w:rFonts w:eastAsia="Calibri"/>
                      <w:bCs/>
                      <w:i/>
                      <w:iCs/>
                      <w:sz w:val="26"/>
                      <w:szCs w:val="26"/>
                    </w:rPr>
                    <w:t xml:space="preserve"> Ôi ước gì được thấy mưa rơi</w:t>
                  </w:r>
                  <w:r w:rsidRPr="009C355D">
                    <w:rPr>
                      <w:rFonts w:eastAsia="Calibri"/>
                      <w:bCs/>
                      <w:sz w:val="26"/>
                      <w:szCs w:val="26"/>
                    </w:rPr>
                    <w:t>;</w:t>
                  </w:r>
                  <w:r w:rsidRPr="009C355D">
                    <w:rPr>
                      <w:rFonts w:eastAsia="Calibri"/>
                      <w:bCs/>
                      <w:i/>
                      <w:iCs/>
                      <w:sz w:val="26"/>
                      <w:szCs w:val="26"/>
                    </w:rPr>
                    <w:t xml:space="preserve"> Mưa đi! Mưa đi!</w:t>
                  </w:r>
                </w:p>
                <w:p w:rsidR="009C355D" w:rsidRPr="009C355D" w:rsidRDefault="009C355D" w:rsidP="00436ACA">
                  <w:pPr>
                    <w:spacing w:line="276" w:lineRule="auto"/>
                    <w:jc w:val="both"/>
                    <w:rPr>
                      <w:rFonts w:eastAsia="Calibri"/>
                      <w:bCs/>
                      <w:i/>
                      <w:iCs/>
                      <w:sz w:val="26"/>
                      <w:szCs w:val="26"/>
                    </w:rPr>
                  </w:pPr>
                </w:p>
              </w:tc>
            </w:tr>
            <w:tr w:rsidR="009C355D" w:rsidRPr="0042727A" w:rsidTr="00851533">
              <w:trPr>
                <w:trHeight w:val="1684"/>
              </w:trPr>
              <w:tc>
                <w:tcPr>
                  <w:tcW w:w="1736" w:type="dxa"/>
                  <w:vAlign w:val="center"/>
                </w:tcPr>
                <w:p w:rsidR="009C355D" w:rsidRPr="009C355D" w:rsidRDefault="009C355D" w:rsidP="00436ACA">
                  <w:pPr>
                    <w:spacing w:line="276" w:lineRule="auto"/>
                    <w:jc w:val="center"/>
                    <w:rPr>
                      <w:rFonts w:eastAsia="Calibri"/>
                      <w:bCs/>
                      <w:iCs/>
                      <w:sz w:val="26"/>
                      <w:szCs w:val="26"/>
                    </w:rPr>
                  </w:pPr>
                  <w:r w:rsidRPr="009C355D">
                    <w:rPr>
                      <w:rFonts w:eastAsia="Calibri"/>
                      <w:bCs/>
                      <w:iCs/>
                      <w:sz w:val="26"/>
                      <w:szCs w:val="26"/>
                    </w:rPr>
                    <w:t>Hình dung nếu như có mưa rơi</w:t>
                  </w:r>
                </w:p>
              </w:tc>
              <w:tc>
                <w:tcPr>
                  <w:tcW w:w="4394" w:type="dxa"/>
                  <w:vAlign w:val="center"/>
                </w:tcPr>
                <w:p w:rsidR="009C355D" w:rsidRPr="009C355D" w:rsidRDefault="009C355D" w:rsidP="00436ACA">
                  <w:pPr>
                    <w:spacing w:line="276" w:lineRule="auto"/>
                    <w:jc w:val="both"/>
                    <w:rPr>
                      <w:rFonts w:eastAsia="Calibri"/>
                      <w:bCs/>
                      <w:i/>
                      <w:iCs/>
                      <w:sz w:val="26"/>
                      <w:szCs w:val="26"/>
                    </w:rPr>
                  </w:pPr>
                  <w:r w:rsidRPr="009C355D">
                    <w:rPr>
                      <w:rFonts w:eastAsia="Calibri"/>
                      <w:bCs/>
                      <w:i/>
                      <w:iCs/>
                      <w:sz w:val="26"/>
                      <w:szCs w:val="26"/>
                    </w:rPr>
                    <w:t>khao nhau; như con cá rô rạch nước đón mưa rào; không cạo đầu, để tóc lên như cỏ</w:t>
                  </w:r>
                  <w:r w:rsidRPr="009C355D">
                    <w:rPr>
                      <w:rFonts w:eastAsia="Calibri"/>
                      <w:bCs/>
                      <w:sz w:val="26"/>
                      <w:szCs w:val="26"/>
                    </w:rPr>
                    <w:t>;</w:t>
                  </w:r>
                  <w:r w:rsidRPr="009C355D">
                    <w:rPr>
                      <w:rFonts w:eastAsia="Calibri"/>
                      <w:bCs/>
                      <w:i/>
                      <w:iCs/>
                      <w:sz w:val="26"/>
                      <w:szCs w:val="26"/>
                    </w:rPr>
                    <w:t xml:space="preserve"> bữa tiệc linh đình bày toàn nước ngọt</w:t>
                  </w:r>
                  <w:r w:rsidRPr="009C355D">
                    <w:rPr>
                      <w:rFonts w:eastAsia="Calibri"/>
                      <w:bCs/>
                      <w:sz w:val="26"/>
                      <w:szCs w:val="26"/>
                    </w:rPr>
                    <w:t>;</w:t>
                  </w:r>
                  <w:r w:rsidRPr="009C355D">
                    <w:rPr>
                      <w:rFonts w:eastAsia="Calibri"/>
                      <w:bCs/>
                      <w:i/>
                      <w:iCs/>
                      <w:sz w:val="26"/>
                      <w:szCs w:val="26"/>
                    </w:rPr>
                    <w:t xml:space="preserve"> trụi trần nhảy choi choi trên cát, giãy giụa tơi bời trên mặt cát, úp miệng vào tay</w:t>
                  </w:r>
                  <w:r w:rsidRPr="009C355D">
                    <w:rPr>
                      <w:rFonts w:eastAsia="Calibri"/>
                      <w:bCs/>
                      <w:sz w:val="26"/>
                      <w:szCs w:val="26"/>
                    </w:rPr>
                    <w:t>;…</w:t>
                  </w:r>
                </w:p>
              </w:tc>
              <w:tc>
                <w:tcPr>
                  <w:tcW w:w="3261" w:type="dxa"/>
                  <w:vAlign w:val="center"/>
                </w:tcPr>
                <w:p w:rsidR="009C355D" w:rsidRPr="009C355D" w:rsidRDefault="009C355D" w:rsidP="00436ACA">
                  <w:pPr>
                    <w:spacing w:line="276" w:lineRule="auto"/>
                    <w:jc w:val="both"/>
                    <w:rPr>
                      <w:rFonts w:eastAsia="Calibri"/>
                      <w:bCs/>
                      <w:i/>
                      <w:iCs/>
                      <w:sz w:val="26"/>
                      <w:szCs w:val="26"/>
                    </w:rPr>
                  </w:pPr>
                  <w:r w:rsidRPr="009C355D">
                    <w:rPr>
                      <w:rFonts w:eastAsia="Calibri"/>
                      <w:bCs/>
                      <w:iCs/>
                      <w:sz w:val="26"/>
                      <w:szCs w:val="26"/>
                    </w:rPr>
                    <w:t>Biện pháp so sánh:</w:t>
                  </w:r>
                  <w:r w:rsidRPr="009C355D">
                    <w:rPr>
                      <w:rFonts w:eastAsia="Calibri"/>
                      <w:bCs/>
                      <w:i/>
                      <w:iCs/>
                      <w:sz w:val="26"/>
                      <w:szCs w:val="26"/>
                    </w:rPr>
                    <w:t xml:space="preserve"> cùng gào như ếch nhái uôm uôm khắp đảo</w:t>
                  </w:r>
                  <w:r w:rsidRPr="009C355D">
                    <w:rPr>
                      <w:rFonts w:eastAsia="Calibri"/>
                      <w:bCs/>
                      <w:sz w:val="26"/>
                      <w:szCs w:val="26"/>
                    </w:rPr>
                    <w:t xml:space="preserve">; </w:t>
                  </w:r>
                  <w:r w:rsidRPr="009C355D">
                    <w:rPr>
                      <w:rFonts w:eastAsia="Calibri"/>
                      <w:bCs/>
                      <w:i/>
                      <w:sz w:val="26"/>
                      <w:szCs w:val="26"/>
                    </w:rPr>
                    <w:t>giãy giụa tơi bời trên mặt cát</w:t>
                  </w:r>
                  <w:r w:rsidRPr="009C355D">
                    <w:rPr>
                      <w:rFonts w:eastAsia="Calibri"/>
                      <w:bCs/>
                      <w:sz w:val="26"/>
                      <w:szCs w:val="26"/>
                    </w:rPr>
                    <w:t>/</w:t>
                  </w:r>
                  <w:r w:rsidRPr="009C355D">
                    <w:rPr>
                      <w:rFonts w:eastAsia="Calibri"/>
                      <w:bCs/>
                      <w:i/>
                      <w:iCs/>
                      <w:sz w:val="26"/>
                      <w:szCs w:val="26"/>
                    </w:rPr>
                    <w:t xml:space="preserve"> Như con cá rô rạch nước đón mưa rào</w:t>
                  </w:r>
                  <w:r w:rsidRPr="009C355D">
                    <w:rPr>
                      <w:rFonts w:eastAsia="Calibri"/>
                      <w:bCs/>
                      <w:sz w:val="26"/>
                      <w:szCs w:val="26"/>
                    </w:rPr>
                    <w:t>;…</w:t>
                  </w:r>
                </w:p>
              </w:tc>
            </w:tr>
            <w:tr w:rsidR="009C355D" w:rsidRPr="0042727A" w:rsidTr="00851533">
              <w:trPr>
                <w:trHeight w:val="274"/>
              </w:trPr>
              <w:tc>
                <w:tcPr>
                  <w:tcW w:w="1736" w:type="dxa"/>
                  <w:vAlign w:val="center"/>
                </w:tcPr>
                <w:p w:rsidR="009C355D" w:rsidRPr="009C355D" w:rsidRDefault="009C355D" w:rsidP="00436ACA">
                  <w:pPr>
                    <w:spacing w:line="276" w:lineRule="auto"/>
                    <w:jc w:val="center"/>
                    <w:rPr>
                      <w:rFonts w:eastAsia="Calibri"/>
                      <w:bCs/>
                      <w:iCs/>
                      <w:sz w:val="26"/>
                      <w:szCs w:val="26"/>
                    </w:rPr>
                  </w:pPr>
                  <w:r w:rsidRPr="009C355D">
                    <w:rPr>
                      <w:rFonts w:eastAsia="Calibri"/>
                      <w:bCs/>
                      <w:iCs/>
                      <w:sz w:val="26"/>
                      <w:szCs w:val="26"/>
                    </w:rPr>
                    <w:t>Cảm xúc nếu không có mưa rơi</w:t>
                  </w:r>
                </w:p>
              </w:tc>
              <w:tc>
                <w:tcPr>
                  <w:tcW w:w="4394" w:type="dxa"/>
                  <w:vAlign w:val="center"/>
                </w:tcPr>
                <w:p w:rsidR="009C355D" w:rsidRPr="009C355D" w:rsidRDefault="009C355D" w:rsidP="00436ACA">
                  <w:pPr>
                    <w:spacing w:line="276" w:lineRule="auto"/>
                    <w:jc w:val="both"/>
                    <w:rPr>
                      <w:rFonts w:eastAsia="Calibri"/>
                      <w:bCs/>
                      <w:sz w:val="26"/>
                      <w:szCs w:val="26"/>
                    </w:rPr>
                  </w:pPr>
                  <w:r w:rsidRPr="009C355D">
                    <w:rPr>
                      <w:rFonts w:eastAsia="Calibri"/>
                      <w:bCs/>
                      <w:i/>
                      <w:iCs/>
                      <w:sz w:val="26"/>
                      <w:szCs w:val="26"/>
                    </w:rPr>
                    <w:t>Dẫu chẳng có mưa, chúng tôi vẫn sinh tồn trên mặt đảo; Đảo vẫn sinh tồn trên đại dương gió bão</w:t>
                  </w:r>
                  <w:r w:rsidRPr="009C355D">
                    <w:rPr>
                      <w:rFonts w:eastAsia="Calibri"/>
                      <w:bCs/>
                      <w:sz w:val="26"/>
                      <w:szCs w:val="26"/>
                    </w:rPr>
                    <w:t>…</w:t>
                  </w:r>
                </w:p>
              </w:tc>
              <w:tc>
                <w:tcPr>
                  <w:tcW w:w="3261" w:type="dxa"/>
                  <w:vAlign w:val="center"/>
                </w:tcPr>
                <w:p w:rsidR="009C355D" w:rsidRPr="009C355D" w:rsidRDefault="009C355D" w:rsidP="00436ACA">
                  <w:pPr>
                    <w:spacing w:line="276" w:lineRule="auto"/>
                    <w:jc w:val="both"/>
                    <w:rPr>
                      <w:rFonts w:eastAsia="Calibri"/>
                      <w:bCs/>
                      <w:i/>
                      <w:iCs/>
                      <w:sz w:val="26"/>
                      <w:szCs w:val="26"/>
                    </w:rPr>
                  </w:pPr>
                  <w:r w:rsidRPr="009C355D">
                    <w:rPr>
                      <w:rFonts w:eastAsia="Calibri"/>
                      <w:bCs/>
                      <w:iCs/>
                      <w:sz w:val="26"/>
                      <w:szCs w:val="26"/>
                    </w:rPr>
                    <w:t>Biện pháp so sánh:</w:t>
                  </w:r>
                  <w:r w:rsidRPr="009C355D">
                    <w:rPr>
                      <w:rFonts w:eastAsia="Calibri"/>
                      <w:bCs/>
                      <w:i/>
                      <w:iCs/>
                      <w:sz w:val="26"/>
                      <w:szCs w:val="26"/>
                    </w:rPr>
                    <w:t xml:space="preserve"> Chúng tôi như hòn đá ngàn năm trong đập trái tim người/ Như đá vững bền, như đá tốt tươi.</w:t>
                  </w:r>
                </w:p>
              </w:tc>
            </w:tr>
          </w:tbl>
          <w:p w:rsidR="00716936" w:rsidRDefault="00716936" w:rsidP="00436ACA">
            <w:pPr>
              <w:tabs>
                <w:tab w:val="left" w:pos="567"/>
              </w:tabs>
              <w:spacing w:line="276" w:lineRule="auto"/>
              <w:jc w:val="both"/>
              <w:rPr>
                <w:rFonts w:eastAsia="Calibri"/>
                <w:b/>
                <w:bCs/>
                <w:iCs/>
                <w:sz w:val="26"/>
                <w:szCs w:val="26"/>
              </w:rPr>
            </w:pPr>
          </w:p>
          <w:p w:rsidR="002E4805" w:rsidRDefault="00716936" w:rsidP="00436ACA">
            <w:pPr>
              <w:tabs>
                <w:tab w:val="left" w:pos="567"/>
              </w:tabs>
              <w:spacing w:line="276" w:lineRule="auto"/>
              <w:jc w:val="both"/>
              <w:rPr>
                <w:rFonts w:eastAsia="Calibri"/>
                <w:bCs/>
                <w:iCs/>
                <w:sz w:val="26"/>
                <w:szCs w:val="26"/>
              </w:rPr>
            </w:pPr>
            <w:r w:rsidRPr="00716936">
              <w:rPr>
                <w:rFonts w:eastAsia="Calibri"/>
                <w:b/>
                <w:bCs/>
                <w:iCs/>
                <w:sz w:val="26"/>
                <w:szCs w:val="26"/>
              </w:rPr>
              <w:sym w:font="Wingdings" w:char="F0E8"/>
            </w:r>
            <w:r w:rsidRPr="009C355D">
              <w:rPr>
                <w:rFonts w:eastAsia="Calibri"/>
                <w:b/>
                <w:bCs/>
                <w:iCs/>
                <w:sz w:val="26"/>
                <w:szCs w:val="26"/>
              </w:rPr>
              <w:t>Nhận xét</w:t>
            </w:r>
            <w:r w:rsidRPr="009C355D">
              <w:rPr>
                <w:rFonts w:eastAsia="Calibri"/>
                <w:b/>
                <w:iCs/>
                <w:sz w:val="26"/>
                <w:szCs w:val="26"/>
              </w:rPr>
              <w:t>:</w:t>
            </w:r>
            <w:r w:rsidRPr="009C355D">
              <w:rPr>
                <w:rFonts w:eastAsia="Calibri"/>
                <w:bCs/>
                <w:iCs/>
                <w:sz w:val="26"/>
                <w:szCs w:val="26"/>
              </w:rPr>
              <w:t xml:space="preserve"> Cách thể hiện tâm trạng đợi mưa của các chiến sĩ trên đảo Sinh Tồn rất đặc sắc: </w:t>
            </w:r>
          </w:p>
          <w:p w:rsidR="002E4805" w:rsidRPr="002E4805" w:rsidRDefault="00716936" w:rsidP="005814CA">
            <w:pPr>
              <w:pStyle w:val="ListParagraph"/>
              <w:numPr>
                <w:ilvl w:val="0"/>
                <w:numId w:val="31"/>
              </w:numPr>
              <w:spacing w:line="276" w:lineRule="auto"/>
              <w:jc w:val="both"/>
              <w:rPr>
                <w:bCs/>
                <w:iCs/>
                <w:sz w:val="26"/>
                <w:szCs w:val="26"/>
              </w:rPr>
            </w:pPr>
            <w:r w:rsidRPr="002E4805">
              <w:rPr>
                <w:bCs/>
                <w:iCs/>
                <w:sz w:val="26"/>
                <w:szCs w:val="26"/>
              </w:rPr>
              <w:t xml:space="preserve">Sử dụng những từ ngữ, hình ảnh thể hiện tâm trạng hồi hộp, mong chờ, khát khao mãnh liệt một cơn mưa và niềm vui sướng trong tưởng tượng (nếu như có mưa); </w:t>
            </w:r>
          </w:p>
          <w:p w:rsidR="002E4805" w:rsidRPr="002E4805" w:rsidRDefault="002E4805" w:rsidP="005814CA">
            <w:pPr>
              <w:pStyle w:val="ListParagraph"/>
              <w:numPr>
                <w:ilvl w:val="0"/>
                <w:numId w:val="31"/>
              </w:numPr>
              <w:spacing w:line="276" w:lineRule="auto"/>
              <w:jc w:val="both"/>
              <w:rPr>
                <w:bCs/>
                <w:iCs/>
                <w:sz w:val="26"/>
                <w:szCs w:val="26"/>
              </w:rPr>
            </w:pPr>
            <w:r>
              <w:rPr>
                <w:bCs/>
                <w:iCs/>
                <w:sz w:val="26"/>
                <w:szCs w:val="26"/>
              </w:rPr>
              <w:t>BP đ</w:t>
            </w:r>
            <w:r w:rsidR="00716936" w:rsidRPr="002E4805">
              <w:rPr>
                <w:bCs/>
                <w:iCs/>
                <w:sz w:val="26"/>
                <w:szCs w:val="26"/>
              </w:rPr>
              <w:t xml:space="preserve">iệp cấu trúc </w:t>
            </w:r>
            <w:r w:rsidRPr="002E4805">
              <w:rPr>
                <w:bCs/>
                <w:iCs/>
                <w:sz w:val="26"/>
                <w:szCs w:val="26"/>
              </w:rPr>
              <w:sym w:font="Wingdings" w:char="F0E0"/>
            </w:r>
            <w:r>
              <w:rPr>
                <w:bCs/>
                <w:iCs/>
                <w:sz w:val="26"/>
                <w:szCs w:val="26"/>
              </w:rPr>
              <w:t xml:space="preserve"> </w:t>
            </w:r>
            <w:r w:rsidR="00716936" w:rsidRPr="002E4805">
              <w:rPr>
                <w:bCs/>
                <w:iCs/>
                <w:sz w:val="26"/>
                <w:szCs w:val="26"/>
              </w:rPr>
              <w:t xml:space="preserve">nhấn mạnh ước mơ cháy bỏng và niềm vui trong tưởng tượng của các chiến sĩ; </w:t>
            </w:r>
          </w:p>
          <w:p w:rsidR="009C355D" w:rsidRDefault="00F444F7" w:rsidP="005814CA">
            <w:pPr>
              <w:pStyle w:val="ListParagraph"/>
              <w:numPr>
                <w:ilvl w:val="0"/>
                <w:numId w:val="31"/>
              </w:numPr>
              <w:spacing w:line="276" w:lineRule="auto"/>
              <w:jc w:val="both"/>
              <w:rPr>
                <w:b/>
                <w:color w:val="000000"/>
                <w:sz w:val="26"/>
                <w:szCs w:val="26"/>
              </w:rPr>
            </w:pPr>
            <w:r>
              <w:rPr>
                <w:bCs/>
                <w:iCs/>
                <w:sz w:val="26"/>
                <w:szCs w:val="26"/>
              </w:rPr>
              <w:t>BP</w:t>
            </w:r>
            <w:r w:rsidR="00716936" w:rsidRPr="002E4805">
              <w:rPr>
                <w:bCs/>
                <w:iCs/>
                <w:sz w:val="26"/>
                <w:szCs w:val="26"/>
              </w:rPr>
              <w:t xml:space="preserve"> so sánh </w:t>
            </w:r>
            <w:r w:rsidRPr="00F444F7">
              <w:rPr>
                <w:bCs/>
                <w:iCs/>
                <w:sz w:val="26"/>
                <w:szCs w:val="26"/>
              </w:rPr>
              <w:sym w:font="Wingdings" w:char="F0E0"/>
            </w:r>
            <w:r w:rsidR="00716936" w:rsidRPr="002E4805">
              <w:rPr>
                <w:bCs/>
                <w:iCs/>
                <w:sz w:val="26"/>
                <w:szCs w:val="26"/>
              </w:rPr>
              <w:t xml:space="preserve"> niềm vui mãnh liệt nếu có mưa rơi và quyết tâm sinh tồn trên đảo của các chiến sĩ dù cho cơn mưa không đến.</w:t>
            </w:r>
          </w:p>
          <w:p w:rsidR="00A3039D" w:rsidRDefault="00A3039D" w:rsidP="005814CA">
            <w:pPr>
              <w:pStyle w:val="ListParagraph"/>
              <w:numPr>
                <w:ilvl w:val="0"/>
                <w:numId w:val="30"/>
              </w:numPr>
              <w:spacing w:line="276" w:lineRule="auto"/>
              <w:jc w:val="both"/>
              <w:rPr>
                <w:b/>
                <w:color w:val="000000"/>
                <w:sz w:val="26"/>
                <w:szCs w:val="26"/>
              </w:rPr>
            </w:pPr>
            <w:r>
              <w:rPr>
                <w:b/>
                <w:color w:val="000000"/>
                <w:sz w:val="26"/>
                <w:szCs w:val="26"/>
              </w:rPr>
              <w:t>Nguyên nhân các chiến sĩ trên đảo sinh tồn mong mưa</w:t>
            </w:r>
          </w:p>
          <w:p w:rsidR="00A3039D" w:rsidRPr="00A3039D" w:rsidRDefault="00A3039D" w:rsidP="00436ACA">
            <w:pPr>
              <w:pStyle w:val="ListParagraph"/>
              <w:spacing w:line="276" w:lineRule="auto"/>
              <w:ind w:left="360"/>
              <w:jc w:val="both"/>
              <w:rPr>
                <w:b/>
                <w:color w:val="000000"/>
                <w:sz w:val="26"/>
                <w:szCs w:val="26"/>
              </w:rPr>
            </w:pPr>
          </w:p>
          <w:tbl>
            <w:tblPr>
              <w:tblStyle w:val="TableGrid"/>
              <w:tblW w:w="0" w:type="auto"/>
              <w:tblLook w:val="04A0" w:firstRow="1" w:lastRow="0" w:firstColumn="1" w:lastColumn="0" w:noHBand="0" w:noVBand="1"/>
            </w:tblPr>
            <w:tblGrid>
              <w:gridCol w:w="3964"/>
              <w:gridCol w:w="5386"/>
            </w:tblGrid>
            <w:tr w:rsidR="009C355D" w:rsidRPr="009C355D" w:rsidTr="00C17554">
              <w:tc>
                <w:tcPr>
                  <w:tcW w:w="3964" w:type="dxa"/>
                </w:tcPr>
                <w:p w:rsidR="009C355D" w:rsidRPr="009C355D" w:rsidRDefault="009C355D" w:rsidP="00436ACA">
                  <w:pPr>
                    <w:spacing w:line="276" w:lineRule="auto"/>
                    <w:jc w:val="center"/>
                    <w:rPr>
                      <w:rFonts w:eastAsia="Calibri"/>
                      <w:b/>
                      <w:bCs/>
                      <w:sz w:val="26"/>
                      <w:szCs w:val="26"/>
                    </w:rPr>
                  </w:pPr>
                  <w:r w:rsidRPr="009C355D">
                    <w:rPr>
                      <w:rFonts w:eastAsia="Calibri"/>
                      <w:b/>
                      <w:bCs/>
                      <w:sz w:val="26"/>
                      <w:szCs w:val="26"/>
                    </w:rPr>
                    <w:lastRenderedPageBreak/>
                    <w:t>Cơn mưa trong tâm tưởng của các chiến sĩ trên đảo Sinh Tồn</w:t>
                  </w:r>
                </w:p>
              </w:tc>
              <w:tc>
                <w:tcPr>
                  <w:tcW w:w="5386" w:type="dxa"/>
                </w:tcPr>
                <w:p w:rsidR="009C355D" w:rsidRPr="009C355D" w:rsidRDefault="009C355D" w:rsidP="00436ACA">
                  <w:pPr>
                    <w:spacing w:line="276" w:lineRule="auto"/>
                    <w:jc w:val="center"/>
                    <w:rPr>
                      <w:rFonts w:eastAsia="Calibri"/>
                      <w:b/>
                      <w:bCs/>
                      <w:sz w:val="26"/>
                      <w:szCs w:val="26"/>
                    </w:rPr>
                  </w:pPr>
                  <w:r w:rsidRPr="009C355D">
                    <w:rPr>
                      <w:rFonts w:eastAsia="Calibri"/>
                      <w:b/>
                      <w:bCs/>
                      <w:sz w:val="26"/>
                      <w:szCs w:val="26"/>
                    </w:rPr>
                    <w:t>Hoàn cảnh trong thực tế</w:t>
                  </w:r>
                </w:p>
              </w:tc>
            </w:tr>
            <w:tr w:rsidR="009C355D" w:rsidRPr="0042727A" w:rsidTr="00C17554">
              <w:tc>
                <w:tcPr>
                  <w:tcW w:w="3964" w:type="dxa"/>
                </w:tcPr>
                <w:p w:rsidR="009C355D" w:rsidRPr="009C355D" w:rsidRDefault="009C355D" w:rsidP="00436ACA">
                  <w:pPr>
                    <w:spacing w:line="276" w:lineRule="auto"/>
                    <w:jc w:val="both"/>
                    <w:rPr>
                      <w:rFonts w:eastAsia="Calibri"/>
                      <w:bCs/>
                      <w:i/>
                      <w:iCs/>
                      <w:sz w:val="26"/>
                      <w:szCs w:val="26"/>
                    </w:rPr>
                  </w:pPr>
                  <w:r w:rsidRPr="009C355D">
                    <w:rPr>
                      <w:rFonts w:eastAsia="Calibri"/>
                      <w:bCs/>
                      <w:i/>
                      <w:sz w:val="26"/>
                      <w:szCs w:val="26"/>
                    </w:rPr>
                    <w:t>Những màu mây sẽ thôi không héo quắt</w:t>
                  </w:r>
                  <w:r w:rsidRPr="009C355D">
                    <w:rPr>
                      <w:rFonts w:eastAsia="Calibri"/>
                      <w:bCs/>
                      <w:sz w:val="26"/>
                      <w:szCs w:val="26"/>
                    </w:rPr>
                    <w:t xml:space="preserve">; </w:t>
                  </w:r>
                  <w:r w:rsidRPr="009C355D">
                    <w:rPr>
                      <w:rFonts w:eastAsia="Calibri"/>
                      <w:bCs/>
                      <w:i/>
                      <w:sz w:val="26"/>
                      <w:szCs w:val="26"/>
                    </w:rPr>
                    <w:t>đá san hô sẽ nảy cỏ lên xanh</w:t>
                  </w:r>
                  <w:r w:rsidRPr="009C355D">
                    <w:rPr>
                      <w:rFonts w:eastAsia="Calibri"/>
                      <w:bCs/>
                      <w:sz w:val="26"/>
                      <w:szCs w:val="26"/>
                    </w:rPr>
                    <w:t>;</w:t>
                  </w:r>
                  <w:r w:rsidRPr="009C355D">
                    <w:rPr>
                      <w:rFonts w:eastAsia="Calibri"/>
                      <w:bCs/>
                      <w:i/>
                      <w:sz w:val="26"/>
                      <w:szCs w:val="26"/>
                    </w:rPr>
                    <w:t xml:space="preserve"> đảo xa khơi sẽ hoá đất liền, </w:t>
                  </w:r>
                  <w:r w:rsidRPr="009C355D">
                    <w:rPr>
                      <w:rFonts w:eastAsia="Calibri"/>
                      <w:bCs/>
                      <w:i/>
                      <w:iCs/>
                      <w:sz w:val="26"/>
                      <w:szCs w:val="26"/>
                    </w:rPr>
                    <w:t>Mưa như chưa bao giờ mưa, sấm sét đùng đùng</w:t>
                  </w:r>
                  <w:r w:rsidRPr="009C355D">
                    <w:rPr>
                      <w:rFonts w:eastAsia="Calibri"/>
                      <w:bCs/>
                      <w:sz w:val="26"/>
                      <w:szCs w:val="26"/>
                    </w:rPr>
                    <w:t>;…</w:t>
                  </w:r>
                </w:p>
                <w:p w:rsidR="009C355D" w:rsidRPr="009C355D" w:rsidRDefault="009C355D" w:rsidP="00436ACA">
                  <w:pPr>
                    <w:spacing w:line="276" w:lineRule="auto"/>
                    <w:jc w:val="both"/>
                    <w:rPr>
                      <w:rFonts w:eastAsia="Calibri"/>
                      <w:b/>
                      <w:bCs/>
                      <w:i/>
                      <w:sz w:val="26"/>
                      <w:szCs w:val="26"/>
                    </w:rPr>
                  </w:pPr>
                </w:p>
              </w:tc>
              <w:tc>
                <w:tcPr>
                  <w:tcW w:w="5386" w:type="dxa"/>
                </w:tcPr>
                <w:p w:rsidR="009C355D" w:rsidRPr="009C355D" w:rsidRDefault="009C355D" w:rsidP="00436ACA">
                  <w:pPr>
                    <w:spacing w:line="276" w:lineRule="auto"/>
                    <w:jc w:val="both"/>
                    <w:rPr>
                      <w:rFonts w:eastAsia="Calibri"/>
                      <w:bCs/>
                      <w:i/>
                      <w:sz w:val="26"/>
                      <w:szCs w:val="26"/>
                    </w:rPr>
                  </w:pPr>
                  <w:r w:rsidRPr="009C355D">
                    <w:rPr>
                      <w:rFonts w:eastAsia="Calibri"/>
                      <w:bCs/>
                      <w:i/>
                      <w:sz w:val="26"/>
                      <w:szCs w:val="26"/>
                    </w:rPr>
                    <w:t>Cơn mưa thăm thẳm xa khơi, ánh chớp xanh lấp loáng phía chân trời, cơn mưa lớn vẫn rập rình ngoài biển</w:t>
                  </w:r>
                  <w:r w:rsidRPr="009C355D">
                    <w:rPr>
                      <w:rFonts w:eastAsia="Calibri"/>
                      <w:bCs/>
                      <w:iCs/>
                      <w:sz w:val="26"/>
                      <w:szCs w:val="26"/>
                    </w:rPr>
                    <w:t>;</w:t>
                  </w:r>
                  <w:r w:rsidRPr="009C355D">
                    <w:rPr>
                      <w:rFonts w:eastAsia="Calibri"/>
                      <w:bCs/>
                      <w:i/>
                      <w:sz w:val="26"/>
                      <w:szCs w:val="26"/>
                    </w:rPr>
                    <w:t xml:space="preserve"> Nhưng làm sao mưa cứ ngại ngùng/ Chập chờn bay phía xa khơi</w:t>
                  </w:r>
                  <w:r w:rsidRPr="009C355D">
                    <w:rPr>
                      <w:rFonts w:eastAsia="Calibri"/>
                      <w:bCs/>
                      <w:iCs/>
                      <w:sz w:val="26"/>
                      <w:szCs w:val="26"/>
                    </w:rPr>
                    <w:t>;</w:t>
                  </w:r>
                  <w:r w:rsidRPr="009C355D">
                    <w:rPr>
                      <w:rFonts w:eastAsia="Calibri"/>
                      <w:bCs/>
                      <w:i/>
                      <w:sz w:val="26"/>
                      <w:szCs w:val="26"/>
                    </w:rPr>
                    <w:t xml:space="preserve"> Mưa vẫn dăng màn lộng lẫy phía xa khơi, Mưa yểu điệu như một nàng công chúa</w:t>
                  </w:r>
                  <w:r w:rsidRPr="009C355D">
                    <w:rPr>
                      <w:rFonts w:eastAsia="Calibri"/>
                      <w:bCs/>
                      <w:iCs/>
                      <w:sz w:val="26"/>
                      <w:szCs w:val="26"/>
                    </w:rPr>
                    <w:t>;…</w:t>
                  </w:r>
                </w:p>
              </w:tc>
            </w:tr>
          </w:tbl>
          <w:p w:rsidR="00401BB7" w:rsidRDefault="00401BB7" w:rsidP="00436ACA">
            <w:pPr>
              <w:pStyle w:val="ListParagraph"/>
              <w:tabs>
                <w:tab w:val="left" w:pos="567"/>
              </w:tabs>
              <w:spacing w:line="276" w:lineRule="auto"/>
              <w:ind w:left="360"/>
              <w:jc w:val="both"/>
              <w:rPr>
                <w:b/>
                <w:bCs/>
                <w:sz w:val="26"/>
                <w:szCs w:val="26"/>
              </w:rPr>
            </w:pPr>
          </w:p>
          <w:p w:rsidR="0026286C" w:rsidRPr="00401BB7" w:rsidRDefault="00401BB7" w:rsidP="00436ACA">
            <w:pPr>
              <w:pStyle w:val="ListParagraph"/>
              <w:tabs>
                <w:tab w:val="left" w:pos="567"/>
              </w:tabs>
              <w:spacing w:line="276" w:lineRule="auto"/>
              <w:ind w:left="360"/>
              <w:jc w:val="both"/>
              <w:rPr>
                <w:bCs/>
                <w:sz w:val="26"/>
                <w:szCs w:val="26"/>
              </w:rPr>
            </w:pPr>
            <w:r w:rsidRPr="00401BB7">
              <w:rPr>
                <w:b/>
                <w:bCs/>
                <w:sz w:val="26"/>
                <w:szCs w:val="26"/>
              </w:rPr>
              <w:sym w:font="Wingdings" w:char="F0E0"/>
            </w:r>
            <w:r>
              <w:rPr>
                <w:b/>
                <w:bCs/>
                <w:sz w:val="26"/>
                <w:szCs w:val="26"/>
              </w:rPr>
              <w:t xml:space="preserve"> </w:t>
            </w:r>
            <w:r w:rsidR="0026286C" w:rsidRPr="00401BB7">
              <w:rPr>
                <w:b/>
                <w:bCs/>
                <w:sz w:val="26"/>
                <w:szCs w:val="26"/>
              </w:rPr>
              <w:t xml:space="preserve">Nguyên nhân các chiến sĩ trên đảo Sinh Tồn mong mưa: </w:t>
            </w:r>
            <w:r w:rsidR="0026286C" w:rsidRPr="00401BB7">
              <w:rPr>
                <w:bCs/>
                <w:sz w:val="26"/>
                <w:szCs w:val="26"/>
              </w:rPr>
              <w:t>Nếu có mưa thì cảnh quan trên đảo Sinh Tồn sẽ hồi sinh mãnh liệt, cuộc sống của các chiến sĩ sẽ vơi bớt sự khắc nghiệt và vất vả. Ngoài ra, đối với họ, mong mưa trên đảo Sinh Tồn cũng là một niềm vui, niềm hi vọng mãnh liệt.</w:t>
            </w:r>
          </w:p>
          <w:p w:rsidR="00976BC7" w:rsidRPr="00976BC7" w:rsidRDefault="009C355D" w:rsidP="005814CA">
            <w:pPr>
              <w:pStyle w:val="ListParagraph"/>
              <w:numPr>
                <w:ilvl w:val="0"/>
                <w:numId w:val="30"/>
              </w:numPr>
              <w:tabs>
                <w:tab w:val="left" w:pos="567"/>
              </w:tabs>
              <w:spacing w:line="276" w:lineRule="auto"/>
              <w:jc w:val="both"/>
              <w:rPr>
                <w:b/>
                <w:color w:val="000000"/>
                <w:sz w:val="26"/>
                <w:szCs w:val="26"/>
              </w:rPr>
            </w:pPr>
            <w:r w:rsidRPr="00976BC7">
              <w:rPr>
                <w:b/>
                <w:bCs/>
                <w:iCs/>
                <w:sz w:val="26"/>
                <w:szCs w:val="26"/>
              </w:rPr>
              <w:t>Nhan đề “Đợi mưa trên đảo Sinh Tồn”</w:t>
            </w:r>
          </w:p>
          <w:p w:rsidR="00376B7A" w:rsidRDefault="00376B7A" w:rsidP="005814CA">
            <w:pPr>
              <w:pStyle w:val="ListParagraph"/>
              <w:numPr>
                <w:ilvl w:val="0"/>
                <w:numId w:val="32"/>
              </w:numPr>
              <w:tabs>
                <w:tab w:val="left" w:pos="567"/>
              </w:tabs>
              <w:spacing w:line="276" w:lineRule="auto"/>
              <w:jc w:val="both"/>
              <w:rPr>
                <w:bCs/>
                <w:iCs/>
                <w:sz w:val="26"/>
                <w:szCs w:val="26"/>
              </w:rPr>
            </w:pPr>
            <w:r>
              <w:rPr>
                <w:bCs/>
                <w:iCs/>
                <w:sz w:val="26"/>
                <w:szCs w:val="26"/>
              </w:rPr>
              <w:t>Đ</w:t>
            </w:r>
            <w:r w:rsidR="009C355D" w:rsidRPr="00976BC7">
              <w:rPr>
                <w:bCs/>
                <w:iCs/>
                <w:sz w:val="26"/>
                <w:szCs w:val="26"/>
              </w:rPr>
              <w:t xml:space="preserve">ảo Sinh Tồn là một hòn đảo khát thiếu mưa rơi, nằm giữa biển khơi, bao phủ quanh năm chỉ có nắng và gió biển. </w:t>
            </w:r>
          </w:p>
          <w:p w:rsidR="009C355D" w:rsidRPr="00976BC7" w:rsidRDefault="00376B7A" w:rsidP="005814CA">
            <w:pPr>
              <w:pStyle w:val="ListParagraph"/>
              <w:numPr>
                <w:ilvl w:val="0"/>
                <w:numId w:val="32"/>
              </w:numPr>
              <w:tabs>
                <w:tab w:val="left" w:pos="567"/>
              </w:tabs>
              <w:spacing w:line="276" w:lineRule="auto"/>
              <w:jc w:val="both"/>
              <w:rPr>
                <w:b/>
                <w:color w:val="000000"/>
                <w:sz w:val="26"/>
                <w:szCs w:val="26"/>
              </w:rPr>
            </w:pPr>
            <w:r>
              <w:rPr>
                <w:bCs/>
                <w:iCs/>
                <w:sz w:val="26"/>
                <w:szCs w:val="26"/>
              </w:rPr>
              <w:t>H</w:t>
            </w:r>
            <w:r w:rsidR="009C355D" w:rsidRPr="00976BC7">
              <w:rPr>
                <w:bCs/>
                <w:iCs/>
                <w:sz w:val="26"/>
                <w:szCs w:val="26"/>
              </w:rPr>
              <w:t>oàn cảnh sống của các chiến sĩ trên đảo rất khó khăn với khí hậu khắc nghiệt, thời tiết nóng bức, thiếu nước sinh hoạt, thiếu màu xanh của cây cối,…</w:t>
            </w:r>
          </w:p>
          <w:p w:rsidR="00E50293" w:rsidRPr="00E50293" w:rsidRDefault="009C355D" w:rsidP="005814CA">
            <w:pPr>
              <w:pStyle w:val="ListParagraph"/>
              <w:numPr>
                <w:ilvl w:val="0"/>
                <w:numId w:val="30"/>
              </w:numPr>
              <w:spacing w:line="276" w:lineRule="auto"/>
              <w:jc w:val="both"/>
              <w:rPr>
                <w:rFonts w:eastAsia="Arial"/>
                <w:iCs/>
                <w:sz w:val="26"/>
                <w:szCs w:val="26"/>
              </w:rPr>
            </w:pPr>
            <w:r w:rsidRPr="00E50293">
              <w:rPr>
                <w:b/>
                <w:bCs/>
                <w:iCs/>
                <w:sz w:val="26"/>
                <w:szCs w:val="26"/>
              </w:rPr>
              <w:t>Thông điệp</w:t>
            </w:r>
            <w:r w:rsidRPr="00E50293">
              <w:rPr>
                <w:bCs/>
                <w:iCs/>
                <w:sz w:val="26"/>
                <w:szCs w:val="26"/>
              </w:rPr>
              <w:t xml:space="preserve"> </w:t>
            </w:r>
          </w:p>
          <w:p w:rsidR="009C355D" w:rsidRPr="00E50293" w:rsidRDefault="009C355D" w:rsidP="00436ACA">
            <w:pPr>
              <w:pStyle w:val="ListParagraph"/>
              <w:spacing w:line="276" w:lineRule="auto"/>
              <w:ind w:left="360"/>
              <w:jc w:val="both"/>
              <w:rPr>
                <w:rFonts w:eastAsia="Arial"/>
                <w:iCs/>
                <w:sz w:val="26"/>
                <w:szCs w:val="26"/>
              </w:rPr>
            </w:pPr>
            <w:r w:rsidRPr="00E50293">
              <w:rPr>
                <w:bCs/>
                <w:iCs/>
                <w:sz w:val="26"/>
                <w:szCs w:val="26"/>
              </w:rPr>
              <w:t>Chúng ta cần yêu thương và biết ơn công lao của các chiến sĩ trên đảo Sinh Tồn; cần có những hành động cụ thể để chia sẻ, giảm bớt những nỗi vất vả, gian lao của các chiến sĩ;…</w:t>
            </w:r>
          </w:p>
        </w:tc>
      </w:tr>
    </w:tbl>
    <w:p w:rsidR="00500642" w:rsidRPr="00500642" w:rsidRDefault="00500642" w:rsidP="005814CA">
      <w:pPr>
        <w:pStyle w:val="ListParagraph"/>
        <w:numPr>
          <w:ilvl w:val="0"/>
          <w:numId w:val="30"/>
        </w:numPr>
        <w:spacing w:line="276" w:lineRule="auto"/>
        <w:jc w:val="both"/>
        <w:rPr>
          <w:b/>
          <w:sz w:val="26"/>
          <w:szCs w:val="26"/>
        </w:rPr>
      </w:pPr>
      <w:r w:rsidRPr="00500642">
        <w:rPr>
          <w:b/>
          <w:sz w:val="26"/>
          <w:szCs w:val="26"/>
          <w:lang w:val="vi-VN"/>
        </w:rPr>
        <w:lastRenderedPageBreak/>
        <w:t>Luyện tập</w:t>
      </w:r>
    </w:p>
    <w:p w:rsidR="009D0B6D" w:rsidRPr="009D0B6D" w:rsidRDefault="009C355D" w:rsidP="00436ACA">
      <w:pPr>
        <w:pStyle w:val="ListParagraph"/>
        <w:spacing w:line="276" w:lineRule="auto"/>
        <w:ind w:left="360"/>
        <w:jc w:val="both"/>
        <w:rPr>
          <w:sz w:val="26"/>
          <w:szCs w:val="26"/>
        </w:rPr>
      </w:pPr>
      <w:r w:rsidRPr="00500642">
        <w:rPr>
          <w:sz w:val="26"/>
          <w:szCs w:val="26"/>
        </w:rPr>
        <w:t>Viết đoạn văn ngắn (khoảng 7-10 câu) nêu cảm nhận về cuộc sống của những chiến sĩ trên đảo Sinh Tồn.</w:t>
      </w:r>
    </w:p>
    <w:p w:rsidR="003A31D3" w:rsidRDefault="003A31D3" w:rsidP="00B72681">
      <w:pPr>
        <w:pStyle w:val="ListParagraph"/>
        <w:spacing w:line="276" w:lineRule="auto"/>
        <w:ind w:left="0"/>
        <w:jc w:val="both"/>
        <w:rPr>
          <w:rFonts w:eastAsia="Arial"/>
          <w:b/>
          <w:sz w:val="26"/>
          <w:szCs w:val="26"/>
          <w:lang w:val="vi-VN"/>
        </w:rPr>
      </w:pPr>
    </w:p>
    <w:p w:rsidR="009135D4" w:rsidRDefault="00881086" w:rsidP="00B72681">
      <w:pPr>
        <w:pStyle w:val="ListParagraph"/>
        <w:spacing w:line="276" w:lineRule="auto"/>
        <w:ind w:left="0"/>
        <w:jc w:val="both"/>
        <w:rPr>
          <w:rFonts w:eastAsia="Arial"/>
          <w:b/>
          <w:sz w:val="26"/>
          <w:szCs w:val="26"/>
          <w:lang w:val="vi-VN"/>
        </w:rPr>
      </w:pPr>
      <w:r>
        <w:rPr>
          <w:rFonts w:eastAsia="Arial"/>
          <w:b/>
          <w:sz w:val="26"/>
          <w:szCs w:val="26"/>
          <w:lang w:val="vi-VN"/>
        </w:rPr>
        <w:t>* THỰC HÀNH TIẾNG VIỆT</w:t>
      </w:r>
    </w:p>
    <w:p w:rsidR="00C461B7" w:rsidRDefault="00C461B7" w:rsidP="00B72681">
      <w:pPr>
        <w:pStyle w:val="ListParagraph"/>
        <w:spacing w:line="276" w:lineRule="auto"/>
        <w:ind w:left="0"/>
        <w:jc w:val="both"/>
        <w:rPr>
          <w:rFonts w:eastAsia="Arial"/>
          <w:b/>
          <w:sz w:val="26"/>
          <w:szCs w:val="26"/>
          <w:lang w:val="vi-VN"/>
        </w:rPr>
      </w:pPr>
    </w:p>
    <w:p w:rsidR="003A31D3" w:rsidRPr="009F7F80" w:rsidRDefault="00B72681" w:rsidP="00B72681">
      <w:pPr>
        <w:pStyle w:val="ListParagraph"/>
        <w:ind w:left="360"/>
        <w:jc w:val="center"/>
        <w:rPr>
          <w:rFonts w:eastAsia="Arial"/>
          <w:b/>
          <w:iCs/>
          <w:sz w:val="26"/>
          <w:szCs w:val="26"/>
          <w:lang w:val="vi-VN"/>
        </w:rPr>
      </w:pPr>
      <w:r w:rsidRPr="009F7F80">
        <w:rPr>
          <w:rFonts w:eastAsia="Arial"/>
          <w:b/>
          <w:iCs/>
          <w:sz w:val="26"/>
          <w:szCs w:val="26"/>
          <w:lang w:val="vi-VN"/>
        </w:rPr>
        <w:t xml:space="preserve">VIỆC TÔN TRỌNG VÀ BẢO VỆ QUYỀN SỞ HỮU TRÍ TUỆ TRONG HỌC TẬP, NGHIÊN CỨU, SỰ KẾT HỢP GIỮA NGÔN NGỮ VỚI YẾU TỐ </w:t>
      </w:r>
    </w:p>
    <w:p w:rsidR="00B72681" w:rsidRPr="00B72681" w:rsidRDefault="00B72681" w:rsidP="00B72681">
      <w:pPr>
        <w:pStyle w:val="ListParagraph"/>
        <w:ind w:left="360"/>
        <w:jc w:val="center"/>
        <w:rPr>
          <w:rFonts w:eastAsia="Arial"/>
          <w:b/>
          <w:iCs/>
          <w:sz w:val="26"/>
          <w:szCs w:val="26"/>
        </w:rPr>
      </w:pPr>
      <w:r w:rsidRPr="00B72681">
        <w:rPr>
          <w:rFonts w:eastAsia="Arial"/>
          <w:b/>
          <w:iCs/>
          <w:sz w:val="26"/>
          <w:szCs w:val="26"/>
        </w:rPr>
        <w:t>PHI NGÔN NGỮ TRONG VĂN BẢN</w:t>
      </w: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1"/>
      </w:tblGrid>
      <w:tr w:rsidR="00C461B7" w:rsidRPr="000C19A4" w:rsidTr="00C461B7">
        <w:tc>
          <w:tcPr>
            <w:tcW w:w="9498" w:type="dxa"/>
          </w:tcPr>
          <w:p w:rsidR="00116446" w:rsidRDefault="00116446" w:rsidP="00C461B7">
            <w:pPr>
              <w:spacing w:line="276" w:lineRule="auto"/>
              <w:jc w:val="both"/>
              <w:rPr>
                <w:b/>
                <w:bCs/>
                <w:sz w:val="26"/>
                <w:szCs w:val="26"/>
              </w:rPr>
            </w:pPr>
          </w:p>
          <w:p w:rsidR="00C461B7" w:rsidRPr="000C19A4" w:rsidRDefault="00C461B7" w:rsidP="00C461B7">
            <w:pPr>
              <w:spacing w:line="276" w:lineRule="auto"/>
              <w:jc w:val="both"/>
              <w:rPr>
                <w:bCs/>
                <w:sz w:val="26"/>
                <w:szCs w:val="26"/>
              </w:rPr>
            </w:pPr>
            <w:r w:rsidRPr="00C25336">
              <w:rPr>
                <w:b/>
                <w:bCs/>
                <w:sz w:val="26"/>
                <w:szCs w:val="26"/>
              </w:rPr>
              <w:t>Bài tập 1:</w:t>
            </w:r>
            <w:r w:rsidRPr="000C19A4">
              <w:rPr>
                <w:b/>
                <w:bCs/>
                <w:sz w:val="26"/>
                <w:szCs w:val="26"/>
              </w:rPr>
              <w:t xml:space="preserve"> </w:t>
            </w:r>
            <w:r w:rsidRPr="000C19A4">
              <w:rPr>
                <w:bCs/>
                <w:sz w:val="26"/>
                <w:szCs w:val="26"/>
              </w:rPr>
              <w:t xml:space="preserve">Nhóm biên soạn đã dẫn nguồn bài thơ đúng quy cách, phần dẫn nguồn bao gồm những yếu tố theo thứ tự sau: </w:t>
            </w:r>
          </w:p>
          <w:tbl>
            <w:tblPr>
              <w:tblStyle w:val="TableGrid"/>
              <w:tblW w:w="0" w:type="auto"/>
              <w:jc w:val="center"/>
              <w:tblLook w:val="04A0" w:firstRow="1" w:lastRow="0" w:firstColumn="1" w:lastColumn="0" w:noHBand="0" w:noVBand="1"/>
            </w:tblPr>
            <w:tblGrid>
              <w:gridCol w:w="1736"/>
              <w:gridCol w:w="1735"/>
              <w:gridCol w:w="1742"/>
              <w:gridCol w:w="2025"/>
              <w:gridCol w:w="2117"/>
            </w:tblGrid>
            <w:tr w:rsidR="00C461B7" w:rsidRPr="0042727A" w:rsidTr="00C17554">
              <w:trPr>
                <w:jc w:val="center"/>
              </w:trPr>
              <w:tc>
                <w:tcPr>
                  <w:tcW w:w="1870" w:type="dxa"/>
                </w:tcPr>
                <w:p w:rsidR="00C461B7" w:rsidRPr="000C19A4" w:rsidRDefault="00C461B7" w:rsidP="00C461B7">
                  <w:pPr>
                    <w:spacing w:line="276" w:lineRule="auto"/>
                    <w:jc w:val="both"/>
                    <w:rPr>
                      <w:bCs/>
                      <w:i/>
                      <w:iCs/>
                      <w:sz w:val="26"/>
                      <w:szCs w:val="26"/>
                    </w:rPr>
                  </w:pPr>
                  <w:r w:rsidRPr="000C19A4">
                    <w:rPr>
                      <w:bCs/>
                      <w:i/>
                      <w:iCs/>
                      <w:sz w:val="26"/>
                      <w:szCs w:val="26"/>
                    </w:rPr>
                    <w:t>Tên tác giả</w:t>
                  </w:r>
                </w:p>
              </w:tc>
              <w:tc>
                <w:tcPr>
                  <w:tcW w:w="1870" w:type="dxa"/>
                </w:tcPr>
                <w:p w:rsidR="00C461B7" w:rsidRPr="000C19A4" w:rsidRDefault="00C461B7" w:rsidP="00C461B7">
                  <w:pPr>
                    <w:spacing w:line="276" w:lineRule="auto"/>
                    <w:jc w:val="both"/>
                    <w:rPr>
                      <w:bCs/>
                      <w:i/>
                      <w:iCs/>
                      <w:sz w:val="26"/>
                      <w:szCs w:val="26"/>
                    </w:rPr>
                  </w:pPr>
                  <w:r w:rsidRPr="000C19A4">
                    <w:rPr>
                      <w:bCs/>
                      <w:i/>
                      <w:iCs/>
                      <w:sz w:val="26"/>
                      <w:szCs w:val="26"/>
                    </w:rPr>
                    <w:t>Tên tập thơ</w:t>
                  </w:r>
                </w:p>
              </w:tc>
              <w:tc>
                <w:tcPr>
                  <w:tcW w:w="1870" w:type="dxa"/>
                </w:tcPr>
                <w:p w:rsidR="00C461B7" w:rsidRPr="000C19A4" w:rsidRDefault="00C461B7" w:rsidP="00C461B7">
                  <w:pPr>
                    <w:spacing w:line="276" w:lineRule="auto"/>
                    <w:jc w:val="both"/>
                    <w:rPr>
                      <w:bCs/>
                      <w:i/>
                      <w:iCs/>
                      <w:sz w:val="26"/>
                      <w:szCs w:val="26"/>
                    </w:rPr>
                  </w:pPr>
                  <w:r w:rsidRPr="000C19A4">
                    <w:rPr>
                      <w:bCs/>
                      <w:i/>
                      <w:iCs/>
                      <w:sz w:val="26"/>
                      <w:szCs w:val="26"/>
                    </w:rPr>
                    <w:t>Nhà xuất bản</w:t>
                  </w:r>
                </w:p>
              </w:tc>
              <w:tc>
                <w:tcPr>
                  <w:tcW w:w="2182" w:type="dxa"/>
                </w:tcPr>
                <w:p w:rsidR="00C461B7" w:rsidRPr="000C19A4" w:rsidRDefault="00C461B7" w:rsidP="00C461B7">
                  <w:pPr>
                    <w:spacing w:line="276" w:lineRule="auto"/>
                    <w:jc w:val="both"/>
                    <w:rPr>
                      <w:bCs/>
                      <w:i/>
                      <w:iCs/>
                      <w:sz w:val="26"/>
                      <w:szCs w:val="26"/>
                    </w:rPr>
                  </w:pPr>
                  <w:r w:rsidRPr="000C19A4">
                    <w:rPr>
                      <w:bCs/>
                      <w:i/>
                      <w:iCs/>
                      <w:sz w:val="26"/>
                      <w:szCs w:val="26"/>
                    </w:rPr>
                    <w:t>Năm xuất bản</w:t>
                  </w:r>
                </w:p>
              </w:tc>
              <w:tc>
                <w:tcPr>
                  <w:tcW w:w="2268" w:type="dxa"/>
                </w:tcPr>
                <w:p w:rsidR="00C461B7" w:rsidRPr="000C19A4" w:rsidRDefault="00C461B7" w:rsidP="00C461B7">
                  <w:pPr>
                    <w:spacing w:line="276" w:lineRule="auto"/>
                    <w:jc w:val="both"/>
                    <w:rPr>
                      <w:bCs/>
                      <w:i/>
                      <w:iCs/>
                      <w:sz w:val="26"/>
                      <w:szCs w:val="26"/>
                    </w:rPr>
                  </w:pPr>
                  <w:r w:rsidRPr="000C19A4">
                    <w:rPr>
                      <w:bCs/>
                      <w:i/>
                      <w:iCs/>
                      <w:sz w:val="26"/>
                      <w:szCs w:val="26"/>
                    </w:rPr>
                    <w:t>Trang</w:t>
                  </w:r>
                </w:p>
              </w:tc>
            </w:tr>
          </w:tbl>
          <w:p w:rsidR="00C461B7" w:rsidRPr="000C19A4" w:rsidRDefault="00C461B7" w:rsidP="00C461B7">
            <w:pPr>
              <w:tabs>
                <w:tab w:val="left" w:pos="547"/>
              </w:tabs>
              <w:spacing w:line="276" w:lineRule="auto"/>
              <w:jc w:val="both"/>
              <w:rPr>
                <w:bCs/>
                <w:sz w:val="26"/>
                <w:szCs w:val="26"/>
              </w:rPr>
            </w:pPr>
          </w:p>
          <w:p w:rsidR="00C461B7" w:rsidRPr="00C25336" w:rsidRDefault="00C461B7" w:rsidP="00C461B7">
            <w:pPr>
              <w:tabs>
                <w:tab w:val="left" w:pos="547"/>
              </w:tabs>
              <w:spacing w:line="276" w:lineRule="auto"/>
              <w:jc w:val="both"/>
              <w:rPr>
                <w:b/>
                <w:bCs/>
                <w:sz w:val="26"/>
                <w:szCs w:val="26"/>
              </w:rPr>
            </w:pPr>
            <w:r w:rsidRPr="00C25336">
              <w:rPr>
                <w:b/>
                <w:bCs/>
                <w:sz w:val="26"/>
                <w:szCs w:val="26"/>
              </w:rPr>
              <w:t>Bài tập 2:</w:t>
            </w:r>
          </w:p>
          <w:p w:rsidR="00C461B7" w:rsidRPr="00882B1C" w:rsidRDefault="00C461B7" w:rsidP="005814CA">
            <w:pPr>
              <w:pStyle w:val="ListParagraph"/>
              <w:numPr>
                <w:ilvl w:val="0"/>
                <w:numId w:val="45"/>
              </w:numPr>
              <w:spacing w:line="276" w:lineRule="auto"/>
              <w:jc w:val="both"/>
              <w:rPr>
                <w:rFonts w:eastAsia="Times New Roman"/>
                <w:b/>
                <w:bCs/>
                <w:sz w:val="26"/>
                <w:szCs w:val="26"/>
                <w:u w:val="single"/>
              </w:rPr>
            </w:pPr>
            <w:r w:rsidRPr="00882B1C">
              <w:rPr>
                <w:rFonts w:eastAsia="Times New Roman"/>
                <w:sz w:val="26"/>
                <w:szCs w:val="26"/>
              </w:rPr>
              <w:t>Chú thích nguồn khi trích dẫn ý tưởng của người khác:</w:t>
            </w:r>
          </w:p>
          <w:p w:rsidR="00C461B7" w:rsidRPr="000C19A4" w:rsidRDefault="00C461B7" w:rsidP="00C461B7">
            <w:pPr>
              <w:tabs>
                <w:tab w:val="left" w:pos="547"/>
              </w:tabs>
              <w:spacing w:line="276" w:lineRule="auto"/>
              <w:jc w:val="both"/>
              <w:rPr>
                <w:b/>
                <w:bCs/>
                <w:i/>
                <w:iCs/>
                <w:sz w:val="26"/>
                <w:szCs w:val="26"/>
              </w:rPr>
            </w:pPr>
            <w:r w:rsidRPr="000C19A4">
              <w:rPr>
                <w:sz w:val="26"/>
                <w:szCs w:val="26"/>
              </w:rPr>
              <w:lastRenderedPageBreak/>
              <w:t xml:space="preserve">(1) </w:t>
            </w:r>
            <w:r w:rsidRPr="000C19A4">
              <w:rPr>
                <w:i/>
                <w:iCs/>
                <w:sz w:val="26"/>
                <w:szCs w:val="26"/>
              </w:rPr>
              <w:t>Việt Nam đứng thứ tư trên thế giới về lượng rác thải nhựa, tương đương với 1,83 triệu tấn/ năm (Jambeck và cộng sự, 2015).</w:t>
            </w:r>
          </w:p>
          <w:p w:rsidR="00882B1C" w:rsidRDefault="00C461B7" w:rsidP="00C461B7">
            <w:pPr>
              <w:tabs>
                <w:tab w:val="left" w:pos="547"/>
              </w:tabs>
              <w:spacing w:line="276" w:lineRule="auto"/>
              <w:jc w:val="both"/>
              <w:rPr>
                <w:i/>
                <w:iCs/>
                <w:sz w:val="26"/>
                <w:szCs w:val="26"/>
              </w:rPr>
            </w:pPr>
            <w:r w:rsidRPr="000C19A4">
              <w:rPr>
                <w:sz w:val="26"/>
                <w:szCs w:val="26"/>
              </w:rPr>
              <w:t xml:space="preserve">(2) </w:t>
            </w:r>
            <w:r w:rsidRPr="000C19A4">
              <w:rPr>
                <w:i/>
                <w:iCs/>
                <w:sz w:val="26"/>
                <w:szCs w:val="26"/>
              </w:rPr>
              <w:t>Rác thải nhựa thuộc loại chất thải rắn, đó là những vật chất ở thể rắn được thải ra từ hoạt động sản xuất, kinh doanh, dịch vụ, sinh hoạt hoặc hoạt động khác (Quốc hội nước Cộng hoà xã hội chủ nghĩa Việt Nam, 2020).</w:t>
            </w:r>
          </w:p>
          <w:p w:rsidR="00882B1C" w:rsidRPr="00882B1C" w:rsidRDefault="00C461B7" w:rsidP="005814CA">
            <w:pPr>
              <w:pStyle w:val="ListParagraph"/>
              <w:numPr>
                <w:ilvl w:val="0"/>
                <w:numId w:val="45"/>
              </w:numPr>
              <w:spacing w:line="276" w:lineRule="auto"/>
              <w:jc w:val="both"/>
              <w:rPr>
                <w:rFonts w:eastAsia="Times New Roman"/>
                <w:i/>
                <w:iCs/>
                <w:sz w:val="26"/>
                <w:szCs w:val="26"/>
              </w:rPr>
            </w:pPr>
            <w:r w:rsidRPr="00882B1C">
              <w:rPr>
                <w:rFonts w:eastAsia="Times New Roman"/>
                <w:sz w:val="26"/>
                <w:szCs w:val="26"/>
              </w:rPr>
              <w:t>Chú thích nguồn thông tin khối lượng rác thải thu gom (ở bảng 1) một cách đầy đủ, rõ ràng: “Khối lượng rác thải thu gom: được cung cấp bởi Công ty Cổ phần Xử lí chất thải xây dựng và đầu tư phát triển môi trường Hà Nội (Uỷ ban nhân dân phường Thượng Cát, 2020)”.</w:t>
            </w:r>
          </w:p>
          <w:p w:rsidR="00C461B7" w:rsidRPr="00882B1C" w:rsidRDefault="00C461B7" w:rsidP="005814CA">
            <w:pPr>
              <w:pStyle w:val="ListParagraph"/>
              <w:numPr>
                <w:ilvl w:val="0"/>
                <w:numId w:val="45"/>
              </w:numPr>
              <w:spacing w:line="276" w:lineRule="auto"/>
              <w:jc w:val="both"/>
              <w:rPr>
                <w:rFonts w:eastAsia="Times New Roman"/>
                <w:i/>
                <w:iCs/>
                <w:sz w:val="26"/>
                <w:szCs w:val="26"/>
              </w:rPr>
            </w:pPr>
            <w:r w:rsidRPr="00882B1C">
              <w:rPr>
                <w:rFonts w:eastAsia="Times New Roman"/>
                <w:sz w:val="26"/>
                <w:szCs w:val="26"/>
              </w:rPr>
              <w:t>Trình bày danh mục tài liệu tham khảo đúng quy cách.</w:t>
            </w:r>
          </w:p>
          <w:p w:rsidR="00C461B7" w:rsidRPr="00CA7115" w:rsidRDefault="00C461B7" w:rsidP="00C461B7">
            <w:pPr>
              <w:tabs>
                <w:tab w:val="left" w:pos="547"/>
              </w:tabs>
              <w:spacing w:line="276" w:lineRule="auto"/>
              <w:jc w:val="both"/>
              <w:rPr>
                <w:b/>
                <w:bCs/>
                <w:sz w:val="26"/>
                <w:szCs w:val="26"/>
              </w:rPr>
            </w:pPr>
            <w:r w:rsidRPr="00CA7115">
              <w:rPr>
                <w:b/>
                <w:bCs/>
                <w:sz w:val="26"/>
                <w:szCs w:val="26"/>
              </w:rPr>
              <w:t xml:space="preserve">Bài tập 3: </w:t>
            </w:r>
          </w:p>
          <w:p w:rsidR="00C461B7" w:rsidRPr="000C19A4" w:rsidRDefault="00C461B7" w:rsidP="00C461B7">
            <w:pPr>
              <w:tabs>
                <w:tab w:val="left" w:pos="547"/>
              </w:tabs>
              <w:spacing w:line="276" w:lineRule="auto"/>
              <w:jc w:val="both"/>
              <w:rPr>
                <w:rStyle w:val="fontstyle01"/>
                <w:rFonts w:ascii="Times New Roman" w:hAnsi="Times New Roman"/>
              </w:rPr>
            </w:pPr>
            <w:r w:rsidRPr="000C19A4">
              <w:rPr>
                <w:rStyle w:val="fontstyle01"/>
                <w:rFonts w:ascii="Times New Roman" w:hAnsi="Times New Roman"/>
              </w:rPr>
              <w:t xml:space="preserve">a. </w:t>
            </w:r>
          </w:p>
          <w:p w:rsidR="00C461B7" w:rsidRPr="00882B1C" w:rsidRDefault="00C461B7" w:rsidP="005814CA">
            <w:pPr>
              <w:pStyle w:val="ListParagraph"/>
              <w:numPr>
                <w:ilvl w:val="0"/>
                <w:numId w:val="45"/>
              </w:numPr>
              <w:tabs>
                <w:tab w:val="left" w:pos="547"/>
              </w:tabs>
              <w:spacing w:line="276" w:lineRule="auto"/>
              <w:jc w:val="both"/>
              <w:rPr>
                <w:rStyle w:val="fontstyle01"/>
                <w:rFonts w:ascii="Times New Roman" w:eastAsia="Times New Roman" w:hAnsi="Times New Roman"/>
                <w:b w:val="0"/>
                <w:bCs w:val="0"/>
              </w:rPr>
            </w:pPr>
            <w:r w:rsidRPr="00882B1C">
              <w:rPr>
                <w:rStyle w:val="fontstyle01"/>
                <w:rFonts w:ascii="Times New Roman" w:eastAsia="Times New Roman" w:hAnsi="Times New Roman"/>
                <w:b w:val="0"/>
              </w:rPr>
              <w:t xml:space="preserve">Phương tiện phi ngôn ngữ được sử dụng là </w:t>
            </w:r>
            <w:r w:rsidRPr="00882B1C">
              <w:rPr>
                <w:rStyle w:val="fontstyle21"/>
                <w:rFonts w:ascii="Times New Roman" w:eastAsia="Times New Roman" w:hAnsi="Times New Roman"/>
                <w:sz w:val="26"/>
                <w:szCs w:val="26"/>
              </w:rPr>
              <w:t>hình ảnh</w:t>
            </w:r>
            <w:r w:rsidRPr="00882B1C">
              <w:rPr>
                <w:rStyle w:val="fontstyle01"/>
                <w:rFonts w:ascii="Times New Roman" w:eastAsia="Times New Roman" w:hAnsi="Times New Roman"/>
                <w:b w:val="0"/>
              </w:rPr>
              <w:t xml:space="preserve">. </w:t>
            </w:r>
          </w:p>
          <w:p w:rsidR="00C461B7" w:rsidRPr="00882B1C" w:rsidRDefault="00C461B7" w:rsidP="005814CA">
            <w:pPr>
              <w:pStyle w:val="ListParagraph"/>
              <w:numPr>
                <w:ilvl w:val="0"/>
                <w:numId w:val="45"/>
              </w:numPr>
              <w:tabs>
                <w:tab w:val="left" w:pos="547"/>
              </w:tabs>
              <w:spacing w:line="276" w:lineRule="auto"/>
              <w:jc w:val="both"/>
              <w:rPr>
                <w:rStyle w:val="fontstyle01"/>
                <w:rFonts w:ascii="Times New Roman" w:eastAsia="Times New Roman" w:hAnsi="Times New Roman"/>
                <w:b w:val="0"/>
                <w:bCs w:val="0"/>
              </w:rPr>
            </w:pPr>
            <w:r w:rsidRPr="00882B1C">
              <w:rPr>
                <w:rStyle w:val="fontstyle01"/>
                <w:rFonts w:ascii="Times New Roman" w:eastAsia="Times New Roman" w:hAnsi="Times New Roman"/>
                <w:b w:val="0"/>
              </w:rPr>
              <w:t xml:space="preserve">Tác dụng: </w:t>
            </w:r>
          </w:p>
          <w:p w:rsidR="00C461B7" w:rsidRPr="00882B1C" w:rsidRDefault="00C461B7" w:rsidP="005814CA">
            <w:pPr>
              <w:pStyle w:val="ListParagraph"/>
              <w:numPr>
                <w:ilvl w:val="0"/>
                <w:numId w:val="46"/>
              </w:numPr>
              <w:tabs>
                <w:tab w:val="left" w:pos="547"/>
              </w:tabs>
              <w:spacing w:line="276" w:lineRule="auto"/>
              <w:jc w:val="both"/>
              <w:rPr>
                <w:rStyle w:val="fontstyle01"/>
                <w:rFonts w:ascii="Times New Roman" w:eastAsia="Times New Roman" w:hAnsi="Times New Roman"/>
                <w:b w:val="0"/>
                <w:bCs w:val="0"/>
              </w:rPr>
            </w:pPr>
            <w:r w:rsidRPr="00882B1C">
              <w:rPr>
                <w:rStyle w:val="fontstyle01"/>
                <w:rFonts w:ascii="Times New Roman" w:eastAsia="Times New Roman" w:hAnsi="Times New Roman"/>
                <w:b w:val="0"/>
              </w:rPr>
              <w:t>Minh hoạ một cách</w:t>
            </w:r>
            <w:r w:rsidRPr="00882B1C">
              <w:rPr>
                <w:rFonts w:eastAsia="Times New Roman"/>
                <w:sz w:val="26"/>
                <w:szCs w:val="26"/>
              </w:rPr>
              <w:t xml:space="preserve"> </w:t>
            </w:r>
            <w:r w:rsidRPr="00882B1C">
              <w:rPr>
                <w:rStyle w:val="fontstyle01"/>
                <w:rFonts w:ascii="Times New Roman" w:eastAsia="Times New Roman" w:hAnsi="Times New Roman"/>
                <w:b w:val="0"/>
              </w:rPr>
              <w:t>trực quan cho khuôn đúc mũi tên đồng ba cạnh và mũi lao cánh én</w:t>
            </w:r>
          </w:p>
          <w:p w:rsidR="00C461B7" w:rsidRPr="00882B1C" w:rsidRDefault="00C461B7" w:rsidP="005814CA">
            <w:pPr>
              <w:pStyle w:val="ListParagraph"/>
              <w:numPr>
                <w:ilvl w:val="0"/>
                <w:numId w:val="46"/>
              </w:numPr>
              <w:tabs>
                <w:tab w:val="left" w:pos="547"/>
              </w:tabs>
              <w:spacing w:line="276" w:lineRule="auto"/>
              <w:jc w:val="both"/>
              <w:rPr>
                <w:rStyle w:val="fontstyle01"/>
                <w:rFonts w:ascii="Times New Roman" w:eastAsia="Times New Roman" w:hAnsi="Times New Roman"/>
                <w:b w:val="0"/>
                <w:bCs w:val="0"/>
              </w:rPr>
            </w:pPr>
            <w:r w:rsidRPr="00882B1C">
              <w:rPr>
                <w:rStyle w:val="fontstyle01"/>
                <w:rFonts w:ascii="Times New Roman" w:eastAsia="Times New Roman" w:hAnsi="Times New Roman"/>
                <w:b w:val="0"/>
              </w:rPr>
              <w:t>Làm thông tin</w:t>
            </w:r>
            <w:r w:rsidRPr="00882B1C">
              <w:rPr>
                <w:rFonts w:eastAsia="Times New Roman"/>
                <w:sz w:val="26"/>
                <w:szCs w:val="26"/>
              </w:rPr>
              <w:t xml:space="preserve"> </w:t>
            </w:r>
            <w:r w:rsidRPr="00882B1C">
              <w:rPr>
                <w:rStyle w:val="fontstyle01"/>
                <w:rFonts w:ascii="Times New Roman" w:eastAsia="Times New Roman" w:hAnsi="Times New Roman"/>
                <w:b w:val="0"/>
              </w:rPr>
              <w:t xml:space="preserve">trong ngữ liệu thêm sinh động, hấp dẫn. </w:t>
            </w:r>
          </w:p>
          <w:p w:rsidR="00C461B7" w:rsidRPr="00DB5CF8" w:rsidRDefault="00882B1C" w:rsidP="00C461B7">
            <w:pPr>
              <w:tabs>
                <w:tab w:val="left" w:pos="547"/>
              </w:tabs>
              <w:spacing w:line="276" w:lineRule="auto"/>
              <w:jc w:val="both"/>
              <w:rPr>
                <w:sz w:val="26"/>
                <w:szCs w:val="26"/>
              </w:rPr>
            </w:pPr>
            <w:r w:rsidRPr="00882B1C">
              <w:rPr>
                <w:rStyle w:val="fontstyle01"/>
                <w:rFonts w:ascii="Times New Roman" w:hAnsi="Times New Roman"/>
                <w:b w:val="0"/>
              </w:rPr>
              <w:sym w:font="Wingdings" w:char="F0E0"/>
            </w:r>
            <w:r>
              <w:rPr>
                <w:rStyle w:val="fontstyle01"/>
                <w:rFonts w:ascii="Times New Roman" w:hAnsi="Times New Roman"/>
                <w:b w:val="0"/>
              </w:rPr>
              <w:t xml:space="preserve"> </w:t>
            </w:r>
            <w:r w:rsidR="00C461B7" w:rsidRPr="00DB5CF8">
              <w:rPr>
                <w:rStyle w:val="fontstyle01"/>
                <w:rFonts w:ascii="Times New Roman" w:hAnsi="Times New Roman"/>
                <w:b w:val="0"/>
              </w:rPr>
              <w:t>Người viết đã chú thích nguồn bằng cách: nêu tên</w:t>
            </w:r>
            <w:r w:rsidR="00C461B7" w:rsidRPr="00DB5CF8">
              <w:rPr>
                <w:sz w:val="26"/>
                <w:szCs w:val="26"/>
              </w:rPr>
              <w:t xml:space="preserve"> </w:t>
            </w:r>
            <w:r w:rsidR="00C461B7" w:rsidRPr="00DB5CF8">
              <w:rPr>
                <w:rStyle w:val="fontstyle01"/>
                <w:rFonts w:ascii="Times New Roman" w:hAnsi="Times New Roman"/>
                <w:b w:val="0"/>
              </w:rPr>
              <w:t>và nguồn của hình 3.</w:t>
            </w:r>
          </w:p>
          <w:p w:rsidR="00C461B7" w:rsidRPr="00475DD3" w:rsidRDefault="00C461B7" w:rsidP="00C461B7">
            <w:pPr>
              <w:tabs>
                <w:tab w:val="left" w:pos="547"/>
              </w:tabs>
              <w:spacing w:line="276" w:lineRule="auto"/>
              <w:jc w:val="both"/>
              <w:rPr>
                <w:rStyle w:val="fontstyle01"/>
                <w:rFonts w:ascii="Times New Roman" w:hAnsi="Times New Roman"/>
                <w:bCs w:val="0"/>
              </w:rPr>
            </w:pPr>
            <w:r w:rsidRPr="00475DD3">
              <w:rPr>
                <w:rStyle w:val="fontstyle01"/>
                <w:rFonts w:ascii="Times New Roman" w:hAnsi="Times New Roman"/>
              </w:rPr>
              <w:t xml:space="preserve">b. </w:t>
            </w:r>
          </w:p>
          <w:p w:rsidR="00C461B7" w:rsidRPr="00882B1C" w:rsidRDefault="00C461B7" w:rsidP="005814CA">
            <w:pPr>
              <w:pStyle w:val="ListParagraph"/>
              <w:numPr>
                <w:ilvl w:val="0"/>
                <w:numId w:val="45"/>
              </w:numPr>
              <w:tabs>
                <w:tab w:val="left" w:pos="547"/>
              </w:tabs>
              <w:spacing w:line="276" w:lineRule="auto"/>
              <w:jc w:val="both"/>
              <w:rPr>
                <w:rStyle w:val="fontstyle01"/>
                <w:rFonts w:ascii="Times New Roman" w:eastAsia="Times New Roman" w:hAnsi="Times New Roman"/>
                <w:b w:val="0"/>
                <w:bCs w:val="0"/>
              </w:rPr>
            </w:pPr>
            <w:r w:rsidRPr="00882B1C">
              <w:rPr>
                <w:rStyle w:val="fontstyle01"/>
                <w:rFonts w:ascii="Times New Roman" w:eastAsia="Times New Roman" w:hAnsi="Times New Roman"/>
                <w:b w:val="0"/>
              </w:rPr>
              <w:t xml:space="preserve">Phương tiện phi ngôn ngữ được sử dụng là </w:t>
            </w:r>
            <w:r w:rsidRPr="00882B1C">
              <w:rPr>
                <w:rStyle w:val="fontstyle21"/>
                <w:rFonts w:ascii="Times New Roman" w:eastAsia="Times New Roman" w:hAnsi="Times New Roman"/>
                <w:sz w:val="26"/>
                <w:szCs w:val="26"/>
              </w:rPr>
              <w:t>biểu đồ</w:t>
            </w:r>
            <w:r w:rsidRPr="00882B1C">
              <w:rPr>
                <w:rStyle w:val="fontstyle01"/>
                <w:rFonts w:ascii="Times New Roman" w:eastAsia="Times New Roman" w:hAnsi="Times New Roman"/>
                <w:b w:val="0"/>
              </w:rPr>
              <w:t xml:space="preserve">. </w:t>
            </w:r>
          </w:p>
          <w:p w:rsidR="00C461B7" w:rsidRPr="00882B1C" w:rsidRDefault="00C461B7" w:rsidP="005814CA">
            <w:pPr>
              <w:pStyle w:val="ListParagraph"/>
              <w:numPr>
                <w:ilvl w:val="0"/>
                <w:numId w:val="45"/>
              </w:numPr>
              <w:tabs>
                <w:tab w:val="left" w:pos="547"/>
              </w:tabs>
              <w:spacing w:line="276" w:lineRule="auto"/>
              <w:jc w:val="both"/>
              <w:rPr>
                <w:rStyle w:val="fontstyle01"/>
                <w:rFonts w:ascii="Times New Roman" w:eastAsia="Times New Roman" w:hAnsi="Times New Roman"/>
                <w:b w:val="0"/>
                <w:bCs w:val="0"/>
              </w:rPr>
            </w:pPr>
            <w:r w:rsidRPr="00882B1C">
              <w:rPr>
                <w:rStyle w:val="fontstyle01"/>
                <w:rFonts w:ascii="Times New Roman" w:eastAsia="Times New Roman" w:hAnsi="Times New Roman"/>
                <w:b w:val="0"/>
              </w:rPr>
              <w:t xml:space="preserve">Tác dụng: </w:t>
            </w:r>
          </w:p>
          <w:p w:rsidR="00C461B7" w:rsidRPr="00600CE3" w:rsidRDefault="00C461B7" w:rsidP="005814CA">
            <w:pPr>
              <w:pStyle w:val="ListParagraph"/>
              <w:numPr>
                <w:ilvl w:val="0"/>
                <w:numId w:val="47"/>
              </w:numPr>
              <w:tabs>
                <w:tab w:val="left" w:pos="547"/>
              </w:tabs>
              <w:spacing w:line="276" w:lineRule="auto"/>
              <w:jc w:val="both"/>
              <w:rPr>
                <w:rStyle w:val="fontstyle01"/>
                <w:rFonts w:ascii="Times New Roman" w:eastAsia="Times New Roman" w:hAnsi="Times New Roman"/>
                <w:b w:val="0"/>
                <w:bCs w:val="0"/>
              </w:rPr>
            </w:pPr>
            <w:r w:rsidRPr="00600CE3">
              <w:rPr>
                <w:rStyle w:val="fontstyle01"/>
                <w:rFonts w:ascii="Times New Roman" w:eastAsia="Times New Roman" w:hAnsi="Times New Roman"/>
                <w:b w:val="0"/>
              </w:rPr>
              <w:t>Minh hoạ một cách trực</w:t>
            </w:r>
            <w:r w:rsidRPr="00600CE3">
              <w:rPr>
                <w:rFonts w:eastAsia="Times New Roman"/>
                <w:sz w:val="26"/>
                <w:szCs w:val="26"/>
              </w:rPr>
              <w:t xml:space="preserve"> </w:t>
            </w:r>
            <w:r w:rsidRPr="00600CE3">
              <w:rPr>
                <w:rStyle w:val="fontstyle01"/>
                <w:rFonts w:ascii="Times New Roman" w:eastAsia="Times New Roman" w:hAnsi="Times New Roman"/>
                <w:b w:val="0"/>
              </w:rPr>
              <w:t>quan kết quả tính toán giá trị WQI dựa trên kết quả quan trắc trung bình năm giai đoạn</w:t>
            </w:r>
            <w:r w:rsidRPr="00600CE3">
              <w:rPr>
                <w:rFonts w:eastAsia="Times New Roman"/>
                <w:sz w:val="26"/>
                <w:szCs w:val="26"/>
              </w:rPr>
              <w:t xml:space="preserve"> </w:t>
            </w:r>
            <w:r w:rsidRPr="00600CE3">
              <w:rPr>
                <w:rStyle w:val="fontstyle01"/>
                <w:rFonts w:ascii="Times New Roman" w:eastAsia="Times New Roman" w:hAnsi="Times New Roman"/>
                <w:b w:val="0"/>
              </w:rPr>
              <w:t>2016 – 2022 trên 9 lưu vực sông ở nước ta</w:t>
            </w:r>
          </w:p>
          <w:p w:rsidR="00C461B7" w:rsidRPr="00600CE3" w:rsidRDefault="00C461B7" w:rsidP="005814CA">
            <w:pPr>
              <w:pStyle w:val="ListParagraph"/>
              <w:numPr>
                <w:ilvl w:val="0"/>
                <w:numId w:val="47"/>
              </w:numPr>
              <w:tabs>
                <w:tab w:val="left" w:pos="547"/>
              </w:tabs>
              <w:spacing w:line="276" w:lineRule="auto"/>
              <w:jc w:val="both"/>
              <w:rPr>
                <w:rStyle w:val="fontstyle01"/>
                <w:rFonts w:ascii="Times New Roman" w:eastAsia="Times New Roman" w:hAnsi="Times New Roman"/>
                <w:b w:val="0"/>
                <w:bCs w:val="0"/>
              </w:rPr>
            </w:pPr>
            <w:r w:rsidRPr="00600CE3">
              <w:rPr>
                <w:rStyle w:val="fontstyle01"/>
                <w:rFonts w:ascii="Times New Roman" w:eastAsia="Times New Roman" w:hAnsi="Times New Roman"/>
                <w:b w:val="0"/>
              </w:rPr>
              <w:t>Làm người đọc dễ hình dung về nội dung VB và</w:t>
            </w:r>
            <w:r w:rsidRPr="00600CE3">
              <w:rPr>
                <w:rFonts w:eastAsia="Times New Roman"/>
                <w:bCs/>
                <w:sz w:val="26"/>
                <w:szCs w:val="26"/>
              </w:rPr>
              <w:t xml:space="preserve"> </w:t>
            </w:r>
            <w:r w:rsidRPr="00600CE3">
              <w:rPr>
                <w:rStyle w:val="fontstyle01"/>
                <w:rFonts w:ascii="Times New Roman" w:eastAsia="Times New Roman" w:hAnsi="Times New Roman"/>
                <w:b w:val="0"/>
              </w:rPr>
              <w:t xml:space="preserve">làm tăng tính hấp dẫn cho VB. </w:t>
            </w:r>
          </w:p>
          <w:p w:rsidR="00C461B7" w:rsidRPr="00DB5CF8" w:rsidRDefault="00600CE3" w:rsidP="00C461B7">
            <w:pPr>
              <w:tabs>
                <w:tab w:val="left" w:pos="547"/>
              </w:tabs>
              <w:spacing w:line="276" w:lineRule="auto"/>
              <w:jc w:val="both"/>
              <w:rPr>
                <w:rStyle w:val="fontstyle01"/>
                <w:rFonts w:ascii="Times New Roman" w:hAnsi="Times New Roman"/>
                <w:b w:val="0"/>
                <w:bCs w:val="0"/>
              </w:rPr>
            </w:pPr>
            <w:r w:rsidRPr="00600CE3">
              <w:rPr>
                <w:rStyle w:val="fontstyle01"/>
                <w:rFonts w:ascii="Times New Roman" w:hAnsi="Times New Roman"/>
                <w:b w:val="0"/>
              </w:rPr>
              <w:sym w:font="Wingdings" w:char="F0E0"/>
            </w:r>
            <w:r w:rsidR="00C461B7" w:rsidRPr="00DB5CF8">
              <w:rPr>
                <w:rStyle w:val="fontstyle01"/>
                <w:rFonts w:ascii="Times New Roman" w:hAnsi="Times New Roman"/>
                <w:b w:val="0"/>
              </w:rPr>
              <w:t xml:space="preserve"> Người viết đã chú thích nguồn bằng cách: nêu tên và nguồn</w:t>
            </w:r>
            <w:r w:rsidR="00C461B7" w:rsidRPr="00DB5CF8">
              <w:rPr>
                <w:bCs/>
                <w:sz w:val="26"/>
                <w:szCs w:val="26"/>
              </w:rPr>
              <w:t xml:space="preserve"> </w:t>
            </w:r>
            <w:r w:rsidR="00C461B7" w:rsidRPr="00DB5CF8">
              <w:rPr>
                <w:rStyle w:val="fontstyle01"/>
                <w:rFonts w:ascii="Times New Roman" w:hAnsi="Times New Roman"/>
                <w:b w:val="0"/>
              </w:rPr>
              <w:t>của biểu đồ 4.4.</w:t>
            </w:r>
          </w:p>
          <w:p w:rsidR="009D0B6D" w:rsidRDefault="009D0B6D" w:rsidP="009D0B6D">
            <w:pPr>
              <w:pStyle w:val="ListParagraph"/>
              <w:spacing w:line="276" w:lineRule="auto"/>
              <w:ind w:left="0"/>
              <w:jc w:val="both"/>
              <w:rPr>
                <w:rFonts w:eastAsia="Arial"/>
                <w:b/>
                <w:sz w:val="26"/>
                <w:szCs w:val="26"/>
              </w:rPr>
            </w:pPr>
          </w:p>
          <w:p w:rsidR="009D0B6D" w:rsidRDefault="009D0B6D" w:rsidP="009D0B6D">
            <w:pPr>
              <w:pStyle w:val="ListParagraph"/>
              <w:spacing w:line="276" w:lineRule="auto"/>
              <w:ind w:left="0"/>
              <w:jc w:val="both"/>
              <w:rPr>
                <w:rFonts w:eastAsia="Arial"/>
                <w:b/>
                <w:sz w:val="26"/>
                <w:szCs w:val="26"/>
              </w:rPr>
            </w:pPr>
            <w:r>
              <w:rPr>
                <w:rFonts w:eastAsia="Arial"/>
                <w:b/>
                <w:sz w:val="26"/>
                <w:szCs w:val="26"/>
              </w:rPr>
              <w:t>* TỪ ĐỌC ĐẾN VIẾT</w:t>
            </w:r>
          </w:p>
          <w:tbl>
            <w:tblPr>
              <w:tblW w:w="9789"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9789"/>
            </w:tblGrid>
            <w:tr w:rsidR="009D0B6D" w:rsidRPr="00823DD5" w:rsidTr="00C17554">
              <w:trPr>
                <w:trHeight w:val="1416"/>
              </w:trPr>
              <w:tc>
                <w:tcPr>
                  <w:tcW w:w="9789" w:type="dxa"/>
                  <w:hideMark/>
                </w:tcPr>
                <w:p w:rsidR="009D0B6D" w:rsidRPr="009F7F80" w:rsidRDefault="009D0B6D" w:rsidP="009D0B6D">
                  <w:pPr>
                    <w:pStyle w:val="ListParagraph"/>
                    <w:ind w:left="0"/>
                    <w:rPr>
                      <w:rFonts w:eastAsia="Arial"/>
                      <w:b/>
                      <w:i/>
                      <w:lang w:val="vi-VN"/>
                    </w:rPr>
                  </w:pPr>
                  <w:r w:rsidRPr="009F7F80">
                    <w:rPr>
                      <w:rFonts w:eastAsia="Arial"/>
                      <w:b/>
                      <w:lang w:val="vi-VN"/>
                    </w:rPr>
                    <w:t>Viết đoạn văn (khoảng 200 chữ) trình bày những thông tin được cung cấp trong biểu đồ</w:t>
                  </w:r>
                  <w:r w:rsidRPr="009F7F80">
                    <w:rPr>
                      <w:rFonts w:eastAsia="Arial"/>
                      <w:b/>
                      <w:i/>
                      <w:lang w:val="vi-VN"/>
                    </w:rPr>
                    <w:t xml:space="preserve"> Tổng hợp khối lượng rác tại các địa điểm khảo sát tại Việt Nam năm 2020.</w:t>
                  </w:r>
                </w:p>
                <w:p w:rsidR="009D0B6D" w:rsidRPr="009F7F80" w:rsidRDefault="009D0B6D" w:rsidP="009D0B6D">
                  <w:pPr>
                    <w:pStyle w:val="ListParagraph"/>
                    <w:ind w:left="0"/>
                    <w:rPr>
                      <w:rFonts w:eastAsia="Arial"/>
                      <w:b/>
                      <w:lang w:val="vi-VN"/>
                    </w:rPr>
                  </w:pPr>
                </w:p>
                <w:tbl>
                  <w:tblPr>
                    <w:tblStyle w:val="TableGrid"/>
                    <w:tblW w:w="0" w:type="auto"/>
                    <w:tblLook w:val="04A0" w:firstRow="1" w:lastRow="0" w:firstColumn="1" w:lastColumn="0" w:noHBand="0" w:noVBand="1"/>
                  </w:tblPr>
                  <w:tblGrid>
                    <w:gridCol w:w="3060"/>
                    <w:gridCol w:w="6448"/>
                  </w:tblGrid>
                  <w:tr w:rsidR="009D0B6D" w:rsidRPr="0042727A" w:rsidTr="00C17554">
                    <w:trPr>
                      <w:trHeight w:val="359"/>
                    </w:trPr>
                    <w:tc>
                      <w:tcPr>
                        <w:tcW w:w="3060" w:type="dxa"/>
                      </w:tcPr>
                      <w:p w:rsidR="009D0B6D" w:rsidRPr="00823DD5" w:rsidRDefault="009D0B6D" w:rsidP="009D0B6D">
                        <w:pPr>
                          <w:pStyle w:val="ListParagraph"/>
                          <w:ind w:left="0"/>
                          <w:jc w:val="both"/>
                          <w:rPr>
                            <w:rFonts w:eastAsia="Arial"/>
                            <w:b/>
                            <w:lang w:val="vi"/>
                          </w:rPr>
                        </w:pPr>
                        <w:r w:rsidRPr="00823DD5">
                          <w:rPr>
                            <w:rFonts w:eastAsia="Arial"/>
                            <w:b/>
                            <w:lang w:val="vi"/>
                          </w:rPr>
                          <w:t>Hình thức</w:t>
                        </w:r>
                      </w:p>
                    </w:tc>
                    <w:tc>
                      <w:tcPr>
                        <w:tcW w:w="6448" w:type="dxa"/>
                      </w:tcPr>
                      <w:p w:rsidR="009D0B6D" w:rsidRPr="00823DD5" w:rsidRDefault="009D0B6D" w:rsidP="009D0B6D">
                        <w:pPr>
                          <w:pStyle w:val="ListParagraph"/>
                          <w:ind w:left="0"/>
                          <w:jc w:val="both"/>
                          <w:rPr>
                            <w:rFonts w:eastAsia="Arial"/>
                            <w:b/>
                            <w:lang w:val="vi"/>
                          </w:rPr>
                        </w:pPr>
                        <w:r w:rsidRPr="00823DD5">
                          <w:rPr>
                            <w:rFonts w:eastAsia="Arial"/>
                            <w:b/>
                            <w:lang w:val="vi"/>
                          </w:rPr>
                          <w:t>Đảm bảo yêu cầu về hình thức của một đoạn văn</w:t>
                        </w:r>
                      </w:p>
                      <w:p w:rsidR="009D0B6D" w:rsidRPr="00823DD5" w:rsidRDefault="009D0B6D" w:rsidP="009D0B6D">
                        <w:pPr>
                          <w:pStyle w:val="ListParagraph"/>
                          <w:ind w:left="0"/>
                          <w:jc w:val="both"/>
                          <w:rPr>
                            <w:rFonts w:eastAsia="Arial"/>
                            <w:b/>
                            <w:lang w:val="vi"/>
                          </w:rPr>
                        </w:pPr>
                      </w:p>
                    </w:tc>
                  </w:tr>
                  <w:tr w:rsidR="009D0B6D" w:rsidRPr="00823DD5" w:rsidTr="00C17554">
                    <w:trPr>
                      <w:trHeight w:val="263"/>
                    </w:trPr>
                    <w:tc>
                      <w:tcPr>
                        <w:tcW w:w="3060" w:type="dxa"/>
                      </w:tcPr>
                      <w:p w:rsidR="009D0B6D" w:rsidRPr="00823DD5" w:rsidRDefault="009D0B6D" w:rsidP="009D0B6D">
                        <w:pPr>
                          <w:pStyle w:val="ListParagraph"/>
                          <w:ind w:left="0"/>
                          <w:jc w:val="both"/>
                          <w:rPr>
                            <w:rFonts w:eastAsia="Arial"/>
                            <w:b/>
                            <w:lang w:val="vi"/>
                          </w:rPr>
                        </w:pPr>
                        <w:r w:rsidRPr="00823DD5">
                          <w:rPr>
                            <w:rFonts w:eastAsia="Arial"/>
                            <w:b/>
                            <w:lang w:val="vi"/>
                          </w:rPr>
                          <w:t>Dung lượng</w:t>
                        </w:r>
                      </w:p>
                    </w:tc>
                    <w:tc>
                      <w:tcPr>
                        <w:tcW w:w="6448" w:type="dxa"/>
                      </w:tcPr>
                      <w:p w:rsidR="009D0B6D" w:rsidRPr="00823DD5" w:rsidRDefault="009D0B6D" w:rsidP="009D0B6D">
                        <w:pPr>
                          <w:pStyle w:val="ListParagraph"/>
                          <w:ind w:left="0"/>
                          <w:jc w:val="both"/>
                          <w:rPr>
                            <w:rFonts w:eastAsia="Arial"/>
                            <w:lang w:val="vi"/>
                          </w:rPr>
                        </w:pPr>
                        <w:r w:rsidRPr="00823DD5">
                          <w:rPr>
                            <w:rFonts w:eastAsia="Arial"/>
                            <w:lang w:val="vi"/>
                          </w:rPr>
                          <w:t>Khoảng 200 chữ</w:t>
                        </w:r>
                      </w:p>
                      <w:p w:rsidR="009D0B6D" w:rsidRPr="00823DD5" w:rsidRDefault="009D0B6D" w:rsidP="009D0B6D">
                        <w:pPr>
                          <w:pStyle w:val="ListParagraph"/>
                          <w:ind w:left="0"/>
                          <w:jc w:val="both"/>
                          <w:rPr>
                            <w:rFonts w:eastAsia="Arial"/>
                            <w:lang w:val="vi"/>
                          </w:rPr>
                        </w:pPr>
                      </w:p>
                    </w:tc>
                  </w:tr>
                  <w:tr w:rsidR="009D0B6D" w:rsidRPr="0042727A" w:rsidTr="00C17554">
                    <w:trPr>
                      <w:trHeight w:val="270"/>
                    </w:trPr>
                    <w:tc>
                      <w:tcPr>
                        <w:tcW w:w="3060" w:type="dxa"/>
                      </w:tcPr>
                      <w:p w:rsidR="009D0B6D" w:rsidRPr="00823DD5" w:rsidRDefault="009D0B6D" w:rsidP="009D0B6D">
                        <w:pPr>
                          <w:pStyle w:val="ListParagraph"/>
                          <w:ind w:left="0"/>
                          <w:jc w:val="both"/>
                          <w:rPr>
                            <w:rFonts w:eastAsia="Arial"/>
                            <w:b/>
                            <w:lang w:val="vi"/>
                          </w:rPr>
                        </w:pPr>
                        <w:r w:rsidRPr="00823DD5">
                          <w:rPr>
                            <w:rFonts w:eastAsia="Arial"/>
                            <w:b/>
                            <w:lang w:val="vi"/>
                          </w:rPr>
                          <w:t>Đề tài</w:t>
                        </w:r>
                      </w:p>
                    </w:tc>
                    <w:tc>
                      <w:tcPr>
                        <w:tcW w:w="6448" w:type="dxa"/>
                      </w:tcPr>
                      <w:p w:rsidR="009D0B6D" w:rsidRPr="00823DD5" w:rsidRDefault="009D0B6D" w:rsidP="009D0B6D">
                        <w:pPr>
                          <w:pStyle w:val="ListParagraph"/>
                          <w:ind w:left="0"/>
                          <w:rPr>
                            <w:rFonts w:eastAsia="Arial"/>
                            <w:lang w:val="vi"/>
                          </w:rPr>
                        </w:pPr>
                        <w:r w:rsidRPr="00823DD5">
                          <w:rPr>
                            <w:rFonts w:eastAsia="Arial"/>
                            <w:lang w:val="vi"/>
                          </w:rPr>
                          <w:t>Trình bày những thông tin được cung cấp trong biểu đồ</w:t>
                        </w:r>
                      </w:p>
                      <w:p w:rsidR="009D0B6D" w:rsidRPr="00823DD5" w:rsidRDefault="009D0B6D" w:rsidP="009D0B6D">
                        <w:pPr>
                          <w:pStyle w:val="ListParagraph"/>
                          <w:ind w:left="0"/>
                          <w:rPr>
                            <w:rFonts w:eastAsia="Arial"/>
                            <w:lang w:val="vi"/>
                          </w:rPr>
                        </w:pPr>
                      </w:p>
                    </w:tc>
                  </w:tr>
                  <w:tr w:rsidR="009D0B6D" w:rsidRPr="0042727A" w:rsidTr="00C17554">
                    <w:trPr>
                      <w:trHeight w:val="872"/>
                    </w:trPr>
                    <w:tc>
                      <w:tcPr>
                        <w:tcW w:w="3060" w:type="dxa"/>
                      </w:tcPr>
                      <w:p w:rsidR="009D0B6D" w:rsidRPr="00823DD5" w:rsidRDefault="009D0B6D" w:rsidP="009D0B6D">
                        <w:pPr>
                          <w:pStyle w:val="ListParagraph"/>
                          <w:ind w:left="0"/>
                          <w:jc w:val="both"/>
                          <w:rPr>
                            <w:rFonts w:eastAsia="Arial"/>
                            <w:b/>
                            <w:lang w:val="vi"/>
                          </w:rPr>
                        </w:pPr>
                        <w:r w:rsidRPr="00823DD5">
                          <w:rPr>
                            <w:rFonts w:eastAsia="Arial"/>
                            <w:b/>
                            <w:lang w:val="vi"/>
                          </w:rPr>
                          <w:t>Yêu cầu</w:t>
                        </w:r>
                      </w:p>
                    </w:tc>
                    <w:tc>
                      <w:tcPr>
                        <w:tcW w:w="6448" w:type="dxa"/>
                      </w:tcPr>
                      <w:p w:rsidR="009D0B6D" w:rsidRPr="00823DD5" w:rsidRDefault="009D0B6D" w:rsidP="009D0B6D">
                        <w:pPr>
                          <w:pStyle w:val="ListParagraph"/>
                          <w:ind w:left="0"/>
                          <w:jc w:val="both"/>
                          <w:rPr>
                            <w:rFonts w:eastAsia="Arial"/>
                            <w:lang w:val="vi"/>
                          </w:rPr>
                        </w:pPr>
                        <w:r w:rsidRPr="00823DD5">
                          <w:rPr>
                            <w:rFonts w:eastAsia="Arial"/>
                            <w:lang w:val="vi"/>
                          </w:rPr>
                          <w:t>– Diễn đạt mạch lạc, có sự liên kết về mặt nội dung và hình thức</w:t>
                        </w:r>
                      </w:p>
                      <w:p w:rsidR="009D0B6D" w:rsidRPr="00823DD5" w:rsidRDefault="009D0B6D" w:rsidP="009D0B6D">
                        <w:pPr>
                          <w:pStyle w:val="ListParagraph"/>
                          <w:ind w:left="0"/>
                          <w:jc w:val="both"/>
                          <w:rPr>
                            <w:rFonts w:eastAsia="Arial"/>
                            <w:lang w:val="vi"/>
                          </w:rPr>
                        </w:pPr>
                        <w:r w:rsidRPr="00823DD5">
                          <w:rPr>
                            <w:rFonts w:eastAsia="Arial"/>
                            <w:lang w:val="vi"/>
                          </w:rPr>
                          <w:t>– Không mắc lỗi chính tả, dùng từ, viết câu</w:t>
                        </w:r>
                      </w:p>
                      <w:p w:rsidR="009D0B6D" w:rsidRPr="00823DD5" w:rsidRDefault="009D0B6D" w:rsidP="009D0B6D">
                        <w:pPr>
                          <w:pStyle w:val="ListParagraph"/>
                          <w:ind w:left="0"/>
                          <w:jc w:val="both"/>
                          <w:rPr>
                            <w:rFonts w:eastAsia="Arial"/>
                            <w:lang w:val="vi"/>
                          </w:rPr>
                        </w:pPr>
                        <w:r w:rsidRPr="00823DD5">
                          <w:rPr>
                            <w:rFonts w:eastAsia="Arial"/>
                            <w:lang w:val="vi"/>
                          </w:rPr>
                          <w:t>– Viết đúng yêu cầu về hình thức của một đoạn văn</w:t>
                        </w:r>
                      </w:p>
                      <w:p w:rsidR="009D0B6D" w:rsidRPr="00823DD5" w:rsidRDefault="009D0B6D" w:rsidP="009D0B6D">
                        <w:pPr>
                          <w:pStyle w:val="ListParagraph"/>
                          <w:ind w:left="0"/>
                          <w:jc w:val="both"/>
                          <w:rPr>
                            <w:rFonts w:eastAsia="Arial"/>
                            <w:lang w:val="vi"/>
                          </w:rPr>
                        </w:pPr>
                      </w:p>
                    </w:tc>
                  </w:tr>
                  <w:tr w:rsidR="009D0B6D" w:rsidRPr="00823DD5" w:rsidTr="00C17554">
                    <w:trPr>
                      <w:trHeight w:val="275"/>
                    </w:trPr>
                    <w:tc>
                      <w:tcPr>
                        <w:tcW w:w="3060" w:type="dxa"/>
                      </w:tcPr>
                      <w:p w:rsidR="009D0B6D" w:rsidRPr="00823DD5" w:rsidRDefault="009D0B6D" w:rsidP="009D0B6D">
                        <w:pPr>
                          <w:pStyle w:val="ListParagraph"/>
                          <w:ind w:left="0"/>
                          <w:jc w:val="both"/>
                          <w:rPr>
                            <w:rFonts w:eastAsia="Arial"/>
                            <w:b/>
                            <w:lang w:val="vi"/>
                          </w:rPr>
                        </w:pPr>
                        <w:r w:rsidRPr="00823DD5">
                          <w:rPr>
                            <w:rFonts w:eastAsia="Arial"/>
                            <w:b/>
                            <w:lang w:val="vi"/>
                          </w:rPr>
                          <w:lastRenderedPageBreak/>
                          <w:t>Thời điểm báo cáo</w:t>
                        </w:r>
                      </w:p>
                      <w:p w:rsidR="009D0B6D" w:rsidRPr="00823DD5" w:rsidRDefault="009D0B6D" w:rsidP="009D0B6D">
                        <w:pPr>
                          <w:pStyle w:val="ListParagraph"/>
                          <w:ind w:left="0"/>
                          <w:jc w:val="both"/>
                          <w:rPr>
                            <w:rFonts w:eastAsia="Arial"/>
                            <w:b/>
                            <w:lang w:val="vi"/>
                          </w:rPr>
                        </w:pPr>
                      </w:p>
                    </w:tc>
                    <w:tc>
                      <w:tcPr>
                        <w:tcW w:w="6448" w:type="dxa"/>
                      </w:tcPr>
                      <w:p w:rsidR="009D0B6D" w:rsidRPr="00823DD5" w:rsidRDefault="009D0B6D" w:rsidP="009D0B6D">
                        <w:pPr>
                          <w:pStyle w:val="ListParagraph"/>
                          <w:ind w:left="0"/>
                          <w:jc w:val="both"/>
                          <w:rPr>
                            <w:rFonts w:eastAsia="Arial"/>
                            <w:lang w:val="vi"/>
                          </w:rPr>
                        </w:pPr>
                        <w:r w:rsidRPr="00823DD5">
                          <w:rPr>
                            <w:rFonts w:eastAsia="Arial"/>
                            <w:lang w:val="vi"/>
                          </w:rPr>
                          <w:t xml:space="preserve">Tiết </w:t>
                        </w:r>
                        <w:r w:rsidRPr="00823DD5">
                          <w:rPr>
                            <w:rFonts w:eastAsia="Arial"/>
                            <w:i/>
                            <w:iCs/>
                            <w:lang w:val="vi"/>
                          </w:rPr>
                          <w:t>Ôn tập</w:t>
                        </w:r>
                      </w:p>
                    </w:tc>
                  </w:tr>
                </w:tbl>
                <w:p w:rsidR="009D0B6D" w:rsidRDefault="009D0B6D" w:rsidP="009D0B6D">
                  <w:pPr>
                    <w:pStyle w:val="ListParagraph"/>
                    <w:rPr>
                      <w:rFonts w:eastAsia="Arial"/>
                      <w:b/>
                    </w:rPr>
                  </w:pPr>
                </w:p>
                <w:p w:rsidR="009D0B6D" w:rsidRDefault="009D0B6D" w:rsidP="009D0B6D">
                  <w:pPr>
                    <w:pStyle w:val="ListParagraph"/>
                    <w:rPr>
                      <w:rFonts w:eastAsia="Arial"/>
                      <w:b/>
                    </w:rPr>
                  </w:pPr>
                </w:p>
                <w:p w:rsidR="009D0B6D" w:rsidRPr="00823DD5" w:rsidRDefault="009D0B6D" w:rsidP="009D0B6D">
                  <w:pPr>
                    <w:pStyle w:val="ListParagraph"/>
                    <w:rPr>
                      <w:rFonts w:eastAsia="Arial"/>
                      <w:b/>
                      <w:i/>
                      <w:iCs/>
                    </w:rPr>
                  </w:pPr>
                  <w:r w:rsidRPr="00823DD5">
                    <w:rPr>
                      <w:rFonts w:eastAsia="Arial"/>
                      <w:b/>
                    </w:rPr>
                    <w:t xml:space="preserve"> </w:t>
                  </w:r>
                </w:p>
              </w:tc>
            </w:tr>
          </w:tbl>
          <w:p w:rsidR="00C461B7" w:rsidRPr="000C19A4" w:rsidRDefault="00C461B7" w:rsidP="00C461B7">
            <w:pPr>
              <w:pStyle w:val="TableParagraph"/>
              <w:spacing w:line="276" w:lineRule="auto"/>
              <w:ind w:left="0" w:right="97"/>
              <w:jc w:val="both"/>
              <w:rPr>
                <w:kern w:val="2"/>
                <w:sz w:val="26"/>
                <w:szCs w:val="26"/>
                <w:lang w:val="vi-VN"/>
                <w14:ligatures w14:val="standardContextual"/>
              </w:rPr>
            </w:pPr>
          </w:p>
        </w:tc>
      </w:tr>
    </w:tbl>
    <w:p w:rsidR="009D0B6D" w:rsidRDefault="009D0B6D" w:rsidP="009D0B6D">
      <w:pPr>
        <w:pStyle w:val="ListParagraph"/>
        <w:ind w:left="0"/>
        <w:jc w:val="both"/>
        <w:rPr>
          <w:rFonts w:eastAsia="Arial"/>
          <w:b/>
          <w:sz w:val="26"/>
          <w:szCs w:val="26"/>
          <w:lang w:val="vi-VN"/>
        </w:rPr>
      </w:pPr>
    </w:p>
    <w:p w:rsidR="009D0B6D" w:rsidRPr="009F7F80" w:rsidRDefault="009D0B6D" w:rsidP="009D0B6D">
      <w:pPr>
        <w:pStyle w:val="ListParagraph"/>
        <w:ind w:left="0"/>
        <w:jc w:val="both"/>
        <w:rPr>
          <w:rFonts w:eastAsia="Arial"/>
          <w:b/>
          <w:sz w:val="26"/>
          <w:szCs w:val="26"/>
          <w:lang w:val="vi-VN"/>
        </w:rPr>
      </w:pPr>
      <w:r>
        <w:rPr>
          <w:rFonts w:eastAsia="Arial"/>
          <w:b/>
          <w:sz w:val="26"/>
          <w:szCs w:val="26"/>
          <w:lang w:val="vi-VN"/>
        </w:rPr>
        <w:t xml:space="preserve">* </w:t>
      </w:r>
      <w:r w:rsidRPr="009F7F80">
        <w:rPr>
          <w:rFonts w:eastAsia="Arial"/>
          <w:b/>
          <w:sz w:val="26"/>
          <w:szCs w:val="26"/>
          <w:lang w:val="vi-VN"/>
        </w:rPr>
        <w:t>ĐỌC MỞ RỘNG THEO THỂ LOẠI</w:t>
      </w:r>
    </w:p>
    <w:p w:rsidR="009D0B6D" w:rsidRPr="009F7F80" w:rsidRDefault="009D0B6D" w:rsidP="009D0B6D">
      <w:pPr>
        <w:pStyle w:val="ListParagraph"/>
        <w:ind w:left="0"/>
        <w:jc w:val="center"/>
        <w:rPr>
          <w:rFonts w:eastAsia="Arial"/>
          <w:b/>
          <w:iCs/>
          <w:sz w:val="26"/>
          <w:szCs w:val="26"/>
          <w:lang w:val="vi-VN"/>
        </w:rPr>
      </w:pPr>
    </w:p>
    <w:p w:rsidR="009D0B6D" w:rsidRPr="009F7F80" w:rsidRDefault="009D0B6D" w:rsidP="009D0B6D">
      <w:pPr>
        <w:pStyle w:val="ListParagraph"/>
        <w:ind w:left="0"/>
        <w:jc w:val="center"/>
        <w:rPr>
          <w:rFonts w:eastAsia="Arial"/>
          <w:b/>
          <w:i/>
          <w:iCs/>
          <w:sz w:val="26"/>
          <w:szCs w:val="26"/>
          <w:lang w:val="vi-VN"/>
        </w:rPr>
      </w:pPr>
      <w:r w:rsidRPr="009F7F80">
        <w:rPr>
          <w:rFonts w:eastAsia="Arial"/>
          <w:b/>
          <w:iCs/>
          <w:sz w:val="26"/>
          <w:szCs w:val="26"/>
          <w:lang w:val="vi-VN"/>
        </w:rPr>
        <w:t>DÒNG MÊ KÔNG “GIẬN DỮ”</w:t>
      </w:r>
    </w:p>
    <w:p w:rsidR="009D0B6D" w:rsidRDefault="009D0B6D" w:rsidP="009D0B6D">
      <w:pPr>
        <w:pStyle w:val="ListParagraph"/>
        <w:ind w:left="360"/>
        <w:jc w:val="center"/>
        <w:rPr>
          <w:rFonts w:eastAsia="Arial"/>
          <w:iCs/>
          <w:sz w:val="26"/>
          <w:szCs w:val="26"/>
        </w:rPr>
      </w:pPr>
      <w:r w:rsidRPr="00B21161">
        <w:rPr>
          <w:rFonts w:eastAsia="Arial"/>
          <w:iCs/>
          <w:sz w:val="26"/>
          <w:szCs w:val="26"/>
        </w:rPr>
        <w:t>(Theo Hoàng Nam, Thu Hằng, Hoàng Khánh, Thanh Hạ)</w:t>
      </w:r>
    </w:p>
    <w:p w:rsidR="009D0B6D" w:rsidRPr="009D3B70" w:rsidRDefault="009D0B6D" w:rsidP="009D0B6D">
      <w:pPr>
        <w:pStyle w:val="ListParagraph"/>
        <w:numPr>
          <w:ilvl w:val="0"/>
          <w:numId w:val="36"/>
        </w:numPr>
        <w:jc w:val="both"/>
        <w:rPr>
          <w:rFonts w:eastAsia="Arial"/>
          <w:iCs/>
          <w:sz w:val="26"/>
          <w:szCs w:val="26"/>
        </w:rPr>
      </w:pPr>
      <w:r w:rsidRPr="009D3B70">
        <w:rPr>
          <w:b/>
          <w:sz w:val="26"/>
          <w:szCs w:val="26"/>
        </w:rPr>
        <w:t>Bố cục của văn bản</w:t>
      </w:r>
    </w:p>
    <w:p w:rsidR="009D0B6D" w:rsidRPr="00C54F15" w:rsidRDefault="009D0B6D" w:rsidP="009D0B6D">
      <w:pPr>
        <w:pStyle w:val="ListParagraph"/>
        <w:numPr>
          <w:ilvl w:val="0"/>
          <w:numId w:val="37"/>
        </w:numPr>
        <w:spacing w:line="276" w:lineRule="auto"/>
        <w:jc w:val="both"/>
        <w:rPr>
          <w:sz w:val="26"/>
          <w:szCs w:val="26"/>
        </w:rPr>
      </w:pPr>
      <w:r w:rsidRPr="00C54F15">
        <w:rPr>
          <w:sz w:val="26"/>
          <w:szCs w:val="26"/>
        </w:rPr>
        <w:t>VB trình bày thông tin theo trật tự logic, cụ thể là quan hệ nhân quả</w:t>
      </w:r>
    </w:p>
    <w:p w:rsidR="009D0B6D" w:rsidRPr="00C54F15" w:rsidRDefault="009D0B6D" w:rsidP="009D0B6D">
      <w:pPr>
        <w:pStyle w:val="ListParagraph"/>
        <w:numPr>
          <w:ilvl w:val="0"/>
          <w:numId w:val="37"/>
        </w:numPr>
        <w:spacing w:line="276" w:lineRule="auto"/>
        <w:jc w:val="both"/>
        <w:rPr>
          <w:sz w:val="26"/>
          <w:szCs w:val="26"/>
        </w:rPr>
      </w:pPr>
      <w:r w:rsidRPr="00C54F15">
        <w:rPr>
          <w:sz w:val="26"/>
          <w:szCs w:val="26"/>
        </w:rPr>
        <w:t>Văn bản nêu hàng loạt dữ liệu nhằm cung cấp thông tin về thực trạng sạt lở bờ sông đáng báo động ở khu vực Đồng bằng sông Cửu Long</w:t>
      </w:r>
    </w:p>
    <w:p w:rsidR="009D0B6D" w:rsidRDefault="009D0B6D" w:rsidP="009D0B6D">
      <w:pPr>
        <w:pStyle w:val="ListParagraph"/>
        <w:numPr>
          <w:ilvl w:val="0"/>
          <w:numId w:val="37"/>
        </w:numPr>
        <w:spacing w:line="276" w:lineRule="auto"/>
        <w:jc w:val="both"/>
        <w:rPr>
          <w:sz w:val="26"/>
          <w:szCs w:val="26"/>
        </w:rPr>
      </w:pPr>
      <w:r w:rsidRPr="00C54F15">
        <w:rPr>
          <w:sz w:val="26"/>
          <w:szCs w:val="26"/>
        </w:rPr>
        <w:t xml:space="preserve">nguyên nhân dẫn đến tình trạng sạt lở bờ sông </w:t>
      </w:r>
      <w:r w:rsidRPr="009135D4">
        <w:sym w:font="Wingdings" w:char="F0E0"/>
      </w:r>
      <w:r w:rsidRPr="00C54F15">
        <w:rPr>
          <w:sz w:val="26"/>
          <w:szCs w:val="26"/>
        </w:rPr>
        <w:t xml:space="preserve"> hậu quả là dòng sông “phẫn nộ” quyết lấy lại tất cả, kể cả tính mạng của con người.</w:t>
      </w:r>
    </w:p>
    <w:p w:rsidR="009D0B6D" w:rsidRDefault="009D0B6D" w:rsidP="009D0B6D">
      <w:pPr>
        <w:pStyle w:val="ListParagraph"/>
        <w:numPr>
          <w:ilvl w:val="0"/>
          <w:numId w:val="36"/>
        </w:numPr>
        <w:spacing w:line="276" w:lineRule="auto"/>
        <w:jc w:val="both"/>
        <w:rPr>
          <w:sz w:val="26"/>
          <w:szCs w:val="26"/>
        </w:rPr>
      </w:pPr>
      <w:r w:rsidRPr="006C6F9B">
        <w:rPr>
          <w:b/>
          <w:sz w:val="26"/>
          <w:szCs w:val="26"/>
        </w:rPr>
        <w:t>Mức độ phù hợp giữa nhan đề và nội dung văn bản:</w:t>
      </w:r>
      <w:r w:rsidRPr="00F80DA5">
        <w:rPr>
          <w:sz w:val="26"/>
          <w:szCs w:val="26"/>
        </w:rPr>
        <w:t xml:space="preserve"> </w:t>
      </w:r>
    </w:p>
    <w:p w:rsidR="009D0B6D" w:rsidRPr="00436ACA" w:rsidRDefault="009D0B6D" w:rsidP="009D0B6D">
      <w:pPr>
        <w:pStyle w:val="ListParagraph"/>
        <w:numPr>
          <w:ilvl w:val="0"/>
          <w:numId w:val="38"/>
        </w:numPr>
        <w:spacing w:line="276" w:lineRule="auto"/>
        <w:jc w:val="both"/>
        <w:rPr>
          <w:sz w:val="26"/>
          <w:szCs w:val="26"/>
        </w:rPr>
      </w:pPr>
      <w:r w:rsidRPr="00F80DA5">
        <w:rPr>
          <w:sz w:val="26"/>
          <w:szCs w:val="26"/>
        </w:rPr>
        <w:t>Nhan đề rất phù hợp và khái quát được nội dung của VB (Tất cả các thông tin chính của VB đều xoay quanh nguyên nhân và hậu quả của việc sạt lở nghiêm trọng ở Đồng bằng sông Cửu Long)</w:t>
      </w:r>
      <w:r>
        <w:rPr>
          <w:sz w:val="26"/>
          <w:szCs w:val="26"/>
          <w:lang w:val="vi-VN"/>
        </w:rPr>
        <w:t>.</w:t>
      </w:r>
    </w:p>
    <w:p w:rsidR="009D0B6D" w:rsidRPr="00436ACA" w:rsidRDefault="009D0B6D" w:rsidP="009D0B6D">
      <w:pPr>
        <w:pStyle w:val="ListParagraph"/>
        <w:numPr>
          <w:ilvl w:val="0"/>
          <w:numId w:val="38"/>
        </w:numPr>
        <w:spacing w:line="276" w:lineRule="auto"/>
        <w:jc w:val="both"/>
        <w:rPr>
          <w:sz w:val="26"/>
          <w:szCs w:val="26"/>
        </w:rPr>
      </w:pPr>
      <w:r w:rsidRPr="00436ACA">
        <w:rPr>
          <w:b/>
          <w:sz w:val="26"/>
          <w:szCs w:val="26"/>
        </w:rPr>
        <w:t>Nhan đề khác</w:t>
      </w:r>
      <w:r>
        <w:rPr>
          <w:sz w:val="26"/>
          <w:szCs w:val="26"/>
          <w:lang w:val="vi-VN"/>
        </w:rPr>
        <w:t xml:space="preserve">: </w:t>
      </w:r>
    </w:p>
    <w:p w:rsidR="009D0B6D" w:rsidRPr="00EE6069" w:rsidRDefault="009D0B6D" w:rsidP="009D0B6D">
      <w:pPr>
        <w:pStyle w:val="ListParagraph"/>
        <w:numPr>
          <w:ilvl w:val="0"/>
          <w:numId w:val="39"/>
        </w:numPr>
        <w:spacing w:line="276" w:lineRule="auto"/>
        <w:jc w:val="both"/>
        <w:rPr>
          <w:sz w:val="26"/>
          <w:szCs w:val="26"/>
        </w:rPr>
      </w:pPr>
      <w:r w:rsidRPr="00EE6069">
        <w:rPr>
          <w:sz w:val="26"/>
          <w:szCs w:val="26"/>
        </w:rPr>
        <w:t>Tình trạng sạt lở bờ sông ở khu vực Đồng bằng sông Cửu Long,</w:t>
      </w:r>
    </w:p>
    <w:p w:rsidR="009D0B6D" w:rsidRPr="00EE6069" w:rsidRDefault="009D0B6D" w:rsidP="009D0B6D">
      <w:pPr>
        <w:pStyle w:val="ListParagraph"/>
        <w:numPr>
          <w:ilvl w:val="0"/>
          <w:numId w:val="39"/>
        </w:numPr>
        <w:spacing w:line="276" w:lineRule="auto"/>
        <w:jc w:val="both"/>
        <w:rPr>
          <w:sz w:val="26"/>
          <w:szCs w:val="26"/>
        </w:rPr>
      </w:pPr>
      <w:r w:rsidRPr="00EE6069">
        <w:rPr>
          <w:sz w:val="26"/>
          <w:szCs w:val="26"/>
        </w:rPr>
        <w:t>Nguyên nhân sạt lở nghiêm trọng ở Đồng bằng sông Cửu Long,…</w:t>
      </w:r>
    </w:p>
    <w:p w:rsidR="009D0B6D" w:rsidRPr="00587743" w:rsidRDefault="009D0B6D" w:rsidP="009D0B6D">
      <w:pPr>
        <w:pStyle w:val="ListParagraph"/>
        <w:numPr>
          <w:ilvl w:val="0"/>
          <w:numId w:val="36"/>
        </w:numPr>
        <w:spacing w:line="276" w:lineRule="auto"/>
        <w:jc w:val="both"/>
        <w:rPr>
          <w:sz w:val="26"/>
          <w:szCs w:val="26"/>
        </w:rPr>
      </w:pPr>
      <w:r>
        <w:rPr>
          <w:b/>
          <w:sz w:val="26"/>
          <w:szCs w:val="26"/>
          <w:lang w:val="vi-VN"/>
        </w:rPr>
        <w:t>Ý nghĩa</w:t>
      </w:r>
    </w:p>
    <w:p w:rsidR="009D0B6D" w:rsidRPr="00587743" w:rsidRDefault="009D0B6D" w:rsidP="009D0B6D">
      <w:pPr>
        <w:pStyle w:val="ListParagraph"/>
        <w:spacing w:line="276" w:lineRule="auto"/>
        <w:ind w:left="360"/>
        <w:jc w:val="both"/>
        <w:rPr>
          <w:sz w:val="26"/>
          <w:szCs w:val="26"/>
        </w:rPr>
      </w:pPr>
      <w:r w:rsidRPr="00587743">
        <w:rPr>
          <w:sz w:val="26"/>
          <w:szCs w:val="26"/>
        </w:rPr>
        <w:t>Văn bản có ý nghĩa thời sự trong thời điểm hiện tại (những thông tin, dữ liệu trong VB đều có tính mới mẻ, cập nhật (vụ sạt lở ở cù lao An Bình, tỉnh Vĩnh Long vào chiều ngày 05/12/2022)</w:t>
      </w:r>
    </w:p>
    <w:p w:rsidR="009D0B6D" w:rsidRPr="00114F2C" w:rsidRDefault="009D0B6D" w:rsidP="009D0B6D">
      <w:pPr>
        <w:pStyle w:val="ListParagraph"/>
        <w:numPr>
          <w:ilvl w:val="0"/>
          <w:numId w:val="36"/>
        </w:numPr>
        <w:spacing w:line="276" w:lineRule="auto"/>
        <w:jc w:val="both"/>
        <w:rPr>
          <w:b/>
          <w:sz w:val="26"/>
          <w:szCs w:val="26"/>
        </w:rPr>
      </w:pPr>
      <w:r w:rsidRPr="00114F2C">
        <w:rPr>
          <w:b/>
          <w:sz w:val="26"/>
          <w:szCs w:val="26"/>
        </w:rPr>
        <w:t xml:space="preserve">Thông tin cơ bản và thông tin chi tiết của phần văn bản </w:t>
      </w:r>
      <w:r w:rsidRPr="00114F2C">
        <w:rPr>
          <w:b/>
          <w:i/>
          <w:sz w:val="26"/>
          <w:szCs w:val="26"/>
        </w:rPr>
        <w:t>Sông đói “ngoạm bờ”</w:t>
      </w:r>
    </w:p>
    <w:p w:rsidR="009D0B6D" w:rsidRPr="00B55003" w:rsidRDefault="009D0B6D" w:rsidP="009D0B6D">
      <w:pPr>
        <w:pStyle w:val="ListParagraph"/>
        <w:numPr>
          <w:ilvl w:val="0"/>
          <w:numId w:val="40"/>
        </w:numPr>
        <w:spacing w:line="276" w:lineRule="auto"/>
        <w:jc w:val="both"/>
        <w:rPr>
          <w:b/>
          <w:sz w:val="26"/>
          <w:szCs w:val="26"/>
        </w:rPr>
      </w:pPr>
      <w:r w:rsidRPr="00B55003">
        <w:rPr>
          <w:b/>
          <w:sz w:val="26"/>
          <w:szCs w:val="26"/>
        </w:rPr>
        <w:t xml:space="preserve">Thông tin cơ bản: </w:t>
      </w:r>
      <w:r w:rsidRPr="00B55003">
        <w:rPr>
          <w:sz w:val="26"/>
          <w:szCs w:val="26"/>
        </w:rPr>
        <w:t>Lí do gây nên tình trạng sạt lở bờ sông nghiêm trọng ở khu vực Đồng bằng sông Cửu Long</w:t>
      </w:r>
    </w:p>
    <w:p w:rsidR="009D0B6D" w:rsidRPr="00B55003" w:rsidRDefault="009D0B6D" w:rsidP="009D0B6D">
      <w:pPr>
        <w:pStyle w:val="ListParagraph"/>
        <w:numPr>
          <w:ilvl w:val="0"/>
          <w:numId w:val="40"/>
        </w:numPr>
        <w:spacing w:line="276" w:lineRule="auto"/>
        <w:jc w:val="both"/>
        <w:rPr>
          <w:b/>
          <w:sz w:val="26"/>
          <w:szCs w:val="26"/>
        </w:rPr>
      </w:pPr>
      <w:r w:rsidRPr="00B55003">
        <w:rPr>
          <w:b/>
          <w:sz w:val="26"/>
          <w:szCs w:val="26"/>
        </w:rPr>
        <w:t>Thông tin chi tiết:</w:t>
      </w:r>
    </w:p>
    <w:p w:rsidR="009D0B6D" w:rsidRPr="00B55003" w:rsidRDefault="009D0B6D" w:rsidP="009D0B6D">
      <w:pPr>
        <w:pStyle w:val="ListParagraph"/>
        <w:numPr>
          <w:ilvl w:val="0"/>
          <w:numId w:val="41"/>
        </w:numPr>
        <w:spacing w:line="276" w:lineRule="auto"/>
        <w:jc w:val="both"/>
        <w:rPr>
          <w:sz w:val="26"/>
          <w:szCs w:val="26"/>
        </w:rPr>
      </w:pPr>
      <w:r w:rsidRPr="00B55003">
        <w:rPr>
          <w:sz w:val="26"/>
          <w:szCs w:val="26"/>
        </w:rPr>
        <w:t>Chi tiết về việc giảm tải lượng phù sa mịn tại nguồn</w:t>
      </w:r>
    </w:p>
    <w:p w:rsidR="009D0B6D" w:rsidRPr="00B55003" w:rsidRDefault="009D0B6D" w:rsidP="009D0B6D">
      <w:pPr>
        <w:pStyle w:val="ListParagraph"/>
        <w:numPr>
          <w:ilvl w:val="0"/>
          <w:numId w:val="41"/>
        </w:numPr>
        <w:spacing w:line="276" w:lineRule="auto"/>
        <w:jc w:val="both"/>
        <w:rPr>
          <w:sz w:val="26"/>
          <w:szCs w:val="26"/>
        </w:rPr>
      </w:pPr>
      <w:r w:rsidRPr="00B55003">
        <w:rPr>
          <w:sz w:val="26"/>
          <w:szCs w:val="26"/>
        </w:rPr>
        <w:t>Chi tiết về nguyên nhân gây ra vụ sạt lở ở cù lao An Bình</w:t>
      </w:r>
    </w:p>
    <w:p w:rsidR="009D0B6D" w:rsidRDefault="009D0B6D" w:rsidP="009D0B6D">
      <w:pPr>
        <w:pStyle w:val="ListParagraph"/>
        <w:numPr>
          <w:ilvl w:val="0"/>
          <w:numId w:val="41"/>
        </w:numPr>
        <w:spacing w:line="276" w:lineRule="auto"/>
        <w:jc w:val="both"/>
        <w:rPr>
          <w:sz w:val="26"/>
          <w:szCs w:val="26"/>
        </w:rPr>
      </w:pPr>
      <w:r w:rsidRPr="00B55003">
        <w:rPr>
          <w:sz w:val="26"/>
          <w:szCs w:val="26"/>
        </w:rPr>
        <w:t>Chi tiết về những mỏ cát bủa vây hai bên bờ ở cù lao An Bình và những cảnh báo của SIWRR về tốc độ diễn biến xói bồi do tác động của con người.</w:t>
      </w:r>
    </w:p>
    <w:p w:rsidR="009D0B6D" w:rsidRPr="00182F29" w:rsidRDefault="009D0B6D" w:rsidP="009D0B6D">
      <w:pPr>
        <w:pStyle w:val="ListParagraph"/>
        <w:spacing w:line="276" w:lineRule="auto"/>
        <w:ind w:left="360"/>
        <w:jc w:val="both"/>
        <w:rPr>
          <w:sz w:val="26"/>
          <w:szCs w:val="26"/>
        </w:rPr>
      </w:pPr>
      <w:r w:rsidRPr="009135D4">
        <w:sym w:font="Wingdings" w:char="F0E0"/>
      </w:r>
      <w:r w:rsidRPr="00182F29">
        <w:rPr>
          <w:sz w:val="26"/>
          <w:szCs w:val="26"/>
        </w:rPr>
        <w:t xml:space="preserve"> Vai trò của các chi tiết trong phần VB </w:t>
      </w:r>
      <w:r w:rsidRPr="00182F29">
        <w:rPr>
          <w:b/>
          <w:i/>
          <w:sz w:val="26"/>
          <w:szCs w:val="26"/>
        </w:rPr>
        <w:t>Sông đói “ngoạm bờ”</w:t>
      </w:r>
      <w:r w:rsidRPr="00182F29">
        <w:rPr>
          <w:sz w:val="26"/>
          <w:szCs w:val="26"/>
        </w:rPr>
        <w:t>: Giải thích rõ hơn tình trạng “đói” cát của những dòng sông ở khu vực Đồng bằng sông Cửu Long, lí do vì sao sông đói “ngoạm bờ”.</w:t>
      </w:r>
    </w:p>
    <w:p w:rsidR="009D0B6D" w:rsidRDefault="009D0B6D" w:rsidP="009D0B6D">
      <w:pPr>
        <w:pStyle w:val="ListParagraph"/>
        <w:numPr>
          <w:ilvl w:val="0"/>
          <w:numId w:val="36"/>
        </w:numPr>
        <w:spacing w:line="276" w:lineRule="auto"/>
        <w:jc w:val="both"/>
        <w:rPr>
          <w:sz w:val="26"/>
          <w:szCs w:val="26"/>
        </w:rPr>
      </w:pPr>
      <w:r w:rsidRPr="006F1CA5">
        <w:rPr>
          <w:sz w:val="26"/>
          <w:szCs w:val="26"/>
        </w:rPr>
        <w:lastRenderedPageBreak/>
        <w:t xml:space="preserve">Những từ ngữ như </w:t>
      </w:r>
      <w:r w:rsidRPr="006F1CA5">
        <w:rPr>
          <w:i/>
          <w:sz w:val="26"/>
          <w:szCs w:val="26"/>
        </w:rPr>
        <w:t>vết thương, nội soi tổng quát, cơ thể tự nhiên</w:t>
      </w:r>
      <w:r w:rsidRPr="006F1CA5">
        <w:rPr>
          <w:sz w:val="26"/>
          <w:szCs w:val="26"/>
        </w:rPr>
        <w:t xml:space="preserve"> gợi liên tưởng đến tình trạng tổn thương của cơ thể “</w:t>
      </w:r>
      <w:r w:rsidRPr="006F1CA5">
        <w:rPr>
          <w:i/>
          <w:sz w:val="26"/>
          <w:szCs w:val="26"/>
        </w:rPr>
        <w:t>dòng sông</w:t>
      </w:r>
      <w:r w:rsidRPr="006F1CA5">
        <w:rPr>
          <w:sz w:val="26"/>
          <w:szCs w:val="26"/>
        </w:rPr>
        <w:t>”.</w:t>
      </w:r>
    </w:p>
    <w:p w:rsidR="009D0B6D" w:rsidRPr="006F1CA5" w:rsidRDefault="009D0B6D" w:rsidP="009D0B6D">
      <w:pPr>
        <w:pStyle w:val="ListParagraph"/>
        <w:spacing w:line="276" w:lineRule="auto"/>
        <w:ind w:left="360"/>
        <w:jc w:val="both"/>
        <w:rPr>
          <w:sz w:val="26"/>
          <w:szCs w:val="26"/>
        </w:rPr>
      </w:pPr>
      <w:r w:rsidRPr="006F1CA5">
        <w:rPr>
          <w:sz w:val="26"/>
          <w:szCs w:val="26"/>
        </w:rPr>
        <w:t>Hiệu quả:</w:t>
      </w:r>
    </w:p>
    <w:p w:rsidR="009D0B6D" w:rsidRPr="006F1CA5" w:rsidRDefault="009D0B6D" w:rsidP="009D0B6D">
      <w:pPr>
        <w:pStyle w:val="ListParagraph"/>
        <w:numPr>
          <w:ilvl w:val="0"/>
          <w:numId w:val="42"/>
        </w:numPr>
        <w:spacing w:line="276" w:lineRule="auto"/>
        <w:jc w:val="both"/>
        <w:rPr>
          <w:sz w:val="26"/>
          <w:szCs w:val="26"/>
        </w:rPr>
      </w:pPr>
      <w:r w:rsidRPr="006F1CA5">
        <w:rPr>
          <w:sz w:val="26"/>
          <w:szCs w:val="26"/>
        </w:rPr>
        <w:t>Miêu tả sinh động những tổn thương mà dòng sông phải chịu đựng trước sự tác động quá mức của con người.</w:t>
      </w:r>
    </w:p>
    <w:p w:rsidR="009D0B6D" w:rsidRDefault="009D0B6D" w:rsidP="009D0B6D">
      <w:pPr>
        <w:pStyle w:val="ListParagraph"/>
        <w:numPr>
          <w:ilvl w:val="0"/>
          <w:numId w:val="42"/>
        </w:numPr>
        <w:spacing w:line="276" w:lineRule="auto"/>
        <w:jc w:val="both"/>
        <w:rPr>
          <w:sz w:val="26"/>
          <w:szCs w:val="26"/>
        </w:rPr>
      </w:pPr>
      <w:r w:rsidRPr="006F1CA5">
        <w:rPr>
          <w:sz w:val="26"/>
          <w:szCs w:val="26"/>
        </w:rPr>
        <w:t>Góp phần thể hiện thái độ xót xa của người viết, từ đó gióng lên hồi chuông cảnh tỉnh về việc cần bảo vệ thiên nhiên.</w:t>
      </w:r>
    </w:p>
    <w:p w:rsidR="009D0B6D" w:rsidRPr="00167846" w:rsidRDefault="009D0B6D" w:rsidP="009D0B6D">
      <w:pPr>
        <w:pStyle w:val="ListParagraph"/>
        <w:numPr>
          <w:ilvl w:val="0"/>
          <w:numId w:val="36"/>
        </w:numPr>
        <w:spacing w:line="276" w:lineRule="auto"/>
        <w:jc w:val="both"/>
        <w:rPr>
          <w:b/>
          <w:sz w:val="26"/>
          <w:szCs w:val="26"/>
        </w:rPr>
      </w:pPr>
      <w:r w:rsidRPr="00167846">
        <w:rPr>
          <w:b/>
          <w:sz w:val="26"/>
          <w:szCs w:val="26"/>
          <w:lang w:val="vi-VN"/>
        </w:rPr>
        <w:t>Phương tiện phi ngôn ngữ</w:t>
      </w:r>
    </w:p>
    <w:p w:rsidR="009D0B6D" w:rsidRPr="006618F3" w:rsidRDefault="009D0B6D" w:rsidP="009D0B6D">
      <w:pPr>
        <w:pStyle w:val="ListParagraph"/>
        <w:spacing w:line="276" w:lineRule="auto"/>
        <w:ind w:left="360"/>
        <w:jc w:val="both"/>
        <w:rPr>
          <w:sz w:val="26"/>
          <w:szCs w:val="26"/>
        </w:rPr>
      </w:pPr>
      <w:r w:rsidRPr="006618F3">
        <w:rPr>
          <w:sz w:val="26"/>
          <w:szCs w:val="26"/>
        </w:rPr>
        <w:t>Nếu VB không sử dụng phương tiện thì người đọc rất khó hình dung cụ thể thông tin được biểu đạt trong một số phần của VB, cụ thể:</w:t>
      </w:r>
    </w:p>
    <w:p w:rsidR="009D0B6D" w:rsidRPr="00167846" w:rsidRDefault="009D0B6D" w:rsidP="009D0B6D">
      <w:pPr>
        <w:pStyle w:val="ListParagraph"/>
        <w:numPr>
          <w:ilvl w:val="0"/>
          <w:numId w:val="43"/>
        </w:numPr>
        <w:spacing w:line="276" w:lineRule="auto"/>
        <w:jc w:val="both"/>
        <w:rPr>
          <w:sz w:val="26"/>
          <w:szCs w:val="26"/>
        </w:rPr>
      </w:pPr>
      <w:r w:rsidRPr="00167846">
        <w:rPr>
          <w:sz w:val="26"/>
          <w:szCs w:val="26"/>
        </w:rPr>
        <w:t>Hình 1 cung cấp thông tin chi tiết về tỉ lệ xói bồi bờ sông trung bình trong một năm của giai đoạn 2020 – 2022</w:t>
      </w:r>
    </w:p>
    <w:p w:rsidR="009D0B6D" w:rsidRPr="00167846" w:rsidRDefault="009D0B6D" w:rsidP="009D0B6D">
      <w:pPr>
        <w:pStyle w:val="ListParagraph"/>
        <w:numPr>
          <w:ilvl w:val="0"/>
          <w:numId w:val="43"/>
        </w:numPr>
        <w:spacing w:line="276" w:lineRule="auto"/>
        <w:jc w:val="both"/>
        <w:rPr>
          <w:sz w:val="26"/>
          <w:szCs w:val="26"/>
        </w:rPr>
      </w:pPr>
      <w:r w:rsidRPr="00167846">
        <w:rPr>
          <w:sz w:val="26"/>
          <w:szCs w:val="26"/>
        </w:rPr>
        <w:t>Hình 2 cung cấp thông tin trực quan về sự gần gũi giữa vị trí các mỏ cát và vị trí sạt lở ở khu vực cù lao An Bình, Vĩnh Long, năm 2012</w:t>
      </w:r>
    </w:p>
    <w:p w:rsidR="009D0B6D" w:rsidRPr="00167846" w:rsidRDefault="009D0B6D" w:rsidP="009D0B6D">
      <w:pPr>
        <w:pStyle w:val="ListParagraph"/>
        <w:numPr>
          <w:ilvl w:val="0"/>
          <w:numId w:val="43"/>
        </w:numPr>
        <w:spacing w:line="276" w:lineRule="auto"/>
        <w:jc w:val="both"/>
        <w:rPr>
          <w:sz w:val="26"/>
          <w:szCs w:val="26"/>
        </w:rPr>
      </w:pPr>
      <w:r w:rsidRPr="00167846">
        <w:rPr>
          <w:sz w:val="26"/>
          <w:szCs w:val="26"/>
        </w:rPr>
        <w:t xml:space="preserve">Hình 3 giúp người đọc hiểu hơn về cái giá phải trả nếu con người tác động quá mức đến thiên nhiên, cả một diện tích rộng vốn là xóm làng nay đã trở thành một bãi sông rộng phủ kín lục bình.  </w:t>
      </w:r>
    </w:p>
    <w:p w:rsidR="009D0B6D" w:rsidRPr="00243847" w:rsidRDefault="009D0B6D" w:rsidP="009D0B6D">
      <w:pPr>
        <w:pStyle w:val="ListParagraph"/>
        <w:numPr>
          <w:ilvl w:val="0"/>
          <w:numId w:val="36"/>
        </w:numPr>
        <w:spacing w:line="276" w:lineRule="auto"/>
        <w:jc w:val="both"/>
        <w:rPr>
          <w:b/>
          <w:sz w:val="26"/>
          <w:szCs w:val="26"/>
        </w:rPr>
      </w:pPr>
      <w:r w:rsidRPr="00243847">
        <w:rPr>
          <w:b/>
          <w:sz w:val="26"/>
          <w:szCs w:val="26"/>
        </w:rPr>
        <w:t>Đề tài văn bản</w:t>
      </w:r>
    </w:p>
    <w:p w:rsidR="009D0B6D" w:rsidRPr="00160C16" w:rsidRDefault="009D0B6D" w:rsidP="009D0B6D">
      <w:pPr>
        <w:pStyle w:val="ListParagraph"/>
        <w:numPr>
          <w:ilvl w:val="0"/>
          <w:numId w:val="44"/>
        </w:numPr>
        <w:spacing w:line="276" w:lineRule="auto"/>
        <w:jc w:val="both"/>
        <w:rPr>
          <w:i/>
          <w:sz w:val="26"/>
          <w:szCs w:val="26"/>
        </w:rPr>
      </w:pPr>
      <w:r w:rsidRPr="00160C16">
        <w:rPr>
          <w:sz w:val="26"/>
          <w:szCs w:val="26"/>
        </w:rPr>
        <w:t xml:space="preserve">HS có thể xác định đề tài của VB theo một số gợi ý sau: </w:t>
      </w:r>
      <w:r w:rsidRPr="00160C16">
        <w:rPr>
          <w:i/>
          <w:sz w:val="26"/>
          <w:szCs w:val="26"/>
        </w:rPr>
        <w:t>tác động của con người đến thiên nhiên, mối quan hệ giữa con người với thiên nhiên, bảo vệ thiên nhiên và môi trường vùng Đồng bằng sông Cửu Long,…</w:t>
      </w:r>
    </w:p>
    <w:p w:rsidR="009D0B6D" w:rsidRPr="00160C16" w:rsidRDefault="009D0B6D" w:rsidP="009D0B6D">
      <w:pPr>
        <w:pStyle w:val="ListParagraph"/>
        <w:numPr>
          <w:ilvl w:val="0"/>
          <w:numId w:val="44"/>
        </w:numPr>
        <w:spacing w:line="276" w:lineRule="auto"/>
        <w:jc w:val="both"/>
        <w:rPr>
          <w:sz w:val="26"/>
          <w:szCs w:val="26"/>
        </w:rPr>
      </w:pPr>
      <w:r w:rsidRPr="00160C16">
        <w:rPr>
          <w:sz w:val="26"/>
          <w:szCs w:val="26"/>
        </w:rPr>
        <w:t>Ý nghĩa của đề tài trong bối cảnh phát triển kinh tế – xã hội của vùng Đồng bằng sông Cửu Long: thiết thực, cấp bách, giàu tính thời sự, đặt ra vấn đề khai thác, sử dụng các nguồn lợi của sông ngòi ở khu vực Đồng bằng sông Cửu Long theo hướng bền vững và hiệu quả,…</w:t>
      </w:r>
    </w:p>
    <w:p w:rsidR="009D0B6D" w:rsidRPr="00160C16" w:rsidRDefault="009D0B6D" w:rsidP="009D0B6D">
      <w:pPr>
        <w:pStyle w:val="ListParagraph"/>
        <w:numPr>
          <w:ilvl w:val="0"/>
          <w:numId w:val="36"/>
        </w:numPr>
        <w:spacing w:line="276" w:lineRule="auto"/>
        <w:jc w:val="both"/>
        <w:rPr>
          <w:b/>
          <w:i/>
          <w:sz w:val="26"/>
          <w:szCs w:val="26"/>
        </w:rPr>
      </w:pPr>
      <w:r w:rsidRPr="00160C16">
        <w:rPr>
          <w:sz w:val="26"/>
          <w:szCs w:val="26"/>
        </w:rPr>
        <w:t xml:space="preserve">Đánh giá về quan điểm </w:t>
      </w:r>
      <w:r w:rsidRPr="00160C16">
        <w:rPr>
          <w:i/>
          <w:sz w:val="26"/>
          <w:szCs w:val="26"/>
        </w:rPr>
        <w:t>Mọi tác động qua lại giữa con người và dòng sông đều mang tính nhân quả, có tầm ảnh hưởng liên khu vực:</w:t>
      </w:r>
    </w:p>
    <w:p w:rsidR="009D0B6D" w:rsidRDefault="009D0B6D" w:rsidP="009D0B6D">
      <w:pPr>
        <w:pStyle w:val="ListParagraph"/>
        <w:spacing w:line="276" w:lineRule="auto"/>
        <w:ind w:left="360"/>
        <w:jc w:val="both"/>
        <w:rPr>
          <w:sz w:val="26"/>
          <w:szCs w:val="26"/>
        </w:rPr>
      </w:pPr>
      <w:r w:rsidRPr="009135D4">
        <w:rPr>
          <w:sz w:val="26"/>
          <w:szCs w:val="26"/>
        </w:rPr>
        <w:t>(HS có thể đưa ra nhiều câu trả lời khác nhau miễn là hợp lí và thuyết phục)</w:t>
      </w:r>
    </w:p>
    <w:p w:rsidR="0042727A" w:rsidRDefault="0042727A" w:rsidP="009F7F80">
      <w:pPr>
        <w:jc w:val="center"/>
        <w:rPr>
          <w:rStyle w:val="fontstyle01"/>
          <w:rFonts w:ascii="Times New Roman" w:hAnsi="Times New Roman" w:cs="Times New Roman"/>
          <w:b w:val="0"/>
        </w:rPr>
      </w:pPr>
    </w:p>
    <w:p w:rsidR="0042727A" w:rsidRDefault="0042727A" w:rsidP="009F7F80">
      <w:pPr>
        <w:jc w:val="center"/>
        <w:rPr>
          <w:rStyle w:val="fontstyle01"/>
          <w:rFonts w:ascii="Times New Roman" w:hAnsi="Times New Roman" w:cs="Times New Roman"/>
          <w:b w:val="0"/>
        </w:rPr>
      </w:pPr>
    </w:p>
    <w:p w:rsidR="0042727A" w:rsidRDefault="0042727A" w:rsidP="009F7F80">
      <w:pPr>
        <w:jc w:val="center"/>
        <w:rPr>
          <w:rStyle w:val="fontstyle01"/>
          <w:rFonts w:ascii="Times New Roman" w:hAnsi="Times New Roman" w:cs="Times New Roman"/>
          <w:b w:val="0"/>
        </w:rPr>
      </w:pPr>
    </w:p>
    <w:p w:rsidR="0042727A" w:rsidRDefault="0042727A" w:rsidP="009F7F80">
      <w:pPr>
        <w:jc w:val="center"/>
        <w:rPr>
          <w:rStyle w:val="fontstyle01"/>
          <w:rFonts w:ascii="Times New Roman" w:hAnsi="Times New Roman" w:cs="Times New Roman"/>
          <w:b w:val="0"/>
        </w:rPr>
      </w:pPr>
    </w:p>
    <w:p w:rsidR="009F7F80" w:rsidRPr="0042727A" w:rsidRDefault="009F7F80" w:rsidP="009F7F80">
      <w:pPr>
        <w:jc w:val="center"/>
        <w:rPr>
          <w:rStyle w:val="fontstyle01"/>
          <w:rFonts w:ascii="Times New Roman" w:hAnsi="Times New Roman" w:cs="Times New Roman"/>
          <w:i/>
        </w:rPr>
      </w:pPr>
      <w:r w:rsidRPr="0042727A">
        <w:rPr>
          <w:rStyle w:val="fontstyle01"/>
          <w:rFonts w:ascii="Times New Roman" w:hAnsi="Times New Roman" w:cs="Times New Roman"/>
        </w:rPr>
        <w:t>VIẾT BÁO CÁO KẾT QUẢ NGHIÊN CỨU</w:t>
      </w:r>
      <w:r w:rsidRPr="0042727A">
        <w:rPr>
          <w:rFonts w:ascii="Times New Roman" w:hAnsi="Times New Roman" w:cs="Times New Roman"/>
          <w:i/>
          <w:iCs/>
          <w:color w:val="242021"/>
          <w:sz w:val="26"/>
          <w:szCs w:val="26"/>
        </w:rPr>
        <w:br/>
      </w:r>
      <w:r w:rsidRPr="0042727A">
        <w:rPr>
          <w:rStyle w:val="fontstyle01"/>
          <w:rFonts w:ascii="Times New Roman" w:hAnsi="Times New Roman" w:cs="Times New Roman"/>
        </w:rPr>
        <w:t>VỀ MỘT VẤN ĐỀ TỰ NHIÊN HOẶC XÃ HỘI</w:t>
      </w:r>
    </w:p>
    <w:p w:rsidR="009F7F80" w:rsidRPr="009F7F80" w:rsidRDefault="009F7F80" w:rsidP="009F7F80">
      <w:pPr>
        <w:jc w:val="both"/>
        <w:rPr>
          <w:rStyle w:val="fontstyle01"/>
          <w:rFonts w:ascii="Times New Roman" w:hAnsi="Times New Roman" w:cs="Times New Roman"/>
        </w:rPr>
      </w:pPr>
      <w:r w:rsidRPr="009F7F80">
        <w:rPr>
          <w:rStyle w:val="fontstyle01"/>
          <w:rFonts w:ascii="Times New Roman" w:hAnsi="Times New Roman" w:cs="Times New Roman"/>
          <w:b w:val="0"/>
        </w:rPr>
        <w:sym w:font="Wingdings" w:char="F05D"/>
      </w:r>
      <w:r w:rsidRPr="009F7F80">
        <w:rPr>
          <w:rStyle w:val="fontstyle01"/>
          <w:rFonts w:ascii="Times New Roman" w:hAnsi="Times New Roman" w:cs="Times New Roman"/>
          <w:b w:val="0"/>
        </w:rPr>
        <w:t xml:space="preserve"> Tri thức về kiểu bài</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lastRenderedPageBreak/>
        <w:t>Kiểu bài:</w:t>
      </w:r>
      <w:r w:rsidRPr="009F7F80">
        <w:rPr>
          <w:color w:val="000000"/>
          <w:sz w:val="26"/>
          <w:szCs w:val="26"/>
        </w:rPr>
        <w:t> </w:t>
      </w:r>
      <w:r w:rsidRPr="009F7F80">
        <w:rPr>
          <w:rStyle w:val="Emphasis"/>
          <w:color w:val="000000"/>
          <w:sz w:val="26"/>
          <w:szCs w:val="26"/>
        </w:rPr>
        <w:t>Báo cáo kết quả nghiên cứu về một vấn đề tự nhiên hoặc xã hội</w:t>
      </w:r>
      <w:r w:rsidRPr="009F7F80">
        <w:rPr>
          <w:color w:val="000000"/>
          <w:sz w:val="26"/>
          <w:szCs w:val="26"/>
        </w:rPr>
        <w:t> là kiểu bài trình bày kết quả nghiên cứu về một vấn đề tự nhiên hoặc xã hội dựa trên những bằng chứng đã thu thập từ quá trình khảo sát thực tế, thu thập và phân tích dữ liệu/ thực nghiệm những giải pháp mà người nghiên cứu đề xuất.</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Yêu cầu đối với kiểu bài:</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Xác định được đề tài và câu hỏi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Thực hiện được các thao tác cơ bản của việc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Trình bày được đầy đủ, sáng rõ và thuyết phục các kết quả nghiên cứu bằng văn phong khoa học.</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Sử dụng, phân tích được đa dạng loại dữ liệu trong nghiên cứu, xác định được tính cập nhật, độ tin cậy của dữ liệu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Sử dụng phù hợp các trích dẫn, cước chú, các phương tiện phi ngôn ngữ (hình ảnh, sơ đồ, bảng biểu,...) để làm rõ thông tin.</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Trình bày phần tài liệu tham khảo đúng quy cách.</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Bố cục văn bản báo cáo gồm các phần, mục:</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Tên đề tài/ nhan đề báo cáo</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Tóm tắt:</w:t>
      </w:r>
      <w:r w:rsidRPr="009F7F80">
        <w:rPr>
          <w:color w:val="000000"/>
          <w:sz w:val="26"/>
          <w:szCs w:val="26"/>
        </w:rPr>
        <w:t> Trình bày tóm tắt mục tiêu, phương pháp, phạm vi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Mở đầu:</w:t>
      </w:r>
      <w:r w:rsidRPr="009F7F80">
        <w:rPr>
          <w:color w:val="000000"/>
          <w:sz w:val="26"/>
          <w:szCs w:val="26"/>
        </w:rPr>
        <w:t> Nêu vấn đề nghiên cứu; trình bày lí do chọn đề tài; xác định nhiệm vụ, câu hỏi, phương pháp và phạm vi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Nội dung chính:</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Trình bày cơ sở lí thuyết của đề tài.</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Trình bày kết quả khảo sát, giải pháp đề xuất và kết quả thực nghiệm.</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Trích dẫn, chú thích đúng quy cách; sử dụng phù hợp, hiệu quả các phương tiện hỗ trợ để làm rõ kết quả nghiên cứu (hình ảnh, bảng biểu, sơ đồ ...).</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lastRenderedPageBreak/>
        <w:t>Kết luận:</w:t>
      </w:r>
      <w:r w:rsidRPr="009F7F80">
        <w:rPr>
          <w:color w:val="000000"/>
          <w:sz w:val="26"/>
          <w:szCs w:val="26"/>
        </w:rPr>
        <w:t> Tóm tắt nội dung báo cáo, khẳng định ý nghĩa, giá trị của kết quả nghiên cứu; gợi mở hướng nghiên cứu tiếp theo của đề tài (nếu có).</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Tài liệu tham khảo:</w:t>
      </w:r>
      <w:r w:rsidRPr="009F7F80">
        <w:rPr>
          <w:color w:val="000000"/>
          <w:sz w:val="26"/>
          <w:szCs w:val="26"/>
        </w:rPr>
        <w:t> Trình bày danh mục tài liệu tham khảo theo thứ tự A, B, C gồm các thông tin chính như: tên tác giả, năm xuất bản, tên tài liệu, tên nhà xuất bản/ tạp chí.</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Phụ lục</w:t>
      </w:r>
      <w:r w:rsidRPr="009F7F80">
        <w:rPr>
          <w:color w:val="000000"/>
          <w:sz w:val="26"/>
          <w:szCs w:val="26"/>
        </w:rPr>
        <w:t> (nếu có)</w:t>
      </w:r>
    </w:p>
    <w:p w:rsidR="009F7F80" w:rsidRPr="0042727A" w:rsidRDefault="009F7F80" w:rsidP="009F7F80">
      <w:pPr>
        <w:pStyle w:val="NormalWeb"/>
        <w:spacing w:before="0" w:beforeAutospacing="0" w:after="240" w:afterAutospacing="0" w:line="360" w:lineRule="atLeast"/>
        <w:ind w:left="48" w:right="48"/>
        <w:jc w:val="both"/>
        <w:rPr>
          <w:sz w:val="26"/>
          <w:szCs w:val="26"/>
        </w:rPr>
      </w:pPr>
      <w:r w:rsidRPr="0042727A">
        <w:rPr>
          <w:rStyle w:val="Strong"/>
          <w:sz w:val="26"/>
          <w:szCs w:val="26"/>
        </w:rPr>
        <w:t>* Phân tích ngữ liệu tham khảo</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Văn bản: </w:t>
      </w:r>
      <w:r w:rsidRPr="009F7F80">
        <w:rPr>
          <w:rStyle w:val="Emphasis"/>
          <w:b/>
          <w:bCs/>
          <w:color w:val="000000"/>
          <w:sz w:val="26"/>
          <w:szCs w:val="26"/>
        </w:rPr>
        <w:t>Đánh giá hiện trạng phát sinh và đề xuất một số giải pháp nâng cao công tác quản lí rác thải nhựa tại phường Thượng Cát, quận Bắc Từ Liêm, thành phố Hà Nội.</w:t>
      </w:r>
    </w:p>
    <w:p w:rsidR="009F7F80" w:rsidRPr="0042727A" w:rsidRDefault="009F7F80" w:rsidP="0042727A">
      <w:pPr>
        <w:pStyle w:val="NormalWeb"/>
        <w:spacing w:before="0" w:beforeAutospacing="0" w:after="240" w:afterAutospacing="0" w:line="360" w:lineRule="atLeast"/>
        <w:ind w:left="48" w:right="48"/>
        <w:rPr>
          <w:rFonts w:eastAsiaTheme="minorHAnsi"/>
          <w:i/>
          <w:iCs/>
          <w:color w:val="242021"/>
          <w:sz w:val="26"/>
          <w:szCs w:val="26"/>
        </w:rPr>
      </w:pPr>
      <w:r w:rsidRPr="009F7F80">
        <w:rPr>
          <w:rFonts w:eastAsiaTheme="minorHAnsi"/>
          <w:b/>
          <w:bCs/>
          <w:color w:val="242021"/>
          <w:sz w:val="26"/>
          <w:szCs w:val="26"/>
        </w:rPr>
        <w:t xml:space="preserve">Câu 1: </w:t>
      </w:r>
      <w:r w:rsidRPr="009F7F80">
        <w:rPr>
          <w:rFonts w:eastAsiaTheme="minorHAnsi"/>
          <w:color w:val="242021"/>
          <w:sz w:val="26"/>
          <w:szCs w:val="26"/>
        </w:rPr>
        <w:t>Đề tài của bài báo cáo là thực trạng phát sinh và giải pháp nâng cao công tác quả</w:t>
      </w:r>
      <w:r w:rsidR="0042727A">
        <w:rPr>
          <w:rFonts w:eastAsiaTheme="minorHAnsi"/>
          <w:color w:val="242021"/>
          <w:sz w:val="26"/>
          <w:szCs w:val="26"/>
        </w:rPr>
        <w:t xml:space="preserve">n </w:t>
      </w:r>
      <w:r w:rsidRPr="009F7F80">
        <w:rPr>
          <w:rFonts w:eastAsiaTheme="minorHAnsi"/>
          <w:color w:val="242021"/>
          <w:sz w:val="26"/>
          <w:szCs w:val="26"/>
        </w:rPr>
        <w:t>lí rác thải nhựa tại một địa phương cụ thể. Bố cục của bài báo cáo là:</w:t>
      </w:r>
      <w:r w:rsidRPr="009F7F80">
        <w:rPr>
          <w:rFonts w:eastAsiaTheme="minorHAnsi"/>
          <w:color w:val="242021"/>
          <w:sz w:val="26"/>
          <w:szCs w:val="26"/>
        </w:rPr>
        <w:br/>
        <w:t xml:space="preserve">– Nhan đề: </w:t>
      </w:r>
      <w:r w:rsidRPr="009F7F80">
        <w:rPr>
          <w:rFonts w:eastAsiaTheme="minorHAnsi"/>
          <w:i/>
          <w:iCs/>
          <w:color w:val="242021"/>
          <w:sz w:val="26"/>
          <w:szCs w:val="26"/>
        </w:rPr>
        <w:t>Đánh giá hiện trạng phát sinh và đề xuất một số giả</w:t>
      </w:r>
      <w:r w:rsidR="0042727A">
        <w:rPr>
          <w:rFonts w:eastAsiaTheme="minorHAnsi"/>
          <w:i/>
          <w:iCs/>
          <w:color w:val="242021"/>
          <w:sz w:val="26"/>
          <w:szCs w:val="26"/>
        </w:rPr>
        <w:t xml:space="preserve">i pháp nâng cao công  tác </w:t>
      </w:r>
      <w:r w:rsidRPr="009F7F80">
        <w:rPr>
          <w:rFonts w:eastAsiaTheme="minorHAnsi"/>
          <w:i/>
          <w:iCs/>
          <w:color w:val="242021"/>
          <w:sz w:val="26"/>
          <w:szCs w:val="26"/>
        </w:rPr>
        <w:t>quản lí rác thải nhựa tại phường Thượng Cát</w:t>
      </w:r>
      <w:r w:rsidRPr="009F7F80">
        <w:rPr>
          <w:rFonts w:eastAsiaTheme="minorHAnsi"/>
          <w:color w:val="242021"/>
          <w:sz w:val="26"/>
          <w:szCs w:val="26"/>
        </w:rPr>
        <w:t xml:space="preserve">, </w:t>
      </w:r>
      <w:r w:rsidRPr="009F7F80">
        <w:rPr>
          <w:rFonts w:eastAsiaTheme="minorHAnsi"/>
          <w:i/>
          <w:iCs/>
          <w:color w:val="242021"/>
          <w:sz w:val="26"/>
          <w:szCs w:val="26"/>
        </w:rPr>
        <w:t>quận Bắc Từ Liêm</w:t>
      </w:r>
      <w:r w:rsidRPr="009F7F80">
        <w:rPr>
          <w:rFonts w:eastAsiaTheme="minorHAnsi"/>
          <w:color w:val="242021"/>
          <w:sz w:val="26"/>
          <w:szCs w:val="26"/>
        </w:rPr>
        <w:t xml:space="preserve">, </w:t>
      </w:r>
      <w:r w:rsidRPr="009F7F80">
        <w:rPr>
          <w:rFonts w:eastAsiaTheme="minorHAnsi"/>
          <w:i/>
          <w:iCs/>
          <w:color w:val="242021"/>
          <w:sz w:val="26"/>
          <w:szCs w:val="26"/>
        </w:rPr>
        <w:t>thành phố Hà Nội.</w:t>
      </w:r>
      <w:r w:rsidRPr="009F7F80">
        <w:rPr>
          <w:rFonts w:eastAsiaTheme="minorHAnsi"/>
          <w:i/>
          <w:iCs/>
          <w:color w:val="242021"/>
          <w:sz w:val="26"/>
          <w:szCs w:val="26"/>
        </w:rPr>
        <w:br/>
      </w:r>
      <w:r w:rsidRPr="009F7F80">
        <w:rPr>
          <w:rFonts w:eastAsiaTheme="minorHAnsi"/>
          <w:color w:val="242021"/>
          <w:sz w:val="26"/>
          <w:szCs w:val="26"/>
        </w:rPr>
        <w:t xml:space="preserve">– Tóm tắt: </w:t>
      </w:r>
      <w:r w:rsidRPr="009F7F80">
        <w:rPr>
          <w:rFonts w:eastAsiaTheme="minorHAnsi"/>
          <w:i/>
          <w:iCs/>
          <w:color w:val="242021"/>
          <w:sz w:val="26"/>
          <w:szCs w:val="26"/>
        </w:rPr>
        <w:t>Trong nghiên cứu này … phường Thượng Cát, quận Bắc Từ Liêm, thành phố</w:t>
      </w:r>
      <w:r w:rsidRPr="009F7F80">
        <w:rPr>
          <w:rFonts w:eastAsiaTheme="minorHAnsi"/>
          <w:i/>
          <w:iCs/>
          <w:color w:val="242021"/>
          <w:sz w:val="26"/>
          <w:szCs w:val="26"/>
        </w:rPr>
        <w:br/>
        <w:t>Hà Nội</w:t>
      </w:r>
      <w:r w:rsidRPr="009F7F80">
        <w:rPr>
          <w:rFonts w:eastAsiaTheme="minorHAnsi"/>
          <w:color w:val="242021"/>
          <w:sz w:val="26"/>
          <w:szCs w:val="26"/>
        </w:rPr>
        <w:t>.</w:t>
      </w:r>
      <w:r w:rsidRPr="009F7F80">
        <w:rPr>
          <w:rFonts w:eastAsiaTheme="minorHAnsi"/>
          <w:color w:val="242021"/>
          <w:sz w:val="26"/>
          <w:szCs w:val="26"/>
        </w:rPr>
        <w:br/>
        <w:t xml:space="preserve">– Từ khoá: </w:t>
      </w:r>
      <w:r w:rsidRPr="009F7F80">
        <w:rPr>
          <w:rFonts w:eastAsiaTheme="minorHAnsi"/>
          <w:i/>
          <w:iCs/>
          <w:color w:val="242021"/>
          <w:sz w:val="26"/>
          <w:szCs w:val="26"/>
        </w:rPr>
        <w:t>Rác thải nhựa</w:t>
      </w:r>
      <w:r w:rsidRPr="009F7F80">
        <w:rPr>
          <w:rFonts w:eastAsiaTheme="minorHAnsi"/>
          <w:color w:val="242021"/>
          <w:sz w:val="26"/>
          <w:szCs w:val="26"/>
        </w:rPr>
        <w:t xml:space="preserve">, </w:t>
      </w:r>
      <w:r w:rsidRPr="009F7F80">
        <w:rPr>
          <w:rFonts w:eastAsiaTheme="minorHAnsi"/>
          <w:i/>
          <w:iCs/>
          <w:color w:val="242021"/>
          <w:sz w:val="26"/>
          <w:szCs w:val="26"/>
        </w:rPr>
        <w:t>nhựa, nguồn phát sinh rác</w:t>
      </w:r>
      <w:r w:rsidRPr="009F7F80">
        <w:rPr>
          <w:rFonts w:eastAsiaTheme="minorHAnsi"/>
          <w:color w:val="242021"/>
          <w:sz w:val="26"/>
          <w:szCs w:val="26"/>
        </w:rPr>
        <w:t xml:space="preserve">, </w:t>
      </w:r>
      <w:r w:rsidRPr="009F7F80">
        <w:rPr>
          <w:rFonts w:eastAsiaTheme="minorHAnsi"/>
          <w:i/>
          <w:iCs/>
          <w:color w:val="242021"/>
          <w:sz w:val="26"/>
          <w:szCs w:val="26"/>
        </w:rPr>
        <w:t>quản lí môi trường</w:t>
      </w:r>
      <w:r w:rsidRPr="009F7F80">
        <w:rPr>
          <w:rFonts w:eastAsiaTheme="minorHAnsi"/>
          <w:color w:val="242021"/>
          <w:sz w:val="26"/>
          <w:szCs w:val="26"/>
        </w:rPr>
        <w:t xml:space="preserve">, </w:t>
      </w:r>
      <w:r w:rsidRPr="009F7F80">
        <w:rPr>
          <w:rFonts w:eastAsiaTheme="minorHAnsi"/>
          <w:i/>
          <w:iCs/>
          <w:color w:val="242021"/>
          <w:sz w:val="26"/>
          <w:szCs w:val="26"/>
        </w:rPr>
        <w:t>Thượng Cát.</w:t>
      </w:r>
      <w:r w:rsidRPr="009F7F80">
        <w:rPr>
          <w:rFonts w:eastAsiaTheme="minorHAnsi"/>
          <w:i/>
          <w:iCs/>
          <w:color w:val="242021"/>
          <w:sz w:val="26"/>
          <w:szCs w:val="26"/>
        </w:rPr>
        <w:br/>
      </w:r>
      <w:r w:rsidRPr="009F7F80">
        <w:rPr>
          <w:rFonts w:eastAsiaTheme="minorHAnsi"/>
          <w:color w:val="242021"/>
          <w:sz w:val="26"/>
          <w:szCs w:val="26"/>
        </w:rPr>
        <w:t xml:space="preserve">– Mở đầu: </w:t>
      </w:r>
      <w:r w:rsidRPr="009F7F80">
        <w:rPr>
          <w:rFonts w:eastAsiaTheme="minorHAnsi"/>
          <w:i/>
          <w:iCs/>
          <w:color w:val="242021"/>
          <w:sz w:val="26"/>
          <w:szCs w:val="26"/>
        </w:rPr>
        <w:t xml:space="preserve">Việt Nam đứng thứ tư trên thế giới </w:t>
      </w:r>
      <w:r w:rsidRPr="009F7F80">
        <w:rPr>
          <w:rFonts w:eastAsiaTheme="minorHAnsi"/>
          <w:color w:val="242021"/>
          <w:sz w:val="26"/>
          <w:szCs w:val="26"/>
        </w:rPr>
        <w:t xml:space="preserve">… </w:t>
      </w:r>
      <w:r w:rsidRPr="009F7F80">
        <w:rPr>
          <w:rFonts w:eastAsiaTheme="minorHAnsi"/>
          <w:i/>
          <w:iCs/>
          <w:color w:val="242021"/>
          <w:sz w:val="26"/>
          <w:szCs w:val="26"/>
        </w:rPr>
        <w:t>Nghiên cứu được thực hiện với 7 tổ</w:t>
      </w:r>
      <w:r w:rsidR="0042727A">
        <w:rPr>
          <w:rFonts w:eastAsiaTheme="minorHAnsi"/>
          <w:i/>
          <w:iCs/>
          <w:color w:val="242021"/>
          <w:sz w:val="26"/>
          <w:szCs w:val="26"/>
        </w:rPr>
        <w:t xml:space="preserve"> dân </w:t>
      </w:r>
      <w:r w:rsidRPr="009F7F80">
        <w:rPr>
          <w:rFonts w:eastAsiaTheme="minorHAnsi"/>
          <w:i/>
          <w:iCs/>
          <w:color w:val="242021"/>
          <w:sz w:val="26"/>
          <w:szCs w:val="26"/>
        </w:rPr>
        <w:t>phố và 2 587 hộ gia đình của phường Thượng Cát.</w:t>
      </w:r>
      <w:r w:rsidRPr="009F7F80">
        <w:rPr>
          <w:rFonts w:eastAsiaTheme="minorHAnsi"/>
          <w:i/>
          <w:iCs/>
          <w:color w:val="242021"/>
          <w:sz w:val="26"/>
          <w:szCs w:val="26"/>
        </w:rPr>
        <w:br/>
      </w:r>
      <w:r w:rsidRPr="009F7F80">
        <w:rPr>
          <w:rFonts w:eastAsiaTheme="minorHAnsi"/>
          <w:color w:val="242021"/>
          <w:sz w:val="26"/>
          <w:szCs w:val="26"/>
        </w:rPr>
        <w:t xml:space="preserve">– Nội dung chính: 2.1. Khái niệm </w:t>
      </w:r>
      <w:r w:rsidRPr="009F7F80">
        <w:rPr>
          <w:rFonts w:eastAsiaTheme="minorHAnsi"/>
          <w:i/>
          <w:iCs/>
          <w:color w:val="242021"/>
          <w:sz w:val="26"/>
          <w:szCs w:val="26"/>
        </w:rPr>
        <w:t>rác thải nhựa</w:t>
      </w:r>
      <w:r w:rsidRPr="009F7F80">
        <w:rPr>
          <w:rFonts w:eastAsiaTheme="minorHAnsi"/>
          <w:color w:val="242021"/>
          <w:sz w:val="26"/>
          <w:szCs w:val="26"/>
        </w:rPr>
        <w:t>, 2.2. Kết quả nghiên cứu và đề xuất</w:t>
      </w:r>
      <w:r w:rsidRPr="009F7F80">
        <w:rPr>
          <w:rFonts w:eastAsiaTheme="minorHAnsi"/>
          <w:color w:val="242021"/>
          <w:sz w:val="26"/>
          <w:szCs w:val="26"/>
        </w:rPr>
        <w:br/>
        <w:t>(</w:t>
      </w:r>
      <w:r w:rsidRPr="009F7F80">
        <w:rPr>
          <w:rFonts w:eastAsiaTheme="minorHAnsi"/>
          <w:i/>
          <w:iCs/>
          <w:color w:val="242021"/>
          <w:sz w:val="26"/>
          <w:szCs w:val="26"/>
        </w:rPr>
        <w:t>2.2.1. Thành phần và khối lượng rác thải nhựa theo từng nguồn</w:t>
      </w:r>
      <w:r w:rsidRPr="009F7F80">
        <w:rPr>
          <w:rFonts w:eastAsiaTheme="minorHAnsi"/>
          <w:color w:val="242021"/>
          <w:sz w:val="26"/>
          <w:szCs w:val="26"/>
        </w:rPr>
        <w:t xml:space="preserve">, </w:t>
      </w:r>
      <w:r w:rsidRPr="009F7F80">
        <w:rPr>
          <w:rFonts w:eastAsiaTheme="minorHAnsi"/>
          <w:i/>
          <w:iCs/>
          <w:color w:val="242021"/>
          <w:sz w:val="26"/>
          <w:szCs w:val="26"/>
        </w:rPr>
        <w:t>2.2.2. Khối lượng rác thả</w:t>
      </w:r>
      <w:r w:rsidR="0042727A">
        <w:rPr>
          <w:rFonts w:eastAsiaTheme="minorHAnsi"/>
          <w:i/>
          <w:iCs/>
          <w:color w:val="242021"/>
          <w:sz w:val="26"/>
          <w:szCs w:val="26"/>
        </w:rPr>
        <w:t xml:space="preserve">i </w:t>
      </w:r>
      <w:r w:rsidRPr="009F7F80">
        <w:rPr>
          <w:rFonts w:eastAsiaTheme="minorHAnsi"/>
          <w:i/>
          <w:iCs/>
          <w:color w:val="242021"/>
          <w:sz w:val="26"/>
          <w:szCs w:val="26"/>
        </w:rPr>
        <w:t>nhựa phát sinh tại phường Thượng Cát</w:t>
      </w:r>
      <w:r w:rsidRPr="009F7F80">
        <w:rPr>
          <w:rFonts w:eastAsiaTheme="minorHAnsi"/>
          <w:color w:val="242021"/>
          <w:sz w:val="26"/>
          <w:szCs w:val="26"/>
        </w:rPr>
        <w:t xml:space="preserve">, </w:t>
      </w:r>
      <w:r w:rsidRPr="009F7F80">
        <w:rPr>
          <w:rFonts w:eastAsiaTheme="minorHAnsi"/>
          <w:i/>
          <w:iCs/>
          <w:color w:val="242021"/>
          <w:sz w:val="26"/>
          <w:szCs w:val="26"/>
        </w:rPr>
        <w:t>2.2.3. Đề xuất giải pháp nâng cao hiệu quả quả</w:t>
      </w:r>
      <w:r w:rsidR="0042727A">
        <w:rPr>
          <w:rFonts w:eastAsiaTheme="minorHAnsi"/>
          <w:i/>
          <w:iCs/>
          <w:color w:val="242021"/>
          <w:sz w:val="26"/>
          <w:szCs w:val="26"/>
        </w:rPr>
        <w:t xml:space="preserve">n lí </w:t>
      </w:r>
      <w:r w:rsidRPr="009F7F80">
        <w:rPr>
          <w:rFonts w:eastAsiaTheme="minorHAnsi"/>
          <w:i/>
          <w:iCs/>
          <w:color w:val="242021"/>
          <w:sz w:val="26"/>
          <w:szCs w:val="26"/>
        </w:rPr>
        <w:t>rác thải nhựa tại phường Thượng Cát</w:t>
      </w:r>
      <w:r w:rsidRPr="009F7F80">
        <w:rPr>
          <w:rFonts w:eastAsiaTheme="minorHAnsi"/>
          <w:color w:val="242021"/>
          <w:sz w:val="26"/>
          <w:szCs w:val="26"/>
        </w:rPr>
        <w:t>).</w:t>
      </w:r>
      <w:r w:rsidRPr="009F7F80">
        <w:rPr>
          <w:rFonts w:eastAsiaTheme="minorHAnsi"/>
          <w:color w:val="242021"/>
          <w:sz w:val="26"/>
          <w:szCs w:val="26"/>
        </w:rPr>
        <w:br/>
        <w:t>– Kết luận: Kết luận và kiến nghị.</w:t>
      </w:r>
      <w:r w:rsidRPr="009F7F80">
        <w:rPr>
          <w:rFonts w:eastAsiaTheme="minorHAnsi"/>
          <w:color w:val="242021"/>
          <w:sz w:val="26"/>
          <w:szCs w:val="26"/>
        </w:rPr>
        <w:br/>
        <w:t>– Tài liệu tham khảo</w:t>
      </w:r>
      <w:r w:rsidRPr="009F7F80">
        <w:rPr>
          <w:rFonts w:eastAsiaTheme="minorHAnsi"/>
          <w:sz w:val="26"/>
          <w:szCs w:val="26"/>
        </w:rPr>
        <w:t xml:space="preserve"> </w:t>
      </w:r>
    </w:p>
    <w:p w:rsidR="009F7F80" w:rsidRPr="009F7F80" w:rsidRDefault="009F7F80" w:rsidP="009F7F80">
      <w:pPr>
        <w:pStyle w:val="NormalWeb"/>
        <w:spacing w:before="0" w:beforeAutospacing="0" w:after="240" w:afterAutospacing="0" w:line="360" w:lineRule="atLeast"/>
        <w:ind w:left="48" w:right="48"/>
        <w:rPr>
          <w:rFonts w:eastAsiaTheme="minorHAnsi"/>
          <w:sz w:val="26"/>
          <w:szCs w:val="26"/>
        </w:rPr>
      </w:pPr>
      <w:r w:rsidRPr="009F7F80">
        <w:rPr>
          <w:rFonts w:eastAsiaTheme="minorHAnsi"/>
          <w:b/>
          <w:bCs/>
          <w:color w:val="242021"/>
          <w:sz w:val="26"/>
          <w:szCs w:val="26"/>
        </w:rPr>
        <w:t>Câu 2:</w:t>
      </w:r>
      <w:r w:rsidRPr="009F7F80">
        <w:rPr>
          <w:rFonts w:eastAsiaTheme="minorHAnsi"/>
          <w:b/>
          <w:bCs/>
          <w:color w:val="242021"/>
          <w:sz w:val="26"/>
          <w:szCs w:val="26"/>
        </w:rPr>
        <w:br/>
      </w:r>
      <w:r w:rsidRPr="009F7F80">
        <w:rPr>
          <w:rFonts w:eastAsiaTheme="minorHAnsi"/>
          <w:color w:val="242021"/>
          <w:sz w:val="26"/>
          <w:szCs w:val="26"/>
        </w:rPr>
        <w:t xml:space="preserve">– Câu hỏi nghiên cứu: </w:t>
      </w:r>
      <w:r w:rsidRPr="009F7F80">
        <w:rPr>
          <w:rFonts w:eastAsiaTheme="minorHAnsi"/>
          <w:i/>
          <w:iCs/>
          <w:color w:val="242021"/>
          <w:sz w:val="26"/>
          <w:szCs w:val="26"/>
        </w:rPr>
        <w:t>Hiện trạng phát sinh rác thải nhựa tại phường Thượng Cát như</w:t>
      </w:r>
      <w:r w:rsidRPr="009F7F80">
        <w:rPr>
          <w:rFonts w:eastAsiaTheme="minorHAnsi"/>
          <w:i/>
          <w:iCs/>
          <w:color w:val="242021"/>
          <w:sz w:val="26"/>
          <w:szCs w:val="26"/>
        </w:rPr>
        <w:br/>
        <w:t>thế nào? Cần có giải pháp nào để nâng cao công tác quản lí rác thải nhựa tại đị</w:t>
      </w:r>
      <w:r w:rsidR="0042727A">
        <w:rPr>
          <w:rFonts w:eastAsiaTheme="minorHAnsi"/>
          <w:i/>
          <w:iCs/>
          <w:color w:val="242021"/>
          <w:sz w:val="26"/>
          <w:szCs w:val="26"/>
        </w:rPr>
        <w:t xml:space="preserve">a </w:t>
      </w:r>
      <w:r w:rsidRPr="009F7F80">
        <w:rPr>
          <w:rFonts w:eastAsiaTheme="minorHAnsi"/>
          <w:i/>
          <w:iCs/>
          <w:color w:val="242021"/>
          <w:sz w:val="26"/>
          <w:szCs w:val="26"/>
        </w:rPr>
        <w:t>phương?</w:t>
      </w:r>
      <w:r w:rsidRPr="009F7F80">
        <w:rPr>
          <w:rFonts w:eastAsiaTheme="minorHAnsi"/>
          <w:i/>
          <w:iCs/>
          <w:color w:val="242021"/>
          <w:sz w:val="26"/>
          <w:szCs w:val="26"/>
        </w:rPr>
        <w:br/>
      </w:r>
      <w:r w:rsidRPr="009F7F80">
        <w:rPr>
          <w:rFonts w:eastAsiaTheme="minorHAnsi"/>
          <w:color w:val="242021"/>
          <w:sz w:val="26"/>
          <w:szCs w:val="26"/>
        </w:rPr>
        <w:t xml:space="preserve">– Phương pháp nghiên cứu: 1. Xác định khối lượng và thành phần rác thải đối với khu </w:t>
      </w:r>
      <w:r w:rsidR="0042727A">
        <w:rPr>
          <w:rFonts w:eastAsiaTheme="minorHAnsi"/>
          <w:color w:val="242021"/>
          <w:sz w:val="26"/>
          <w:szCs w:val="26"/>
        </w:rPr>
        <w:t xml:space="preserve">dân </w:t>
      </w:r>
      <w:r w:rsidRPr="009F7F80">
        <w:rPr>
          <w:rFonts w:eastAsiaTheme="minorHAnsi"/>
          <w:color w:val="242021"/>
          <w:sz w:val="26"/>
          <w:szCs w:val="26"/>
        </w:rPr>
        <w:t>cư, nhà hàng, cơ quan công sở; 2. Xác định khối lượng và thành phần rác thải đối với chợ</w:t>
      </w:r>
      <w:r w:rsidR="0042727A">
        <w:rPr>
          <w:rFonts w:eastAsiaTheme="minorHAnsi"/>
          <w:color w:val="242021"/>
          <w:sz w:val="26"/>
          <w:szCs w:val="26"/>
        </w:rPr>
        <w:t xml:space="preserve"> </w:t>
      </w:r>
      <w:r w:rsidRPr="009F7F80">
        <w:rPr>
          <w:rFonts w:eastAsiaTheme="minorHAnsi"/>
          <w:color w:val="242021"/>
          <w:sz w:val="26"/>
          <w:szCs w:val="26"/>
        </w:rPr>
        <w:t>dân sinh và khu công cộng; 3. Kết hợp với phỏng vấn, điều tra khảo sát.</w:t>
      </w:r>
      <w:r w:rsidRPr="009F7F80">
        <w:rPr>
          <w:rFonts w:eastAsiaTheme="minorHAnsi"/>
          <w:color w:val="242021"/>
          <w:sz w:val="26"/>
          <w:szCs w:val="26"/>
        </w:rPr>
        <w:br/>
        <w:t>– Phạm vi nghiên cứu: 7 tổ dân phố và 2 587 hộ gia đình của phường Thượng Cát.</w:t>
      </w:r>
      <w:r w:rsidRPr="009F7F80">
        <w:rPr>
          <w:rFonts w:eastAsiaTheme="minorHAnsi"/>
          <w:color w:val="242021"/>
          <w:sz w:val="26"/>
          <w:szCs w:val="26"/>
        </w:rPr>
        <w:br/>
      </w:r>
      <w:r w:rsidRPr="009F7F80">
        <w:rPr>
          <w:rFonts w:eastAsiaTheme="minorHAnsi"/>
          <w:b/>
          <w:bCs/>
          <w:color w:val="242021"/>
          <w:sz w:val="26"/>
          <w:szCs w:val="26"/>
        </w:rPr>
        <w:lastRenderedPageBreak/>
        <w:t xml:space="preserve">Câu 3: </w:t>
      </w:r>
      <w:r w:rsidRPr="009F7F80">
        <w:rPr>
          <w:rFonts w:eastAsiaTheme="minorHAnsi"/>
          <w:color w:val="242021"/>
          <w:sz w:val="26"/>
          <w:szCs w:val="26"/>
        </w:rPr>
        <w:t>Những loại dữ liệu được sử dụng trong bài báo cáo:</w:t>
      </w:r>
      <w:r w:rsidRPr="009F7F80">
        <w:rPr>
          <w:rFonts w:eastAsiaTheme="minorHAnsi"/>
          <w:color w:val="242021"/>
          <w:sz w:val="26"/>
          <w:szCs w:val="26"/>
        </w:rPr>
        <w:br/>
        <w:t>– Dữ liệu sơ cấp: Kết quả khảo sát khối lượng và thành phần rác thải nhựa theo từng</w:t>
      </w:r>
      <w:r w:rsidRPr="009F7F80">
        <w:rPr>
          <w:rFonts w:eastAsiaTheme="minorHAnsi"/>
          <w:color w:val="242021"/>
          <w:sz w:val="26"/>
          <w:szCs w:val="26"/>
        </w:rPr>
        <w:br/>
        <w:t xml:space="preserve">nguồn như </w:t>
      </w:r>
      <w:r w:rsidRPr="009F7F80">
        <w:rPr>
          <w:rFonts w:eastAsiaTheme="minorHAnsi"/>
          <w:i/>
          <w:iCs/>
          <w:color w:val="242021"/>
          <w:sz w:val="26"/>
          <w:szCs w:val="26"/>
        </w:rPr>
        <w:t>khu dân cư</w:t>
      </w:r>
      <w:r w:rsidRPr="009F7F80">
        <w:rPr>
          <w:rFonts w:eastAsiaTheme="minorHAnsi"/>
          <w:color w:val="242021"/>
          <w:sz w:val="26"/>
          <w:szCs w:val="26"/>
        </w:rPr>
        <w:t xml:space="preserve">, </w:t>
      </w:r>
      <w:r w:rsidRPr="009F7F80">
        <w:rPr>
          <w:rFonts w:eastAsiaTheme="minorHAnsi"/>
          <w:i/>
          <w:iCs/>
          <w:color w:val="242021"/>
          <w:sz w:val="26"/>
          <w:szCs w:val="26"/>
        </w:rPr>
        <w:t>nhà hàng</w:t>
      </w:r>
      <w:r w:rsidRPr="009F7F80">
        <w:rPr>
          <w:rFonts w:eastAsiaTheme="minorHAnsi"/>
          <w:color w:val="242021"/>
          <w:sz w:val="26"/>
          <w:szCs w:val="26"/>
        </w:rPr>
        <w:t xml:space="preserve">, </w:t>
      </w:r>
      <w:r w:rsidRPr="009F7F80">
        <w:rPr>
          <w:rFonts w:eastAsiaTheme="minorHAnsi"/>
          <w:i/>
          <w:iCs/>
          <w:color w:val="242021"/>
          <w:sz w:val="26"/>
          <w:szCs w:val="26"/>
        </w:rPr>
        <w:t>chợ</w:t>
      </w:r>
      <w:r w:rsidRPr="009F7F80">
        <w:rPr>
          <w:rFonts w:eastAsiaTheme="minorHAnsi"/>
          <w:color w:val="242021"/>
          <w:sz w:val="26"/>
          <w:szCs w:val="26"/>
        </w:rPr>
        <w:t xml:space="preserve">, </w:t>
      </w:r>
      <w:r w:rsidRPr="009F7F80">
        <w:rPr>
          <w:rFonts w:eastAsiaTheme="minorHAnsi"/>
          <w:i/>
          <w:iCs/>
          <w:color w:val="242021"/>
          <w:sz w:val="26"/>
          <w:szCs w:val="26"/>
        </w:rPr>
        <w:t>khu cơ quan</w:t>
      </w:r>
      <w:r w:rsidRPr="009F7F80">
        <w:rPr>
          <w:rFonts w:eastAsiaTheme="minorHAnsi"/>
          <w:color w:val="242021"/>
          <w:sz w:val="26"/>
          <w:szCs w:val="26"/>
        </w:rPr>
        <w:t xml:space="preserve">, </w:t>
      </w:r>
      <w:r w:rsidRPr="009F7F80">
        <w:rPr>
          <w:rFonts w:eastAsiaTheme="minorHAnsi"/>
          <w:i/>
          <w:iCs/>
          <w:color w:val="242021"/>
          <w:sz w:val="26"/>
          <w:szCs w:val="26"/>
        </w:rPr>
        <w:t>công sở</w:t>
      </w:r>
      <w:r w:rsidRPr="009F7F80">
        <w:rPr>
          <w:rFonts w:eastAsiaTheme="minorHAnsi"/>
          <w:color w:val="242021"/>
          <w:sz w:val="26"/>
          <w:szCs w:val="26"/>
        </w:rPr>
        <w:t xml:space="preserve">, </w:t>
      </w:r>
      <w:r w:rsidRPr="009F7F80">
        <w:rPr>
          <w:rFonts w:eastAsiaTheme="minorHAnsi"/>
          <w:i/>
          <w:iCs/>
          <w:color w:val="242021"/>
          <w:sz w:val="26"/>
          <w:szCs w:val="26"/>
        </w:rPr>
        <w:t>từ các hoạt động quét đườ</w:t>
      </w:r>
      <w:r w:rsidR="0042727A">
        <w:rPr>
          <w:rFonts w:eastAsiaTheme="minorHAnsi"/>
          <w:i/>
          <w:iCs/>
          <w:color w:val="242021"/>
          <w:sz w:val="26"/>
          <w:szCs w:val="26"/>
        </w:rPr>
        <w:t xml:space="preserve">ng </w:t>
      </w:r>
      <w:r w:rsidRPr="009F7F80">
        <w:rPr>
          <w:rFonts w:eastAsiaTheme="minorHAnsi"/>
          <w:i/>
          <w:iCs/>
          <w:color w:val="242021"/>
          <w:sz w:val="26"/>
          <w:szCs w:val="26"/>
        </w:rPr>
        <w:t>và các khu công cộng</w:t>
      </w:r>
      <w:r w:rsidRPr="009F7F80">
        <w:rPr>
          <w:rFonts w:eastAsiaTheme="minorHAnsi"/>
          <w:color w:val="242021"/>
          <w:sz w:val="26"/>
          <w:szCs w:val="26"/>
        </w:rPr>
        <w:t>,…</w:t>
      </w:r>
      <w:r w:rsidRPr="009F7F80">
        <w:rPr>
          <w:rFonts w:eastAsiaTheme="minorHAnsi"/>
          <w:sz w:val="26"/>
          <w:szCs w:val="26"/>
        </w:rPr>
        <w:t xml:space="preserve"> </w:t>
      </w:r>
    </w:p>
    <w:p w:rsidR="009F7F80" w:rsidRPr="009F7F80" w:rsidRDefault="009F7F80" w:rsidP="009F7F80">
      <w:pPr>
        <w:pStyle w:val="NormalWeb"/>
        <w:spacing w:before="0" w:beforeAutospacing="0" w:after="240" w:afterAutospacing="0" w:line="360" w:lineRule="atLeast"/>
        <w:ind w:left="48" w:right="48"/>
        <w:rPr>
          <w:rFonts w:eastAsiaTheme="minorHAnsi"/>
          <w:sz w:val="26"/>
          <w:szCs w:val="26"/>
        </w:rPr>
      </w:pPr>
      <w:r w:rsidRPr="009F7F80">
        <w:rPr>
          <w:rFonts w:eastAsiaTheme="minorHAnsi"/>
          <w:color w:val="242021"/>
          <w:sz w:val="26"/>
          <w:szCs w:val="26"/>
        </w:rPr>
        <w:t>– Dữ liệu thứ cấp: Báo cáo tổng kết thực hiện công tác bảo vệ môi trườ</w:t>
      </w:r>
      <w:r w:rsidR="0042727A">
        <w:rPr>
          <w:rFonts w:eastAsiaTheme="minorHAnsi"/>
          <w:color w:val="242021"/>
          <w:sz w:val="26"/>
          <w:szCs w:val="26"/>
        </w:rPr>
        <w:t xml:space="preserve">ng năm 2019, 2020 </w:t>
      </w:r>
      <w:r w:rsidRPr="009F7F80">
        <w:rPr>
          <w:rFonts w:eastAsiaTheme="minorHAnsi"/>
          <w:color w:val="242021"/>
          <w:sz w:val="26"/>
          <w:szCs w:val="26"/>
        </w:rPr>
        <w:t>trên địa bàn phường Thượng Cát, quận Bắc Từ Liêm, thành phố Hà Nội; kết quả</w:t>
      </w:r>
      <w:r w:rsidR="0042727A">
        <w:rPr>
          <w:rFonts w:eastAsiaTheme="minorHAnsi"/>
          <w:color w:val="242021"/>
          <w:sz w:val="26"/>
          <w:szCs w:val="26"/>
        </w:rPr>
        <w:t xml:space="preserve"> nghiên </w:t>
      </w:r>
      <w:r w:rsidRPr="009F7F80">
        <w:rPr>
          <w:rFonts w:eastAsiaTheme="minorHAnsi"/>
          <w:color w:val="242021"/>
          <w:sz w:val="26"/>
          <w:szCs w:val="26"/>
        </w:rPr>
        <w:t>cứu của các tác giả như Jambeck, J.R., Geyer,</w:t>
      </w:r>
      <w:r w:rsidR="0042727A">
        <w:rPr>
          <w:rFonts w:eastAsiaTheme="minorHAnsi"/>
          <w:color w:val="242021"/>
          <w:sz w:val="26"/>
          <w:szCs w:val="26"/>
        </w:rPr>
        <w:t xml:space="preserve"> R., Wilcox, C., Siegler, T.R., Perryman, </w:t>
      </w:r>
      <w:r w:rsidRPr="009F7F80">
        <w:rPr>
          <w:rFonts w:eastAsiaTheme="minorHAnsi"/>
          <w:color w:val="242021"/>
          <w:sz w:val="26"/>
          <w:szCs w:val="26"/>
        </w:rPr>
        <w:t>M., Andrady, A.,... &amp; Law, K.L. (2015);…</w:t>
      </w:r>
      <w:r w:rsidRPr="009F7F80">
        <w:rPr>
          <w:rFonts w:eastAsiaTheme="minorHAnsi"/>
          <w:color w:val="242021"/>
          <w:sz w:val="26"/>
          <w:szCs w:val="26"/>
        </w:rPr>
        <w:br/>
        <w:t>Vai trò của những loại dữ liệu ấy:</w:t>
      </w:r>
      <w:r w:rsidRPr="009F7F80">
        <w:rPr>
          <w:rFonts w:eastAsiaTheme="minorHAnsi"/>
          <w:color w:val="242021"/>
          <w:sz w:val="26"/>
          <w:szCs w:val="26"/>
        </w:rPr>
        <w:br/>
        <w:t>– Dữ liệu sơ cấp: Cung cấp bằng chứng tin cậy cho những nhận định, đánh giá của</w:t>
      </w:r>
      <w:r w:rsidRPr="009F7F80">
        <w:rPr>
          <w:rFonts w:eastAsiaTheme="minorHAnsi"/>
          <w:color w:val="242021"/>
          <w:sz w:val="26"/>
          <w:szCs w:val="26"/>
        </w:rPr>
        <w:br/>
        <w:t>nhóm nghiên cứu hiện trạng phát sinh nguồn rác thải nhựa tại phường Thượng Cát, quận</w:t>
      </w:r>
      <w:r w:rsidRPr="009F7F80">
        <w:rPr>
          <w:rFonts w:eastAsiaTheme="minorHAnsi"/>
          <w:color w:val="242021"/>
          <w:sz w:val="26"/>
          <w:szCs w:val="26"/>
        </w:rPr>
        <w:br/>
        <w:t>Bắc Từ Liêm, thành phố Hà Nội, cho việc nhóm nghiên cứu xác lập cách hiểu về</w:t>
      </w:r>
      <w:r w:rsidR="0042727A">
        <w:rPr>
          <w:rFonts w:eastAsiaTheme="minorHAnsi"/>
          <w:color w:val="242021"/>
          <w:sz w:val="26"/>
          <w:szCs w:val="26"/>
        </w:rPr>
        <w:t xml:space="preserve"> khái </w:t>
      </w:r>
      <w:r w:rsidRPr="009F7F80">
        <w:rPr>
          <w:rFonts w:eastAsiaTheme="minorHAnsi"/>
          <w:color w:val="242021"/>
          <w:sz w:val="26"/>
          <w:szCs w:val="26"/>
        </w:rPr>
        <w:t>niệ</w:t>
      </w:r>
      <w:r w:rsidR="0042727A">
        <w:rPr>
          <w:rFonts w:eastAsiaTheme="minorHAnsi"/>
          <w:color w:val="242021"/>
          <w:sz w:val="26"/>
          <w:szCs w:val="26"/>
        </w:rPr>
        <w:t xml:space="preserve">m </w:t>
      </w:r>
      <w:r w:rsidRPr="009F7F80">
        <w:rPr>
          <w:rFonts w:eastAsiaTheme="minorHAnsi"/>
          <w:i/>
          <w:iCs/>
          <w:color w:val="242021"/>
          <w:sz w:val="26"/>
          <w:szCs w:val="26"/>
        </w:rPr>
        <w:t>rác thải nhựa</w:t>
      </w:r>
      <w:r w:rsidRPr="009F7F80">
        <w:rPr>
          <w:rFonts w:eastAsiaTheme="minorHAnsi"/>
          <w:color w:val="242021"/>
          <w:sz w:val="26"/>
          <w:szCs w:val="26"/>
        </w:rPr>
        <w:t>; tạo cơ sở tin cậy để nhóm nghiên cứu đề xuất một số giả</w:t>
      </w:r>
      <w:r w:rsidR="0042727A">
        <w:rPr>
          <w:rFonts w:eastAsiaTheme="minorHAnsi"/>
          <w:color w:val="242021"/>
          <w:sz w:val="26"/>
          <w:szCs w:val="26"/>
        </w:rPr>
        <w:t xml:space="preserve">i pháp nâng cao </w:t>
      </w:r>
      <w:r w:rsidRPr="009F7F80">
        <w:rPr>
          <w:rFonts w:eastAsiaTheme="minorHAnsi"/>
          <w:color w:val="242021"/>
          <w:sz w:val="26"/>
          <w:szCs w:val="26"/>
        </w:rPr>
        <w:t>công tác quản lí rác thải nhựa tại địa phương trên.</w:t>
      </w:r>
      <w:r w:rsidRPr="009F7F80">
        <w:rPr>
          <w:rFonts w:eastAsiaTheme="minorHAnsi"/>
          <w:color w:val="242021"/>
          <w:sz w:val="26"/>
          <w:szCs w:val="26"/>
        </w:rPr>
        <w:br/>
        <w:t>– Dữ liệu thứ cấp: Cho phép người nghiên cứu thu thập thông tin về thực trạng xử lí rác</w:t>
      </w:r>
      <w:r w:rsidRPr="009F7F80">
        <w:rPr>
          <w:rFonts w:eastAsiaTheme="minorHAnsi"/>
          <w:color w:val="242021"/>
          <w:sz w:val="26"/>
          <w:szCs w:val="26"/>
        </w:rPr>
        <w:br/>
        <w:t>thải nhựa của Việt Nam trong mối tương quan so sánh với thế giới, khối lượng rác thả</w:t>
      </w:r>
      <w:r w:rsidR="0042727A">
        <w:rPr>
          <w:rFonts w:eastAsiaTheme="minorHAnsi"/>
          <w:color w:val="242021"/>
          <w:sz w:val="26"/>
          <w:szCs w:val="26"/>
        </w:rPr>
        <w:t xml:space="preserve">i thu </w:t>
      </w:r>
      <w:r w:rsidRPr="009F7F80">
        <w:rPr>
          <w:rFonts w:eastAsiaTheme="minorHAnsi"/>
          <w:color w:val="242021"/>
          <w:sz w:val="26"/>
          <w:szCs w:val="26"/>
        </w:rPr>
        <w:t>gom được trên địa bàn phường Thượng Cát (vốn là loại dữ liệu mà người nghiên cứ</w:t>
      </w:r>
      <w:r w:rsidR="0042727A">
        <w:rPr>
          <w:rFonts w:eastAsiaTheme="minorHAnsi"/>
          <w:color w:val="242021"/>
          <w:sz w:val="26"/>
          <w:szCs w:val="26"/>
        </w:rPr>
        <w:t xml:space="preserve">u khó </w:t>
      </w:r>
      <w:r w:rsidRPr="009F7F80">
        <w:rPr>
          <w:rFonts w:eastAsiaTheme="minorHAnsi"/>
          <w:color w:val="242021"/>
          <w:sz w:val="26"/>
          <w:szCs w:val="26"/>
        </w:rPr>
        <w:t>có thể tiếp cận trực tiếp được do cần có phương tiện, thiết bị lớn để thu gom và thu thậ</w:t>
      </w:r>
      <w:r w:rsidR="0042727A">
        <w:rPr>
          <w:rFonts w:eastAsiaTheme="minorHAnsi"/>
          <w:color w:val="242021"/>
          <w:sz w:val="26"/>
          <w:szCs w:val="26"/>
        </w:rPr>
        <w:t xml:space="preserve">p trên </w:t>
      </w:r>
      <w:r w:rsidRPr="009F7F80">
        <w:rPr>
          <w:rFonts w:eastAsiaTheme="minorHAnsi"/>
          <w:color w:val="242021"/>
          <w:sz w:val="26"/>
          <w:szCs w:val="26"/>
        </w:rPr>
        <w:t>một phạm vi địa bàn rất rộng).</w:t>
      </w:r>
      <w:r w:rsidRPr="009F7F80">
        <w:rPr>
          <w:rFonts w:eastAsiaTheme="minorHAnsi"/>
          <w:color w:val="242021"/>
          <w:sz w:val="26"/>
          <w:szCs w:val="26"/>
        </w:rPr>
        <w:br/>
      </w:r>
      <w:r w:rsidRPr="009F7F80">
        <w:rPr>
          <w:rFonts w:eastAsiaTheme="minorHAnsi"/>
          <w:b/>
          <w:bCs/>
          <w:color w:val="242021"/>
          <w:sz w:val="26"/>
          <w:szCs w:val="26"/>
        </w:rPr>
        <w:t xml:space="preserve">Câu 4: </w:t>
      </w:r>
      <w:r w:rsidRPr="009F7F80">
        <w:rPr>
          <w:rFonts w:eastAsiaTheme="minorHAnsi"/>
          <w:color w:val="242021"/>
          <w:sz w:val="26"/>
          <w:szCs w:val="26"/>
        </w:rPr>
        <w:t>Các thông tin do báo cáo cung cấp có tính cập nhật, độ tin cậy và khách quan cao vì:</w:t>
      </w:r>
      <w:r w:rsidRPr="009F7F80">
        <w:rPr>
          <w:rFonts w:eastAsiaTheme="minorHAnsi"/>
          <w:color w:val="242021"/>
          <w:sz w:val="26"/>
          <w:szCs w:val="26"/>
        </w:rPr>
        <w:br/>
        <w:t>– Được trích từ các tài liệu có tính học thuật như tạp chí khoa họ</w:t>
      </w:r>
      <w:r w:rsidR="0042727A">
        <w:rPr>
          <w:rFonts w:eastAsiaTheme="minorHAnsi"/>
          <w:color w:val="242021"/>
          <w:sz w:val="26"/>
          <w:szCs w:val="26"/>
        </w:rPr>
        <w:t xml:space="preserve">c chuyên ngành </w:t>
      </w:r>
      <w:r w:rsidRPr="009F7F80">
        <w:rPr>
          <w:rFonts w:eastAsiaTheme="minorHAnsi"/>
          <w:color w:val="242021"/>
          <w:sz w:val="26"/>
          <w:szCs w:val="26"/>
        </w:rPr>
        <w:t>(</w:t>
      </w:r>
      <w:r w:rsidR="0042727A">
        <w:rPr>
          <w:rFonts w:eastAsiaTheme="minorHAnsi"/>
          <w:i/>
          <w:iCs/>
          <w:color w:val="242021"/>
          <w:sz w:val="26"/>
          <w:szCs w:val="26"/>
        </w:rPr>
        <w:t xml:space="preserve">Science, </w:t>
      </w:r>
      <w:r w:rsidRPr="009F7F80">
        <w:rPr>
          <w:rFonts w:eastAsiaTheme="minorHAnsi"/>
          <w:i/>
          <w:iCs/>
          <w:color w:val="242021"/>
          <w:sz w:val="26"/>
          <w:szCs w:val="26"/>
        </w:rPr>
        <w:t>347 (6223)</w:t>
      </w:r>
      <w:r w:rsidRPr="009F7F80">
        <w:rPr>
          <w:rFonts w:eastAsiaTheme="minorHAnsi"/>
          <w:color w:val="242021"/>
          <w:sz w:val="26"/>
          <w:szCs w:val="26"/>
        </w:rPr>
        <w:t>); báo cáo của cơ quan nhà nước có thẩm quyền (</w:t>
      </w:r>
      <w:r w:rsidRPr="009F7F80">
        <w:rPr>
          <w:rFonts w:eastAsiaTheme="minorHAnsi"/>
          <w:i/>
          <w:iCs/>
          <w:color w:val="242021"/>
          <w:sz w:val="26"/>
          <w:szCs w:val="26"/>
        </w:rPr>
        <w:t>Uỷ ban nhân dân phườ</w:t>
      </w:r>
      <w:r w:rsidR="0042727A">
        <w:rPr>
          <w:rFonts w:eastAsiaTheme="minorHAnsi"/>
          <w:i/>
          <w:iCs/>
          <w:color w:val="242021"/>
          <w:sz w:val="26"/>
          <w:szCs w:val="26"/>
        </w:rPr>
        <w:t xml:space="preserve">ng </w:t>
      </w:r>
      <w:r w:rsidRPr="009F7F80">
        <w:rPr>
          <w:rFonts w:eastAsiaTheme="minorHAnsi"/>
          <w:i/>
          <w:iCs/>
          <w:color w:val="242021"/>
          <w:sz w:val="26"/>
          <w:szCs w:val="26"/>
        </w:rPr>
        <w:t>Thượng Cát</w:t>
      </w:r>
      <w:r w:rsidRPr="009F7F80">
        <w:rPr>
          <w:rFonts w:eastAsiaTheme="minorHAnsi"/>
          <w:color w:val="242021"/>
          <w:sz w:val="26"/>
          <w:szCs w:val="26"/>
        </w:rPr>
        <w:t>); VB quy phạm pháp luật, hướng dẫn của cơ quan quản lí nhà nước (</w:t>
      </w:r>
      <w:r w:rsidRPr="009F7F80">
        <w:rPr>
          <w:rFonts w:eastAsiaTheme="minorHAnsi"/>
          <w:i/>
          <w:iCs/>
          <w:color w:val="242021"/>
          <w:sz w:val="26"/>
          <w:szCs w:val="26"/>
        </w:rPr>
        <w:t>Quốc hộ</w:t>
      </w:r>
      <w:r w:rsidR="0042727A">
        <w:rPr>
          <w:rFonts w:eastAsiaTheme="minorHAnsi"/>
          <w:i/>
          <w:iCs/>
          <w:color w:val="242021"/>
          <w:sz w:val="26"/>
          <w:szCs w:val="26"/>
        </w:rPr>
        <w:t xml:space="preserve">i </w:t>
      </w:r>
      <w:r w:rsidRPr="009F7F80">
        <w:rPr>
          <w:rFonts w:eastAsiaTheme="minorHAnsi"/>
          <w:i/>
          <w:iCs/>
          <w:color w:val="242021"/>
          <w:sz w:val="26"/>
          <w:szCs w:val="26"/>
        </w:rPr>
        <w:t>nước Cộng hoà xã hội chủ nghĩa Việt Nam. (2020). Luật Bảo vệ</w:t>
      </w:r>
      <w:r w:rsidR="0042727A">
        <w:rPr>
          <w:rFonts w:eastAsiaTheme="minorHAnsi"/>
          <w:i/>
          <w:iCs/>
          <w:color w:val="242021"/>
          <w:sz w:val="26"/>
          <w:szCs w:val="26"/>
        </w:rPr>
        <w:t xml:space="preserve"> môi </w:t>
      </w:r>
      <w:r w:rsidRPr="009F7F80">
        <w:rPr>
          <w:rFonts w:eastAsiaTheme="minorHAnsi"/>
          <w:i/>
          <w:iCs/>
          <w:color w:val="242021"/>
          <w:sz w:val="26"/>
          <w:szCs w:val="26"/>
        </w:rPr>
        <w:t>trường</w:t>
      </w:r>
      <w:r w:rsidRPr="009F7F80">
        <w:rPr>
          <w:rFonts w:eastAsiaTheme="minorHAnsi"/>
          <w:color w:val="242021"/>
          <w:sz w:val="26"/>
          <w:szCs w:val="26"/>
        </w:rPr>
        <w:t>),…</w:t>
      </w:r>
      <w:r w:rsidRPr="009F7F80">
        <w:rPr>
          <w:rFonts w:eastAsiaTheme="minorHAnsi"/>
          <w:color w:val="242021"/>
          <w:sz w:val="26"/>
          <w:szCs w:val="26"/>
        </w:rPr>
        <w:br/>
        <w:t>– Được công bố bởi chuyên gia trong lĩnh vực đó (nhóm nghiên cứu công tác tại Trường</w:t>
      </w:r>
      <w:r w:rsidRPr="009F7F80">
        <w:rPr>
          <w:rFonts w:eastAsiaTheme="minorHAnsi"/>
          <w:color w:val="242021"/>
          <w:sz w:val="26"/>
          <w:szCs w:val="26"/>
        </w:rPr>
        <w:br/>
        <w:t>Đại học Khoa học Tự nhiên, Đại học Quốc gia Hà Nội) và có người đọc là học giả hoặc</w:t>
      </w:r>
      <w:r w:rsidRPr="009F7F80">
        <w:rPr>
          <w:rFonts w:eastAsiaTheme="minorHAnsi"/>
          <w:color w:val="242021"/>
          <w:sz w:val="26"/>
          <w:szCs w:val="26"/>
        </w:rPr>
        <w:br/>
        <w:t xml:space="preserve">chuyên gia trong lĩnh vực đó (báo cáo được đăng trên Tạp chí </w:t>
      </w:r>
      <w:r w:rsidRPr="009F7F80">
        <w:rPr>
          <w:rFonts w:eastAsiaTheme="minorHAnsi"/>
          <w:i/>
          <w:iCs/>
          <w:color w:val="242021"/>
          <w:sz w:val="26"/>
          <w:szCs w:val="26"/>
        </w:rPr>
        <w:t>Môi trường</w:t>
      </w:r>
      <w:r w:rsidRPr="009F7F80">
        <w:rPr>
          <w:rFonts w:eastAsiaTheme="minorHAnsi"/>
          <w:color w:val="242021"/>
          <w:sz w:val="26"/>
          <w:szCs w:val="26"/>
        </w:rPr>
        <w:t>).</w:t>
      </w:r>
      <w:r w:rsidRPr="009F7F80">
        <w:rPr>
          <w:rFonts w:eastAsiaTheme="minorHAnsi"/>
          <w:color w:val="242021"/>
          <w:sz w:val="26"/>
          <w:szCs w:val="26"/>
        </w:rPr>
        <w:br/>
        <w:t>– Có tính minh bạch vì dữ liệu được thu thập và phân tích hợp lí, có thể kiểm chứng được.</w:t>
      </w:r>
      <w:r w:rsidRPr="009F7F80">
        <w:rPr>
          <w:rFonts w:eastAsiaTheme="minorHAnsi"/>
          <w:color w:val="242021"/>
          <w:sz w:val="26"/>
          <w:szCs w:val="26"/>
        </w:rPr>
        <w:br/>
        <w:t>– Có tính khách quan, không có tính định kiến và không được công bố vì mục đích</w:t>
      </w:r>
      <w:r w:rsidR="0042727A">
        <w:rPr>
          <w:rFonts w:eastAsiaTheme="minorHAnsi"/>
          <w:color w:val="242021"/>
          <w:sz w:val="26"/>
          <w:szCs w:val="26"/>
        </w:rPr>
        <w:t xml:space="preserve"> thương </w:t>
      </w:r>
      <w:r w:rsidRPr="009F7F80">
        <w:rPr>
          <w:rFonts w:eastAsiaTheme="minorHAnsi"/>
          <w:color w:val="242021"/>
          <w:sz w:val="26"/>
          <w:szCs w:val="26"/>
        </w:rPr>
        <w:t>mại hay chính trị.</w:t>
      </w:r>
      <w:r w:rsidRPr="009F7F80">
        <w:rPr>
          <w:rFonts w:eastAsiaTheme="minorHAnsi"/>
          <w:color w:val="242021"/>
          <w:sz w:val="26"/>
          <w:szCs w:val="26"/>
        </w:rPr>
        <w:br/>
        <w:t>– Mới cập nhật vì các dữ liệu, thông tin đều được thu thập trong khoảng thời gian từ</w:t>
      </w:r>
      <w:r w:rsidR="0042727A">
        <w:rPr>
          <w:rFonts w:eastAsiaTheme="minorHAnsi"/>
          <w:color w:val="242021"/>
          <w:sz w:val="26"/>
          <w:szCs w:val="26"/>
        </w:rPr>
        <w:t xml:space="preserve"> năm </w:t>
      </w:r>
      <w:r w:rsidRPr="009F7F80">
        <w:rPr>
          <w:rFonts w:eastAsiaTheme="minorHAnsi"/>
          <w:color w:val="242021"/>
          <w:sz w:val="26"/>
          <w:szCs w:val="26"/>
        </w:rPr>
        <w:t>2015 đến năm 2020. Thời điểm bài báo cáo công bố là năm 2021, vì vậy những dữ</w:t>
      </w:r>
      <w:r w:rsidR="0042727A">
        <w:rPr>
          <w:rFonts w:eastAsiaTheme="minorHAnsi"/>
          <w:color w:val="242021"/>
          <w:sz w:val="26"/>
          <w:szCs w:val="26"/>
        </w:rPr>
        <w:t xml:space="preserve"> </w:t>
      </w:r>
      <w:r w:rsidRPr="009F7F80">
        <w:rPr>
          <w:rFonts w:eastAsiaTheme="minorHAnsi"/>
          <w:color w:val="242021"/>
          <w:sz w:val="26"/>
          <w:szCs w:val="26"/>
        </w:rPr>
        <w:lastRenderedPageBreak/>
        <w:t>liệ</w:t>
      </w:r>
      <w:r w:rsidR="0042727A">
        <w:rPr>
          <w:rFonts w:eastAsiaTheme="minorHAnsi"/>
          <w:color w:val="242021"/>
          <w:sz w:val="26"/>
          <w:szCs w:val="26"/>
        </w:rPr>
        <w:t xml:space="preserve">u, </w:t>
      </w:r>
      <w:r w:rsidRPr="009F7F80">
        <w:rPr>
          <w:rFonts w:eastAsiaTheme="minorHAnsi"/>
          <w:color w:val="242021"/>
          <w:sz w:val="26"/>
          <w:szCs w:val="26"/>
        </w:rPr>
        <w:t>thông tin được trình bày trong bài báo cáo trên đều mới và được cập nhật.</w:t>
      </w:r>
      <w:r w:rsidRPr="009F7F80">
        <w:rPr>
          <w:rFonts w:eastAsiaTheme="minorHAnsi"/>
          <w:color w:val="242021"/>
          <w:sz w:val="26"/>
          <w:szCs w:val="26"/>
        </w:rPr>
        <w:br/>
        <w:t>Từ những yếu tố trên có thể kết luận các thông tin do bài báo cáo trên cung cấ</w:t>
      </w:r>
      <w:r w:rsidR="0042727A">
        <w:rPr>
          <w:rFonts w:eastAsiaTheme="minorHAnsi"/>
          <w:color w:val="242021"/>
          <w:sz w:val="26"/>
          <w:szCs w:val="26"/>
        </w:rPr>
        <w:t xml:space="preserve">p có tính </w:t>
      </w:r>
      <w:r w:rsidRPr="009F7F80">
        <w:rPr>
          <w:rFonts w:eastAsiaTheme="minorHAnsi"/>
          <w:color w:val="242021"/>
          <w:sz w:val="26"/>
          <w:szCs w:val="26"/>
        </w:rPr>
        <w:t>cập nhật, độ tin cậy và khách quan cao.</w:t>
      </w:r>
      <w:r w:rsidRPr="009F7F80">
        <w:rPr>
          <w:rFonts w:eastAsiaTheme="minorHAnsi"/>
          <w:color w:val="242021"/>
          <w:sz w:val="26"/>
          <w:szCs w:val="26"/>
        </w:rPr>
        <w:br/>
      </w:r>
      <w:r w:rsidRPr="009F7F80">
        <w:rPr>
          <w:rFonts w:eastAsiaTheme="minorHAnsi"/>
          <w:b/>
          <w:bCs/>
          <w:color w:val="242021"/>
          <w:sz w:val="26"/>
          <w:szCs w:val="26"/>
        </w:rPr>
        <w:t xml:space="preserve">Câu 5: </w:t>
      </w:r>
      <w:r w:rsidRPr="009F7F80">
        <w:rPr>
          <w:rFonts w:eastAsiaTheme="minorHAnsi"/>
          <w:color w:val="242021"/>
          <w:sz w:val="26"/>
          <w:szCs w:val="26"/>
        </w:rPr>
        <w:t xml:space="preserve">Danh mục các tài liệu tham khảo trong bài viết này đã được trình bày theo </w:t>
      </w:r>
      <w:r w:rsidR="0042727A">
        <w:rPr>
          <w:rFonts w:eastAsiaTheme="minorHAnsi"/>
          <w:color w:val="242021"/>
          <w:sz w:val="26"/>
          <w:szCs w:val="26"/>
        </w:rPr>
        <w:t xml:space="preserve">đúng </w:t>
      </w:r>
      <w:r w:rsidRPr="009F7F80">
        <w:rPr>
          <w:rFonts w:eastAsiaTheme="minorHAnsi"/>
          <w:color w:val="242021"/>
          <w:sz w:val="26"/>
          <w:szCs w:val="26"/>
        </w:rPr>
        <w:t>chuẩn APA.</w:t>
      </w:r>
      <w:r w:rsidRPr="009F7F80">
        <w:rPr>
          <w:rFonts w:eastAsiaTheme="minorHAnsi"/>
          <w:color w:val="242021"/>
          <w:sz w:val="26"/>
          <w:szCs w:val="26"/>
        </w:rPr>
        <w:br/>
      </w:r>
      <w:r w:rsidRPr="009F7F80">
        <w:rPr>
          <w:rFonts w:eastAsiaTheme="minorHAnsi"/>
          <w:b/>
          <w:bCs/>
          <w:color w:val="242021"/>
          <w:sz w:val="26"/>
          <w:szCs w:val="26"/>
        </w:rPr>
        <w:t xml:space="preserve">Câu 6: </w:t>
      </w:r>
      <w:r w:rsidRPr="009F7F80">
        <w:rPr>
          <w:rFonts w:eastAsiaTheme="minorHAnsi"/>
          <w:color w:val="242021"/>
          <w:sz w:val="26"/>
          <w:szCs w:val="26"/>
        </w:rPr>
        <w:t>HS tự thực hiện.</w:t>
      </w:r>
      <w:r w:rsidRPr="009F7F80">
        <w:rPr>
          <w:rFonts w:eastAsiaTheme="minorHAnsi"/>
          <w:color w:val="242021"/>
          <w:sz w:val="26"/>
          <w:szCs w:val="26"/>
        </w:rPr>
        <w:br/>
      </w:r>
      <w:r w:rsidRPr="009F7F80">
        <w:rPr>
          <w:rFonts w:eastAsiaTheme="minorHAnsi"/>
          <w:b/>
          <w:bCs/>
          <w:color w:val="242021"/>
          <w:sz w:val="26"/>
          <w:szCs w:val="26"/>
        </w:rPr>
        <w:t xml:space="preserve">Câu 7: </w:t>
      </w:r>
      <w:r w:rsidRPr="009F7F80">
        <w:rPr>
          <w:rFonts w:eastAsiaTheme="minorHAnsi"/>
          <w:color w:val="242021"/>
          <w:sz w:val="26"/>
          <w:szCs w:val="26"/>
        </w:rPr>
        <w:t>Loại phương tiện phi ngôn ngữ được sử dụng trong báo cáo là biểu đồ và bảng</w:t>
      </w:r>
      <w:r w:rsidRPr="009F7F80">
        <w:rPr>
          <w:rFonts w:eastAsiaTheme="minorHAnsi"/>
          <w:color w:val="242021"/>
          <w:sz w:val="26"/>
          <w:szCs w:val="26"/>
        </w:rPr>
        <w:br/>
        <w:t>biểu. Tác dụng: Hỗ trợ biểu đạt trực quan, sinh động nội dung trình bày và cung cấ</w:t>
      </w:r>
      <w:r w:rsidR="0042727A">
        <w:rPr>
          <w:rFonts w:eastAsiaTheme="minorHAnsi"/>
          <w:color w:val="242021"/>
          <w:sz w:val="26"/>
          <w:szCs w:val="26"/>
        </w:rPr>
        <w:t xml:space="preserve">p thêm </w:t>
      </w:r>
      <w:r w:rsidRPr="009F7F80">
        <w:rPr>
          <w:rFonts w:eastAsiaTheme="minorHAnsi"/>
          <w:color w:val="242021"/>
          <w:sz w:val="26"/>
          <w:szCs w:val="26"/>
        </w:rPr>
        <w:t>một số thông tin mà phương tiện ngôn ngữ chưa trình bày trong báo cáo. HS tự rút ra một số</w:t>
      </w:r>
      <w:r w:rsidR="0042727A">
        <w:rPr>
          <w:rFonts w:eastAsiaTheme="minorHAnsi"/>
          <w:color w:val="242021"/>
          <w:sz w:val="26"/>
          <w:szCs w:val="26"/>
        </w:rPr>
        <w:t xml:space="preserve"> </w:t>
      </w:r>
      <w:r w:rsidRPr="009F7F80">
        <w:rPr>
          <w:rFonts w:eastAsiaTheme="minorHAnsi"/>
          <w:color w:val="242021"/>
          <w:sz w:val="26"/>
          <w:szCs w:val="26"/>
        </w:rPr>
        <w:t>lưu ý khi trình bày các phương tiện ấy trong bài viết</w:t>
      </w:r>
      <w:r w:rsidRPr="009F7F80">
        <w:rPr>
          <w:rFonts w:eastAsiaTheme="minorHAnsi"/>
          <w:sz w:val="26"/>
          <w:szCs w:val="26"/>
        </w:rPr>
        <w:t xml:space="preserve"> </w:t>
      </w:r>
    </w:p>
    <w:p w:rsidR="009F7F80" w:rsidRPr="009F7F80" w:rsidRDefault="009F7F80" w:rsidP="009F7F80">
      <w:pPr>
        <w:pStyle w:val="NormalWeb"/>
        <w:spacing w:before="0" w:beforeAutospacing="0" w:after="240" w:afterAutospacing="0" w:line="360" w:lineRule="atLeast"/>
        <w:ind w:left="48" w:right="48"/>
        <w:rPr>
          <w:rStyle w:val="Strong"/>
          <w:sz w:val="26"/>
          <w:szCs w:val="26"/>
          <w:shd w:val="clear" w:color="auto" w:fill="FFFFFF"/>
        </w:rPr>
      </w:pPr>
      <w:r w:rsidRPr="009F7F80">
        <w:rPr>
          <w:rStyle w:val="Strong"/>
          <w:sz w:val="26"/>
          <w:szCs w:val="26"/>
          <w:shd w:val="clear" w:color="auto" w:fill="FFFFFF"/>
        </w:rPr>
        <w:sym w:font="Wingdings" w:char="F05D"/>
      </w:r>
      <w:r w:rsidRPr="009F7F80">
        <w:rPr>
          <w:rStyle w:val="Strong"/>
          <w:sz w:val="26"/>
          <w:szCs w:val="26"/>
          <w:shd w:val="clear" w:color="auto" w:fill="FFFFFF"/>
        </w:rPr>
        <w:t xml:space="preserve"> THỰC HÀNH VIẾT THEO QUY TRÌNH</w:t>
      </w:r>
    </w:p>
    <w:p w:rsidR="009F7F80" w:rsidRPr="009F7F80" w:rsidRDefault="009F7F80" w:rsidP="009F7F80">
      <w:pPr>
        <w:spacing w:after="240" w:line="360" w:lineRule="atLeast"/>
        <w:ind w:left="48" w:right="48"/>
        <w:jc w:val="both"/>
        <w:rPr>
          <w:rFonts w:ascii="Times New Roman" w:eastAsia="Times New Roman" w:hAnsi="Times New Roman" w:cs="Times New Roman"/>
          <w:sz w:val="26"/>
          <w:szCs w:val="26"/>
          <w:lang w:eastAsia="vi-VN"/>
        </w:rPr>
      </w:pPr>
      <w:r w:rsidRPr="009F7F80">
        <w:rPr>
          <w:rFonts w:ascii="Times New Roman" w:eastAsia="Times New Roman" w:hAnsi="Times New Roman" w:cs="Times New Roman"/>
          <w:b/>
          <w:bCs/>
          <w:color w:val="000000"/>
          <w:sz w:val="26"/>
          <w:szCs w:val="26"/>
          <w:lang w:eastAsia="vi-VN"/>
        </w:rPr>
        <w:t>Đề bài :</w:t>
      </w:r>
      <w:hyperlink r:id="rId7" w:history="1">
        <w:r w:rsidRPr="009F7F80">
          <w:rPr>
            <w:rFonts w:ascii="Times New Roman" w:eastAsia="Times New Roman" w:hAnsi="Times New Roman" w:cs="Times New Roman"/>
            <w:bCs/>
            <w:sz w:val="26"/>
            <w:szCs w:val="26"/>
            <w:lang w:eastAsia="vi-VN"/>
          </w:rPr>
          <w:t> Để tham dự hội thi </w:t>
        </w:r>
        <w:r w:rsidRPr="009F7F80">
          <w:rPr>
            <w:rFonts w:ascii="Times New Roman" w:eastAsia="Times New Roman" w:hAnsi="Times New Roman" w:cs="Times New Roman"/>
            <w:bCs/>
            <w:i/>
            <w:iCs/>
            <w:sz w:val="26"/>
            <w:szCs w:val="26"/>
            <w:lang w:eastAsia="vi-VN"/>
          </w:rPr>
          <w:t>Những nhà khoa học trẻ</w:t>
        </w:r>
        <w:r w:rsidRPr="009F7F80">
          <w:rPr>
            <w:rFonts w:ascii="Times New Roman" w:eastAsia="Times New Roman" w:hAnsi="Times New Roman" w:cs="Times New Roman"/>
            <w:bCs/>
            <w:sz w:val="26"/>
            <w:szCs w:val="26"/>
            <w:lang w:eastAsia="vi-VN"/>
          </w:rPr>
          <w:t> do Đoàn trường tổ chức, bạn hoặc nhóm của bạn hãy chọn một vấn đề về tự nhiên hoặc xã hội ở địa phương được nhiều người quan tâm để tìm hiểu và viết báo cáo nghiên cứu ấy.</w:t>
        </w:r>
      </w:hyperlink>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Bước 1: Chuẩn bị viết</w:t>
      </w:r>
    </w:p>
    <w:p w:rsidR="009F7F80" w:rsidRPr="009F7F80" w:rsidRDefault="009F7F80" w:rsidP="009F7F80">
      <w:pPr>
        <w:pStyle w:val="ListParagraph"/>
        <w:numPr>
          <w:ilvl w:val="0"/>
          <w:numId w:val="48"/>
        </w:numPr>
        <w:spacing w:after="240" w:line="360" w:lineRule="atLeast"/>
        <w:ind w:right="48"/>
        <w:jc w:val="both"/>
        <w:rPr>
          <w:rFonts w:eastAsia="Times New Roman"/>
          <w:color w:val="000000"/>
          <w:sz w:val="26"/>
          <w:szCs w:val="26"/>
          <w:lang w:eastAsia="vi-VN"/>
        </w:rPr>
      </w:pPr>
      <w:r w:rsidRPr="009F7F80">
        <w:rPr>
          <w:rFonts w:eastAsia="Times New Roman"/>
          <w:b/>
          <w:bCs/>
          <w:color w:val="000000"/>
          <w:sz w:val="26"/>
          <w:szCs w:val="26"/>
          <w:lang w:eastAsia="vi-VN"/>
        </w:rPr>
        <w:t>Xác định đề tài</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Đề tài có thể là một vấn đề tự nhiên (môi trường, khí hậu, hệ sinh thái, tài nguyên,...) hoặc xã hội (hiện tượng xã hội, hiện tượng tâm lí, sự kiện văn hóa, lịch sử,...) được bạn và nhiều người quan tâm.</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Đề tài nên có tính cụ thể, tránh chọn đề tài quá rộng hoặc quá hẹp, khó triển khai.</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Đề tài có thể góp phần tìm hiểu một vấn đề thực tiền hoặc vận dụng kết quả nghiên cứu vào thực tế để cải thiện thực trạng.</w:t>
      </w:r>
    </w:p>
    <w:p w:rsidR="009F7F80" w:rsidRPr="009F7F80" w:rsidRDefault="009F7F80" w:rsidP="009F7F80">
      <w:pPr>
        <w:pStyle w:val="ListParagraph"/>
        <w:numPr>
          <w:ilvl w:val="0"/>
          <w:numId w:val="48"/>
        </w:numPr>
        <w:spacing w:after="240" w:line="360" w:lineRule="atLeast"/>
        <w:ind w:right="48"/>
        <w:jc w:val="both"/>
        <w:rPr>
          <w:rFonts w:eastAsia="Times New Roman"/>
          <w:color w:val="000000"/>
          <w:sz w:val="26"/>
          <w:szCs w:val="26"/>
          <w:lang w:eastAsia="vi-VN"/>
        </w:rPr>
      </w:pPr>
      <w:r w:rsidRPr="009F7F80">
        <w:rPr>
          <w:rFonts w:eastAsia="Times New Roman"/>
          <w:b/>
          <w:bCs/>
          <w:color w:val="000000"/>
          <w:sz w:val="26"/>
          <w:szCs w:val="26"/>
          <w:lang w:eastAsia="vi-VN"/>
        </w:rPr>
        <w:t>Xác định mục đích viết, đối tượng người đọc, mục tiêu, câu hỏi, phương pháp và phạm vi nghiên cứu</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Tránh đặt quá nhiều câu hỏi nghiên cứu, vượt quá khả năng giải quyết, phạm vi nghiên cứu của đề tài. Từ câu hỏi nghiên cứu, xác định phạm vi tài liệu tham khảo, cơ sở lí thuyết cần tìm hiểu; cách thức điều tra, khảo sát/ thực nghiệm bao gồm cách chọn đối tượng nghiên cứu, loại dữ liệu cần thu thập, cách thu thập, phân tích, đánh giá dữ liệu.</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lastRenderedPageBreak/>
        <w:t>• Xác định phạm vi nghiên cứu (phạm vi vấn đề nghiên cứu, phạm vi điều tra/ khảo sát, phạm vi thực nghiệm,...) cụ thể và phù hợp với năng lực cá nhân, thời gian và kinh phí thực hiện.</w:t>
      </w:r>
    </w:p>
    <w:p w:rsidR="009F7F80" w:rsidRPr="009F7F80" w:rsidRDefault="009F7F80" w:rsidP="009F7F80">
      <w:pPr>
        <w:pStyle w:val="ListParagraph"/>
        <w:numPr>
          <w:ilvl w:val="0"/>
          <w:numId w:val="48"/>
        </w:numPr>
        <w:spacing w:after="240" w:line="360" w:lineRule="atLeast"/>
        <w:ind w:right="48"/>
        <w:jc w:val="both"/>
        <w:rPr>
          <w:rFonts w:eastAsia="Times New Roman"/>
          <w:color w:val="000000"/>
          <w:sz w:val="26"/>
          <w:szCs w:val="26"/>
          <w:lang w:eastAsia="vi-VN"/>
        </w:rPr>
      </w:pPr>
      <w:r w:rsidRPr="009F7F80">
        <w:rPr>
          <w:rFonts w:eastAsia="Times New Roman"/>
          <w:b/>
          <w:bCs/>
          <w:color w:val="000000"/>
          <w:sz w:val="26"/>
          <w:szCs w:val="26"/>
          <w:lang w:eastAsia="vi-VN"/>
        </w:rPr>
        <w:t>Thu thập tư liệu</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Mục đích của việc thu thập tư liệu là để tìm hiểu cơ sở lí thuyết của đề tài cũng như những đóng góp, hạn chế của những công trình nghiên cứu trước đó có liên quan đến đề tài,... Từ đó, xác định hướng nghiên cứu, đóng góp từ đề tài của bạn.</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Việc thu thập dữ liệu, thông tin cần đảm bảo tính mới mẻ, cập nhật và độ tin cậy cao.</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Chú ý thu thập cả dữ liệu sơ cấp và thứ cấp để có cái nhìn toàn diện, khách quan về vấn đề nghiên cứu. Chẳng hạn, để nghiên cứu về thói quen đọc sách của học sinh trong nhà trường, bạn có thể thu thập dữ liệu sơ cấp từ sổ ghi chép thông tin học sinh mượn và trả sách của thư viện, phỏng vấn thói quen đọc sách của một số học sinh hoặc dữ liệu thứ cấp từ những công trình nghiên cứu trước đó về thực trạng đọc sách của học sinh hiện nay,...</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Lưu trữ dữ liệu hệ thống, khoa học bằng cách lập danh mục dữ liệu với đầy đủ thông tin (tên tác giả, năm xuất bản/ công bố, tên dữ liệu, tên nhà xuất bản/ tên tạp chí/ trang web, nội dung cốt lõi/ đóng góp/ hạn chế,... của tài liệu), có thể trích dẫn trực tiếp một số thông tin quan trọng từ dữ liệu hoặc trích dẫn gián tiếp (diễn giải lại các thông tin ấy bằng ngôn ngữ của bạn).</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Bước 2: Phác thảo đề cương nghiên cứu</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Sau khi thu thập đủ dữ liệu, thông tin, bạn cần đọc kĩ các dữ liệu đó. Tiếp theo, phác thảo đề cương nghiên cứu gồm các phần như: tên đề tài, lí do chọn đề tài, mục đích nghiên cứu, câu hỏi nghiên cứu, cơ sở lí thuyết, các dữ liệu cần thu thập, phương pháp thu thập dữ liệu. Trong quá trình thực hiện báo cáo, có thể điều chỉnh đề cương.</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Bước 3: Thực hiện nghiên cứu</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Dựa trên các tài liệu đã đọc, phác thảo cơ sở lí thuyết để xác lập căn cứ cho việc khảo sát thực trạng hoặc thực nghiệm giải pháp đề xuất nhằm cải tiến thực trạng.</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xml:space="preserve">• Để tăng tính khách quan, độ tin cậy cho kết quả nghiên cứu, cần trực tiếp thu thập các dữ liệu liên quan đến đề tài để làm sáng tỏ câu hỏi nghiên cứu như: số liệu thống kê từ </w:t>
      </w:r>
      <w:r w:rsidRPr="009F7F80">
        <w:rPr>
          <w:rFonts w:ascii="Times New Roman" w:eastAsia="Times New Roman" w:hAnsi="Times New Roman" w:cs="Times New Roman"/>
          <w:color w:val="000000"/>
          <w:sz w:val="26"/>
          <w:szCs w:val="26"/>
          <w:lang w:eastAsia="vi-VN"/>
        </w:rPr>
        <w:lastRenderedPageBreak/>
        <w:t>khảo sát thực trạng hoặc kết quả thực nghiệm, ý kiến của những người có liên quan đến vấn đề nghiên cứu,... Cần xác định đúng và đủ các loại dữ liệu cần thu thập, trên cơ sở đó lựa chọn, thiết kế công cụ thu thập tương ứng. Ví dụ, nếu khảo sát bằng phiếu thì cần thiết kế phiếu hỏi, hoặc phỏng vấn thì cần chuẩn bị nội dung câu hỏi.</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Phân tích, xử lí dữ liệu thu thập được bằng những công cụ phù hợp. Chẳng hạn như có thể phân tích, xử lí các số liệu thống kê bằng cách làm thủ công hoặc sử dụng các phần mềm như Excel, SPSS,...</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Sau khi phân tích dữ liệu thì tiến hành lí giải, phân tích, đánh giá, nhận xét về những thông tin thu thập được.</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Bước 4: Viết báo cáo</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Trên cơ sở đề cương và các thông tin đã có, tiến hành viết báo cáo kết quả nghiên cứu theo đề cương. Khi viết cần lưu ý:</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Tuân thủ các quy định về hình thức trình bày của một báo cáo nghiên cứu.</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Đưa ra nhận xét, đánh giá khách quan dựa trên bằng chứng thu thập được.</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Sử dụng phù hợp trích dẫn, cước chú và phương tiện phi ngôn ngữ để hỗ trợ việc trình bày kết quả. Chú ý thuyết minh cho các phương tiện phi ngôn ngữ.</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Trình bày tài liệu tham khảo đầy đủ và đúng quy cách.</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Bước 5: Xem lại và chỉnh sửa</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Sau khi viết xong, hãy đọc lại bài viết của mình và chỉnh sửa dựa vào bảng kiểm sau:</w:t>
      </w:r>
    </w:p>
    <w:p w:rsidR="009F7F80" w:rsidRPr="009F7F80" w:rsidRDefault="009F7F80" w:rsidP="009F7F80">
      <w:pPr>
        <w:spacing w:after="240" w:line="360" w:lineRule="atLeast"/>
        <w:ind w:left="48" w:right="48"/>
        <w:jc w:val="center"/>
        <w:rPr>
          <w:rFonts w:ascii="Times New Roman" w:eastAsia="Times New Roman" w:hAnsi="Times New Roman" w:cs="Times New Roman"/>
          <w:color w:val="000000"/>
          <w:sz w:val="26"/>
          <w:szCs w:val="26"/>
          <w:lang w:eastAsia="vi-VN"/>
        </w:rPr>
      </w:pPr>
      <w:r w:rsidRPr="009F7F80">
        <w:rPr>
          <w:rFonts w:ascii="Times New Roman" w:hAnsi="Times New Roman" w:cs="Times New Roman"/>
          <w:b/>
          <w:bCs/>
          <w:iCs/>
          <w:color w:val="242021"/>
          <w:sz w:val="26"/>
          <w:szCs w:val="26"/>
        </w:rPr>
        <w:t>BẢNG KIỂM ĐỀ CƯƠNG NGHIÊN CỨU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4464"/>
        <w:gridCol w:w="936"/>
        <w:gridCol w:w="1008"/>
      </w:tblGrid>
      <w:tr w:rsidR="009F7F80" w:rsidRPr="009F7F80" w:rsidTr="00C17554">
        <w:tc>
          <w:tcPr>
            <w:tcW w:w="11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Phương diện</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Nội dung kiểm tra</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Đạt</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Chưa đạt</w:t>
            </w:r>
          </w:p>
        </w:tc>
      </w:tr>
      <w:tr w:rsidR="009F7F80" w:rsidRPr="009F7F80" w:rsidTr="00C17554">
        <w:tc>
          <w:tcPr>
            <w:tcW w:w="11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Tóm tắt nội dung</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Tóm lược mục tiêu, phương pháp, phạm vi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11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Từ khóa</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Nêu được từ ba đến năm từ khóa</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117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lastRenderedPageBreak/>
              <w:t>Mở đầu</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Giới thiệu được vấn đề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Trình bày được lí do chọn đề tài</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Nêu được nhiệm vụ, mục đích, câu hỏi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Trình bày được phương pháp và phạm vi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11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Cơ sở lí thuyết</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Trình bày ngắn gọn cơ sở lí thuyết làm nền tảng cho đề tài</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117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Kết quả nghiên cứu</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Trình bày đầy đủ, rõ ràng kết quả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Đưa ra lí giải và bằng chứng để lần lượt làm sáng tỏ câu hỏi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Đề xuất giải pháp cho vấn đề (nếu có)</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117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Kết luận</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Tóm lược kết quả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Gợi mở hướng nghiên cứu tiếp theo của đề tài (nếu có)</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117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Tài liệu tham khảo</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Liệt kệ đầy đủ, chính xác và trình bày đúng quy cách</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Sử dụng đa dạng loại tài liệu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Tài liệu tham khảo đảm bảo độ cập nhật, tin cậy cao</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117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Trình bày, diễn đạt</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Đề mục rõ ràng, sắp xếp theo trình tự hợp lí</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xml:space="preserve">Sử dụng trích dẫn và cước chú phù hợp, </w:t>
            </w:r>
            <w:r w:rsidRPr="009F7F80">
              <w:rPr>
                <w:rFonts w:ascii="Times New Roman" w:eastAsia="Times New Roman" w:hAnsi="Times New Roman" w:cs="Times New Roman"/>
                <w:color w:val="000000"/>
                <w:sz w:val="26"/>
                <w:szCs w:val="26"/>
                <w:lang w:eastAsia="vi-VN"/>
              </w:rPr>
              <w:lastRenderedPageBreak/>
              <w:t>đúng quy định</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lastRenderedPageBreak/>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Sử dụng các phương tiện giao tiếp phi ngôn ngữ hợp lí, hiệu quả</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Dùng ngôn ngữ chính xác, khách quan</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Đảm bảo không mắc lỗi chính tả, diễn đạt (dùng từ, viết câu,...)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46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Sử dụng hiệu quả các phương tiện liên kết để tạo sự mạch lạc cho báo cáo</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10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bl>
    <w:p w:rsidR="0042727A" w:rsidRDefault="0042727A" w:rsidP="009F7F80">
      <w:pPr>
        <w:pStyle w:val="NormalWeb"/>
        <w:spacing w:before="0" w:beforeAutospacing="0" w:after="240" w:afterAutospacing="0" w:line="360" w:lineRule="atLeast"/>
        <w:ind w:left="48" w:right="48"/>
        <w:rPr>
          <w:rFonts w:eastAsiaTheme="minorHAnsi"/>
          <w:b/>
          <w:bCs/>
          <w:color w:val="242021"/>
          <w:sz w:val="26"/>
          <w:szCs w:val="26"/>
        </w:rPr>
      </w:pPr>
    </w:p>
    <w:p w:rsidR="009F7F80" w:rsidRPr="009F7F80" w:rsidRDefault="009F7F80" w:rsidP="009F7F80">
      <w:pPr>
        <w:pStyle w:val="NormalWeb"/>
        <w:spacing w:before="0" w:beforeAutospacing="0" w:after="240" w:afterAutospacing="0" w:line="360" w:lineRule="atLeast"/>
        <w:ind w:left="48" w:right="48"/>
        <w:rPr>
          <w:b/>
          <w:sz w:val="26"/>
          <w:szCs w:val="26"/>
        </w:rPr>
      </w:pPr>
      <w:r w:rsidRPr="009F7F80">
        <w:rPr>
          <w:rFonts w:eastAsiaTheme="minorHAnsi"/>
          <w:b/>
          <w:bCs/>
          <w:color w:val="242021"/>
          <w:sz w:val="26"/>
          <w:szCs w:val="26"/>
        </w:rPr>
        <w:t>NÓI VÀ NGHE</w:t>
      </w:r>
      <w:r w:rsidRPr="009F7F80">
        <w:rPr>
          <w:rFonts w:eastAsiaTheme="minorHAnsi"/>
          <w:b/>
          <w:sz w:val="26"/>
          <w:szCs w:val="26"/>
        </w:rPr>
        <w:t xml:space="preserve"> </w:t>
      </w:r>
    </w:p>
    <w:p w:rsidR="009F7F80" w:rsidRPr="009F7F80" w:rsidRDefault="009F7F80" w:rsidP="009F7F80">
      <w:pPr>
        <w:tabs>
          <w:tab w:val="left" w:pos="1095"/>
        </w:tabs>
        <w:jc w:val="center"/>
        <w:rPr>
          <w:rStyle w:val="fontstyle01"/>
          <w:rFonts w:ascii="Times New Roman" w:hAnsi="Times New Roman" w:cs="Times New Roman"/>
          <w:b w:val="0"/>
          <w:i/>
        </w:rPr>
      </w:pPr>
      <w:r w:rsidRPr="009F7F80">
        <w:rPr>
          <w:rStyle w:val="fontstyle01"/>
          <w:rFonts w:ascii="Times New Roman" w:hAnsi="Times New Roman" w:cs="Times New Roman"/>
          <w:b w:val="0"/>
        </w:rPr>
        <w:t>TRÌNH BÀY BÁO CÁO KẾT QUẢ NGHIÊN CỨU</w:t>
      </w:r>
      <w:r w:rsidRPr="009F7F80">
        <w:rPr>
          <w:rFonts w:ascii="Times New Roman" w:hAnsi="Times New Roman" w:cs="Times New Roman"/>
          <w:b/>
          <w:i/>
          <w:iCs/>
          <w:sz w:val="26"/>
          <w:szCs w:val="26"/>
        </w:rPr>
        <w:br/>
      </w:r>
      <w:r w:rsidRPr="009F7F80">
        <w:rPr>
          <w:rStyle w:val="fontstyle01"/>
          <w:rFonts w:ascii="Times New Roman" w:hAnsi="Times New Roman" w:cs="Times New Roman"/>
          <w:b w:val="0"/>
        </w:rPr>
        <w:t>VỀ MỘT VẤN ĐỀ TỰ NHIÊN HOẶC XÃ HỘI</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Bước 1: Chuẩn bị trình bày và nghe</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Trong vai trò người nói, bạn cần:</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Xác định đề tài, người nghe, mục đích, không gian và thời gian nói</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Bài nói có cùng đề tài với bài viết. Người nghe của bạn có thể là giáo viên bộ môn, các bạn cùng lớp, khách mời,... Mục đích của bài nói là trình bày báo cáo kết quả nghiên cứu khoa học về một vấn đề tự nhiên hoặc xã hội đã thực hiện để người nghe hiểu được vấn đề và thuyết phục người nghe về kết quả của đề tài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Vì vậy, bạn cần xác định mình sẽ nói ở đâu, trong thời gian bao lâu để đạt được mục đích nói.</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Tìm ý và lập dàn ý</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Bạn hãy chuyển nội dung của bài viết thành dàn ý của bài trình bày, bằng cách:</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Lựa chọn những nội dung quan trọng nhất cần giới thiệu: Tên đề tài, lí do chọn để tài, câu hỏi, mục đích, phương pháp và kêt quả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lastRenderedPageBreak/>
        <w:t>- Tóm tắt nội dung báo cáo dưới dạng sơ đồ hoặc dàn ý.</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Chuẩn bị các phương tiện phi ngôn ngữ hỗ trợ phù hợp (sơ đồ, biểu đồ, hình ảnh,...) để làm rõ kết quả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Dự kiến những vấn đề mà người nghe có thể phản biện, yêu cầu làm rõ thêm và dự kiến câu trả lời.</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Xác định thời gian báo cáo dự kiến cho từng nội dung dể có phương án trình bày phù hợp.</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Luyện tập</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Bạn dựa vào bảng kiểm kĩ năng trình bày báo cáo kết quả nghiên cứu khoa học về một vấn đề tự nhiên hoặc xã hội bên dưới để luyện tập.</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Trong vai trò người nghe, bạn cần:</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Tìm hiểu về vấn đề nghiên cứu sẽ được nghe báo cáo.</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Chuẩn bị giấy, bút dể ghi chép nội dung bài báo cáo kết quả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Xác định những vấn đề muốn tìm hiểu thêm về kết quả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Bước 2: Trình bày và nghe, nắm bắt nội dung, quan điểm của bài thuyết trình</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Xem lại hướng dẫn về cách thức trình bày, cách thức nghe và nhận xét, đánh giá nội dung và cách thức thuyết trình ở Bài 2 (</w:t>
      </w:r>
      <w:r w:rsidRPr="009F7F80">
        <w:rPr>
          <w:rStyle w:val="Emphasis"/>
          <w:color w:val="000000"/>
          <w:sz w:val="26"/>
          <w:szCs w:val="26"/>
        </w:rPr>
        <w:t>Ngữ văn 12</w:t>
      </w:r>
      <w:r w:rsidRPr="009F7F80">
        <w:rPr>
          <w:color w:val="000000"/>
          <w:sz w:val="26"/>
          <w:szCs w:val="26"/>
        </w:rPr>
        <w:t>, tập một).</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Bước 3: Trao đổi, đánh giá</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Về kĩ năng trình bày báo cáo kết quả nghiên cứu khoa học về một vấn đề tự nhiên hoặc xã hội, bạn sử dụng bảng kiểm dưới đây để tự đánh giá hoặc đánh giá lẫn nhau.</w:t>
      </w:r>
    </w:p>
    <w:p w:rsidR="009F7F80" w:rsidRPr="009F7F80" w:rsidRDefault="009F7F80" w:rsidP="009F7F80">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Bảng kiểm kĩ năng trình bày báo cáo kết quả nghiên cứu khoa học về một vấn đề tự nhiên hoặc xã hội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4608"/>
        <w:gridCol w:w="936"/>
        <w:gridCol w:w="936"/>
      </w:tblGrid>
      <w:tr w:rsidR="009F7F80" w:rsidRPr="009F7F80" w:rsidTr="00C17554">
        <w:tc>
          <w:tcPr>
            <w:tcW w:w="11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center"/>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Phương diện</w:t>
            </w: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center"/>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Nội dung kiểm tra</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center"/>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Đạt</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center"/>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Chưa đạt</w:t>
            </w:r>
          </w:p>
        </w:tc>
      </w:tr>
      <w:tr w:rsidR="009F7F80" w:rsidRPr="009F7F80" w:rsidTr="00C17554">
        <w:tc>
          <w:tcPr>
            <w:tcW w:w="117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lastRenderedPageBreak/>
              <w:t>Mở đầu</w:t>
            </w: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Giới thiệu được vấn đề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Trình bày được lí do chọn để tài</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Nêu được nhiệm vụ, mục dích, câu hỏi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Trình bày được phương pháp và phạm vi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117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Nội dung báo cáo</w:t>
            </w: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Trình bày ngắn gọn cơ sở lí thuyết làm nền tắng cho đề tài</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Trình bày đầy đủ, rõ ràng kết quả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Đưa ra lí giải và bằng c</w:t>
            </w:r>
            <w:bookmarkStart w:id="0" w:name="_GoBack"/>
            <w:bookmarkEnd w:id="0"/>
            <w:r w:rsidRPr="009F7F80">
              <w:rPr>
                <w:rFonts w:ascii="Times New Roman" w:eastAsia="Times New Roman" w:hAnsi="Times New Roman" w:cs="Times New Roman"/>
                <w:color w:val="000000"/>
                <w:sz w:val="26"/>
                <w:szCs w:val="26"/>
                <w:lang w:eastAsia="vi-VN"/>
              </w:rPr>
              <w:t>hứng để lần lượt làm sáng tỏ cầu hỏi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Đề xuất giải pháp cho vấn đề (nếu có)</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117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Kết luận</w:t>
            </w: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Tóm lược kết quả nghiên cứu</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Gợi mở hướng nghiên cứu tiếp theo cũa để tài (nếu có)</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117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Kĩ năng trình bày, tương tác với người nghe</w:t>
            </w: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Trình bày rõ ràng, mạch lạc, đúng thời gian quy định</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Sử dụng các phương tiện giao tiếp phi ngôn ngữ phù hợp, hiệu quả</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Tương tác tích cực với người nghe trong quá trình báo cáo</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r w:rsidR="009F7F80" w:rsidRPr="009F7F80" w:rsidTr="00C175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F7F80" w:rsidRPr="009F7F80" w:rsidRDefault="009F7F80" w:rsidP="00C17554">
            <w:pPr>
              <w:spacing w:after="0" w:line="240" w:lineRule="auto"/>
              <w:rPr>
                <w:rFonts w:ascii="Times New Roman" w:eastAsia="Times New Roman" w:hAnsi="Times New Roman" w:cs="Times New Roman"/>
                <w:color w:val="000000"/>
                <w:sz w:val="26"/>
                <w:szCs w:val="26"/>
                <w:lang w:eastAsia="vi-VN"/>
              </w:rPr>
            </w:pPr>
          </w:p>
        </w:tc>
        <w:tc>
          <w:tcPr>
            <w:tcW w:w="46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Ghi nhận và phản hồi thỏa đáng những câu hỏi, ý kiến phản biện của người nghe</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w:t>
            </w:r>
          </w:p>
        </w:tc>
      </w:tr>
    </w:tbl>
    <w:p w:rsidR="009F7F80" w:rsidRPr="009F7F80" w:rsidRDefault="009F7F80" w:rsidP="009F7F80">
      <w:pPr>
        <w:tabs>
          <w:tab w:val="left" w:pos="1095"/>
        </w:tabs>
        <w:jc w:val="both"/>
        <w:rPr>
          <w:rFonts w:ascii="Times New Roman" w:hAnsi="Times New Roman" w:cs="Times New Roman"/>
          <w:b/>
          <w:bCs/>
          <w:color w:val="242021"/>
          <w:sz w:val="26"/>
          <w:szCs w:val="26"/>
        </w:rPr>
      </w:pPr>
    </w:p>
    <w:p w:rsidR="009F7F80" w:rsidRPr="009F7F80" w:rsidRDefault="009F7F80" w:rsidP="009F7F80">
      <w:pPr>
        <w:tabs>
          <w:tab w:val="left" w:pos="1095"/>
        </w:tabs>
        <w:jc w:val="center"/>
        <w:rPr>
          <w:rFonts w:ascii="Times New Roman" w:hAnsi="Times New Roman" w:cs="Times New Roman"/>
          <w:b/>
          <w:bCs/>
          <w:sz w:val="26"/>
          <w:szCs w:val="26"/>
        </w:rPr>
      </w:pPr>
      <w:r w:rsidRPr="009F7F80">
        <w:rPr>
          <w:rFonts w:ascii="Times New Roman" w:hAnsi="Times New Roman" w:cs="Times New Roman"/>
          <w:b/>
          <w:bCs/>
          <w:sz w:val="26"/>
          <w:szCs w:val="26"/>
        </w:rPr>
        <w:lastRenderedPageBreak/>
        <w:t>ÔN TẬP</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Câu 1 (trang 119  sgk Ngữ văn 12 Tập 2):</w:t>
      </w:r>
      <w:r w:rsidRPr="009F7F80">
        <w:rPr>
          <w:color w:val="000000"/>
          <w:sz w:val="26"/>
          <w:szCs w:val="26"/>
        </w:rPr>
        <w:t>  Trình bày ít nhất hai kinh nghiệm mới bạn thu nhận được sau khi học đọc văn bản thông tin ở bài học này.</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Trả lời:</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Hai kinh nghiệm mới bạn thu nhận được sau khi học đọc văn bản thông tin:</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Hiểu rõ mục đích của văn bản và đối tượng mà nó đang nhắm đến.</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Chú ý tới những phương tiện giao tiếp phi ngôn ngữ: biểu đồ, hình ảnh,...</w:t>
      </w:r>
    </w:p>
    <w:p w:rsidR="009F7F80" w:rsidRPr="009F7F80" w:rsidRDefault="009F7F80" w:rsidP="009F7F80">
      <w:pPr>
        <w:tabs>
          <w:tab w:val="left" w:pos="1095"/>
        </w:tabs>
        <w:jc w:val="both"/>
        <w:rPr>
          <w:rFonts w:ascii="Times New Roman" w:hAnsi="Times New Roman" w:cs="Times New Roman"/>
          <w:color w:val="000000"/>
          <w:sz w:val="26"/>
          <w:szCs w:val="26"/>
          <w:shd w:val="clear" w:color="auto" w:fill="FFFFFF"/>
        </w:rPr>
      </w:pPr>
      <w:r w:rsidRPr="009F7F80">
        <w:rPr>
          <w:rStyle w:val="Strong"/>
          <w:rFonts w:ascii="Times New Roman" w:hAnsi="Times New Roman" w:cs="Times New Roman"/>
          <w:color w:val="000000"/>
          <w:sz w:val="26"/>
          <w:szCs w:val="26"/>
          <w:shd w:val="clear" w:color="auto" w:fill="FFFFFF"/>
        </w:rPr>
        <w:t>Câu 2 :</w:t>
      </w:r>
      <w:r w:rsidRPr="009F7F80">
        <w:rPr>
          <w:rFonts w:ascii="Times New Roman" w:hAnsi="Times New Roman" w:cs="Times New Roman"/>
          <w:color w:val="000000"/>
          <w:sz w:val="26"/>
          <w:szCs w:val="26"/>
          <w:shd w:val="clear" w:color="auto" w:fill="FFFFFF"/>
        </w:rPr>
        <w:t> Đọc lại văn bản </w:t>
      </w:r>
      <w:r w:rsidRPr="009F7F80">
        <w:rPr>
          <w:rStyle w:val="Emphasis"/>
          <w:rFonts w:ascii="Times New Roman" w:hAnsi="Times New Roman" w:cs="Times New Roman"/>
          <w:color w:val="000000"/>
          <w:sz w:val="26"/>
          <w:szCs w:val="26"/>
          <w:shd w:val="clear" w:color="auto" w:fill="FFFFFF"/>
        </w:rPr>
        <w:t>Khuôn đúc đồng Cổ Loa: “nỏ thần” không chỉ là truyền thuyết</w:t>
      </w:r>
      <w:r w:rsidRPr="009F7F80">
        <w:rPr>
          <w:rFonts w:ascii="Times New Roman" w:hAnsi="Times New Roman" w:cs="Times New Roman"/>
          <w:color w:val="000000"/>
          <w:sz w:val="26"/>
          <w:szCs w:val="26"/>
          <w:shd w:val="clear" w:color="auto" w:fill="FFFFFF"/>
        </w:rPr>
        <w:t> (Theo Hà Trang) và </w:t>
      </w:r>
      <w:r w:rsidRPr="009F7F80">
        <w:rPr>
          <w:rStyle w:val="Emphasis"/>
          <w:rFonts w:ascii="Times New Roman" w:hAnsi="Times New Roman" w:cs="Times New Roman"/>
          <w:color w:val="000000"/>
          <w:sz w:val="26"/>
          <w:szCs w:val="26"/>
          <w:shd w:val="clear" w:color="auto" w:fill="FFFFFF"/>
        </w:rPr>
        <w:t>Sự ô nhiễm nguồn nước trên bề mặt Trái Đất và hậu quả</w:t>
      </w:r>
      <w:r w:rsidRPr="009F7F80">
        <w:rPr>
          <w:rFonts w:ascii="Times New Roman" w:hAnsi="Times New Roman" w:cs="Times New Roman"/>
          <w:color w:val="000000"/>
          <w:sz w:val="26"/>
          <w:szCs w:val="26"/>
          <w:shd w:val="clear" w:color="auto" w:fill="FFFFFF"/>
        </w:rPr>
        <w:t> (Theo Rây-cheo Ca-son) để hoàn thành bảng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0"/>
        <w:gridCol w:w="2736"/>
        <w:gridCol w:w="2592"/>
      </w:tblGrid>
      <w:tr w:rsidR="009F7F80" w:rsidRPr="009F7F80" w:rsidTr="00C17554">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center"/>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Văn bản</w:t>
            </w:r>
          </w:p>
        </w:tc>
        <w:tc>
          <w:tcPr>
            <w:tcW w:w="2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center"/>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Khuôn đúc đồng Cổ Loa: nỏ thần không chỉ là truyền thuyết</w:t>
            </w:r>
          </w:p>
        </w:tc>
        <w:tc>
          <w:tcPr>
            <w:tcW w:w="25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center"/>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Sự ô nhiễm nguồn nước trên bề mặt Trái Đất và hậu quả</w:t>
            </w:r>
          </w:p>
        </w:tc>
      </w:tr>
      <w:tr w:rsidR="009F7F80" w:rsidRPr="009F7F80" w:rsidTr="00C17554">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Đề tài</w:t>
            </w:r>
          </w:p>
        </w:tc>
        <w:tc>
          <w:tcPr>
            <w:tcW w:w="2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Văn hóa dân tộc</w:t>
            </w:r>
          </w:p>
        </w:tc>
        <w:tc>
          <w:tcPr>
            <w:tcW w:w="25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Vấn đề ô nhiễm môi trường</w:t>
            </w:r>
          </w:p>
        </w:tc>
      </w:tr>
      <w:tr w:rsidR="009F7F80" w:rsidRPr="009F7F80" w:rsidTr="00C17554">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Thông tin cơ bản</w:t>
            </w:r>
          </w:p>
        </w:tc>
        <w:tc>
          <w:tcPr>
            <w:tcW w:w="2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Giới thiệu khái quát về nơi trưng bày bộ sưu tập khuôn đúc mũi tên và lao đổng Cổ Loa.</w:t>
            </w:r>
          </w:p>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Giới thiệu hoàn cảnh phát hiện bộ sưu tập và mơ tả chi tiết một số hiện vật trong bộ sưu tập khuôn đúc mũi tên và lao đồng Cổ Loa.</w:t>
            </w:r>
          </w:p>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xml:space="preserve">- Trình bày dữ liệu cho thấy giá trị của bộ sưu tập khuôn đúc đồng Cổ </w:t>
            </w:r>
            <w:r w:rsidRPr="009F7F80">
              <w:rPr>
                <w:rFonts w:ascii="Times New Roman" w:eastAsia="Times New Roman" w:hAnsi="Times New Roman" w:cs="Times New Roman"/>
                <w:color w:val="000000"/>
                <w:sz w:val="26"/>
                <w:szCs w:val="26"/>
                <w:lang w:eastAsia="vi-VN"/>
              </w:rPr>
              <w:lastRenderedPageBreak/>
              <w:t>Loa.</w:t>
            </w:r>
          </w:p>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Khẳng định sự tồn tại có thật của nỏ thần lịch sử.</w:t>
            </w:r>
          </w:p>
        </w:tc>
        <w:tc>
          <w:tcPr>
            <w:tcW w:w="25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lastRenderedPageBreak/>
              <w:t>- Những bằng chứng về sự ô nhiễm nguồn nước được thể hiện rõ ở các vùng di trú hoang dã quốc gia…</w:t>
            </w:r>
          </w:p>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Cách thức hóa chất thông nguồn nước len lỏi vào vòng tuần hoàn của tự nhiên để gây ra sự ô nhiễm và cái chết của loài chim lặn.</w:t>
            </w:r>
          </w:p>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 xml:space="preserve">- Ảnh hưởng của hóa chất độc hại có trong nước đến sức khỏe con </w:t>
            </w:r>
            <w:r w:rsidRPr="009F7F80">
              <w:rPr>
                <w:rFonts w:ascii="Times New Roman" w:eastAsia="Times New Roman" w:hAnsi="Times New Roman" w:cs="Times New Roman"/>
                <w:color w:val="000000"/>
                <w:sz w:val="26"/>
                <w:szCs w:val="26"/>
                <w:lang w:eastAsia="vi-VN"/>
              </w:rPr>
              <w:lastRenderedPageBreak/>
              <w:t>người.</w:t>
            </w:r>
          </w:p>
        </w:tc>
      </w:tr>
      <w:tr w:rsidR="009F7F80" w:rsidRPr="009F7F80" w:rsidTr="00C17554">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lastRenderedPageBreak/>
              <w:t>Kiểu bố cục</w:t>
            </w:r>
          </w:p>
        </w:tc>
        <w:tc>
          <w:tcPr>
            <w:tcW w:w="2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Trật tự logic</w:t>
            </w:r>
          </w:p>
        </w:tc>
        <w:tc>
          <w:tcPr>
            <w:tcW w:w="25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Trật tự logic</w:t>
            </w:r>
          </w:p>
        </w:tc>
      </w:tr>
      <w:tr w:rsidR="009F7F80" w:rsidRPr="009F7F80" w:rsidTr="00C17554">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Loại dữ liệu sử dụng trong văn bản</w:t>
            </w:r>
          </w:p>
        </w:tc>
        <w:tc>
          <w:tcPr>
            <w:tcW w:w="2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Sơ cấp, thứ cấp</w:t>
            </w:r>
          </w:p>
        </w:tc>
        <w:tc>
          <w:tcPr>
            <w:tcW w:w="25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Thứ cấp</w:t>
            </w:r>
          </w:p>
        </w:tc>
      </w:tr>
      <w:tr w:rsidR="009F7F80" w:rsidRPr="009F7F80" w:rsidTr="00C17554">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Thái độ của tác giả</w:t>
            </w:r>
          </w:p>
        </w:tc>
        <w:tc>
          <w:tcPr>
            <w:tcW w:w="2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Tác giả khẳng định sự tồn tại có thật của nỏ thần trong lịch sử - giai đoạn Cổ Loa, thời kì vua An Dương Vương đóng đô ở Cổ Loa và nhà nước Âu Lạc; tự hào về trình độ kĩ thuật và tư duy bậc thầy của các nghệ nhân luyện kim thời Việt cổ.</w:t>
            </w:r>
          </w:p>
        </w:tc>
        <w:tc>
          <w:tcPr>
            <w:tcW w:w="25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Tác giả bày tỏ thái độ quan ngại về những tác động của các loại hóa chất độc hại với môi trường và sức khỏe con người.</w:t>
            </w:r>
          </w:p>
        </w:tc>
      </w:tr>
      <w:tr w:rsidR="009F7F80" w:rsidRPr="009F7F80" w:rsidTr="00C17554">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b/>
                <w:bCs/>
                <w:color w:val="000000"/>
                <w:sz w:val="26"/>
                <w:szCs w:val="26"/>
                <w:lang w:eastAsia="vi-VN"/>
              </w:rPr>
              <w:t>Phương tiện phi ngôn ngữ</w:t>
            </w:r>
          </w:p>
        </w:tc>
        <w:tc>
          <w:tcPr>
            <w:tcW w:w="2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Có</w:t>
            </w:r>
          </w:p>
        </w:tc>
        <w:tc>
          <w:tcPr>
            <w:tcW w:w="25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F7F80" w:rsidRPr="009F7F80" w:rsidRDefault="009F7F80" w:rsidP="00C17554">
            <w:pPr>
              <w:spacing w:after="240" w:line="360" w:lineRule="atLeast"/>
              <w:ind w:left="48" w:right="48"/>
              <w:jc w:val="both"/>
              <w:rPr>
                <w:rFonts w:ascii="Times New Roman" w:eastAsia="Times New Roman" w:hAnsi="Times New Roman" w:cs="Times New Roman"/>
                <w:color w:val="000000"/>
                <w:sz w:val="26"/>
                <w:szCs w:val="26"/>
                <w:lang w:eastAsia="vi-VN"/>
              </w:rPr>
            </w:pPr>
            <w:r w:rsidRPr="009F7F80">
              <w:rPr>
                <w:rFonts w:ascii="Times New Roman" w:eastAsia="Times New Roman" w:hAnsi="Times New Roman" w:cs="Times New Roman"/>
                <w:color w:val="000000"/>
                <w:sz w:val="26"/>
                <w:szCs w:val="26"/>
                <w:lang w:eastAsia="vi-VN"/>
              </w:rPr>
              <w:t>Không có</w:t>
            </w:r>
          </w:p>
        </w:tc>
      </w:tr>
    </w:tbl>
    <w:p w:rsidR="009F7F80" w:rsidRPr="009F7F80" w:rsidRDefault="009F7F80" w:rsidP="009F7F80">
      <w:pPr>
        <w:tabs>
          <w:tab w:val="left" w:pos="1095"/>
        </w:tabs>
        <w:jc w:val="both"/>
        <w:rPr>
          <w:rStyle w:val="Strong"/>
          <w:rFonts w:ascii="Times New Roman" w:hAnsi="Times New Roman" w:cs="Times New Roman"/>
          <w:color w:val="000000"/>
          <w:sz w:val="26"/>
          <w:szCs w:val="26"/>
          <w:shd w:val="clear" w:color="auto" w:fill="FFFFFF"/>
        </w:rPr>
      </w:pPr>
    </w:p>
    <w:p w:rsidR="009F7F80" w:rsidRPr="009F7F80" w:rsidRDefault="009F7F80" w:rsidP="009F7F80">
      <w:pPr>
        <w:tabs>
          <w:tab w:val="left" w:pos="1095"/>
        </w:tabs>
        <w:jc w:val="both"/>
        <w:rPr>
          <w:rFonts w:ascii="Times New Roman" w:hAnsi="Times New Roman" w:cs="Times New Roman"/>
          <w:color w:val="000000"/>
          <w:sz w:val="26"/>
          <w:szCs w:val="26"/>
          <w:shd w:val="clear" w:color="auto" w:fill="FFFFFF"/>
        </w:rPr>
      </w:pPr>
      <w:r w:rsidRPr="009F7F80">
        <w:rPr>
          <w:rStyle w:val="Strong"/>
          <w:rFonts w:ascii="Times New Roman" w:hAnsi="Times New Roman" w:cs="Times New Roman"/>
          <w:color w:val="000000"/>
          <w:sz w:val="26"/>
          <w:szCs w:val="26"/>
          <w:shd w:val="clear" w:color="auto" w:fill="FFFFFF"/>
        </w:rPr>
        <w:t>Câu 3 :</w:t>
      </w:r>
      <w:r w:rsidRPr="009F7F80">
        <w:rPr>
          <w:rFonts w:ascii="Times New Roman" w:hAnsi="Times New Roman" w:cs="Times New Roman"/>
          <w:color w:val="000000"/>
          <w:sz w:val="26"/>
          <w:szCs w:val="26"/>
          <w:shd w:val="clear" w:color="auto" w:fill="FFFFFF"/>
        </w:rPr>
        <w:t> Theo bạn, khi viết bài báo cáo kết quả nghiên cứu, cần lưu ý những gì để thể hiện sự tôn trọng và bảo vệ quyền sở hữu trí tuệ?</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Khi viết bài báo cáo kết quả nghiên cứu, chúng ta cần lưu ý:</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Trích dẫn và ghi rõ nguồn gốc của các tài liệu, dữ liệu hoặc ý tưởng mà chúng ta sử dụng trong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Tuân thủ các quy định về bản quyền và không sao chép hoặc sử dụng trái phép tác phẩm của người khác.</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lastRenderedPageBreak/>
        <w:t>- Trình bày kết quả nghiên cứu một cách trung thực và minh bạch, không biến đổi hay ảnh hưởng đến tính chính xác của dữ liệu.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Câu 4 :</w:t>
      </w:r>
      <w:r w:rsidRPr="009F7F80">
        <w:rPr>
          <w:color w:val="000000"/>
          <w:sz w:val="26"/>
          <w:szCs w:val="26"/>
        </w:rPr>
        <w:t> Để đảm bảo tính khách quan, độ tin cậy cho một báo cáo nghiên cứu khoa học, người viết cần chú ý điều gì?</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Để đảm bảo tính khách quan và độ tin cậy cho một báo cáo nghiên cứu khoa học, người viết cần chú ý:</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Sử dụng ngôn ngữ chính xác và rõ ràng, tránh sử dụng các từ ngữ mập mờ hoặc không chính xác.</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Trình bày các phương pháp nghiên cứu và quy trình một cách chi tiết và logic, để người đọc có thể hiểu và tái tạo lại quy trình nghiên cứu.</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Trình bày kết quả nghiên cứu một cách khách quan, không thiên vị hay ảnh hưởng bởi ý kiến cá nhân.</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t xml:space="preserve">Câu 5 : </w:t>
      </w:r>
      <w:r w:rsidRPr="009F7F80">
        <w:rPr>
          <w:color w:val="000000"/>
          <w:sz w:val="26"/>
          <w:szCs w:val="26"/>
        </w:rPr>
        <w:t>Cần làm gì để bài trình bày báo cáo kết quả nghiên cứu khoa học rõ ràng và thu hút người nghe? Khi nhận xét, đánh giá nội dung và bài thuyết trình của người khác, cần chú ý điều gì?</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Trình bày bài báo cáo kết quả nghiên cứu khoa học rõ ràng và thu hút người nghe chúng ta cần:</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Trình bày một cách rõ ràng, rành mạch, logic, sáng tạo.</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Các dữ liệu đưa ra cần minh bạch, chính xác.</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Cần rõ ràng các thông tin cơ bản và thông tin chi tiết</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Sử dụng các phương tiện phi ngôn ngữ</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Tương tác với người nghe.</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Khi nhận xét, đánh giá nội dung bài thuyết trình của người khác, cần chú ý:</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Xem xét, đánh giá khách quan, chân thực</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Không nhận xét lan man, dài dòng </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rStyle w:val="Strong"/>
          <w:color w:val="000000"/>
          <w:sz w:val="26"/>
          <w:szCs w:val="26"/>
        </w:rPr>
        <w:lastRenderedPageBreak/>
        <w:t xml:space="preserve">Câu 6 : </w:t>
      </w:r>
      <w:r w:rsidRPr="009F7F80">
        <w:rPr>
          <w:color w:val="000000"/>
          <w:sz w:val="26"/>
          <w:szCs w:val="26"/>
        </w:rPr>
        <w:t>Theo bạn, việc khám phá tự nhiên và xã hội có vai trò như thế nào đối với đời sống của con người?</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Việc khám phá tự nhiên và xã hội đóng vai trò vô cùng quan trọng đối với đời sống của con người:</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Khám phá tự nhiên giúp chúng ta hiểu rõ hơn về thế giới xung quanh, từ đó áp dụng kiến thức để phát triển công nghệ, y tế, môi trường và nhiều lĩnh vực khác.</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Khám phá xã hội giúp chúng ta hiểu về con người, văn hóa, lịch sử và xã hội, từ đó tạo ra sự đa dạng và sáng tạo trong cuộc sống.</w:t>
      </w:r>
    </w:p>
    <w:p w:rsidR="009F7F80" w:rsidRPr="009F7F80" w:rsidRDefault="009F7F80" w:rsidP="009F7F80">
      <w:pPr>
        <w:pStyle w:val="NormalWeb"/>
        <w:spacing w:before="0" w:beforeAutospacing="0" w:after="240" w:afterAutospacing="0" w:line="360" w:lineRule="atLeast"/>
        <w:ind w:left="48" w:right="48"/>
        <w:jc w:val="both"/>
        <w:rPr>
          <w:color w:val="000000"/>
          <w:sz w:val="26"/>
          <w:szCs w:val="26"/>
        </w:rPr>
      </w:pPr>
      <w:r w:rsidRPr="009F7F80">
        <w:rPr>
          <w:color w:val="000000"/>
          <w:sz w:val="26"/>
          <w:szCs w:val="26"/>
        </w:rPr>
        <w:t>→ Việc khám phá tự nhiên và xã hội mang lại những tri thức quý giá và mở ra nhiều cơ hội cho sự phát triển của con người.</w:t>
      </w:r>
    </w:p>
    <w:p w:rsidR="009F7F80" w:rsidRPr="009F7F80" w:rsidRDefault="009F7F80" w:rsidP="009F7F80">
      <w:pPr>
        <w:tabs>
          <w:tab w:val="left" w:pos="1095"/>
        </w:tabs>
        <w:jc w:val="both"/>
        <w:rPr>
          <w:rFonts w:ascii="Times New Roman" w:hAnsi="Times New Roman" w:cs="Times New Roman"/>
          <w:b/>
          <w:i/>
          <w:sz w:val="26"/>
          <w:szCs w:val="26"/>
        </w:rPr>
      </w:pPr>
    </w:p>
    <w:p w:rsidR="00823DD5" w:rsidRPr="009F7F80" w:rsidRDefault="00823DD5" w:rsidP="00823DD5">
      <w:pPr>
        <w:pStyle w:val="ListParagraph"/>
        <w:spacing w:line="276" w:lineRule="auto"/>
        <w:ind w:left="0"/>
        <w:jc w:val="both"/>
        <w:rPr>
          <w:rFonts w:eastAsia="Arial"/>
          <w:b/>
          <w:sz w:val="26"/>
          <w:szCs w:val="26"/>
        </w:rPr>
      </w:pPr>
    </w:p>
    <w:p w:rsidR="006C3B11" w:rsidRPr="009F7F80" w:rsidRDefault="006C3B11" w:rsidP="006C3B11">
      <w:pPr>
        <w:pStyle w:val="ListParagraph"/>
        <w:spacing w:line="276" w:lineRule="auto"/>
        <w:ind w:left="360"/>
        <w:jc w:val="both"/>
        <w:rPr>
          <w:rFonts w:eastAsia="Arial"/>
          <w:b/>
          <w:sz w:val="26"/>
          <w:szCs w:val="26"/>
          <w:lang w:val="vi-VN"/>
        </w:rPr>
      </w:pPr>
    </w:p>
    <w:sectPr w:rsidR="006C3B11" w:rsidRPr="009F7F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327" w:rsidRDefault="00C20327" w:rsidP="00EC04BB">
      <w:pPr>
        <w:spacing w:after="0" w:line="240" w:lineRule="auto"/>
      </w:pPr>
      <w:r>
        <w:separator/>
      </w:r>
    </w:p>
  </w:endnote>
  <w:endnote w:type="continuationSeparator" w:id="0">
    <w:p w:rsidR="00C20327" w:rsidRDefault="00C20327" w:rsidP="00EC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327" w:rsidRDefault="00C20327" w:rsidP="00EC04BB">
      <w:pPr>
        <w:spacing w:after="0" w:line="240" w:lineRule="auto"/>
      </w:pPr>
      <w:r>
        <w:separator/>
      </w:r>
    </w:p>
  </w:footnote>
  <w:footnote w:type="continuationSeparator" w:id="0">
    <w:p w:rsidR="00C20327" w:rsidRDefault="00C20327" w:rsidP="00EC0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144062"/>
      <w:docPartObj>
        <w:docPartGallery w:val="Page Numbers (Top of Page)"/>
        <w:docPartUnique/>
      </w:docPartObj>
    </w:sdtPr>
    <w:sdtEndPr>
      <w:rPr>
        <w:noProof/>
      </w:rPr>
    </w:sdtEndPr>
    <w:sdtContent>
      <w:p w:rsidR="00C17554" w:rsidRDefault="00C17554">
        <w:pPr>
          <w:pStyle w:val="Header"/>
          <w:jc w:val="center"/>
        </w:pPr>
        <w:r>
          <w:fldChar w:fldCharType="begin"/>
        </w:r>
        <w:r>
          <w:instrText xml:space="preserve"> PAGE   \* MERGEFORMAT </w:instrText>
        </w:r>
        <w:r>
          <w:fldChar w:fldCharType="separate"/>
        </w:r>
        <w:r>
          <w:rPr>
            <w:noProof/>
          </w:rPr>
          <w:t>25</w:t>
        </w:r>
        <w:r>
          <w:rPr>
            <w:noProof/>
          </w:rPr>
          <w:fldChar w:fldCharType="end"/>
        </w:r>
      </w:p>
    </w:sdtContent>
  </w:sdt>
  <w:p w:rsidR="00C17554" w:rsidRDefault="00C17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7C8"/>
    <w:multiLevelType w:val="hybridMultilevel"/>
    <w:tmpl w:val="73FAE2B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001D4"/>
    <w:multiLevelType w:val="hybridMultilevel"/>
    <w:tmpl w:val="C794F898"/>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811E2"/>
    <w:multiLevelType w:val="hybridMultilevel"/>
    <w:tmpl w:val="6832B332"/>
    <w:lvl w:ilvl="0" w:tplc="08D404F4">
      <w:numFmt w:val="bullet"/>
      <w:lvlText w:val="-"/>
      <w:lvlJc w:val="left"/>
      <w:pPr>
        <w:ind w:left="720" w:hanging="360"/>
      </w:pPr>
      <w:rPr>
        <w:rFonts w:ascii="Verdana" w:eastAsiaTheme="minorHAnsi" w:hAnsi="Verdana" w:cstheme="minorBidi" w:hint="default"/>
        <w:color w:val="222222"/>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36DA2"/>
    <w:multiLevelType w:val="hybridMultilevel"/>
    <w:tmpl w:val="5486F15A"/>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14273C"/>
    <w:multiLevelType w:val="hybridMultilevel"/>
    <w:tmpl w:val="BE6244CA"/>
    <w:lvl w:ilvl="0" w:tplc="08D404F4">
      <w:numFmt w:val="bullet"/>
      <w:lvlText w:val="-"/>
      <w:lvlJc w:val="left"/>
      <w:pPr>
        <w:ind w:left="360" w:hanging="360"/>
      </w:pPr>
      <w:rPr>
        <w:rFonts w:ascii="Verdana" w:eastAsiaTheme="minorHAnsi" w:hAnsi="Verdana" w:cstheme="minorBidi" w:hint="default"/>
        <w:b/>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D6D2E"/>
    <w:multiLevelType w:val="hybridMultilevel"/>
    <w:tmpl w:val="89CAA23A"/>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27401B"/>
    <w:multiLevelType w:val="hybridMultilevel"/>
    <w:tmpl w:val="10D65F0C"/>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F2792A"/>
    <w:multiLevelType w:val="hybridMultilevel"/>
    <w:tmpl w:val="ED0CA4C4"/>
    <w:lvl w:ilvl="0" w:tplc="08D404F4">
      <w:numFmt w:val="bullet"/>
      <w:lvlText w:val="-"/>
      <w:lvlJc w:val="left"/>
      <w:pPr>
        <w:ind w:left="360" w:hanging="360"/>
      </w:pPr>
      <w:rPr>
        <w:rFonts w:ascii="Verdana" w:eastAsiaTheme="minorHAnsi" w:hAnsi="Verdana" w:cstheme="minorBidi" w:hint="default"/>
        <w:b/>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46660B"/>
    <w:multiLevelType w:val="hybridMultilevel"/>
    <w:tmpl w:val="B186E736"/>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525FDE"/>
    <w:multiLevelType w:val="hybridMultilevel"/>
    <w:tmpl w:val="07B02B4E"/>
    <w:lvl w:ilvl="0" w:tplc="D876E1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82D61"/>
    <w:multiLevelType w:val="hybridMultilevel"/>
    <w:tmpl w:val="3A70231E"/>
    <w:lvl w:ilvl="0" w:tplc="5F1AC4D4">
      <w:start w:val="1"/>
      <w:numFmt w:val="bullet"/>
      <w:lvlText w:val=""/>
      <w:lvlJc w:val="left"/>
      <w:pPr>
        <w:ind w:left="360" w:hanging="360"/>
      </w:pPr>
      <w:rPr>
        <w:rFonts w:ascii="Symbol" w:hAnsi="Symbol" w:hint="default"/>
        <w:b/>
        <w:color w:val="222222"/>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076FE2"/>
    <w:multiLevelType w:val="hybridMultilevel"/>
    <w:tmpl w:val="F976E1AE"/>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CD5551"/>
    <w:multiLevelType w:val="hybridMultilevel"/>
    <w:tmpl w:val="790421F2"/>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280E6D"/>
    <w:multiLevelType w:val="hybridMultilevel"/>
    <w:tmpl w:val="958A458E"/>
    <w:lvl w:ilvl="0" w:tplc="DAE0520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772588"/>
    <w:multiLevelType w:val="hybridMultilevel"/>
    <w:tmpl w:val="BE3807B0"/>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5A1F4C"/>
    <w:multiLevelType w:val="hybridMultilevel"/>
    <w:tmpl w:val="99AE4E3E"/>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8C3615"/>
    <w:multiLevelType w:val="hybridMultilevel"/>
    <w:tmpl w:val="EE9EDB36"/>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F70FFE"/>
    <w:multiLevelType w:val="hybridMultilevel"/>
    <w:tmpl w:val="6C58E976"/>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986B96"/>
    <w:multiLevelType w:val="hybridMultilevel"/>
    <w:tmpl w:val="749C0A0C"/>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4A0F17"/>
    <w:multiLevelType w:val="hybridMultilevel"/>
    <w:tmpl w:val="2BE08AF4"/>
    <w:lvl w:ilvl="0" w:tplc="33440BAA">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203893"/>
    <w:multiLevelType w:val="hybridMultilevel"/>
    <w:tmpl w:val="2A184198"/>
    <w:lvl w:ilvl="0" w:tplc="D876E1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4F5F11"/>
    <w:multiLevelType w:val="hybridMultilevel"/>
    <w:tmpl w:val="AF4C7F34"/>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E148C0"/>
    <w:multiLevelType w:val="hybridMultilevel"/>
    <w:tmpl w:val="6010AA0A"/>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BF0837"/>
    <w:multiLevelType w:val="hybridMultilevel"/>
    <w:tmpl w:val="3EEE9BF8"/>
    <w:lvl w:ilvl="0" w:tplc="08D404F4">
      <w:numFmt w:val="bullet"/>
      <w:lvlText w:val="-"/>
      <w:lvlJc w:val="left"/>
      <w:pPr>
        <w:ind w:left="360" w:hanging="360"/>
      </w:pPr>
      <w:rPr>
        <w:rFonts w:ascii="Verdana" w:eastAsiaTheme="minorHAnsi" w:hAnsi="Verdana" w:cstheme="minorBidi" w:hint="default"/>
        <w:color w:val="222222"/>
        <w:sz w:val="23"/>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010E1D"/>
    <w:multiLevelType w:val="hybridMultilevel"/>
    <w:tmpl w:val="C7A21AC4"/>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7C0475"/>
    <w:multiLevelType w:val="hybridMultilevel"/>
    <w:tmpl w:val="B4BE83F2"/>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F86AC9"/>
    <w:multiLevelType w:val="hybridMultilevel"/>
    <w:tmpl w:val="2F9E233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7A6A47"/>
    <w:multiLevelType w:val="hybridMultilevel"/>
    <w:tmpl w:val="0914A58E"/>
    <w:lvl w:ilvl="0" w:tplc="D876E1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FD22D7"/>
    <w:multiLevelType w:val="hybridMultilevel"/>
    <w:tmpl w:val="7400B22A"/>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4E0302"/>
    <w:multiLevelType w:val="hybridMultilevel"/>
    <w:tmpl w:val="DEECA470"/>
    <w:lvl w:ilvl="0" w:tplc="C7208FCA">
      <w:start w:val="1"/>
      <w:numFmt w:val="decimal"/>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30" w15:restartNumberingAfterBreak="0">
    <w:nsid w:val="58C83FA5"/>
    <w:multiLevelType w:val="hybridMultilevel"/>
    <w:tmpl w:val="CBDC2D42"/>
    <w:lvl w:ilvl="0" w:tplc="A9C4508A">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7B66E0"/>
    <w:multiLevelType w:val="hybridMultilevel"/>
    <w:tmpl w:val="701A316E"/>
    <w:lvl w:ilvl="0" w:tplc="08D404F4">
      <w:numFmt w:val="bullet"/>
      <w:lvlText w:val="-"/>
      <w:lvlJc w:val="left"/>
      <w:pPr>
        <w:ind w:left="360" w:hanging="360"/>
      </w:pPr>
      <w:rPr>
        <w:rFonts w:ascii="Verdana" w:eastAsiaTheme="minorHAnsi" w:hAnsi="Verdana" w:cstheme="minorBidi" w:hint="default"/>
        <w:b/>
        <w:color w:val="222222"/>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C42B34"/>
    <w:multiLevelType w:val="hybridMultilevel"/>
    <w:tmpl w:val="62A6FC66"/>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43432D"/>
    <w:multiLevelType w:val="hybridMultilevel"/>
    <w:tmpl w:val="CF42B228"/>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6E1EB9"/>
    <w:multiLevelType w:val="hybridMultilevel"/>
    <w:tmpl w:val="B10C9F44"/>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FD2A02"/>
    <w:multiLevelType w:val="hybridMultilevel"/>
    <w:tmpl w:val="B1B62DA6"/>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2809F5"/>
    <w:multiLevelType w:val="hybridMultilevel"/>
    <w:tmpl w:val="DF50BDC0"/>
    <w:lvl w:ilvl="0" w:tplc="08D404F4">
      <w:numFmt w:val="bullet"/>
      <w:lvlText w:val="-"/>
      <w:lvlJc w:val="left"/>
      <w:pPr>
        <w:ind w:left="360" w:hanging="360"/>
      </w:pPr>
      <w:rPr>
        <w:rFonts w:ascii="Verdana" w:eastAsiaTheme="minorHAnsi" w:hAnsi="Verdana" w:cstheme="minorBidi" w:hint="default"/>
        <w:color w:val="222222"/>
        <w:sz w:val="23"/>
      </w:rPr>
    </w:lvl>
    <w:lvl w:ilvl="1" w:tplc="108627A4">
      <w:numFmt w:val="bullet"/>
      <w:lvlText w:val=""/>
      <w:lvlJc w:val="left"/>
      <w:pPr>
        <w:ind w:left="1080" w:hanging="360"/>
      </w:pPr>
      <w:rPr>
        <w:rFonts w:ascii="Wingdings" w:eastAsia="Calibri" w:hAnsi="Wingdings"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A2094A"/>
    <w:multiLevelType w:val="hybridMultilevel"/>
    <w:tmpl w:val="0700FCA2"/>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235167"/>
    <w:multiLevelType w:val="hybridMultilevel"/>
    <w:tmpl w:val="3738C142"/>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D9794F"/>
    <w:multiLevelType w:val="hybridMultilevel"/>
    <w:tmpl w:val="C150AE90"/>
    <w:lvl w:ilvl="0" w:tplc="D876E1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5F7039"/>
    <w:multiLevelType w:val="hybridMultilevel"/>
    <w:tmpl w:val="3AB45CEA"/>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D166B6"/>
    <w:multiLevelType w:val="hybridMultilevel"/>
    <w:tmpl w:val="457AC2D6"/>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D77283"/>
    <w:multiLevelType w:val="hybridMultilevel"/>
    <w:tmpl w:val="B6DECF9A"/>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6E0AC9"/>
    <w:multiLevelType w:val="hybridMultilevel"/>
    <w:tmpl w:val="D4AC5D6C"/>
    <w:lvl w:ilvl="0" w:tplc="5F1AC4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ED36A7"/>
    <w:multiLevelType w:val="hybridMultilevel"/>
    <w:tmpl w:val="61E87880"/>
    <w:lvl w:ilvl="0" w:tplc="D876E1E4">
      <w:start w:val="1"/>
      <w:numFmt w:val="decimal"/>
      <w:lvlText w:val="%1."/>
      <w:lvlJc w:val="left"/>
      <w:pPr>
        <w:ind w:left="360" w:hanging="360"/>
      </w:pPr>
      <w:rPr>
        <w:rFonts w:hint="default"/>
        <w:b/>
        <w:color w:val="222222"/>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EE7ED8"/>
    <w:multiLevelType w:val="hybridMultilevel"/>
    <w:tmpl w:val="EDD4A72E"/>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A72D49"/>
    <w:multiLevelType w:val="hybridMultilevel"/>
    <w:tmpl w:val="B9A43B7C"/>
    <w:lvl w:ilvl="0" w:tplc="D876E1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D8E1160"/>
    <w:multiLevelType w:val="hybridMultilevel"/>
    <w:tmpl w:val="2444BBD4"/>
    <w:lvl w:ilvl="0" w:tplc="08D404F4">
      <w:numFmt w:val="bullet"/>
      <w:lvlText w:val="-"/>
      <w:lvlJc w:val="left"/>
      <w:pPr>
        <w:ind w:left="360" w:hanging="360"/>
      </w:pPr>
      <w:rPr>
        <w:rFonts w:ascii="Verdana" w:eastAsiaTheme="minorHAnsi" w:hAnsi="Verdana" w:cstheme="minorBidi" w:hint="default"/>
        <w:color w:val="222222"/>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0"/>
  </w:num>
  <w:num w:numId="3">
    <w:abstractNumId w:val="2"/>
  </w:num>
  <w:num w:numId="4">
    <w:abstractNumId w:val="6"/>
  </w:num>
  <w:num w:numId="5">
    <w:abstractNumId w:val="13"/>
  </w:num>
  <w:num w:numId="6">
    <w:abstractNumId w:val="31"/>
  </w:num>
  <w:num w:numId="7">
    <w:abstractNumId w:val="44"/>
  </w:num>
  <w:num w:numId="8">
    <w:abstractNumId w:val="9"/>
  </w:num>
  <w:num w:numId="9">
    <w:abstractNumId w:val="28"/>
  </w:num>
  <w:num w:numId="10">
    <w:abstractNumId w:val="8"/>
  </w:num>
  <w:num w:numId="11">
    <w:abstractNumId w:val="10"/>
  </w:num>
  <w:num w:numId="12">
    <w:abstractNumId w:val="4"/>
  </w:num>
  <w:num w:numId="13">
    <w:abstractNumId w:val="7"/>
  </w:num>
  <w:num w:numId="14">
    <w:abstractNumId w:val="14"/>
  </w:num>
  <w:num w:numId="15">
    <w:abstractNumId w:val="11"/>
  </w:num>
  <w:num w:numId="16">
    <w:abstractNumId w:val="47"/>
  </w:num>
  <w:num w:numId="17">
    <w:abstractNumId w:val="3"/>
  </w:num>
  <w:num w:numId="18">
    <w:abstractNumId w:val="26"/>
  </w:num>
  <w:num w:numId="19">
    <w:abstractNumId w:val="39"/>
  </w:num>
  <w:num w:numId="20">
    <w:abstractNumId w:val="32"/>
  </w:num>
  <w:num w:numId="21">
    <w:abstractNumId w:val="30"/>
  </w:num>
  <w:num w:numId="22">
    <w:abstractNumId w:val="25"/>
  </w:num>
  <w:num w:numId="23">
    <w:abstractNumId w:val="5"/>
  </w:num>
  <w:num w:numId="24">
    <w:abstractNumId w:val="33"/>
  </w:num>
  <w:num w:numId="25">
    <w:abstractNumId w:val="42"/>
  </w:num>
  <w:num w:numId="26">
    <w:abstractNumId w:val="15"/>
  </w:num>
  <w:num w:numId="27">
    <w:abstractNumId w:val="0"/>
  </w:num>
  <w:num w:numId="28">
    <w:abstractNumId w:val="27"/>
  </w:num>
  <w:num w:numId="29">
    <w:abstractNumId w:val="40"/>
  </w:num>
  <w:num w:numId="30">
    <w:abstractNumId w:val="46"/>
  </w:num>
  <w:num w:numId="31">
    <w:abstractNumId w:val="36"/>
  </w:num>
  <w:num w:numId="32">
    <w:abstractNumId w:val="38"/>
  </w:num>
  <w:num w:numId="33">
    <w:abstractNumId w:val="45"/>
  </w:num>
  <w:num w:numId="34">
    <w:abstractNumId w:val="1"/>
  </w:num>
  <w:num w:numId="35">
    <w:abstractNumId w:val="21"/>
  </w:num>
  <w:num w:numId="36">
    <w:abstractNumId w:val="19"/>
  </w:num>
  <w:num w:numId="37">
    <w:abstractNumId w:val="16"/>
  </w:num>
  <w:num w:numId="38">
    <w:abstractNumId w:val="41"/>
  </w:num>
  <w:num w:numId="39">
    <w:abstractNumId w:val="35"/>
  </w:num>
  <w:num w:numId="40">
    <w:abstractNumId w:val="12"/>
  </w:num>
  <w:num w:numId="41">
    <w:abstractNumId w:val="37"/>
  </w:num>
  <w:num w:numId="42">
    <w:abstractNumId w:val="34"/>
  </w:num>
  <w:num w:numId="43">
    <w:abstractNumId w:val="18"/>
  </w:num>
  <w:num w:numId="44">
    <w:abstractNumId w:val="22"/>
  </w:num>
  <w:num w:numId="45">
    <w:abstractNumId w:val="24"/>
  </w:num>
  <w:num w:numId="46">
    <w:abstractNumId w:val="17"/>
  </w:num>
  <w:num w:numId="47">
    <w:abstractNumId w:val="43"/>
  </w:num>
  <w:num w:numId="48">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ADD"/>
    <w:rsid w:val="00042816"/>
    <w:rsid w:val="000555D6"/>
    <w:rsid w:val="000E295A"/>
    <w:rsid w:val="00102582"/>
    <w:rsid w:val="00114F2C"/>
    <w:rsid w:val="00116446"/>
    <w:rsid w:val="00120C88"/>
    <w:rsid w:val="00160C16"/>
    <w:rsid w:val="00167846"/>
    <w:rsid w:val="00170380"/>
    <w:rsid w:val="00182F29"/>
    <w:rsid w:val="001A5558"/>
    <w:rsid w:val="001C75EE"/>
    <w:rsid w:val="00233A5F"/>
    <w:rsid w:val="002414A4"/>
    <w:rsid w:val="00243847"/>
    <w:rsid w:val="0026286C"/>
    <w:rsid w:val="00292C75"/>
    <w:rsid w:val="002A616A"/>
    <w:rsid w:val="002B4650"/>
    <w:rsid w:val="002E2563"/>
    <w:rsid w:val="002E4805"/>
    <w:rsid w:val="0030000A"/>
    <w:rsid w:val="00314D34"/>
    <w:rsid w:val="00337AA0"/>
    <w:rsid w:val="00357A0B"/>
    <w:rsid w:val="00361E52"/>
    <w:rsid w:val="00376B7A"/>
    <w:rsid w:val="003A31D3"/>
    <w:rsid w:val="003B6DB4"/>
    <w:rsid w:val="003D10AE"/>
    <w:rsid w:val="00401BB7"/>
    <w:rsid w:val="00410BE7"/>
    <w:rsid w:val="0042727A"/>
    <w:rsid w:val="00436ACA"/>
    <w:rsid w:val="00475DD3"/>
    <w:rsid w:val="004B0525"/>
    <w:rsid w:val="004E57C2"/>
    <w:rsid w:val="00500642"/>
    <w:rsid w:val="00546037"/>
    <w:rsid w:val="00553237"/>
    <w:rsid w:val="005814CA"/>
    <w:rsid w:val="00587743"/>
    <w:rsid w:val="005879C7"/>
    <w:rsid w:val="005A7486"/>
    <w:rsid w:val="005C1BB1"/>
    <w:rsid w:val="005F3A24"/>
    <w:rsid w:val="005F6ADD"/>
    <w:rsid w:val="00600CE3"/>
    <w:rsid w:val="00604711"/>
    <w:rsid w:val="0065327A"/>
    <w:rsid w:val="006618F3"/>
    <w:rsid w:val="006700AC"/>
    <w:rsid w:val="006C2BDF"/>
    <w:rsid w:val="006C3B11"/>
    <w:rsid w:val="006C6F9B"/>
    <w:rsid w:val="006D698C"/>
    <w:rsid w:val="006F1050"/>
    <w:rsid w:val="006F1CA5"/>
    <w:rsid w:val="00701D42"/>
    <w:rsid w:val="00713DCA"/>
    <w:rsid w:val="00714A58"/>
    <w:rsid w:val="00716936"/>
    <w:rsid w:val="007A53FA"/>
    <w:rsid w:val="007B5D50"/>
    <w:rsid w:val="007B79B7"/>
    <w:rsid w:val="00805473"/>
    <w:rsid w:val="00805919"/>
    <w:rsid w:val="008162AA"/>
    <w:rsid w:val="0082349A"/>
    <w:rsid w:val="00823DD5"/>
    <w:rsid w:val="00851533"/>
    <w:rsid w:val="0085616B"/>
    <w:rsid w:val="00881086"/>
    <w:rsid w:val="00882B1C"/>
    <w:rsid w:val="008C62B2"/>
    <w:rsid w:val="008D3861"/>
    <w:rsid w:val="008E5B77"/>
    <w:rsid w:val="009135D4"/>
    <w:rsid w:val="00966986"/>
    <w:rsid w:val="00973647"/>
    <w:rsid w:val="00976831"/>
    <w:rsid w:val="00976BC7"/>
    <w:rsid w:val="00976C4E"/>
    <w:rsid w:val="00996C15"/>
    <w:rsid w:val="009C2605"/>
    <w:rsid w:val="009C355D"/>
    <w:rsid w:val="009C67A7"/>
    <w:rsid w:val="009D0B6D"/>
    <w:rsid w:val="009D3B70"/>
    <w:rsid w:val="009E08DD"/>
    <w:rsid w:val="009E2C36"/>
    <w:rsid w:val="009E66EF"/>
    <w:rsid w:val="009F7F80"/>
    <w:rsid w:val="00A15DF4"/>
    <w:rsid w:val="00A3039D"/>
    <w:rsid w:val="00A62D27"/>
    <w:rsid w:val="00A92194"/>
    <w:rsid w:val="00AD4EE8"/>
    <w:rsid w:val="00B16018"/>
    <w:rsid w:val="00B21161"/>
    <w:rsid w:val="00B32C27"/>
    <w:rsid w:val="00B50CF3"/>
    <w:rsid w:val="00B55003"/>
    <w:rsid w:val="00B72681"/>
    <w:rsid w:val="00BC2A84"/>
    <w:rsid w:val="00BD1642"/>
    <w:rsid w:val="00C17554"/>
    <w:rsid w:val="00C20327"/>
    <w:rsid w:val="00C25336"/>
    <w:rsid w:val="00C40624"/>
    <w:rsid w:val="00C461B7"/>
    <w:rsid w:val="00C50E76"/>
    <w:rsid w:val="00C54F15"/>
    <w:rsid w:val="00C56A12"/>
    <w:rsid w:val="00C937EA"/>
    <w:rsid w:val="00CA7115"/>
    <w:rsid w:val="00CA79D2"/>
    <w:rsid w:val="00CB1268"/>
    <w:rsid w:val="00CE2055"/>
    <w:rsid w:val="00D10393"/>
    <w:rsid w:val="00D316A2"/>
    <w:rsid w:val="00D46966"/>
    <w:rsid w:val="00D57680"/>
    <w:rsid w:val="00D640BD"/>
    <w:rsid w:val="00DB5CF8"/>
    <w:rsid w:val="00DE236A"/>
    <w:rsid w:val="00DE59DE"/>
    <w:rsid w:val="00E3662E"/>
    <w:rsid w:val="00E50293"/>
    <w:rsid w:val="00E50F9B"/>
    <w:rsid w:val="00E72696"/>
    <w:rsid w:val="00EA2992"/>
    <w:rsid w:val="00EB70AE"/>
    <w:rsid w:val="00EC04BB"/>
    <w:rsid w:val="00EE6069"/>
    <w:rsid w:val="00EF33D9"/>
    <w:rsid w:val="00F134A6"/>
    <w:rsid w:val="00F444F7"/>
    <w:rsid w:val="00F62E6E"/>
    <w:rsid w:val="00F80DA5"/>
    <w:rsid w:val="00FA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F1B4"/>
  <w15:docId w15:val="{AEE4CF9A-37C4-43F3-85F0-4521F3D8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C3B1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F6ADD"/>
    <w:pPr>
      <w:spacing w:after="0" w:line="240" w:lineRule="auto"/>
      <w:ind w:left="720"/>
      <w:contextualSpacing/>
    </w:pPr>
    <w:rPr>
      <w:rFonts w:ascii="Times New Roman" w:eastAsia="Calibri" w:hAnsi="Times New Roman" w:cs="Times New Roman"/>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5F6ADD"/>
    <w:rPr>
      <w:rFonts w:ascii="Times New Roman" w:eastAsia="Calibri" w:hAnsi="Times New Roman" w:cs="Times New Roman"/>
      <w:sz w:val="24"/>
      <w:szCs w:val="24"/>
    </w:rPr>
  </w:style>
  <w:style w:type="table" w:styleId="TableGrid">
    <w:name w:val="Table Grid"/>
    <w:aliases w:val="trongbang,Bảng TK"/>
    <w:basedOn w:val="TableNormal"/>
    <w:uiPriority w:val="39"/>
    <w:qFormat/>
    <w:rsid w:val="00A9219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D64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D640BD"/>
    <w:rPr>
      <w:rFonts w:ascii="Times New Roman" w:eastAsia="Times New Roman" w:hAnsi="Times New Roman" w:cs="Times New Roman"/>
      <w:sz w:val="24"/>
      <w:szCs w:val="24"/>
    </w:rPr>
  </w:style>
  <w:style w:type="character" w:customStyle="1" w:styleId="fontstyle01">
    <w:name w:val="fontstyle01"/>
    <w:basedOn w:val="DefaultParagraphFont"/>
    <w:qFormat/>
    <w:rsid w:val="00C461B7"/>
    <w:rPr>
      <w:rFonts w:ascii="TimesNewRomanPS-BoldMT" w:hAnsi="TimesNewRomanPS-BoldMT" w:hint="default"/>
      <w:b/>
      <w:bCs/>
      <w:i w:val="0"/>
      <w:iCs w:val="0"/>
      <w:color w:val="000000"/>
      <w:sz w:val="26"/>
      <w:szCs w:val="26"/>
    </w:rPr>
  </w:style>
  <w:style w:type="character" w:customStyle="1" w:styleId="fontstyle21">
    <w:name w:val="fontstyle21"/>
    <w:basedOn w:val="DefaultParagraphFont"/>
    <w:qFormat/>
    <w:rsid w:val="00C461B7"/>
    <w:rPr>
      <w:rFonts w:ascii="SymbolMT" w:hAnsi="SymbolMT" w:hint="default"/>
      <w:b w:val="0"/>
      <w:bCs w:val="0"/>
      <w:i w:val="0"/>
      <w:iCs w:val="0"/>
      <w:color w:val="242021"/>
      <w:sz w:val="22"/>
      <w:szCs w:val="22"/>
    </w:rPr>
  </w:style>
  <w:style w:type="paragraph" w:customStyle="1" w:styleId="TableParagraph">
    <w:name w:val="Table Paragraph"/>
    <w:basedOn w:val="Normal"/>
    <w:uiPriority w:val="1"/>
    <w:qFormat/>
    <w:rsid w:val="00C461B7"/>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6C3B11"/>
    <w:rPr>
      <w:rFonts w:asciiTheme="majorHAnsi" w:eastAsiaTheme="majorEastAsia" w:hAnsiTheme="majorHAnsi" w:cstheme="majorBidi"/>
      <w:b/>
      <w:bCs/>
      <w:color w:val="5B9BD5" w:themeColor="accent1"/>
    </w:rPr>
  </w:style>
  <w:style w:type="paragraph" w:styleId="CommentText">
    <w:name w:val="annotation text"/>
    <w:basedOn w:val="Normal"/>
    <w:link w:val="CommentTextChar"/>
    <w:uiPriority w:val="99"/>
    <w:unhideWhenUsed/>
    <w:qFormat/>
    <w:rsid w:val="006C3B11"/>
    <w:pPr>
      <w:spacing w:line="240" w:lineRule="auto"/>
    </w:pPr>
    <w:rPr>
      <w:sz w:val="20"/>
      <w:szCs w:val="20"/>
    </w:rPr>
  </w:style>
  <w:style w:type="character" w:customStyle="1" w:styleId="CommentTextChar">
    <w:name w:val="Comment Text Char"/>
    <w:basedOn w:val="DefaultParagraphFont"/>
    <w:link w:val="CommentText"/>
    <w:uiPriority w:val="99"/>
    <w:qFormat/>
    <w:rsid w:val="006C3B11"/>
    <w:rPr>
      <w:sz w:val="20"/>
      <w:szCs w:val="20"/>
    </w:rPr>
  </w:style>
  <w:style w:type="paragraph" w:styleId="Header">
    <w:name w:val="header"/>
    <w:basedOn w:val="Normal"/>
    <w:link w:val="HeaderChar"/>
    <w:uiPriority w:val="99"/>
    <w:unhideWhenUsed/>
    <w:rsid w:val="00EC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4BB"/>
  </w:style>
  <w:style w:type="paragraph" w:styleId="Footer">
    <w:name w:val="footer"/>
    <w:basedOn w:val="Normal"/>
    <w:link w:val="FooterChar"/>
    <w:uiPriority w:val="99"/>
    <w:unhideWhenUsed/>
    <w:rsid w:val="00EC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4BB"/>
  </w:style>
  <w:style w:type="character" w:styleId="Strong">
    <w:name w:val="Strong"/>
    <w:basedOn w:val="DefaultParagraphFont"/>
    <w:uiPriority w:val="22"/>
    <w:qFormat/>
    <w:rsid w:val="009F7F80"/>
    <w:rPr>
      <w:b/>
      <w:bCs/>
    </w:rPr>
  </w:style>
  <w:style w:type="character" w:styleId="Emphasis">
    <w:name w:val="Emphasis"/>
    <w:basedOn w:val="DefaultParagraphFont"/>
    <w:uiPriority w:val="20"/>
    <w:qFormat/>
    <w:rsid w:val="009F7F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625476">
      <w:bodyDiv w:val="1"/>
      <w:marLeft w:val="0"/>
      <w:marRight w:val="0"/>
      <w:marTop w:val="0"/>
      <w:marBottom w:val="0"/>
      <w:divBdr>
        <w:top w:val="none" w:sz="0" w:space="0" w:color="auto"/>
        <w:left w:val="none" w:sz="0" w:space="0" w:color="auto"/>
        <w:bottom w:val="none" w:sz="0" w:space="0" w:color="auto"/>
        <w:right w:val="none" w:sz="0" w:space="0" w:color="auto"/>
      </w:divBdr>
      <w:divsChild>
        <w:div w:id="2095196995">
          <w:marLeft w:val="0"/>
          <w:marRight w:val="0"/>
          <w:marTop w:val="0"/>
          <w:marBottom w:val="0"/>
          <w:divBdr>
            <w:top w:val="none" w:sz="0" w:space="0" w:color="auto"/>
            <w:left w:val="none" w:sz="0" w:space="0" w:color="auto"/>
            <w:bottom w:val="none" w:sz="0" w:space="0" w:color="auto"/>
            <w:right w:val="none" w:sz="0" w:space="0" w:color="auto"/>
          </w:divBdr>
          <w:divsChild>
            <w:div w:id="434374486">
              <w:marLeft w:val="0"/>
              <w:marRight w:val="0"/>
              <w:marTop w:val="0"/>
              <w:marBottom w:val="0"/>
              <w:divBdr>
                <w:top w:val="none" w:sz="0" w:space="0" w:color="auto"/>
                <w:left w:val="none" w:sz="0" w:space="0" w:color="auto"/>
                <w:bottom w:val="none" w:sz="0" w:space="0" w:color="auto"/>
                <w:right w:val="none" w:sz="0" w:space="0" w:color="auto"/>
              </w:divBdr>
              <w:divsChild>
                <w:div w:id="2086683637">
                  <w:marLeft w:val="0"/>
                  <w:marRight w:val="0"/>
                  <w:marTop w:val="0"/>
                  <w:marBottom w:val="0"/>
                  <w:divBdr>
                    <w:top w:val="none" w:sz="0" w:space="0" w:color="auto"/>
                    <w:left w:val="none" w:sz="0" w:space="0" w:color="auto"/>
                    <w:bottom w:val="none" w:sz="0" w:space="0" w:color="auto"/>
                    <w:right w:val="none" w:sz="0" w:space="0" w:color="auto"/>
                  </w:divBdr>
                  <w:divsChild>
                    <w:div w:id="785080460">
                      <w:marLeft w:val="0"/>
                      <w:marRight w:val="0"/>
                      <w:marTop w:val="0"/>
                      <w:marBottom w:val="0"/>
                      <w:divBdr>
                        <w:top w:val="none" w:sz="0" w:space="0" w:color="auto"/>
                        <w:left w:val="none" w:sz="0" w:space="0" w:color="auto"/>
                        <w:bottom w:val="none" w:sz="0" w:space="0" w:color="auto"/>
                        <w:right w:val="none" w:sz="0" w:space="0" w:color="auto"/>
                      </w:divBdr>
                      <w:divsChild>
                        <w:div w:id="990017075">
                          <w:marLeft w:val="0"/>
                          <w:marRight w:val="0"/>
                          <w:marTop w:val="0"/>
                          <w:marBottom w:val="0"/>
                          <w:divBdr>
                            <w:top w:val="none" w:sz="0" w:space="0" w:color="auto"/>
                            <w:left w:val="none" w:sz="0" w:space="0" w:color="auto"/>
                            <w:bottom w:val="none" w:sz="0" w:space="0" w:color="auto"/>
                            <w:right w:val="none" w:sz="0" w:space="0" w:color="auto"/>
                          </w:divBdr>
                          <w:divsChild>
                            <w:div w:id="919414118">
                              <w:marLeft w:val="0"/>
                              <w:marRight w:val="0"/>
                              <w:marTop w:val="100"/>
                              <w:marBottom w:val="100"/>
                              <w:divBdr>
                                <w:top w:val="none" w:sz="0" w:space="0" w:color="auto"/>
                                <w:left w:val="none" w:sz="0" w:space="0" w:color="auto"/>
                                <w:bottom w:val="none" w:sz="0" w:space="0" w:color="auto"/>
                                <w:right w:val="none" w:sz="0" w:space="0" w:color="auto"/>
                              </w:divBdr>
                              <w:divsChild>
                                <w:div w:id="1605307771">
                                  <w:marLeft w:val="0"/>
                                  <w:marRight w:val="0"/>
                                  <w:marTop w:val="0"/>
                                  <w:marBottom w:val="0"/>
                                  <w:divBdr>
                                    <w:top w:val="none" w:sz="0" w:space="0" w:color="auto"/>
                                    <w:left w:val="none" w:sz="0" w:space="0" w:color="auto"/>
                                    <w:bottom w:val="none" w:sz="0" w:space="0" w:color="auto"/>
                                    <w:right w:val="none" w:sz="0" w:space="0" w:color="auto"/>
                                  </w:divBdr>
                                  <w:divsChild>
                                    <w:div w:id="1488591356">
                                      <w:marLeft w:val="0"/>
                                      <w:marRight w:val="0"/>
                                      <w:marTop w:val="0"/>
                                      <w:marBottom w:val="0"/>
                                      <w:divBdr>
                                        <w:top w:val="none" w:sz="0" w:space="0" w:color="auto"/>
                                        <w:left w:val="none" w:sz="0" w:space="0" w:color="auto"/>
                                        <w:bottom w:val="none" w:sz="0" w:space="0" w:color="auto"/>
                                        <w:right w:val="none" w:sz="0" w:space="0" w:color="auto"/>
                                      </w:divBdr>
                                      <w:divsChild>
                                        <w:div w:id="1215311386">
                                          <w:marLeft w:val="0"/>
                                          <w:marRight w:val="0"/>
                                          <w:marTop w:val="0"/>
                                          <w:marBottom w:val="0"/>
                                          <w:divBdr>
                                            <w:top w:val="none" w:sz="0" w:space="0" w:color="auto"/>
                                            <w:left w:val="none" w:sz="0" w:space="0" w:color="auto"/>
                                            <w:bottom w:val="none" w:sz="0" w:space="0" w:color="auto"/>
                                            <w:right w:val="none" w:sz="0" w:space="0" w:color="auto"/>
                                          </w:divBdr>
                                          <w:divsChild>
                                            <w:div w:id="367726315">
                                              <w:marLeft w:val="0"/>
                                              <w:marRight w:val="0"/>
                                              <w:marTop w:val="0"/>
                                              <w:marBottom w:val="0"/>
                                              <w:divBdr>
                                                <w:top w:val="none" w:sz="0" w:space="0" w:color="auto"/>
                                                <w:left w:val="none" w:sz="0" w:space="0" w:color="auto"/>
                                                <w:bottom w:val="none" w:sz="0" w:space="0" w:color="auto"/>
                                                <w:right w:val="none" w:sz="0" w:space="0" w:color="auto"/>
                                              </w:divBdr>
                                            </w:div>
                                          </w:divsChild>
                                        </w:div>
                                        <w:div w:id="763964948">
                                          <w:marLeft w:val="0"/>
                                          <w:marRight w:val="0"/>
                                          <w:marTop w:val="0"/>
                                          <w:marBottom w:val="0"/>
                                          <w:divBdr>
                                            <w:top w:val="none" w:sz="0" w:space="0" w:color="auto"/>
                                            <w:left w:val="none" w:sz="0" w:space="0" w:color="auto"/>
                                            <w:bottom w:val="none" w:sz="0" w:space="0" w:color="auto"/>
                                            <w:right w:val="none" w:sz="0" w:space="0" w:color="auto"/>
                                          </w:divBdr>
                                        </w:div>
                                        <w:div w:id="1209103307">
                                          <w:marLeft w:val="0"/>
                                          <w:marRight w:val="0"/>
                                          <w:marTop w:val="0"/>
                                          <w:marBottom w:val="0"/>
                                          <w:divBdr>
                                            <w:top w:val="none" w:sz="0" w:space="0" w:color="auto"/>
                                            <w:left w:val="none" w:sz="0" w:space="0" w:color="auto"/>
                                            <w:bottom w:val="none" w:sz="0" w:space="0" w:color="auto"/>
                                            <w:right w:val="none" w:sz="0" w:space="0" w:color="auto"/>
                                          </w:divBdr>
                                        </w:div>
                                        <w:div w:id="13179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4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ietjack.com/soan-van-lop-12-ct/de-tham-du-hoi-thi-nhung-nha-khoa-hoc-tre-do-doan-truong-to-chuc.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5890</Words>
  <Characters>33575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Huan</dc:creator>
  <cp:keywords/>
  <dc:description/>
  <cp:lastModifiedBy>Administrator</cp:lastModifiedBy>
  <cp:revision>127</cp:revision>
  <dcterms:created xsi:type="dcterms:W3CDTF">2024-08-18T06:48:00Z</dcterms:created>
  <dcterms:modified xsi:type="dcterms:W3CDTF">2024-08-23T09:20:00Z</dcterms:modified>
</cp:coreProperties>
</file>