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5304" w14:textId="77777777" w:rsidR="006F3B49" w:rsidRPr="007D08D5" w:rsidRDefault="006F3B49">
      <w:pPr>
        <w:rPr>
          <w:sz w:val="26"/>
          <w:szCs w:val="26"/>
          <w:lang w:val="en-US"/>
        </w:rPr>
      </w:pPr>
    </w:p>
    <w:p w14:paraId="4E0A645D" w14:textId="77777777" w:rsidR="006F3B49" w:rsidRPr="007D08D5" w:rsidRDefault="006F3B49">
      <w:pPr>
        <w:rPr>
          <w:sz w:val="26"/>
          <w:szCs w:val="26"/>
          <w:lang w:val="en-US"/>
        </w:rPr>
      </w:pPr>
    </w:p>
    <w:p w14:paraId="7F0DCE20" w14:textId="3BFEDE77" w:rsidR="006F3B49" w:rsidRPr="007D08D5" w:rsidRDefault="006F3B49" w:rsidP="00222704">
      <w:pPr>
        <w:jc w:val="center"/>
        <w:rPr>
          <w:b/>
          <w:bCs/>
          <w:sz w:val="26"/>
          <w:szCs w:val="26"/>
          <w:lang w:val="en-US"/>
        </w:rPr>
      </w:pPr>
      <w:r w:rsidRPr="007D08D5">
        <w:rPr>
          <w:b/>
          <w:bCs/>
          <w:sz w:val="26"/>
          <w:szCs w:val="26"/>
          <w:lang w:val="en-US"/>
        </w:rPr>
        <w:t>NỘI DUNG ÔN</w:t>
      </w:r>
      <w:r w:rsidR="002568AD" w:rsidRPr="007D08D5">
        <w:rPr>
          <w:b/>
          <w:bCs/>
          <w:sz w:val="26"/>
          <w:szCs w:val="26"/>
          <w:lang w:val="en-US"/>
        </w:rPr>
        <w:t xml:space="preserve"> </w:t>
      </w:r>
      <w:r w:rsidR="00423C40">
        <w:rPr>
          <w:b/>
          <w:bCs/>
          <w:sz w:val="26"/>
          <w:szCs w:val="26"/>
          <w:lang w:val="en-US"/>
        </w:rPr>
        <w:t>THI LẠI NĂM HỌC 2024- 2025</w:t>
      </w:r>
    </w:p>
    <w:p w14:paraId="555D9B4F" w14:textId="77777777" w:rsidR="00D47F19" w:rsidRPr="007D08D5" w:rsidRDefault="00D47F19" w:rsidP="00E172A0">
      <w:pPr>
        <w:rPr>
          <w:b/>
          <w:bCs/>
          <w:sz w:val="26"/>
          <w:szCs w:val="26"/>
          <w:lang w:val="en-US"/>
        </w:rPr>
      </w:pPr>
    </w:p>
    <w:p w14:paraId="64DF1A87" w14:textId="77777777" w:rsidR="00D47F19" w:rsidRPr="007D08D5" w:rsidRDefault="00D47F19" w:rsidP="00222704">
      <w:pPr>
        <w:jc w:val="center"/>
        <w:rPr>
          <w:b/>
          <w:bCs/>
          <w:sz w:val="26"/>
          <w:szCs w:val="26"/>
          <w:lang w:val="en-US"/>
        </w:rPr>
      </w:pPr>
    </w:p>
    <w:p w14:paraId="2F2F2D47" w14:textId="77777777" w:rsidR="00D47F19" w:rsidRPr="007D08D5" w:rsidRDefault="00D47F19" w:rsidP="00D47F19">
      <w:pPr>
        <w:rPr>
          <w:b/>
          <w:bCs/>
          <w:sz w:val="26"/>
          <w:szCs w:val="26"/>
          <w:lang w:val="en-US"/>
        </w:rPr>
      </w:pPr>
    </w:p>
    <w:p w14:paraId="44BD210C" w14:textId="07170055" w:rsidR="006F3B49" w:rsidRPr="007D08D5" w:rsidRDefault="006F3B49" w:rsidP="006F3B49">
      <w:pPr>
        <w:pStyle w:val="ListParagraph"/>
        <w:numPr>
          <w:ilvl w:val="0"/>
          <w:numId w:val="2"/>
        </w:numPr>
        <w:rPr>
          <w:b/>
          <w:bCs/>
          <w:sz w:val="26"/>
          <w:szCs w:val="26"/>
          <w:lang w:val="en-US"/>
        </w:rPr>
      </w:pPr>
      <w:bookmarkStart w:id="0" w:name="_Hlk184365362"/>
      <w:r w:rsidRPr="007D08D5">
        <w:rPr>
          <w:b/>
          <w:bCs/>
          <w:sz w:val="26"/>
          <w:szCs w:val="26"/>
          <w:u w:val="single"/>
          <w:lang w:val="en-US"/>
        </w:rPr>
        <w:t>KHỐI 10</w:t>
      </w:r>
      <w:r w:rsidRPr="007D08D5">
        <w:rPr>
          <w:b/>
          <w:bCs/>
          <w:sz w:val="26"/>
          <w:szCs w:val="26"/>
          <w:lang w:val="en-US"/>
        </w:rPr>
        <w:t xml:space="preserve">: </w:t>
      </w:r>
    </w:p>
    <w:p w14:paraId="459CC984" w14:textId="4AF18EF6" w:rsidR="006F3B49" w:rsidRPr="007D08D5" w:rsidRDefault="006F3B49" w:rsidP="006F3B49">
      <w:pPr>
        <w:pStyle w:val="ListParagraph"/>
        <w:ind w:left="500"/>
        <w:rPr>
          <w:sz w:val="26"/>
          <w:szCs w:val="26"/>
          <w:lang w:val="en-US"/>
        </w:rPr>
      </w:pPr>
      <w:proofErr w:type="spellStart"/>
      <w:r w:rsidRPr="007D08D5">
        <w:rPr>
          <w:sz w:val="26"/>
          <w:szCs w:val="26"/>
          <w:lang w:val="en-US"/>
        </w:rPr>
        <w:t>Phần</w:t>
      </w:r>
      <w:proofErr w:type="spellEnd"/>
      <w:r w:rsidRPr="007D08D5">
        <w:rPr>
          <w:sz w:val="26"/>
          <w:szCs w:val="26"/>
          <w:lang w:val="en-US"/>
        </w:rPr>
        <w:t xml:space="preserve"> </w:t>
      </w:r>
      <w:proofErr w:type="spellStart"/>
      <w:r w:rsidRPr="007D08D5">
        <w:rPr>
          <w:sz w:val="26"/>
          <w:szCs w:val="26"/>
          <w:lang w:val="en-US"/>
        </w:rPr>
        <w:t>Đọc</w:t>
      </w:r>
      <w:proofErr w:type="spellEnd"/>
      <w:r w:rsidRPr="007D08D5">
        <w:rPr>
          <w:sz w:val="26"/>
          <w:szCs w:val="26"/>
          <w:lang w:val="en-US"/>
        </w:rPr>
        <w:t xml:space="preserve"> </w:t>
      </w:r>
      <w:proofErr w:type="spellStart"/>
      <w:r w:rsidRPr="007D08D5">
        <w:rPr>
          <w:sz w:val="26"/>
          <w:szCs w:val="26"/>
          <w:lang w:val="en-US"/>
        </w:rPr>
        <w:t>hiểu</w:t>
      </w:r>
      <w:proofErr w:type="spellEnd"/>
      <w:r w:rsidRPr="007D08D5">
        <w:rPr>
          <w:sz w:val="26"/>
          <w:szCs w:val="26"/>
          <w:lang w:val="en-US"/>
        </w:rPr>
        <w:t xml:space="preserve">: </w:t>
      </w:r>
      <w:proofErr w:type="gramStart"/>
      <w:r w:rsidRPr="007D08D5">
        <w:rPr>
          <w:sz w:val="26"/>
          <w:szCs w:val="26"/>
          <w:lang w:val="en-US"/>
        </w:rPr>
        <w:t>( 4</w:t>
      </w:r>
      <w:proofErr w:type="gramEnd"/>
      <w:r w:rsidRPr="007D08D5">
        <w:rPr>
          <w:sz w:val="26"/>
          <w:szCs w:val="26"/>
          <w:lang w:val="en-US"/>
        </w:rPr>
        <w:t xml:space="preserve"> </w:t>
      </w:r>
      <w:proofErr w:type="spellStart"/>
      <w:r w:rsidRPr="007D08D5">
        <w:rPr>
          <w:sz w:val="26"/>
          <w:szCs w:val="26"/>
          <w:lang w:val="en-US"/>
        </w:rPr>
        <w:t>điểm</w:t>
      </w:r>
      <w:proofErr w:type="spellEnd"/>
      <w:r w:rsidRPr="007D08D5">
        <w:rPr>
          <w:sz w:val="26"/>
          <w:szCs w:val="26"/>
          <w:lang w:val="en-US"/>
        </w:rPr>
        <w:t>)</w:t>
      </w:r>
    </w:p>
    <w:p w14:paraId="549CD7F6" w14:textId="2A786D64" w:rsidR="006F3B49" w:rsidRPr="007D08D5" w:rsidRDefault="00840EC0" w:rsidP="00D47F19">
      <w:pPr>
        <w:pStyle w:val="ListParagraph"/>
        <w:numPr>
          <w:ilvl w:val="4"/>
          <w:numId w:val="1"/>
        </w:numPr>
        <w:rPr>
          <w:sz w:val="26"/>
          <w:szCs w:val="26"/>
          <w:lang w:val="en-US"/>
        </w:rPr>
      </w:pPr>
      <w:proofErr w:type="spellStart"/>
      <w:r w:rsidRPr="007D08D5">
        <w:rPr>
          <w:sz w:val="26"/>
          <w:szCs w:val="26"/>
          <w:lang w:val="en-US"/>
        </w:rPr>
        <w:t>Truyện</w:t>
      </w:r>
      <w:proofErr w:type="spellEnd"/>
    </w:p>
    <w:p w14:paraId="0D06E262" w14:textId="77777777" w:rsidR="00AA5C74" w:rsidRPr="007D08D5" w:rsidRDefault="00AA5C74" w:rsidP="00AA5C74">
      <w:pPr>
        <w:widowControl/>
        <w:autoSpaceDE/>
        <w:autoSpaceDN/>
        <w:spacing w:line="256" w:lineRule="auto"/>
        <w:ind w:left="504"/>
        <w:contextualSpacing/>
        <w:rPr>
          <w:rFonts w:eastAsiaTheme="minorHAnsi"/>
          <w:sz w:val="26"/>
          <w:szCs w:val="26"/>
          <w:lang w:val="en-US"/>
        </w:rPr>
      </w:pPr>
      <w:r w:rsidRPr="007D08D5">
        <w:rPr>
          <w:sz w:val="26"/>
          <w:szCs w:val="26"/>
          <w:lang w:val="en-US"/>
        </w:rPr>
        <w:t>*</w:t>
      </w:r>
      <w:r w:rsidRPr="007D08D5">
        <w:rPr>
          <w:rFonts w:eastAsiaTheme="minorHAnsi"/>
          <w:sz w:val="26"/>
          <w:szCs w:val="26"/>
          <w:lang w:val="en-US"/>
        </w:rPr>
        <w:t xml:space="preserve">- Văn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đọc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hiểu</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không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lấy</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từ</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sách</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giáo</w:t>
      </w:r>
      <w:proofErr w:type="spellEnd"/>
      <w:r w:rsidRPr="007D08D5">
        <w:rPr>
          <w:rFonts w:eastAsiaTheme="minorHAnsi"/>
          <w:sz w:val="26"/>
          <w:szCs w:val="26"/>
          <w:lang w:val="en-US"/>
        </w:rPr>
        <w:t xml:space="preserve"> khoa, </w:t>
      </w:r>
      <w:proofErr w:type="spellStart"/>
      <w:r w:rsidRPr="007D08D5">
        <w:rPr>
          <w:rFonts w:eastAsiaTheme="minorHAnsi"/>
          <w:sz w:val="26"/>
          <w:szCs w:val="26"/>
          <w:lang w:val="en-US"/>
        </w:rPr>
        <w:t>không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sử</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dụng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lại</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văn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đã</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nộp</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làm</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đề</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kiểm</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tra</w:t>
      </w:r>
      <w:proofErr w:type="spellEnd"/>
      <w:r w:rsidRPr="007D08D5">
        <w:rPr>
          <w:rFonts w:eastAsiaTheme="minorHAnsi"/>
          <w:sz w:val="26"/>
          <w:szCs w:val="26"/>
          <w:lang w:val="en-US"/>
        </w:rPr>
        <w:t xml:space="preserve"> ở </w:t>
      </w:r>
      <w:proofErr w:type="spellStart"/>
      <w:r w:rsidRPr="007D08D5">
        <w:rPr>
          <w:rFonts w:eastAsiaTheme="minorHAnsi"/>
          <w:sz w:val="26"/>
          <w:szCs w:val="26"/>
          <w:lang w:val="en-US"/>
        </w:rPr>
        <w:t>các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kỳ</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trước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đó</w:t>
      </w:r>
      <w:proofErr w:type="spellEnd"/>
      <w:r w:rsidRPr="007D08D5">
        <w:rPr>
          <w:rFonts w:eastAsiaTheme="minorHAnsi"/>
          <w:sz w:val="26"/>
          <w:szCs w:val="26"/>
          <w:lang w:val="en-US"/>
        </w:rPr>
        <w:t>.</w:t>
      </w:r>
    </w:p>
    <w:p w14:paraId="5B292DCF" w14:textId="44226BC9" w:rsidR="00AA5C74" w:rsidRPr="007D08D5" w:rsidRDefault="00AA5C74" w:rsidP="00AA5C74">
      <w:pPr>
        <w:widowControl/>
        <w:autoSpaceDE/>
        <w:autoSpaceDN/>
        <w:spacing w:line="256" w:lineRule="auto"/>
        <w:ind w:left="504"/>
        <w:contextualSpacing/>
        <w:rPr>
          <w:rFonts w:eastAsiaTheme="minorHAnsi"/>
          <w:sz w:val="26"/>
          <w:szCs w:val="26"/>
          <w:lang w:val="en-US"/>
        </w:rPr>
      </w:pPr>
      <w:r w:rsidRPr="007D08D5">
        <w:rPr>
          <w:rFonts w:eastAsiaTheme="minorHAnsi"/>
          <w:sz w:val="26"/>
          <w:szCs w:val="26"/>
          <w:lang w:val="en-US"/>
        </w:rPr>
        <w:t xml:space="preserve">- </w:t>
      </w:r>
      <w:proofErr w:type="spellStart"/>
      <w:r w:rsidRPr="007D08D5">
        <w:rPr>
          <w:rFonts w:eastAsiaTheme="minorHAnsi"/>
          <w:sz w:val="26"/>
          <w:szCs w:val="26"/>
          <w:lang w:val="en-US"/>
        </w:rPr>
        <w:t>Sử</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dụng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văn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có</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nguồn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gốc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xuất</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xứ</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rõ</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ràng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đáng</w:t>
      </w:r>
      <w:proofErr w:type="spellEnd"/>
      <w:r w:rsidRPr="007D08D5">
        <w:rPr>
          <w:rFonts w:eastAsiaTheme="minorHAnsi"/>
          <w:sz w:val="26"/>
          <w:szCs w:val="26"/>
          <w:lang w:val="en-US"/>
        </w:rPr>
        <w:t xml:space="preserve"> tin </w:t>
      </w:r>
      <w:proofErr w:type="spellStart"/>
      <w:r w:rsidRPr="007D08D5">
        <w:rPr>
          <w:rFonts w:eastAsiaTheme="minorHAnsi"/>
          <w:sz w:val="26"/>
          <w:szCs w:val="26"/>
          <w:lang w:val="en-US"/>
        </w:rPr>
        <w:t>cậy</w:t>
      </w:r>
      <w:proofErr w:type="spellEnd"/>
      <w:r w:rsidRPr="007D08D5">
        <w:rPr>
          <w:rFonts w:eastAsiaTheme="minorHAnsi"/>
          <w:sz w:val="26"/>
          <w:szCs w:val="26"/>
          <w:lang w:val="en-US"/>
        </w:rPr>
        <w:t>.</w:t>
      </w:r>
    </w:p>
    <w:p w14:paraId="4F931DEF" w14:textId="141EE2FB" w:rsidR="006F3B49" w:rsidRPr="007D08D5" w:rsidRDefault="006F3B49" w:rsidP="006F3B49">
      <w:pPr>
        <w:pStyle w:val="ListParagraph"/>
        <w:ind w:left="500"/>
        <w:rPr>
          <w:sz w:val="26"/>
          <w:szCs w:val="26"/>
          <w:lang w:val="en-US"/>
        </w:rPr>
      </w:pPr>
      <w:proofErr w:type="spellStart"/>
      <w:r w:rsidRPr="007D08D5">
        <w:rPr>
          <w:sz w:val="26"/>
          <w:szCs w:val="26"/>
          <w:lang w:val="en-US"/>
        </w:rPr>
        <w:t>Phần</w:t>
      </w:r>
      <w:proofErr w:type="spellEnd"/>
      <w:r w:rsidRPr="007D08D5">
        <w:rPr>
          <w:sz w:val="26"/>
          <w:szCs w:val="26"/>
          <w:lang w:val="en-US"/>
        </w:rPr>
        <w:t xml:space="preserve"> </w:t>
      </w:r>
      <w:proofErr w:type="spellStart"/>
      <w:r w:rsidRPr="007D08D5">
        <w:rPr>
          <w:sz w:val="26"/>
          <w:szCs w:val="26"/>
          <w:lang w:val="en-US"/>
        </w:rPr>
        <w:t>Viết</w:t>
      </w:r>
      <w:proofErr w:type="spellEnd"/>
      <w:r w:rsidRPr="007D08D5">
        <w:rPr>
          <w:sz w:val="26"/>
          <w:szCs w:val="26"/>
          <w:lang w:val="en-US"/>
        </w:rPr>
        <w:t>: (</w:t>
      </w:r>
      <w:r w:rsidR="00531075" w:rsidRPr="007D08D5">
        <w:rPr>
          <w:sz w:val="26"/>
          <w:szCs w:val="26"/>
          <w:lang w:val="en-US"/>
        </w:rPr>
        <w:t>6</w:t>
      </w:r>
      <w:r w:rsidRPr="007D08D5">
        <w:rPr>
          <w:sz w:val="26"/>
          <w:szCs w:val="26"/>
          <w:lang w:val="en-US"/>
        </w:rPr>
        <w:t xml:space="preserve"> </w:t>
      </w:r>
      <w:proofErr w:type="spellStart"/>
      <w:r w:rsidRPr="007D08D5">
        <w:rPr>
          <w:sz w:val="26"/>
          <w:szCs w:val="26"/>
          <w:lang w:val="en-US"/>
        </w:rPr>
        <w:t>điểm</w:t>
      </w:r>
      <w:proofErr w:type="spellEnd"/>
      <w:r w:rsidRPr="007D08D5">
        <w:rPr>
          <w:sz w:val="26"/>
          <w:szCs w:val="26"/>
          <w:lang w:val="en-US"/>
        </w:rPr>
        <w:t>)</w:t>
      </w:r>
    </w:p>
    <w:p w14:paraId="3D890792" w14:textId="6894055E" w:rsidR="00D47F19" w:rsidRPr="007D08D5" w:rsidRDefault="00D47F19" w:rsidP="00D47F19">
      <w:pPr>
        <w:pStyle w:val="ListParagraph"/>
        <w:numPr>
          <w:ilvl w:val="0"/>
          <w:numId w:val="12"/>
        </w:numPr>
        <w:rPr>
          <w:sz w:val="26"/>
          <w:szCs w:val="26"/>
          <w:lang w:val="en-US"/>
        </w:rPr>
      </w:pPr>
      <w:proofErr w:type="spellStart"/>
      <w:r w:rsidRPr="007D08D5">
        <w:rPr>
          <w:sz w:val="26"/>
          <w:szCs w:val="26"/>
          <w:lang w:val="en-US"/>
        </w:rPr>
        <w:t>Viết</w:t>
      </w:r>
      <w:proofErr w:type="spellEnd"/>
      <w:r w:rsidRPr="007D08D5">
        <w:rPr>
          <w:sz w:val="26"/>
          <w:szCs w:val="26"/>
          <w:lang w:val="en-US"/>
        </w:rPr>
        <w:t xml:space="preserve"> </w:t>
      </w:r>
      <w:proofErr w:type="spellStart"/>
      <w:r w:rsidRPr="007D08D5">
        <w:rPr>
          <w:sz w:val="26"/>
          <w:szCs w:val="26"/>
          <w:lang w:val="en-US"/>
        </w:rPr>
        <w:t>đoạn</w:t>
      </w:r>
      <w:proofErr w:type="spellEnd"/>
      <w:r w:rsidRPr="007D08D5">
        <w:rPr>
          <w:sz w:val="26"/>
          <w:szCs w:val="26"/>
          <w:lang w:val="en-US"/>
        </w:rPr>
        <w:t xml:space="preserve"> </w:t>
      </w:r>
      <w:proofErr w:type="spellStart"/>
      <w:r w:rsidRPr="007D08D5">
        <w:rPr>
          <w:sz w:val="26"/>
          <w:szCs w:val="26"/>
          <w:lang w:val="en-US"/>
        </w:rPr>
        <w:t>văn</w:t>
      </w:r>
      <w:proofErr w:type="spellEnd"/>
      <w:r w:rsidRPr="007D08D5">
        <w:rPr>
          <w:sz w:val="26"/>
          <w:szCs w:val="26"/>
          <w:lang w:val="en-US"/>
        </w:rPr>
        <w:t xml:space="preserve"> </w:t>
      </w:r>
      <w:proofErr w:type="spellStart"/>
      <w:r w:rsidR="001634E8" w:rsidRPr="007D08D5">
        <w:rPr>
          <w:sz w:val="26"/>
          <w:szCs w:val="26"/>
          <w:lang w:val="en-US"/>
        </w:rPr>
        <w:t>nghị</w:t>
      </w:r>
      <w:proofErr w:type="spellEnd"/>
      <w:r w:rsidR="001634E8" w:rsidRPr="007D08D5">
        <w:rPr>
          <w:sz w:val="26"/>
          <w:szCs w:val="26"/>
          <w:lang w:val="en-US"/>
        </w:rPr>
        <w:t xml:space="preserve"> </w:t>
      </w:r>
      <w:proofErr w:type="spellStart"/>
      <w:r w:rsidR="001634E8" w:rsidRPr="007D08D5">
        <w:rPr>
          <w:sz w:val="26"/>
          <w:szCs w:val="26"/>
          <w:lang w:val="en-US"/>
        </w:rPr>
        <w:t>luận</w:t>
      </w:r>
      <w:proofErr w:type="spellEnd"/>
      <w:r w:rsidR="001634E8" w:rsidRPr="007D08D5">
        <w:rPr>
          <w:sz w:val="26"/>
          <w:szCs w:val="26"/>
          <w:lang w:val="en-US"/>
        </w:rPr>
        <w:t xml:space="preserve"> </w:t>
      </w:r>
      <w:proofErr w:type="spellStart"/>
      <w:r w:rsidR="001634E8" w:rsidRPr="007D08D5">
        <w:rPr>
          <w:sz w:val="26"/>
          <w:szCs w:val="26"/>
          <w:lang w:val="en-US"/>
        </w:rPr>
        <w:t>văn</w:t>
      </w:r>
      <w:proofErr w:type="spellEnd"/>
      <w:r w:rsidR="001634E8" w:rsidRPr="007D08D5">
        <w:rPr>
          <w:sz w:val="26"/>
          <w:szCs w:val="26"/>
          <w:lang w:val="en-US"/>
        </w:rPr>
        <w:t xml:space="preserve"> </w:t>
      </w:r>
      <w:proofErr w:type="spellStart"/>
      <w:r w:rsidR="001634E8" w:rsidRPr="007D08D5">
        <w:rPr>
          <w:sz w:val="26"/>
          <w:szCs w:val="26"/>
          <w:lang w:val="en-US"/>
        </w:rPr>
        <w:t>học</w:t>
      </w:r>
      <w:proofErr w:type="spellEnd"/>
      <w:r w:rsidR="001634E8" w:rsidRPr="007D08D5">
        <w:rPr>
          <w:sz w:val="26"/>
          <w:szCs w:val="26"/>
          <w:lang w:val="en-US"/>
        </w:rPr>
        <w:t xml:space="preserve"> (</w:t>
      </w:r>
      <w:r w:rsidRPr="007D08D5">
        <w:rPr>
          <w:sz w:val="26"/>
          <w:szCs w:val="26"/>
          <w:lang w:val="en-US"/>
        </w:rPr>
        <w:t xml:space="preserve">200 </w:t>
      </w:r>
      <w:proofErr w:type="spellStart"/>
      <w:r w:rsidRPr="007D08D5">
        <w:rPr>
          <w:sz w:val="26"/>
          <w:szCs w:val="26"/>
          <w:lang w:val="en-US"/>
        </w:rPr>
        <w:t>chữ</w:t>
      </w:r>
      <w:proofErr w:type="spellEnd"/>
      <w:r w:rsidR="001634E8" w:rsidRPr="007D08D5">
        <w:rPr>
          <w:sz w:val="26"/>
          <w:szCs w:val="26"/>
          <w:lang w:val="en-US"/>
        </w:rPr>
        <w:t xml:space="preserve">) (2 </w:t>
      </w:r>
      <w:proofErr w:type="spellStart"/>
      <w:r w:rsidR="001634E8" w:rsidRPr="007D08D5">
        <w:rPr>
          <w:sz w:val="26"/>
          <w:szCs w:val="26"/>
          <w:lang w:val="en-US"/>
        </w:rPr>
        <w:t>điểm</w:t>
      </w:r>
      <w:proofErr w:type="spellEnd"/>
      <w:r w:rsidR="001634E8" w:rsidRPr="007D08D5">
        <w:rPr>
          <w:sz w:val="26"/>
          <w:szCs w:val="26"/>
          <w:lang w:val="en-US"/>
        </w:rPr>
        <w:t>)</w:t>
      </w:r>
    </w:p>
    <w:p w14:paraId="7C0A7856" w14:textId="7A377EA4" w:rsidR="001073D4" w:rsidRPr="007D08D5" w:rsidRDefault="006F3B49" w:rsidP="00D47F19">
      <w:pPr>
        <w:pStyle w:val="ListParagraph"/>
        <w:numPr>
          <w:ilvl w:val="0"/>
          <w:numId w:val="12"/>
        </w:numPr>
        <w:rPr>
          <w:sz w:val="26"/>
          <w:szCs w:val="26"/>
          <w:lang w:val="en-US"/>
        </w:rPr>
      </w:pPr>
      <w:proofErr w:type="spellStart"/>
      <w:r w:rsidRPr="007D08D5">
        <w:rPr>
          <w:sz w:val="26"/>
          <w:szCs w:val="26"/>
          <w:lang w:val="en-US"/>
        </w:rPr>
        <w:t>Viết</w:t>
      </w:r>
      <w:proofErr w:type="spellEnd"/>
      <w:r w:rsidRPr="007D08D5">
        <w:rPr>
          <w:sz w:val="26"/>
          <w:szCs w:val="26"/>
          <w:lang w:val="en-US"/>
        </w:rPr>
        <w:t xml:space="preserve"> </w:t>
      </w:r>
      <w:proofErr w:type="spellStart"/>
      <w:r w:rsidRPr="007D08D5">
        <w:rPr>
          <w:sz w:val="26"/>
          <w:szCs w:val="26"/>
          <w:lang w:val="en-US"/>
        </w:rPr>
        <w:t>bài</w:t>
      </w:r>
      <w:proofErr w:type="spellEnd"/>
      <w:r w:rsidRPr="007D08D5">
        <w:rPr>
          <w:sz w:val="26"/>
          <w:szCs w:val="26"/>
          <w:lang w:val="en-US"/>
        </w:rPr>
        <w:t xml:space="preserve"> </w:t>
      </w:r>
      <w:proofErr w:type="spellStart"/>
      <w:r w:rsidRPr="007D08D5">
        <w:rPr>
          <w:sz w:val="26"/>
          <w:szCs w:val="26"/>
          <w:lang w:val="en-US"/>
        </w:rPr>
        <w:t>văn</w:t>
      </w:r>
      <w:proofErr w:type="spellEnd"/>
      <w:r w:rsidRPr="007D08D5">
        <w:rPr>
          <w:sz w:val="26"/>
          <w:szCs w:val="26"/>
          <w:lang w:val="en-US"/>
        </w:rPr>
        <w:t xml:space="preserve"> </w:t>
      </w:r>
      <w:proofErr w:type="spellStart"/>
      <w:r w:rsidRPr="007D08D5">
        <w:rPr>
          <w:sz w:val="26"/>
          <w:szCs w:val="26"/>
          <w:lang w:val="en-US"/>
        </w:rPr>
        <w:t>Nghị</w:t>
      </w:r>
      <w:proofErr w:type="spellEnd"/>
      <w:r w:rsidRPr="007D08D5">
        <w:rPr>
          <w:sz w:val="26"/>
          <w:szCs w:val="26"/>
          <w:lang w:val="en-US"/>
        </w:rPr>
        <w:t xml:space="preserve"> </w:t>
      </w:r>
      <w:proofErr w:type="spellStart"/>
      <w:r w:rsidRPr="007D08D5">
        <w:rPr>
          <w:sz w:val="26"/>
          <w:szCs w:val="26"/>
          <w:lang w:val="en-US"/>
        </w:rPr>
        <w:t>luận</w:t>
      </w:r>
      <w:proofErr w:type="spellEnd"/>
      <w:r w:rsidRPr="007D08D5">
        <w:rPr>
          <w:sz w:val="26"/>
          <w:szCs w:val="26"/>
          <w:lang w:val="en-US"/>
        </w:rPr>
        <w:t xml:space="preserve"> </w:t>
      </w:r>
      <w:proofErr w:type="spellStart"/>
      <w:r w:rsidRPr="007D08D5">
        <w:rPr>
          <w:sz w:val="26"/>
          <w:szCs w:val="26"/>
          <w:lang w:val="en-US"/>
        </w:rPr>
        <w:t>xã</w:t>
      </w:r>
      <w:proofErr w:type="spellEnd"/>
      <w:r w:rsidRPr="007D08D5">
        <w:rPr>
          <w:sz w:val="26"/>
          <w:szCs w:val="26"/>
          <w:lang w:val="en-US"/>
        </w:rPr>
        <w:t xml:space="preserve"> </w:t>
      </w:r>
      <w:proofErr w:type="spellStart"/>
      <w:r w:rsidRPr="007D08D5">
        <w:rPr>
          <w:sz w:val="26"/>
          <w:szCs w:val="26"/>
          <w:lang w:val="en-US"/>
        </w:rPr>
        <w:t>hội</w:t>
      </w:r>
      <w:proofErr w:type="spellEnd"/>
      <w:r w:rsidR="00D47F19" w:rsidRPr="007D08D5">
        <w:rPr>
          <w:sz w:val="26"/>
          <w:szCs w:val="26"/>
          <w:lang w:val="en-US"/>
        </w:rPr>
        <w:t xml:space="preserve"> (600 </w:t>
      </w:r>
      <w:proofErr w:type="spellStart"/>
      <w:proofErr w:type="gramStart"/>
      <w:r w:rsidR="00D47F19" w:rsidRPr="007D08D5">
        <w:rPr>
          <w:sz w:val="26"/>
          <w:szCs w:val="26"/>
          <w:lang w:val="en-US"/>
        </w:rPr>
        <w:t>chữ</w:t>
      </w:r>
      <w:proofErr w:type="spellEnd"/>
      <w:r w:rsidR="00531075" w:rsidRPr="007D08D5">
        <w:rPr>
          <w:sz w:val="26"/>
          <w:szCs w:val="26"/>
          <w:lang w:val="en-US"/>
        </w:rPr>
        <w:t>)</w:t>
      </w:r>
      <w:r w:rsidR="001634E8" w:rsidRPr="007D08D5">
        <w:rPr>
          <w:sz w:val="26"/>
          <w:szCs w:val="26"/>
          <w:lang w:val="en-US"/>
        </w:rPr>
        <w:t xml:space="preserve">  (</w:t>
      </w:r>
      <w:proofErr w:type="gramEnd"/>
      <w:r w:rsidR="001634E8" w:rsidRPr="007D08D5">
        <w:rPr>
          <w:sz w:val="26"/>
          <w:szCs w:val="26"/>
          <w:lang w:val="en-US"/>
        </w:rPr>
        <w:t xml:space="preserve">4 </w:t>
      </w:r>
      <w:proofErr w:type="spellStart"/>
      <w:r w:rsidR="001634E8" w:rsidRPr="007D08D5">
        <w:rPr>
          <w:sz w:val="26"/>
          <w:szCs w:val="26"/>
          <w:lang w:val="en-US"/>
        </w:rPr>
        <w:t>điểm</w:t>
      </w:r>
      <w:proofErr w:type="spellEnd"/>
      <w:r w:rsidR="001634E8" w:rsidRPr="007D08D5">
        <w:rPr>
          <w:sz w:val="26"/>
          <w:szCs w:val="26"/>
          <w:lang w:val="en-US"/>
        </w:rPr>
        <w:t>)</w:t>
      </w:r>
    </w:p>
    <w:p w14:paraId="140F47D7" w14:textId="77777777" w:rsidR="00742BF1" w:rsidRPr="007D08D5" w:rsidRDefault="00742BF1" w:rsidP="00742BF1">
      <w:pPr>
        <w:rPr>
          <w:sz w:val="26"/>
          <w:szCs w:val="26"/>
          <w:lang w:val="en-US"/>
        </w:rPr>
      </w:pPr>
    </w:p>
    <w:p w14:paraId="0EBFB889" w14:textId="77777777" w:rsidR="00742BF1" w:rsidRPr="007D08D5" w:rsidRDefault="00742BF1" w:rsidP="00742BF1">
      <w:pPr>
        <w:rPr>
          <w:sz w:val="26"/>
          <w:szCs w:val="26"/>
          <w:lang w:val="en-US"/>
        </w:rPr>
      </w:pPr>
    </w:p>
    <w:p w14:paraId="6781F16E" w14:textId="77777777" w:rsidR="00742BF1" w:rsidRPr="007D08D5" w:rsidRDefault="00742BF1" w:rsidP="00742BF1">
      <w:pPr>
        <w:rPr>
          <w:sz w:val="26"/>
          <w:szCs w:val="26"/>
          <w:lang w:val="en-US"/>
        </w:rPr>
      </w:pPr>
    </w:p>
    <w:p w14:paraId="7F17EAE4" w14:textId="77777777" w:rsidR="00742BF1" w:rsidRPr="007D08D5" w:rsidRDefault="00742BF1" w:rsidP="00742BF1">
      <w:pPr>
        <w:jc w:val="center"/>
        <w:rPr>
          <w:rFonts w:eastAsia="Calibri"/>
          <w:b/>
          <w:bCs/>
          <w:sz w:val="26"/>
          <w:szCs w:val="26"/>
          <w:lang w:val="en-US"/>
        </w:rPr>
      </w:pPr>
      <w:r w:rsidRPr="007D08D5">
        <w:rPr>
          <w:rFonts w:eastAsia="Calibri"/>
          <w:b/>
          <w:bCs/>
          <w:sz w:val="26"/>
          <w:szCs w:val="26"/>
          <w:lang w:val="en-US"/>
        </w:rPr>
        <w:t>MA TRẬN</w:t>
      </w:r>
    </w:p>
    <w:p w14:paraId="539B162D" w14:textId="77777777" w:rsidR="00742BF1" w:rsidRPr="007D08D5" w:rsidRDefault="00742BF1" w:rsidP="00742BF1">
      <w:pPr>
        <w:rPr>
          <w:rFonts w:eastAsia="Calibri"/>
          <w:b/>
          <w:bCs/>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747"/>
        <w:gridCol w:w="1535"/>
        <w:gridCol w:w="671"/>
        <w:gridCol w:w="799"/>
        <w:gridCol w:w="796"/>
        <w:gridCol w:w="736"/>
        <w:gridCol w:w="736"/>
        <w:gridCol w:w="734"/>
        <w:gridCol w:w="736"/>
        <w:gridCol w:w="975"/>
      </w:tblGrid>
      <w:tr w:rsidR="00742BF1" w:rsidRPr="007D08D5" w14:paraId="7A4E808F" w14:textId="77777777" w:rsidTr="00576798">
        <w:trPr>
          <w:trHeight w:val="299"/>
        </w:trPr>
        <w:tc>
          <w:tcPr>
            <w:tcW w:w="330" w:type="pct"/>
            <w:vMerge w:val="restart"/>
            <w:shd w:val="clear" w:color="auto" w:fill="auto"/>
            <w:vAlign w:val="center"/>
          </w:tcPr>
          <w:p w14:paraId="7FAEA52B" w14:textId="77777777" w:rsidR="00742BF1" w:rsidRPr="007D08D5" w:rsidRDefault="00742BF1" w:rsidP="00576798">
            <w:pPr>
              <w:jc w:val="center"/>
              <w:rPr>
                <w:rFonts w:eastAsia="Calibri"/>
                <w:b/>
                <w:sz w:val="26"/>
                <w:szCs w:val="26"/>
              </w:rPr>
            </w:pPr>
            <w:r w:rsidRPr="007D08D5">
              <w:rPr>
                <w:rFonts w:eastAsia="Calibri"/>
                <w:b/>
                <w:sz w:val="26"/>
                <w:szCs w:val="26"/>
              </w:rPr>
              <w:t>TT</w:t>
            </w:r>
          </w:p>
        </w:tc>
        <w:tc>
          <w:tcPr>
            <w:tcW w:w="412" w:type="pct"/>
            <w:vMerge w:val="restart"/>
            <w:shd w:val="clear" w:color="auto" w:fill="auto"/>
            <w:vAlign w:val="center"/>
          </w:tcPr>
          <w:p w14:paraId="6A03673E" w14:textId="77777777" w:rsidR="00742BF1" w:rsidRPr="007D08D5" w:rsidRDefault="00742BF1" w:rsidP="00576798">
            <w:pPr>
              <w:jc w:val="center"/>
              <w:rPr>
                <w:rFonts w:eastAsia="Calibri"/>
                <w:b/>
                <w:sz w:val="26"/>
                <w:szCs w:val="26"/>
              </w:rPr>
            </w:pPr>
            <w:r w:rsidRPr="007D08D5">
              <w:rPr>
                <w:rFonts w:eastAsia="Calibri"/>
                <w:b/>
                <w:sz w:val="26"/>
                <w:szCs w:val="26"/>
              </w:rPr>
              <w:t>Kĩ năng</w:t>
            </w:r>
          </w:p>
        </w:tc>
        <w:tc>
          <w:tcPr>
            <w:tcW w:w="847" w:type="pct"/>
            <w:vMerge w:val="restart"/>
            <w:shd w:val="clear" w:color="auto" w:fill="auto"/>
            <w:vAlign w:val="center"/>
          </w:tcPr>
          <w:p w14:paraId="1F9CA2D9" w14:textId="77777777" w:rsidR="00742BF1" w:rsidRPr="007D08D5" w:rsidRDefault="00742BF1" w:rsidP="00576798">
            <w:pPr>
              <w:jc w:val="center"/>
              <w:rPr>
                <w:rFonts w:eastAsia="Calibri"/>
                <w:b/>
                <w:sz w:val="26"/>
                <w:szCs w:val="26"/>
              </w:rPr>
            </w:pPr>
            <w:r w:rsidRPr="007D08D5">
              <w:rPr>
                <w:rFonts w:eastAsia="Calibri"/>
                <w:b/>
                <w:sz w:val="26"/>
                <w:szCs w:val="26"/>
              </w:rPr>
              <w:t>Nội dung kiến thức / Đơn vị kĩ năng</w:t>
            </w:r>
          </w:p>
        </w:tc>
        <w:tc>
          <w:tcPr>
            <w:tcW w:w="370" w:type="pct"/>
            <w:vMerge w:val="restart"/>
          </w:tcPr>
          <w:p w14:paraId="572012D5" w14:textId="77777777" w:rsidR="00742BF1" w:rsidRPr="007D08D5" w:rsidRDefault="00742BF1" w:rsidP="00576798">
            <w:pPr>
              <w:jc w:val="center"/>
              <w:rPr>
                <w:rFonts w:eastAsia="Calibri"/>
                <w:b/>
                <w:sz w:val="26"/>
                <w:szCs w:val="26"/>
              </w:rPr>
            </w:pPr>
            <w:r w:rsidRPr="007D08D5">
              <w:rPr>
                <w:rFonts w:eastAsia="Calibri"/>
                <w:b/>
                <w:sz w:val="26"/>
                <w:szCs w:val="26"/>
              </w:rPr>
              <w:t xml:space="preserve">Số câu </w:t>
            </w:r>
          </w:p>
        </w:tc>
        <w:tc>
          <w:tcPr>
            <w:tcW w:w="2503" w:type="pct"/>
            <w:gridSpan w:val="6"/>
          </w:tcPr>
          <w:p w14:paraId="047F5178" w14:textId="77777777" w:rsidR="00742BF1" w:rsidRPr="007D08D5" w:rsidRDefault="00742BF1" w:rsidP="00576798">
            <w:pPr>
              <w:jc w:val="center"/>
              <w:rPr>
                <w:rFonts w:eastAsia="Calibri"/>
                <w:b/>
                <w:sz w:val="26"/>
                <w:szCs w:val="26"/>
              </w:rPr>
            </w:pPr>
            <w:r w:rsidRPr="007D08D5">
              <w:rPr>
                <w:rFonts w:eastAsia="Calibri"/>
                <w:b/>
                <w:sz w:val="26"/>
                <w:szCs w:val="26"/>
              </w:rPr>
              <w:t>Mức độ nhận thức</w:t>
            </w:r>
          </w:p>
        </w:tc>
        <w:tc>
          <w:tcPr>
            <w:tcW w:w="538" w:type="pct"/>
            <w:vMerge w:val="restart"/>
          </w:tcPr>
          <w:p w14:paraId="23652523" w14:textId="77777777" w:rsidR="00742BF1" w:rsidRPr="007D08D5" w:rsidRDefault="00742BF1" w:rsidP="00576798">
            <w:pPr>
              <w:jc w:val="center"/>
              <w:rPr>
                <w:rFonts w:eastAsia="Calibri"/>
                <w:b/>
                <w:sz w:val="26"/>
                <w:szCs w:val="26"/>
              </w:rPr>
            </w:pPr>
            <w:r w:rsidRPr="007D08D5">
              <w:rPr>
                <w:rFonts w:eastAsia="Calibri"/>
                <w:b/>
                <w:sz w:val="26"/>
                <w:szCs w:val="26"/>
              </w:rPr>
              <w:t xml:space="preserve">Tổng % </w:t>
            </w:r>
          </w:p>
        </w:tc>
      </w:tr>
      <w:tr w:rsidR="00742BF1" w:rsidRPr="007D08D5" w14:paraId="00D54FD0" w14:textId="77777777" w:rsidTr="00576798">
        <w:trPr>
          <w:trHeight w:val="299"/>
        </w:trPr>
        <w:tc>
          <w:tcPr>
            <w:tcW w:w="330" w:type="pct"/>
            <w:vMerge/>
            <w:tcBorders>
              <w:bottom w:val="single" w:sz="4" w:space="0" w:color="auto"/>
            </w:tcBorders>
            <w:shd w:val="clear" w:color="auto" w:fill="auto"/>
            <w:vAlign w:val="center"/>
          </w:tcPr>
          <w:p w14:paraId="30A6EDC7" w14:textId="77777777" w:rsidR="00742BF1" w:rsidRPr="007D08D5" w:rsidRDefault="00742BF1" w:rsidP="00576798">
            <w:pPr>
              <w:spacing w:line="276" w:lineRule="auto"/>
              <w:jc w:val="center"/>
              <w:rPr>
                <w:rFonts w:eastAsia="Calibri"/>
                <w:b/>
                <w:sz w:val="26"/>
                <w:szCs w:val="26"/>
              </w:rPr>
            </w:pPr>
          </w:p>
        </w:tc>
        <w:tc>
          <w:tcPr>
            <w:tcW w:w="412" w:type="pct"/>
            <w:vMerge/>
            <w:tcBorders>
              <w:bottom w:val="single" w:sz="4" w:space="0" w:color="auto"/>
            </w:tcBorders>
            <w:shd w:val="clear" w:color="auto" w:fill="auto"/>
            <w:vAlign w:val="center"/>
          </w:tcPr>
          <w:p w14:paraId="0EFCC0A4" w14:textId="77777777" w:rsidR="00742BF1" w:rsidRPr="007D08D5" w:rsidRDefault="00742BF1" w:rsidP="00576798">
            <w:pPr>
              <w:spacing w:line="276" w:lineRule="auto"/>
              <w:jc w:val="center"/>
              <w:rPr>
                <w:rFonts w:eastAsia="Calibri"/>
                <w:b/>
                <w:sz w:val="26"/>
                <w:szCs w:val="26"/>
              </w:rPr>
            </w:pPr>
          </w:p>
        </w:tc>
        <w:tc>
          <w:tcPr>
            <w:tcW w:w="847" w:type="pct"/>
            <w:vMerge/>
            <w:shd w:val="clear" w:color="auto" w:fill="auto"/>
            <w:vAlign w:val="center"/>
          </w:tcPr>
          <w:p w14:paraId="117702C9" w14:textId="77777777" w:rsidR="00742BF1" w:rsidRPr="007D08D5" w:rsidRDefault="00742BF1" w:rsidP="00576798">
            <w:pPr>
              <w:spacing w:line="276" w:lineRule="auto"/>
              <w:jc w:val="center"/>
              <w:rPr>
                <w:rFonts w:eastAsia="Calibri"/>
                <w:b/>
                <w:sz w:val="26"/>
                <w:szCs w:val="26"/>
              </w:rPr>
            </w:pPr>
          </w:p>
        </w:tc>
        <w:tc>
          <w:tcPr>
            <w:tcW w:w="370" w:type="pct"/>
            <w:vMerge/>
          </w:tcPr>
          <w:p w14:paraId="1DB29D22" w14:textId="77777777" w:rsidR="00742BF1" w:rsidRPr="007D08D5" w:rsidRDefault="00742BF1" w:rsidP="00576798">
            <w:pPr>
              <w:spacing w:line="276" w:lineRule="auto"/>
              <w:jc w:val="center"/>
              <w:rPr>
                <w:rFonts w:eastAsia="Calibri"/>
                <w:b/>
                <w:sz w:val="26"/>
                <w:szCs w:val="26"/>
              </w:rPr>
            </w:pPr>
          </w:p>
        </w:tc>
        <w:tc>
          <w:tcPr>
            <w:tcW w:w="880" w:type="pct"/>
            <w:gridSpan w:val="2"/>
          </w:tcPr>
          <w:p w14:paraId="6842D919"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Nhận biết</w:t>
            </w:r>
          </w:p>
        </w:tc>
        <w:tc>
          <w:tcPr>
            <w:tcW w:w="812" w:type="pct"/>
            <w:gridSpan w:val="2"/>
          </w:tcPr>
          <w:p w14:paraId="678F7350"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Thông hiểu</w:t>
            </w:r>
          </w:p>
        </w:tc>
        <w:tc>
          <w:tcPr>
            <w:tcW w:w="811" w:type="pct"/>
            <w:gridSpan w:val="2"/>
          </w:tcPr>
          <w:p w14:paraId="0547BF19"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Vận dụng</w:t>
            </w:r>
          </w:p>
        </w:tc>
        <w:tc>
          <w:tcPr>
            <w:tcW w:w="538" w:type="pct"/>
            <w:vMerge/>
          </w:tcPr>
          <w:p w14:paraId="2C7ADF4D" w14:textId="77777777" w:rsidR="00742BF1" w:rsidRPr="007D08D5" w:rsidRDefault="00742BF1" w:rsidP="00576798">
            <w:pPr>
              <w:spacing w:line="276" w:lineRule="auto"/>
              <w:jc w:val="center"/>
              <w:rPr>
                <w:rFonts w:eastAsia="Calibri"/>
                <w:b/>
                <w:sz w:val="26"/>
                <w:szCs w:val="26"/>
              </w:rPr>
            </w:pPr>
          </w:p>
        </w:tc>
      </w:tr>
      <w:tr w:rsidR="00742BF1" w:rsidRPr="007D08D5" w14:paraId="3D6416C0" w14:textId="77777777" w:rsidTr="00576798">
        <w:trPr>
          <w:trHeight w:val="299"/>
        </w:trPr>
        <w:tc>
          <w:tcPr>
            <w:tcW w:w="330" w:type="pct"/>
            <w:vMerge/>
            <w:tcBorders>
              <w:bottom w:val="single" w:sz="4" w:space="0" w:color="auto"/>
            </w:tcBorders>
            <w:shd w:val="clear" w:color="auto" w:fill="auto"/>
            <w:vAlign w:val="center"/>
          </w:tcPr>
          <w:p w14:paraId="126392F1" w14:textId="77777777" w:rsidR="00742BF1" w:rsidRPr="007D08D5" w:rsidRDefault="00742BF1" w:rsidP="00576798">
            <w:pPr>
              <w:spacing w:line="276" w:lineRule="auto"/>
              <w:jc w:val="center"/>
              <w:rPr>
                <w:rFonts w:eastAsia="Calibri"/>
                <w:b/>
                <w:sz w:val="26"/>
                <w:szCs w:val="26"/>
              </w:rPr>
            </w:pPr>
          </w:p>
        </w:tc>
        <w:tc>
          <w:tcPr>
            <w:tcW w:w="412" w:type="pct"/>
            <w:vMerge/>
            <w:tcBorders>
              <w:bottom w:val="single" w:sz="4" w:space="0" w:color="auto"/>
            </w:tcBorders>
            <w:shd w:val="clear" w:color="auto" w:fill="auto"/>
            <w:vAlign w:val="center"/>
          </w:tcPr>
          <w:p w14:paraId="1108D9C2" w14:textId="77777777" w:rsidR="00742BF1" w:rsidRPr="007D08D5" w:rsidRDefault="00742BF1" w:rsidP="00576798">
            <w:pPr>
              <w:spacing w:line="276" w:lineRule="auto"/>
              <w:jc w:val="center"/>
              <w:rPr>
                <w:rFonts w:eastAsia="Calibri"/>
                <w:b/>
                <w:sz w:val="26"/>
                <w:szCs w:val="26"/>
              </w:rPr>
            </w:pPr>
          </w:p>
        </w:tc>
        <w:tc>
          <w:tcPr>
            <w:tcW w:w="847" w:type="pct"/>
            <w:vMerge/>
            <w:shd w:val="clear" w:color="auto" w:fill="auto"/>
            <w:vAlign w:val="center"/>
          </w:tcPr>
          <w:p w14:paraId="1B969AEB" w14:textId="77777777" w:rsidR="00742BF1" w:rsidRPr="007D08D5" w:rsidRDefault="00742BF1" w:rsidP="00576798">
            <w:pPr>
              <w:spacing w:line="276" w:lineRule="auto"/>
              <w:jc w:val="center"/>
              <w:rPr>
                <w:rFonts w:eastAsia="Calibri"/>
                <w:b/>
                <w:sz w:val="26"/>
                <w:szCs w:val="26"/>
              </w:rPr>
            </w:pPr>
          </w:p>
        </w:tc>
        <w:tc>
          <w:tcPr>
            <w:tcW w:w="370" w:type="pct"/>
            <w:vMerge/>
          </w:tcPr>
          <w:p w14:paraId="7BC1E460" w14:textId="77777777" w:rsidR="00742BF1" w:rsidRPr="007D08D5" w:rsidRDefault="00742BF1" w:rsidP="00576798">
            <w:pPr>
              <w:spacing w:line="276" w:lineRule="auto"/>
              <w:jc w:val="center"/>
              <w:rPr>
                <w:rFonts w:eastAsia="Calibri"/>
                <w:b/>
                <w:sz w:val="26"/>
                <w:szCs w:val="26"/>
              </w:rPr>
            </w:pPr>
          </w:p>
        </w:tc>
        <w:tc>
          <w:tcPr>
            <w:tcW w:w="441" w:type="pct"/>
          </w:tcPr>
          <w:p w14:paraId="58632581"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Số câu</w:t>
            </w:r>
          </w:p>
        </w:tc>
        <w:tc>
          <w:tcPr>
            <w:tcW w:w="439" w:type="pct"/>
          </w:tcPr>
          <w:p w14:paraId="6EA2BA60"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Tỉ lệ</w:t>
            </w:r>
          </w:p>
        </w:tc>
        <w:tc>
          <w:tcPr>
            <w:tcW w:w="406" w:type="pct"/>
          </w:tcPr>
          <w:p w14:paraId="73D4E005"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Số câu</w:t>
            </w:r>
          </w:p>
        </w:tc>
        <w:tc>
          <w:tcPr>
            <w:tcW w:w="406" w:type="pct"/>
          </w:tcPr>
          <w:p w14:paraId="48A3166D"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Tỉ lệ</w:t>
            </w:r>
          </w:p>
        </w:tc>
        <w:tc>
          <w:tcPr>
            <w:tcW w:w="405" w:type="pct"/>
          </w:tcPr>
          <w:p w14:paraId="33A0421E"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Số câu</w:t>
            </w:r>
          </w:p>
        </w:tc>
        <w:tc>
          <w:tcPr>
            <w:tcW w:w="406" w:type="pct"/>
          </w:tcPr>
          <w:p w14:paraId="26154FAB"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Tỉ lệ</w:t>
            </w:r>
          </w:p>
        </w:tc>
        <w:tc>
          <w:tcPr>
            <w:tcW w:w="538" w:type="pct"/>
            <w:vMerge/>
          </w:tcPr>
          <w:p w14:paraId="1A9E13A3" w14:textId="77777777" w:rsidR="00742BF1" w:rsidRPr="007D08D5" w:rsidRDefault="00742BF1" w:rsidP="00576798">
            <w:pPr>
              <w:spacing w:line="276" w:lineRule="auto"/>
              <w:jc w:val="center"/>
              <w:rPr>
                <w:rFonts w:eastAsia="Calibri"/>
                <w:b/>
                <w:sz w:val="26"/>
                <w:szCs w:val="26"/>
              </w:rPr>
            </w:pPr>
          </w:p>
        </w:tc>
      </w:tr>
      <w:tr w:rsidR="00742BF1" w:rsidRPr="007D08D5" w14:paraId="0903A767" w14:textId="77777777" w:rsidTr="00576798">
        <w:trPr>
          <w:trHeight w:val="368"/>
        </w:trPr>
        <w:tc>
          <w:tcPr>
            <w:tcW w:w="330" w:type="pct"/>
            <w:tcBorders>
              <w:bottom w:val="nil"/>
            </w:tcBorders>
            <w:shd w:val="clear" w:color="auto" w:fill="auto"/>
          </w:tcPr>
          <w:p w14:paraId="43C9A8FA"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1</w:t>
            </w:r>
          </w:p>
        </w:tc>
        <w:tc>
          <w:tcPr>
            <w:tcW w:w="412" w:type="pct"/>
            <w:tcBorders>
              <w:bottom w:val="nil"/>
            </w:tcBorders>
            <w:shd w:val="clear" w:color="auto" w:fill="auto"/>
          </w:tcPr>
          <w:p w14:paraId="2A6467DF" w14:textId="77777777" w:rsidR="00742BF1" w:rsidRPr="007D08D5" w:rsidRDefault="00742BF1" w:rsidP="00576798">
            <w:pPr>
              <w:spacing w:line="276" w:lineRule="auto"/>
              <w:rPr>
                <w:rFonts w:eastAsia="Calibri"/>
                <w:b/>
                <w:sz w:val="26"/>
                <w:szCs w:val="26"/>
              </w:rPr>
            </w:pPr>
            <w:r w:rsidRPr="007D08D5">
              <w:rPr>
                <w:rFonts w:eastAsia="Calibri"/>
                <w:b/>
                <w:sz w:val="26"/>
                <w:szCs w:val="26"/>
              </w:rPr>
              <w:t xml:space="preserve">Đọc </w:t>
            </w:r>
          </w:p>
        </w:tc>
        <w:tc>
          <w:tcPr>
            <w:tcW w:w="847" w:type="pct"/>
            <w:shd w:val="clear" w:color="auto" w:fill="auto"/>
            <w:vAlign w:val="center"/>
          </w:tcPr>
          <w:p w14:paraId="68F1A2D0" w14:textId="77777777" w:rsidR="00742BF1" w:rsidRPr="007D08D5" w:rsidRDefault="00742BF1" w:rsidP="00576798">
            <w:pPr>
              <w:spacing w:line="276" w:lineRule="auto"/>
              <w:jc w:val="both"/>
              <w:rPr>
                <w:rFonts w:eastAsia="Calibri"/>
                <w:sz w:val="26"/>
                <w:szCs w:val="26"/>
                <w:lang w:val="en-US"/>
              </w:rPr>
            </w:pPr>
            <w:r w:rsidRPr="007D08D5">
              <w:rPr>
                <w:rFonts w:eastAsia="Calibri"/>
                <w:sz w:val="26"/>
                <w:szCs w:val="26"/>
              </w:rPr>
              <w:t>Văn bản văn học</w:t>
            </w:r>
            <w:r w:rsidRPr="007D08D5">
              <w:rPr>
                <w:rFonts w:eastAsia="Calibri"/>
                <w:sz w:val="26"/>
                <w:szCs w:val="26"/>
                <w:lang w:val="en-US"/>
              </w:rPr>
              <w:t xml:space="preserve">: </w:t>
            </w:r>
            <w:proofErr w:type="spellStart"/>
            <w:r w:rsidRPr="007D08D5">
              <w:rPr>
                <w:rFonts w:eastAsia="Calibri"/>
                <w:sz w:val="26"/>
                <w:szCs w:val="26"/>
                <w:lang w:val="en-US"/>
              </w:rPr>
              <w:t>Truyện</w:t>
            </w:r>
            <w:proofErr w:type="spellEnd"/>
          </w:p>
        </w:tc>
        <w:tc>
          <w:tcPr>
            <w:tcW w:w="370" w:type="pct"/>
          </w:tcPr>
          <w:p w14:paraId="18FFE65F" w14:textId="5D42180A" w:rsidR="00742BF1" w:rsidRPr="007D08D5" w:rsidRDefault="00742BF1" w:rsidP="00576798">
            <w:pPr>
              <w:spacing w:line="276" w:lineRule="auto"/>
              <w:jc w:val="both"/>
              <w:rPr>
                <w:rFonts w:eastAsia="Calibri"/>
                <w:color w:val="000000"/>
                <w:sz w:val="26"/>
                <w:szCs w:val="26"/>
                <w:lang w:val="en-US"/>
              </w:rPr>
            </w:pPr>
            <w:r w:rsidRPr="007D08D5">
              <w:rPr>
                <w:rFonts w:eastAsia="Calibri"/>
                <w:color w:val="000000"/>
                <w:sz w:val="26"/>
                <w:szCs w:val="26"/>
                <w:lang w:val="en-US"/>
              </w:rPr>
              <w:t>4</w:t>
            </w:r>
          </w:p>
        </w:tc>
        <w:tc>
          <w:tcPr>
            <w:tcW w:w="441" w:type="pct"/>
          </w:tcPr>
          <w:p w14:paraId="2C359810" w14:textId="6A3A81CB" w:rsidR="00742BF1" w:rsidRPr="007D08D5" w:rsidRDefault="00742BF1" w:rsidP="00576798">
            <w:pPr>
              <w:spacing w:line="276" w:lineRule="auto"/>
              <w:jc w:val="both"/>
              <w:rPr>
                <w:rFonts w:eastAsia="Calibri"/>
                <w:color w:val="000000"/>
                <w:sz w:val="26"/>
                <w:szCs w:val="26"/>
                <w:lang w:val="en-US"/>
              </w:rPr>
            </w:pPr>
            <w:r w:rsidRPr="007D08D5">
              <w:rPr>
                <w:rFonts w:eastAsia="Calibri"/>
                <w:color w:val="000000"/>
                <w:sz w:val="26"/>
                <w:szCs w:val="26"/>
                <w:lang w:val="en-US"/>
              </w:rPr>
              <w:t>1</w:t>
            </w:r>
          </w:p>
        </w:tc>
        <w:tc>
          <w:tcPr>
            <w:tcW w:w="439" w:type="pct"/>
          </w:tcPr>
          <w:p w14:paraId="1F177794" w14:textId="7883DD8F" w:rsidR="00742BF1" w:rsidRPr="007D08D5" w:rsidRDefault="00742BF1" w:rsidP="00576798">
            <w:pPr>
              <w:spacing w:line="276" w:lineRule="auto"/>
              <w:jc w:val="both"/>
              <w:rPr>
                <w:rFonts w:eastAsia="Calibri"/>
                <w:color w:val="000000"/>
                <w:sz w:val="26"/>
                <w:szCs w:val="26"/>
              </w:rPr>
            </w:pPr>
            <w:r w:rsidRPr="007D08D5">
              <w:rPr>
                <w:rFonts w:eastAsia="Calibri"/>
                <w:color w:val="000000"/>
                <w:sz w:val="26"/>
                <w:szCs w:val="26"/>
                <w:lang w:val="en-US"/>
              </w:rPr>
              <w:t>5</w:t>
            </w:r>
            <w:r w:rsidRPr="007D08D5">
              <w:rPr>
                <w:rFonts w:eastAsia="Calibri"/>
                <w:color w:val="000000"/>
                <w:sz w:val="26"/>
                <w:szCs w:val="26"/>
              </w:rPr>
              <w:t>%</w:t>
            </w:r>
          </w:p>
        </w:tc>
        <w:tc>
          <w:tcPr>
            <w:tcW w:w="406" w:type="pct"/>
          </w:tcPr>
          <w:p w14:paraId="62533378" w14:textId="77777777" w:rsidR="00742BF1" w:rsidRPr="007D08D5" w:rsidRDefault="00742BF1" w:rsidP="00576798">
            <w:pPr>
              <w:spacing w:line="276" w:lineRule="auto"/>
              <w:jc w:val="both"/>
              <w:rPr>
                <w:rFonts w:eastAsia="Calibri"/>
                <w:color w:val="000000"/>
                <w:sz w:val="26"/>
                <w:szCs w:val="26"/>
              </w:rPr>
            </w:pPr>
            <w:r w:rsidRPr="007D08D5">
              <w:rPr>
                <w:rFonts w:eastAsia="Calibri"/>
                <w:color w:val="000000"/>
                <w:sz w:val="26"/>
                <w:szCs w:val="26"/>
              </w:rPr>
              <w:t>2</w:t>
            </w:r>
          </w:p>
        </w:tc>
        <w:tc>
          <w:tcPr>
            <w:tcW w:w="406" w:type="pct"/>
          </w:tcPr>
          <w:p w14:paraId="2CEA601B" w14:textId="77777777" w:rsidR="00742BF1" w:rsidRPr="007D08D5" w:rsidRDefault="00742BF1" w:rsidP="00576798">
            <w:pPr>
              <w:spacing w:line="276" w:lineRule="auto"/>
              <w:jc w:val="both"/>
              <w:rPr>
                <w:rFonts w:eastAsia="Calibri"/>
                <w:color w:val="000000"/>
                <w:sz w:val="26"/>
                <w:szCs w:val="26"/>
              </w:rPr>
            </w:pPr>
            <w:r w:rsidRPr="007D08D5">
              <w:rPr>
                <w:rFonts w:eastAsia="Calibri"/>
                <w:color w:val="000000"/>
                <w:sz w:val="26"/>
                <w:szCs w:val="26"/>
              </w:rPr>
              <w:t>20%</w:t>
            </w:r>
          </w:p>
        </w:tc>
        <w:tc>
          <w:tcPr>
            <w:tcW w:w="405" w:type="pct"/>
          </w:tcPr>
          <w:p w14:paraId="3675B9A9" w14:textId="77777777" w:rsidR="00742BF1" w:rsidRPr="007D08D5" w:rsidRDefault="00742BF1" w:rsidP="00576798">
            <w:pPr>
              <w:spacing w:line="276" w:lineRule="auto"/>
              <w:jc w:val="both"/>
              <w:rPr>
                <w:rFonts w:eastAsia="Calibri"/>
                <w:color w:val="000000"/>
                <w:sz w:val="26"/>
                <w:szCs w:val="26"/>
              </w:rPr>
            </w:pPr>
            <w:r w:rsidRPr="007D08D5">
              <w:rPr>
                <w:rFonts w:eastAsia="Calibri"/>
                <w:color w:val="000000"/>
                <w:sz w:val="26"/>
                <w:szCs w:val="26"/>
              </w:rPr>
              <w:t>1</w:t>
            </w:r>
          </w:p>
        </w:tc>
        <w:tc>
          <w:tcPr>
            <w:tcW w:w="406" w:type="pct"/>
          </w:tcPr>
          <w:p w14:paraId="5D6057AB" w14:textId="1ED68C17" w:rsidR="00742BF1" w:rsidRPr="007D08D5" w:rsidRDefault="00742BF1" w:rsidP="00576798">
            <w:pPr>
              <w:spacing w:line="276" w:lineRule="auto"/>
              <w:jc w:val="both"/>
              <w:rPr>
                <w:rFonts w:eastAsia="Calibri"/>
                <w:color w:val="000000"/>
                <w:sz w:val="26"/>
                <w:szCs w:val="26"/>
              </w:rPr>
            </w:pPr>
            <w:r w:rsidRPr="007D08D5">
              <w:rPr>
                <w:rFonts w:eastAsia="Calibri"/>
                <w:color w:val="000000"/>
                <w:sz w:val="26"/>
                <w:szCs w:val="26"/>
              </w:rPr>
              <w:t>1</w:t>
            </w:r>
            <w:r w:rsidRPr="007D08D5">
              <w:rPr>
                <w:rFonts w:eastAsia="Calibri"/>
                <w:color w:val="000000"/>
                <w:sz w:val="26"/>
                <w:szCs w:val="26"/>
                <w:lang w:val="en-US"/>
              </w:rPr>
              <w:t>5</w:t>
            </w:r>
            <w:r w:rsidRPr="007D08D5">
              <w:rPr>
                <w:rFonts w:eastAsia="Calibri"/>
                <w:color w:val="000000"/>
                <w:sz w:val="26"/>
                <w:szCs w:val="26"/>
              </w:rPr>
              <w:t>%</w:t>
            </w:r>
          </w:p>
        </w:tc>
        <w:tc>
          <w:tcPr>
            <w:tcW w:w="538" w:type="pct"/>
          </w:tcPr>
          <w:p w14:paraId="54101BB4" w14:textId="77777777" w:rsidR="00742BF1" w:rsidRPr="007D08D5" w:rsidRDefault="00742BF1" w:rsidP="00576798">
            <w:pPr>
              <w:spacing w:line="276" w:lineRule="auto"/>
              <w:jc w:val="both"/>
              <w:rPr>
                <w:rFonts w:eastAsia="Calibri"/>
                <w:color w:val="000000"/>
                <w:sz w:val="26"/>
                <w:szCs w:val="26"/>
              </w:rPr>
            </w:pPr>
            <w:r w:rsidRPr="007D08D5">
              <w:rPr>
                <w:rFonts w:eastAsia="Calibri"/>
                <w:color w:val="000000"/>
                <w:sz w:val="26"/>
                <w:szCs w:val="26"/>
              </w:rPr>
              <w:t>40%</w:t>
            </w:r>
          </w:p>
        </w:tc>
      </w:tr>
      <w:tr w:rsidR="00742BF1" w:rsidRPr="007D08D5" w14:paraId="591C93D9" w14:textId="77777777" w:rsidTr="00576798">
        <w:trPr>
          <w:trHeight w:val="401"/>
        </w:trPr>
        <w:tc>
          <w:tcPr>
            <w:tcW w:w="330" w:type="pct"/>
            <w:vMerge w:val="restart"/>
            <w:shd w:val="clear" w:color="auto" w:fill="auto"/>
          </w:tcPr>
          <w:p w14:paraId="6C39DA2E"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2</w:t>
            </w:r>
          </w:p>
        </w:tc>
        <w:tc>
          <w:tcPr>
            <w:tcW w:w="412" w:type="pct"/>
            <w:vMerge w:val="restart"/>
            <w:shd w:val="clear" w:color="auto" w:fill="auto"/>
          </w:tcPr>
          <w:p w14:paraId="027406A8" w14:textId="77777777" w:rsidR="00742BF1" w:rsidRPr="007D08D5" w:rsidRDefault="00742BF1" w:rsidP="00576798">
            <w:pPr>
              <w:spacing w:line="276" w:lineRule="auto"/>
              <w:rPr>
                <w:rFonts w:eastAsia="Calibri"/>
                <w:b/>
                <w:sz w:val="26"/>
                <w:szCs w:val="26"/>
              </w:rPr>
            </w:pPr>
            <w:r w:rsidRPr="007D08D5">
              <w:rPr>
                <w:rFonts w:eastAsia="Calibri"/>
                <w:b/>
                <w:sz w:val="26"/>
                <w:szCs w:val="26"/>
              </w:rPr>
              <w:t>Viết</w:t>
            </w:r>
          </w:p>
          <w:p w14:paraId="38301CE5" w14:textId="77777777" w:rsidR="00742BF1" w:rsidRPr="007D08D5" w:rsidRDefault="00742BF1" w:rsidP="00576798">
            <w:pPr>
              <w:spacing w:line="276" w:lineRule="auto"/>
              <w:rPr>
                <w:rFonts w:eastAsia="Calibri"/>
                <w:b/>
                <w:sz w:val="26"/>
                <w:szCs w:val="26"/>
              </w:rPr>
            </w:pPr>
          </w:p>
          <w:p w14:paraId="28D14A12" w14:textId="77777777" w:rsidR="00742BF1" w:rsidRPr="007D08D5" w:rsidRDefault="00742BF1" w:rsidP="00576798">
            <w:pPr>
              <w:spacing w:line="276" w:lineRule="auto"/>
              <w:rPr>
                <w:rFonts w:eastAsia="Calibri"/>
                <w:b/>
                <w:sz w:val="26"/>
                <w:szCs w:val="26"/>
              </w:rPr>
            </w:pPr>
          </w:p>
        </w:tc>
        <w:tc>
          <w:tcPr>
            <w:tcW w:w="847" w:type="pct"/>
            <w:shd w:val="clear" w:color="auto" w:fill="auto"/>
          </w:tcPr>
          <w:p w14:paraId="00136CF5" w14:textId="74236F04" w:rsidR="00742BF1" w:rsidRPr="007D08D5" w:rsidRDefault="00742BF1" w:rsidP="00576798">
            <w:pPr>
              <w:spacing w:line="276" w:lineRule="auto"/>
              <w:jc w:val="both"/>
              <w:rPr>
                <w:rFonts w:eastAsia="Calibri"/>
                <w:bCs/>
                <w:sz w:val="26"/>
                <w:szCs w:val="26"/>
                <w:lang w:val="en-US"/>
              </w:rPr>
            </w:pPr>
            <w:proofErr w:type="spellStart"/>
            <w:r w:rsidRPr="007D08D5">
              <w:rPr>
                <w:rFonts w:eastAsia="Calibri"/>
                <w:bCs/>
                <w:sz w:val="26"/>
                <w:szCs w:val="26"/>
                <w:lang w:val="en-US"/>
              </w:rPr>
              <w:t>Viết</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đoạn</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văn</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nghị</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luận</w:t>
            </w:r>
            <w:proofErr w:type="spellEnd"/>
            <w:r w:rsidRPr="007D08D5">
              <w:rPr>
                <w:rFonts w:eastAsia="Calibri"/>
                <w:bCs/>
                <w:sz w:val="26"/>
                <w:szCs w:val="26"/>
                <w:lang w:val="en-US"/>
              </w:rPr>
              <w:t xml:space="preserve"> (200 </w:t>
            </w:r>
            <w:proofErr w:type="spellStart"/>
            <w:r w:rsidRPr="007D08D5">
              <w:rPr>
                <w:rFonts w:eastAsia="Calibri"/>
                <w:bCs/>
                <w:sz w:val="26"/>
                <w:szCs w:val="26"/>
                <w:lang w:val="en-US"/>
              </w:rPr>
              <w:t>chữ</w:t>
            </w:r>
            <w:proofErr w:type="spellEnd"/>
            <w:r w:rsidRPr="007D08D5">
              <w:rPr>
                <w:rFonts w:eastAsia="Calibri"/>
                <w:bCs/>
                <w:sz w:val="26"/>
                <w:szCs w:val="26"/>
                <w:lang w:val="en-US"/>
              </w:rPr>
              <w:t>)</w:t>
            </w:r>
          </w:p>
          <w:p w14:paraId="0447B35F" w14:textId="77777777" w:rsidR="00742BF1" w:rsidRPr="007D08D5" w:rsidRDefault="00742BF1" w:rsidP="00576798">
            <w:pPr>
              <w:spacing w:line="276" w:lineRule="auto"/>
              <w:jc w:val="both"/>
              <w:rPr>
                <w:rFonts w:eastAsia="Calibri"/>
                <w:bCs/>
                <w:sz w:val="26"/>
                <w:szCs w:val="26"/>
              </w:rPr>
            </w:pPr>
          </w:p>
        </w:tc>
        <w:tc>
          <w:tcPr>
            <w:tcW w:w="370" w:type="pct"/>
          </w:tcPr>
          <w:p w14:paraId="4DB8F81D"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1</w:t>
            </w:r>
          </w:p>
        </w:tc>
        <w:tc>
          <w:tcPr>
            <w:tcW w:w="880" w:type="pct"/>
            <w:gridSpan w:val="2"/>
          </w:tcPr>
          <w:p w14:paraId="4C13454C"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5%</w:t>
            </w:r>
          </w:p>
        </w:tc>
        <w:tc>
          <w:tcPr>
            <w:tcW w:w="812" w:type="pct"/>
            <w:gridSpan w:val="2"/>
          </w:tcPr>
          <w:p w14:paraId="1A56574B"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5%</w:t>
            </w:r>
          </w:p>
        </w:tc>
        <w:tc>
          <w:tcPr>
            <w:tcW w:w="811" w:type="pct"/>
            <w:gridSpan w:val="2"/>
          </w:tcPr>
          <w:p w14:paraId="7D5F942F"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10%</w:t>
            </w:r>
          </w:p>
        </w:tc>
        <w:tc>
          <w:tcPr>
            <w:tcW w:w="538" w:type="pct"/>
          </w:tcPr>
          <w:p w14:paraId="56C4DB44"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20%</w:t>
            </w:r>
          </w:p>
        </w:tc>
      </w:tr>
      <w:tr w:rsidR="00742BF1" w:rsidRPr="007D08D5" w14:paraId="2FBC4FAB" w14:textId="77777777" w:rsidTr="00576798">
        <w:trPr>
          <w:trHeight w:val="401"/>
        </w:trPr>
        <w:tc>
          <w:tcPr>
            <w:tcW w:w="330" w:type="pct"/>
            <w:vMerge/>
            <w:shd w:val="clear" w:color="auto" w:fill="auto"/>
          </w:tcPr>
          <w:p w14:paraId="3860C4FF" w14:textId="77777777" w:rsidR="00742BF1" w:rsidRPr="007D08D5" w:rsidRDefault="00742BF1" w:rsidP="00576798">
            <w:pPr>
              <w:spacing w:line="276" w:lineRule="auto"/>
              <w:jc w:val="center"/>
              <w:rPr>
                <w:rFonts w:eastAsia="Calibri"/>
                <w:b/>
                <w:sz w:val="26"/>
                <w:szCs w:val="26"/>
              </w:rPr>
            </w:pPr>
          </w:p>
        </w:tc>
        <w:tc>
          <w:tcPr>
            <w:tcW w:w="412" w:type="pct"/>
            <w:vMerge/>
            <w:shd w:val="clear" w:color="auto" w:fill="auto"/>
          </w:tcPr>
          <w:p w14:paraId="73724A51" w14:textId="77777777" w:rsidR="00742BF1" w:rsidRPr="007D08D5" w:rsidRDefault="00742BF1" w:rsidP="00576798">
            <w:pPr>
              <w:spacing w:line="276" w:lineRule="auto"/>
              <w:rPr>
                <w:rFonts w:eastAsia="Calibri"/>
                <w:sz w:val="26"/>
                <w:szCs w:val="26"/>
              </w:rPr>
            </w:pPr>
          </w:p>
        </w:tc>
        <w:tc>
          <w:tcPr>
            <w:tcW w:w="847" w:type="pct"/>
            <w:shd w:val="clear" w:color="auto" w:fill="auto"/>
          </w:tcPr>
          <w:p w14:paraId="029A03E9" w14:textId="4E96EE3D" w:rsidR="00742BF1" w:rsidRPr="007D08D5" w:rsidRDefault="00742BF1" w:rsidP="00576798">
            <w:pPr>
              <w:spacing w:line="276" w:lineRule="auto"/>
              <w:jc w:val="both"/>
              <w:rPr>
                <w:rFonts w:eastAsia="Calibri"/>
                <w:sz w:val="26"/>
                <w:szCs w:val="26"/>
                <w:lang w:val="en-US"/>
              </w:rPr>
            </w:pPr>
            <w:proofErr w:type="spellStart"/>
            <w:r w:rsidRPr="007D08D5">
              <w:rPr>
                <w:rFonts w:eastAsia="Calibri"/>
                <w:bCs/>
                <w:sz w:val="26"/>
                <w:szCs w:val="26"/>
                <w:lang w:val="en-US"/>
              </w:rPr>
              <w:t>Viết</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bài</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văn</w:t>
            </w:r>
            <w:proofErr w:type="spellEnd"/>
            <w:r w:rsidRPr="007D08D5">
              <w:rPr>
                <w:rFonts w:eastAsia="Calibri"/>
                <w:bCs/>
                <w:sz w:val="26"/>
                <w:szCs w:val="26"/>
                <w:lang w:val="en-US"/>
              </w:rPr>
              <w:t xml:space="preserve"> n</w:t>
            </w:r>
            <w:r w:rsidRPr="007D08D5">
              <w:rPr>
                <w:rFonts w:eastAsia="Calibri"/>
                <w:bCs/>
                <w:sz w:val="26"/>
                <w:szCs w:val="26"/>
              </w:rPr>
              <w:t xml:space="preserve">ghị luận </w:t>
            </w:r>
            <w:proofErr w:type="spellStart"/>
            <w:r w:rsidRPr="007D08D5">
              <w:rPr>
                <w:rFonts w:eastAsia="Calibri"/>
                <w:bCs/>
                <w:sz w:val="26"/>
                <w:szCs w:val="26"/>
                <w:lang w:val="en-US"/>
              </w:rPr>
              <w:t>xã</w:t>
            </w:r>
            <w:proofErr w:type="spellEnd"/>
            <w:r w:rsidRPr="007D08D5">
              <w:rPr>
                <w:rFonts w:eastAsia="Calibri"/>
                <w:bCs/>
                <w:sz w:val="26"/>
                <w:szCs w:val="26"/>
                <w:lang w:val="en-US"/>
              </w:rPr>
              <w:t xml:space="preserve"> </w:t>
            </w:r>
            <w:proofErr w:type="spellStart"/>
            <w:r w:rsidRPr="007D08D5">
              <w:rPr>
                <w:rFonts w:eastAsia="Calibri"/>
                <w:bCs/>
                <w:sz w:val="26"/>
                <w:szCs w:val="26"/>
                <w:lang w:val="en-US"/>
              </w:rPr>
              <w:t>hội</w:t>
            </w:r>
            <w:proofErr w:type="spellEnd"/>
          </w:p>
        </w:tc>
        <w:tc>
          <w:tcPr>
            <w:tcW w:w="370" w:type="pct"/>
          </w:tcPr>
          <w:p w14:paraId="6994A622"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1</w:t>
            </w:r>
          </w:p>
        </w:tc>
        <w:tc>
          <w:tcPr>
            <w:tcW w:w="880" w:type="pct"/>
            <w:gridSpan w:val="2"/>
          </w:tcPr>
          <w:p w14:paraId="06B651CE"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7,5 %</w:t>
            </w:r>
          </w:p>
        </w:tc>
        <w:tc>
          <w:tcPr>
            <w:tcW w:w="812" w:type="pct"/>
            <w:gridSpan w:val="2"/>
          </w:tcPr>
          <w:p w14:paraId="1B6D0216"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10%</w:t>
            </w:r>
          </w:p>
        </w:tc>
        <w:tc>
          <w:tcPr>
            <w:tcW w:w="811" w:type="pct"/>
            <w:gridSpan w:val="2"/>
          </w:tcPr>
          <w:p w14:paraId="3FF5CCF3"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22,5 %</w:t>
            </w:r>
          </w:p>
        </w:tc>
        <w:tc>
          <w:tcPr>
            <w:tcW w:w="538" w:type="pct"/>
          </w:tcPr>
          <w:p w14:paraId="53C460A4" w14:textId="77777777" w:rsidR="00742BF1" w:rsidRPr="007D08D5" w:rsidRDefault="00742BF1" w:rsidP="00576798">
            <w:pPr>
              <w:spacing w:line="276" w:lineRule="auto"/>
              <w:jc w:val="both"/>
              <w:rPr>
                <w:rFonts w:eastAsia="Calibri"/>
                <w:bCs/>
                <w:sz w:val="26"/>
                <w:szCs w:val="26"/>
              </w:rPr>
            </w:pPr>
            <w:r w:rsidRPr="007D08D5">
              <w:rPr>
                <w:rFonts w:eastAsia="Calibri"/>
                <w:bCs/>
                <w:sz w:val="26"/>
                <w:szCs w:val="26"/>
              </w:rPr>
              <w:t>40%</w:t>
            </w:r>
          </w:p>
        </w:tc>
      </w:tr>
      <w:tr w:rsidR="00742BF1" w:rsidRPr="007D08D5" w14:paraId="049CCFE1" w14:textId="77777777" w:rsidTr="00576798">
        <w:tc>
          <w:tcPr>
            <w:tcW w:w="1589" w:type="pct"/>
            <w:gridSpan w:val="3"/>
            <w:shd w:val="clear" w:color="auto" w:fill="auto"/>
          </w:tcPr>
          <w:p w14:paraId="66490FA9"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Tỉ lệ %</w:t>
            </w:r>
          </w:p>
        </w:tc>
        <w:tc>
          <w:tcPr>
            <w:tcW w:w="370" w:type="pct"/>
          </w:tcPr>
          <w:p w14:paraId="1BEABD9C" w14:textId="77777777" w:rsidR="00742BF1" w:rsidRPr="007D08D5" w:rsidRDefault="00742BF1" w:rsidP="00576798">
            <w:pPr>
              <w:spacing w:line="276" w:lineRule="auto"/>
              <w:jc w:val="center"/>
              <w:rPr>
                <w:rFonts w:eastAsia="Calibri"/>
                <w:b/>
                <w:sz w:val="26"/>
                <w:szCs w:val="26"/>
              </w:rPr>
            </w:pPr>
          </w:p>
        </w:tc>
        <w:tc>
          <w:tcPr>
            <w:tcW w:w="880" w:type="pct"/>
            <w:gridSpan w:val="2"/>
          </w:tcPr>
          <w:p w14:paraId="1778BCC7" w14:textId="32802944" w:rsidR="00742BF1" w:rsidRPr="007D08D5" w:rsidRDefault="00742BF1" w:rsidP="00576798">
            <w:pPr>
              <w:spacing w:line="276" w:lineRule="auto"/>
              <w:jc w:val="center"/>
              <w:rPr>
                <w:rFonts w:eastAsia="Calibri"/>
                <w:b/>
                <w:sz w:val="26"/>
                <w:szCs w:val="26"/>
              </w:rPr>
            </w:pPr>
            <w:r w:rsidRPr="007D08D5">
              <w:rPr>
                <w:rFonts w:eastAsia="Calibri"/>
                <w:b/>
                <w:sz w:val="26"/>
                <w:szCs w:val="26"/>
                <w:lang w:val="en-US"/>
              </w:rPr>
              <w:t>17</w:t>
            </w:r>
            <w:r w:rsidRPr="007D08D5">
              <w:rPr>
                <w:rFonts w:eastAsia="Calibri"/>
                <w:b/>
                <w:sz w:val="26"/>
                <w:szCs w:val="26"/>
              </w:rPr>
              <w:t>,5 %</w:t>
            </w:r>
          </w:p>
        </w:tc>
        <w:tc>
          <w:tcPr>
            <w:tcW w:w="812" w:type="pct"/>
            <w:gridSpan w:val="2"/>
          </w:tcPr>
          <w:p w14:paraId="0DEECD20"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35%</w:t>
            </w:r>
          </w:p>
        </w:tc>
        <w:tc>
          <w:tcPr>
            <w:tcW w:w="811" w:type="pct"/>
            <w:gridSpan w:val="2"/>
          </w:tcPr>
          <w:p w14:paraId="1D400C42" w14:textId="6857084B" w:rsidR="00742BF1" w:rsidRPr="007D08D5" w:rsidRDefault="00742BF1" w:rsidP="00576798">
            <w:pPr>
              <w:spacing w:line="276" w:lineRule="auto"/>
              <w:jc w:val="center"/>
              <w:rPr>
                <w:rFonts w:eastAsia="Calibri"/>
                <w:b/>
                <w:sz w:val="26"/>
                <w:szCs w:val="26"/>
              </w:rPr>
            </w:pPr>
            <w:r w:rsidRPr="007D08D5">
              <w:rPr>
                <w:rFonts w:eastAsia="Calibri"/>
                <w:b/>
                <w:sz w:val="26"/>
                <w:szCs w:val="26"/>
              </w:rPr>
              <w:t>4</w:t>
            </w:r>
            <w:r w:rsidRPr="007D08D5">
              <w:rPr>
                <w:rFonts w:eastAsia="Calibri"/>
                <w:b/>
                <w:sz w:val="26"/>
                <w:szCs w:val="26"/>
                <w:lang w:val="en-US"/>
              </w:rPr>
              <w:t>7</w:t>
            </w:r>
            <w:r w:rsidRPr="007D08D5">
              <w:rPr>
                <w:rFonts w:eastAsia="Calibri"/>
                <w:b/>
                <w:sz w:val="26"/>
                <w:szCs w:val="26"/>
              </w:rPr>
              <w:t>,5 %</w:t>
            </w:r>
          </w:p>
        </w:tc>
        <w:tc>
          <w:tcPr>
            <w:tcW w:w="538" w:type="pct"/>
          </w:tcPr>
          <w:p w14:paraId="3D230C54"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100 %</w:t>
            </w:r>
          </w:p>
        </w:tc>
      </w:tr>
      <w:tr w:rsidR="00742BF1" w:rsidRPr="007D08D5" w14:paraId="72F74C55" w14:textId="77777777" w:rsidTr="00576798">
        <w:tc>
          <w:tcPr>
            <w:tcW w:w="1589" w:type="pct"/>
            <w:gridSpan w:val="3"/>
            <w:shd w:val="clear" w:color="auto" w:fill="auto"/>
          </w:tcPr>
          <w:p w14:paraId="0EDFAAA8"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Tổng</w:t>
            </w:r>
          </w:p>
        </w:tc>
        <w:tc>
          <w:tcPr>
            <w:tcW w:w="370" w:type="pct"/>
          </w:tcPr>
          <w:p w14:paraId="35A2A02F" w14:textId="6A7D9396" w:rsidR="00742BF1" w:rsidRPr="007D08D5" w:rsidRDefault="004D69A8" w:rsidP="00576798">
            <w:pPr>
              <w:spacing w:line="276" w:lineRule="auto"/>
              <w:jc w:val="center"/>
              <w:rPr>
                <w:rFonts w:eastAsia="Calibri"/>
                <w:b/>
                <w:sz w:val="26"/>
                <w:szCs w:val="26"/>
                <w:lang w:val="en-US"/>
              </w:rPr>
            </w:pPr>
            <w:r w:rsidRPr="007D08D5">
              <w:rPr>
                <w:rFonts w:eastAsia="Calibri"/>
                <w:b/>
                <w:sz w:val="26"/>
                <w:szCs w:val="26"/>
                <w:lang w:val="en-US"/>
              </w:rPr>
              <w:t>6</w:t>
            </w:r>
          </w:p>
        </w:tc>
        <w:tc>
          <w:tcPr>
            <w:tcW w:w="3041" w:type="pct"/>
            <w:gridSpan w:val="7"/>
          </w:tcPr>
          <w:p w14:paraId="3AE80AE8" w14:textId="77777777" w:rsidR="00742BF1" w:rsidRPr="007D08D5" w:rsidRDefault="00742BF1" w:rsidP="00576798">
            <w:pPr>
              <w:spacing w:line="276" w:lineRule="auto"/>
              <w:jc w:val="center"/>
              <w:rPr>
                <w:rFonts w:eastAsia="Calibri"/>
                <w:b/>
                <w:sz w:val="26"/>
                <w:szCs w:val="26"/>
              </w:rPr>
            </w:pPr>
            <w:r w:rsidRPr="007D08D5">
              <w:rPr>
                <w:rFonts w:eastAsia="Calibri"/>
                <w:b/>
                <w:sz w:val="26"/>
                <w:szCs w:val="26"/>
              </w:rPr>
              <w:t>100 %</w:t>
            </w:r>
          </w:p>
        </w:tc>
      </w:tr>
    </w:tbl>
    <w:p w14:paraId="143841DB" w14:textId="77777777" w:rsidR="00742BF1" w:rsidRPr="007D08D5" w:rsidRDefault="00742BF1" w:rsidP="00742BF1">
      <w:pPr>
        <w:rPr>
          <w:sz w:val="26"/>
          <w:szCs w:val="26"/>
          <w:lang w:val="en-US"/>
        </w:rPr>
      </w:pPr>
    </w:p>
    <w:p w14:paraId="4D433477" w14:textId="77777777" w:rsidR="00742BF1" w:rsidRPr="007D08D5" w:rsidRDefault="00742BF1" w:rsidP="00742BF1">
      <w:pPr>
        <w:rPr>
          <w:sz w:val="26"/>
          <w:szCs w:val="26"/>
          <w:lang w:val="en-US"/>
        </w:rPr>
      </w:pPr>
    </w:p>
    <w:p w14:paraId="2640A521" w14:textId="77777777" w:rsidR="00742BF1" w:rsidRPr="007D08D5" w:rsidRDefault="00742BF1" w:rsidP="00742BF1">
      <w:pPr>
        <w:jc w:val="center"/>
        <w:rPr>
          <w:sz w:val="26"/>
          <w:szCs w:val="26"/>
          <w:lang w:val="en-US"/>
        </w:rPr>
      </w:pPr>
    </w:p>
    <w:p w14:paraId="190BAC0C" w14:textId="77777777" w:rsidR="00742BF1" w:rsidRPr="007D08D5" w:rsidRDefault="00742BF1" w:rsidP="00742BF1">
      <w:pPr>
        <w:jc w:val="center"/>
        <w:rPr>
          <w:b/>
          <w:bCs/>
          <w:sz w:val="26"/>
          <w:szCs w:val="26"/>
          <w:lang w:val="en-US"/>
        </w:rPr>
      </w:pPr>
      <w:r w:rsidRPr="007D08D5">
        <w:rPr>
          <w:b/>
          <w:bCs/>
          <w:sz w:val="26"/>
          <w:szCs w:val="26"/>
          <w:lang w:val="en-US"/>
        </w:rPr>
        <w:t>BẢN ĐẶC TẢ</w:t>
      </w:r>
    </w:p>
    <w:p w14:paraId="6FD3FFA7" w14:textId="77777777" w:rsidR="00742BF1" w:rsidRPr="007D08D5" w:rsidRDefault="00742BF1" w:rsidP="00742BF1">
      <w:pPr>
        <w:rPr>
          <w:sz w:val="26"/>
          <w:szCs w:val="26"/>
          <w:lang w:val="en-US"/>
        </w:rPr>
      </w:pPr>
    </w:p>
    <w:tbl>
      <w:tblPr>
        <w:tblStyle w:val="TableGrid"/>
        <w:tblW w:w="9918" w:type="dxa"/>
        <w:tblLook w:val="04A0" w:firstRow="1" w:lastRow="0" w:firstColumn="1" w:lastColumn="0" w:noHBand="0" w:noVBand="1"/>
      </w:tblPr>
      <w:tblGrid>
        <w:gridCol w:w="563"/>
        <w:gridCol w:w="923"/>
        <w:gridCol w:w="1344"/>
        <w:gridCol w:w="3618"/>
        <w:gridCol w:w="836"/>
        <w:gridCol w:w="939"/>
        <w:gridCol w:w="915"/>
        <w:gridCol w:w="780"/>
      </w:tblGrid>
      <w:tr w:rsidR="00742BF1" w:rsidRPr="007D08D5" w14:paraId="3E159F8A" w14:textId="77777777" w:rsidTr="00576798">
        <w:tc>
          <w:tcPr>
            <w:tcW w:w="563" w:type="dxa"/>
            <w:vMerge w:val="restart"/>
            <w:vAlign w:val="center"/>
          </w:tcPr>
          <w:p w14:paraId="3303ABD2" w14:textId="77777777" w:rsidR="00742BF1" w:rsidRPr="007D08D5" w:rsidRDefault="00742BF1" w:rsidP="00576798">
            <w:pPr>
              <w:rPr>
                <w:rFonts w:ascii="Times New Roman" w:hAnsi="Times New Roman"/>
                <w:b/>
                <w:bCs/>
                <w:sz w:val="26"/>
                <w:szCs w:val="26"/>
              </w:rPr>
            </w:pPr>
            <w:r w:rsidRPr="007D08D5">
              <w:rPr>
                <w:rFonts w:ascii="Times New Roman" w:hAnsi="Times New Roman"/>
                <w:b/>
                <w:bCs/>
                <w:sz w:val="26"/>
                <w:szCs w:val="26"/>
              </w:rPr>
              <w:t>TT</w:t>
            </w:r>
          </w:p>
        </w:tc>
        <w:tc>
          <w:tcPr>
            <w:tcW w:w="923" w:type="dxa"/>
            <w:vMerge w:val="restart"/>
            <w:vAlign w:val="center"/>
          </w:tcPr>
          <w:p w14:paraId="2EE35E66"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Nội dung kiến thức</w:t>
            </w:r>
          </w:p>
        </w:tc>
        <w:tc>
          <w:tcPr>
            <w:tcW w:w="1344" w:type="dxa"/>
            <w:vMerge w:val="restart"/>
            <w:vAlign w:val="center"/>
          </w:tcPr>
          <w:p w14:paraId="63A930FD"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Đơn vị kiến thức</w:t>
            </w:r>
          </w:p>
        </w:tc>
        <w:tc>
          <w:tcPr>
            <w:tcW w:w="3618" w:type="dxa"/>
            <w:vMerge w:val="restart"/>
            <w:vAlign w:val="center"/>
          </w:tcPr>
          <w:p w14:paraId="6CC9541E"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Mức độ kiến thức,</w:t>
            </w:r>
            <w:r w:rsidRPr="007D08D5">
              <w:rPr>
                <w:rFonts w:ascii="Times New Roman" w:hAnsi="Times New Roman"/>
                <w:b/>
                <w:bCs/>
                <w:sz w:val="26"/>
                <w:szCs w:val="26"/>
              </w:rPr>
              <w:br/>
              <w:t>kĩ năng của kiểm tra, đánh giá</w:t>
            </w:r>
          </w:p>
        </w:tc>
        <w:tc>
          <w:tcPr>
            <w:tcW w:w="3470" w:type="dxa"/>
            <w:gridSpan w:val="4"/>
            <w:vAlign w:val="center"/>
          </w:tcPr>
          <w:p w14:paraId="02ACE68F"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Số câu hỏi</w:t>
            </w:r>
            <w:r w:rsidRPr="007D08D5">
              <w:rPr>
                <w:rFonts w:ascii="Times New Roman" w:hAnsi="Times New Roman"/>
                <w:b/>
                <w:bCs/>
                <w:sz w:val="26"/>
                <w:szCs w:val="26"/>
              </w:rPr>
              <w:br/>
              <w:t>theo mức độ nhận thức</w:t>
            </w:r>
          </w:p>
        </w:tc>
      </w:tr>
      <w:tr w:rsidR="00742BF1" w:rsidRPr="007D08D5" w14:paraId="1E556E3F" w14:textId="77777777" w:rsidTr="00576798">
        <w:tc>
          <w:tcPr>
            <w:tcW w:w="563" w:type="dxa"/>
            <w:vMerge/>
            <w:vAlign w:val="center"/>
          </w:tcPr>
          <w:p w14:paraId="5E9655B0" w14:textId="77777777" w:rsidR="00742BF1" w:rsidRPr="007D08D5" w:rsidRDefault="00742BF1" w:rsidP="00576798">
            <w:pPr>
              <w:jc w:val="center"/>
              <w:rPr>
                <w:rFonts w:ascii="Times New Roman" w:hAnsi="Times New Roman"/>
                <w:b/>
                <w:bCs/>
                <w:sz w:val="26"/>
                <w:szCs w:val="26"/>
              </w:rPr>
            </w:pPr>
          </w:p>
        </w:tc>
        <w:tc>
          <w:tcPr>
            <w:tcW w:w="923" w:type="dxa"/>
            <w:vMerge/>
            <w:vAlign w:val="center"/>
          </w:tcPr>
          <w:p w14:paraId="486228A3" w14:textId="77777777" w:rsidR="00742BF1" w:rsidRPr="007D08D5" w:rsidRDefault="00742BF1" w:rsidP="00576798">
            <w:pPr>
              <w:jc w:val="center"/>
              <w:rPr>
                <w:rFonts w:ascii="Times New Roman" w:hAnsi="Times New Roman"/>
                <w:b/>
                <w:bCs/>
                <w:sz w:val="26"/>
                <w:szCs w:val="26"/>
              </w:rPr>
            </w:pPr>
          </w:p>
        </w:tc>
        <w:tc>
          <w:tcPr>
            <w:tcW w:w="1344" w:type="dxa"/>
            <w:vMerge/>
            <w:vAlign w:val="center"/>
          </w:tcPr>
          <w:p w14:paraId="78BDDE09" w14:textId="77777777" w:rsidR="00742BF1" w:rsidRPr="007D08D5" w:rsidRDefault="00742BF1" w:rsidP="00576798">
            <w:pPr>
              <w:jc w:val="center"/>
              <w:rPr>
                <w:rFonts w:ascii="Times New Roman" w:hAnsi="Times New Roman"/>
                <w:b/>
                <w:bCs/>
                <w:sz w:val="26"/>
                <w:szCs w:val="26"/>
              </w:rPr>
            </w:pPr>
          </w:p>
        </w:tc>
        <w:tc>
          <w:tcPr>
            <w:tcW w:w="3618" w:type="dxa"/>
            <w:vMerge/>
            <w:vAlign w:val="center"/>
          </w:tcPr>
          <w:p w14:paraId="26FC03E5" w14:textId="77777777" w:rsidR="00742BF1" w:rsidRPr="007D08D5" w:rsidRDefault="00742BF1" w:rsidP="00576798">
            <w:pPr>
              <w:jc w:val="center"/>
              <w:rPr>
                <w:rFonts w:ascii="Times New Roman" w:hAnsi="Times New Roman"/>
                <w:b/>
                <w:bCs/>
                <w:sz w:val="26"/>
                <w:szCs w:val="26"/>
              </w:rPr>
            </w:pPr>
          </w:p>
        </w:tc>
        <w:tc>
          <w:tcPr>
            <w:tcW w:w="836" w:type="dxa"/>
            <w:vAlign w:val="center"/>
          </w:tcPr>
          <w:p w14:paraId="2D2E2F26"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Nhận biết</w:t>
            </w:r>
          </w:p>
        </w:tc>
        <w:tc>
          <w:tcPr>
            <w:tcW w:w="939" w:type="dxa"/>
            <w:vAlign w:val="center"/>
          </w:tcPr>
          <w:p w14:paraId="5FD39F2B"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Thông hiểu</w:t>
            </w:r>
          </w:p>
        </w:tc>
        <w:tc>
          <w:tcPr>
            <w:tcW w:w="915" w:type="dxa"/>
            <w:vAlign w:val="center"/>
          </w:tcPr>
          <w:p w14:paraId="548E10B5"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Vận dụng</w:t>
            </w:r>
          </w:p>
        </w:tc>
        <w:tc>
          <w:tcPr>
            <w:tcW w:w="780" w:type="dxa"/>
            <w:vAlign w:val="center"/>
          </w:tcPr>
          <w:p w14:paraId="6923D2A8"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Vận dụng cao</w:t>
            </w:r>
          </w:p>
        </w:tc>
      </w:tr>
      <w:tr w:rsidR="00742BF1" w:rsidRPr="007D08D5" w14:paraId="47ADAF82" w14:textId="77777777" w:rsidTr="00576798">
        <w:tc>
          <w:tcPr>
            <w:tcW w:w="563" w:type="dxa"/>
            <w:vAlign w:val="center"/>
          </w:tcPr>
          <w:p w14:paraId="4E7319FD"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1</w:t>
            </w:r>
          </w:p>
        </w:tc>
        <w:tc>
          <w:tcPr>
            <w:tcW w:w="923" w:type="dxa"/>
            <w:vAlign w:val="center"/>
          </w:tcPr>
          <w:p w14:paraId="30B8D41B"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 xml:space="preserve">Đọc </w:t>
            </w:r>
            <w:r w:rsidRPr="007D08D5">
              <w:rPr>
                <w:rFonts w:ascii="Times New Roman" w:hAnsi="Times New Roman"/>
                <w:b/>
                <w:bCs/>
                <w:sz w:val="26"/>
                <w:szCs w:val="26"/>
              </w:rPr>
              <w:lastRenderedPageBreak/>
              <w:t>hiểu</w:t>
            </w:r>
          </w:p>
        </w:tc>
        <w:tc>
          <w:tcPr>
            <w:tcW w:w="1344" w:type="dxa"/>
            <w:vAlign w:val="center"/>
          </w:tcPr>
          <w:p w14:paraId="3DADD771" w14:textId="77777777" w:rsidR="00742BF1" w:rsidRPr="00423C40" w:rsidRDefault="00742BF1" w:rsidP="00576798">
            <w:pPr>
              <w:jc w:val="center"/>
              <w:rPr>
                <w:rFonts w:ascii="Times New Roman" w:hAnsi="Times New Roman"/>
                <w:b/>
                <w:sz w:val="26"/>
                <w:szCs w:val="26"/>
                <w:lang w:val="en-US"/>
              </w:rPr>
            </w:pPr>
            <w:r w:rsidRPr="00423C40">
              <w:rPr>
                <w:rFonts w:ascii="Times New Roman" w:hAnsi="Times New Roman"/>
                <w:b/>
                <w:sz w:val="26"/>
                <w:szCs w:val="26"/>
              </w:rPr>
              <w:lastRenderedPageBreak/>
              <w:t xml:space="preserve">1. </w:t>
            </w:r>
            <w:proofErr w:type="spellStart"/>
            <w:r w:rsidRPr="00423C40">
              <w:rPr>
                <w:rFonts w:ascii="Times New Roman" w:hAnsi="Times New Roman"/>
                <w:b/>
                <w:sz w:val="26"/>
                <w:szCs w:val="26"/>
                <w:lang w:val="en-US"/>
              </w:rPr>
              <w:t>Truyện</w:t>
            </w:r>
            <w:proofErr w:type="spellEnd"/>
          </w:p>
        </w:tc>
        <w:tc>
          <w:tcPr>
            <w:tcW w:w="3618" w:type="dxa"/>
            <w:vAlign w:val="center"/>
          </w:tcPr>
          <w:p w14:paraId="512ED667" w14:textId="77777777" w:rsidR="00742BF1" w:rsidRPr="007D08D5" w:rsidRDefault="00742BF1" w:rsidP="00576798">
            <w:pPr>
              <w:pStyle w:val="NormalWeb"/>
              <w:spacing w:after="0" w:afterAutospacing="0"/>
              <w:jc w:val="both"/>
              <w:rPr>
                <w:rFonts w:ascii="Times New Roman" w:hAnsi="Times New Roman"/>
                <w:b/>
                <w:bCs/>
                <w:color w:val="000000"/>
                <w:sz w:val="26"/>
                <w:szCs w:val="26"/>
              </w:rPr>
            </w:pPr>
            <w:r w:rsidRPr="007D08D5">
              <w:rPr>
                <w:rFonts w:ascii="Times New Roman" w:hAnsi="Times New Roman"/>
                <w:sz w:val="26"/>
                <w:szCs w:val="26"/>
              </w:rPr>
              <w:t xml:space="preserve"> </w:t>
            </w:r>
            <w:proofErr w:type="spellStart"/>
            <w:r w:rsidRPr="007D08D5">
              <w:rPr>
                <w:rFonts w:ascii="Times New Roman" w:hAnsi="Times New Roman"/>
                <w:b/>
                <w:bCs/>
                <w:color w:val="000000"/>
                <w:sz w:val="26"/>
                <w:szCs w:val="26"/>
              </w:rPr>
              <w:t>Nhận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biết</w:t>
            </w:r>
            <w:proofErr w:type="spellEnd"/>
            <w:r w:rsidRPr="007D08D5">
              <w:rPr>
                <w:rFonts w:ascii="Times New Roman" w:hAnsi="Times New Roman"/>
                <w:b/>
                <w:bCs/>
                <w:color w:val="000000"/>
                <w:sz w:val="26"/>
                <w:szCs w:val="26"/>
              </w:rPr>
              <w:t xml:space="preserve">: </w:t>
            </w:r>
          </w:p>
          <w:p w14:paraId="0CE40AC8"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lastRenderedPageBreak/>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vật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người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ngôi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nhìn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ngắn</w:t>
            </w:r>
            <w:proofErr w:type="spellEnd"/>
            <w:r w:rsidRPr="007D08D5">
              <w:rPr>
                <w:rFonts w:ascii="Times New Roman" w:hAnsi="Times New Roman"/>
                <w:color w:val="000000"/>
                <w:sz w:val="26"/>
                <w:szCs w:val="26"/>
              </w:rPr>
              <w:t>.</w:t>
            </w:r>
          </w:p>
          <w:p w14:paraId="237E5A92"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một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số</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yếu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tố</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ngắn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như</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diễn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tâm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hành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vật</w:t>
            </w:r>
            <w:proofErr w:type="spellEnd"/>
            <w:r w:rsidRPr="007D08D5">
              <w:rPr>
                <w:rFonts w:ascii="Times New Roman" w:hAnsi="Times New Roman"/>
                <w:color w:val="000000"/>
                <w:sz w:val="26"/>
                <w:szCs w:val="26"/>
              </w:rPr>
              <w:t xml:space="preserve">. </w:t>
            </w:r>
          </w:p>
          <w:p w14:paraId="41656A8E"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tài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ngôn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ngữ</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thủ</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pháp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nghệ</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thuật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ngắn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một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số</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thực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
          <w:p w14:paraId="6AB5A96B"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dấu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ngắn</w:t>
            </w:r>
            <w:proofErr w:type="spellEnd"/>
            <w:r w:rsidRPr="007D08D5">
              <w:rPr>
                <w:rFonts w:ascii="Times New Roman" w:hAnsi="Times New Roman"/>
                <w:color w:val="000000"/>
                <w:sz w:val="26"/>
                <w:szCs w:val="26"/>
              </w:rPr>
              <w:t xml:space="preserve">. </w:t>
            </w:r>
          </w:p>
          <w:p w14:paraId="563153EC" w14:textId="77777777" w:rsidR="00742BF1" w:rsidRPr="007D08D5" w:rsidRDefault="00742BF1" w:rsidP="00576798">
            <w:pPr>
              <w:pStyle w:val="NormalWeb"/>
              <w:jc w:val="both"/>
              <w:rPr>
                <w:rFonts w:ascii="Times New Roman" w:hAnsi="Times New Roman"/>
                <w:b/>
                <w:bCs/>
                <w:color w:val="000000"/>
                <w:sz w:val="26"/>
                <w:szCs w:val="26"/>
              </w:rPr>
            </w:pPr>
            <w:r w:rsidRPr="007D08D5">
              <w:rPr>
                <w:rFonts w:ascii="Times New Roman" w:hAnsi="Times New Roman"/>
                <w:b/>
                <w:bCs/>
                <w:color w:val="000000"/>
                <w:sz w:val="26"/>
                <w:szCs w:val="26"/>
              </w:rPr>
              <w:t xml:space="preserve">Thông </w:t>
            </w:r>
            <w:proofErr w:type="spellStart"/>
            <w:r w:rsidRPr="007D08D5">
              <w:rPr>
                <w:rFonts w:ascii="Times New Roman" w:hAnsi="Times New Roman"/>
                <w:b/>
                <w:bCs/>
                <w:color w:val="000000"/>
                <w:sz w:val="26"/>
                <w:szCs w:val="26"/>
              </w:rPr>
              <w:t>hiểu</w:t>
            </w:r>
            <w:proofErr w:type="spellEnd"/>
            <w:r w:rsidRPr="007D08D5">
              <w:rPr>
                <w:rFonts w:ascii="Times New Roman" w:hAnsi="Times New Roman"/>
                <w:b/>
                <w:bCs/>
                <w:color w:val="000000"/>
                <w:sz w:val="26"/>
                <w:szCs w:val="26"/>
              </w:rPr>
              <w:t>:</w:t>
            </w:r>
          </w:p>
          <w:p w14:paraId="3D6D6DB6"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Tóm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tắt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cốt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p>
          <w:p w14:paraId="2A16A4F4"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những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vật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ngắn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đại</w:t>
            </w:r>
            <w:proofErr w:type="spellEnd"/>
          </w:p>
          <w:p w14:paraId="41C2E335"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vai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trò</w:t>
            </w:r>
            <w:proofErr w:type="spellEnd"/>
            <w:r w:rsidRPr="007D08D5">
              <w:rPr>
                <w:rFonts w:ascii="Times New Roman" w:hAnsi="Times New Roman"/>
                <w:color w:val="000000"/>
                <w:sz w:val="26"/>
                <w:szCs w:val="26"/>
              </w:rPr>
              <w:t xml:space="preserve">, ý </w:t>
            </w:r>
            <w:proofErr w:type="spellStart"/>
            <w:r w:rsidRPr="007D08D5">
              <w:rPr>
                <w:rFonts w:ascii="Times New Roman" w:hAnsi="Times New Roman"/>
                <w:color w:val="000000"/>
                <w:sz w:val="26"/>
                <w:szCs w:val="26"/>
              </w:rPr>
              <w:t>nghĩa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vật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chủ</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tư</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tưởng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w:t>
            </w:r>
          </w:p>
          <w:p w14:paraId="6C93356D"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ý </w:t>
            </w:r>
            <w:proofErr w:type="spellStart"/>
            <w:r w:rsidRPr="007D08D5">
              <w:rPr>
                <w:rFonts w:ascii="Times New Roman" w:hAnsi="Times New Roman"/>
                <w:color w:val="000000"/>
                <w:sz w:val="26"/>
                <w:szCs w:val="26"/>
              </w:rPr>
              <w:t>nghĩa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những</w:t>
            </w:r>
            <w:proofErr w:type="spellEnd"/>
            <w:r w:rsidRPr="007D08D5">
              <w:rPr>
                <w:rFonts w:ascii="Times New Roman" w:hAnsi="Times New Roman"/>
                <w:color w:val="000000"/>
                <w:sz w:val="26"/>
                <w:szCs w:val="26"/>
              </w:rPr>
              <w:t xml:space="preserve"> chi </w:t>
            </w:r>
            <w:proofErr w:type="spellStart"/>
            <w:r w:rsidRPr="007D08D5">
              <w:rPr>
                <w:rFonts w:ascii="Times New Roman" w:hAnsi="Times New Roman"/>
                <w:color w:val="000000"/>
                <w:sz w:val="26"/>
                <w:szCs w:val="26"/>
              </w:rPr>
              <w:t>tiết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trọng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những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yếu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tố</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nếu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có</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w:t>
            </w:r>
          </w:p>
          <w:p w14:paraId="66759A3F"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Nêu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chủ</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tư</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tưởng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thông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điệp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sự</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phù</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hợp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giữa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người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nhìn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việc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chủ</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
          <w:p w14:paraId="48AB4245"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Phát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thức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thẩm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mĩ</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hoá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sinh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từ</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
          <w:p w14:paraId="6D1A33AB"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lastRenderedPageBreak/>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người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lịch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hoá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w:t>
            </w:r>
          </w:p>
          <w:p w14:paraId="213D28D3"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Hiểu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một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số</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nếu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có</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
          <w:p w14:paraId="4253EA50" w14:textId="77777777" w:rsidR="00742BF1" w:rsidRPr="007D08D5" w:rsidRDefault="00742BF1" w:rsidP="00576798">
            <w:pPr>
              <w:pStyle w:val="NormalWeb"/>
              <w:jc w:val="both"/>
              <w:rPr>
                <w:rFonts w:ascii="Times New Roman" w:hAnsi="Times New Roman"/>
                <w:b/>
                <w:bCs/>
                <w:color w:val="000000"/>
                <w:sz w:val="26"/>
                <w:szCs w:val="26"/>
              </w:rPr>
            </w:pPr>
            <w:proofErr w:type="spellStart"/>
            <w:r w:rsidRPr="007D08D5">
              <w:rPr>
                <w:rFonts w:ascii="Times New Roman" w:hAnsi="Times New Roman"/>
                <w:b/>
                <w:bCs/>
                <w:color w:val="000000"/>
                <w:sz w:val="26"/>
                <w:szCs w:val="26"/>
              </w:rPr>
              <w:t>Vận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dụng</w:t>
            </w:r>
            <w:proofErr w:type="spellEnd"/>
            <w:r w:rsidRPr="007D08D5">
              <w:rPr>
                <w:rFonts w:ascii="Times New Roman" w:hAnsi="Times New Roman"/>
                <w:b/>
                <w:bCs/>
                <w:color w:val="000000"/>
                <w:sz w:val="26"/>
                <w:szCs w:val="26"/>
              </w:rPr>
              <w:t xml:space="preserve">: </w:t>
            </w:r>
          </w:p>
          <w:p w14:paraId="2850D9BA"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kinh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nghiệm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nghiệm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cuộc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sống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kiến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thức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phê</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truyện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ngắn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thuyết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cảm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xúc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suy</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nghĩ</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w:t>
            </w:r>
          </w:p>
          <w:p w14:paraId="40BD862B"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Vận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những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lịch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hóa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
          <w:p w14:paraId="41D0F20B"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khả</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năng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đối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người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tiến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bộ</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xã</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hội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theo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nhân</w:t>
            </w:r>
            <w:proofErr w:type="spellEnd"/>
            <w:r w:rsidRPr="007D08D5">
              <w:rPr>
                <w:rFonts w:ascii="Times New Roman" w:hAnsi="Times New Roman"/>
                <w:color w:val="000000"/>
                <w:sz w:val="26"/>
                <w:szCs w:val="26"/>
              </w:rPr>
              <w:t>.</w:t>
            </w:r>
          </w:p>
        </w:tc>
        <w:tc>
          <w:tcPr>
            <w:tcW w:w="836" w:type="dxa"/>
            <w:vAlign w:val="center"/>
          </w:tcPr>
          <w:p w14:paraId="07E26259" w14:textId="03C52AC3" w:rsidR="00742BF1" w:rsidRPr="007D08D5" w:rsidRDefault="00742BF1" w:rsidP="00576798">
            <w:pPr>
              <w:jc w:val="center"/>
              <w:rPr>
                <w:rFonts w:ascii="Times New Roman" w:hAnsi="Times New Roman"/>
                <w:b/>
                <w:bCs/>
                <w:sz w:val="26"/>
                <w:szCs w:val="26"/>
                <w:lang w:val="en-US"/>
              </w:rPr>
            </w:pPr>
            <w:r w:rsidRPr="007D08D5">
              <w:rPr>
                <w:rFonts w:ascii="Times New Roman" w:hAnsi="Times New Roman"/>
                <w:b/>
                <w:bCs/>
                <w:sz w:val="26"/>
                <w:szCs w:val="26"/>
                <w:lang w:val="en-US"/>
              </w:rPr>
              <w:lastRenderedPageBreak/>
              <w:t>1</w:t>
            </w:r>
          </w:p>
        </w:tc>
        <w:tc>
          <w:tcPr>
            <w:tcW w:w="939" w:type="dxa"/>
            <w:vAlign w:val="center"/>
          </w:tcPr>
          <w:p w14:paraId="12E3955A"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sz w:val="26"/>
                <w:szCs w:val="26"/>
              </w:rPr>
              <w:t>2</w:t>
            </w:r>
          </w:p>
        </w:tc>
        <w:tc>
          <w:tcPr>
            <w:tcW w:w="915" w:type="dxa"/>
            <w:vAlign w:val="center"/>
          </w:tcPr>
          <w:p w14:paraId="3FE546D5"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sz w:val="26"/>
                <w:szCs w:val="26"/>
              </w:rPr>
              <w:t>1</w:t>
            </w:r>
          </w:p>
        </w:tc>
        <w:tc>
          <w:tcPr>
            <w:tcW w:w="780" w:type="dxa"/>
            <w:vAlign w:val="center"/>
          </w:tcPr>
          <w:p w14:paraId="59DB2880" w14:textId="77777777" w:rsidR="00742BF1" w:rsidRPr="007D08D5" w:rsidRDefault="00742BF1" w:rsidP="00576798">
            <w:pPr>
              <w:jc w:val="center"/>
              <w:rPr>
                <w:rFonts w:ascii="Times New Roman" w:hAnsi="Times New Roman"/>
                <w:b/>
                <w:bCs/>
                <w:sz w:val="26"/>
                <w:szCs w:val="26"/>
              </w:rPr>
            </w:pPr>
          </w:p>
        </w:tc>
      </w:tr>
      <w:tr w:rsidR="00742BF1" w:rsidRPr="007D08D5" w14:paraId="7E57505D" w14:textId="77777777" w:rsidTr="00576798">
        <w:tc>
          <w:tcPr>
            <w:tcW w:w="563" w:type="dxa"/>
            <w:vAlign w:val="center"/>
          </w:tcPr>
          <w:p w14:paraId="6D32F57A"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lastRenderedPageBreak/>
              <w:t>2</w:t>
            </w:r>
          </w:p>
        </w:tc>
        <w:tc>
          <w:tcPr>
            <w:tcW w:w="923" w:type="dxa"/>
            <w:vAlign w:val="center"/>
          </w:tcPr>
          <w:p w14:paraId="57002EB2"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b/>
                <w:bCs/>
                <w:sz w:val="26"/>
                <w:szCs w:val="26"/>
              </w:rPr>
              <w:t>Viết</w:t>
            </w:r>
          </w:p>
        </w:tc>
        <w:tc>
          <w:tcPr>
            <w:tcW w:w="1344" w:type="dxa"/>
            <w:vAlign w:val="center"/>
          </w:tcPr>
          <w:p w14:paraId="3D0C59BA"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sz w:val="26"/>
                <w:szCs w:val="26"/>
              </w:rPr>
              <w:t>1. Viết đoạn văn nghị luận văn học (200 chữ)</w:t>
            </w:r>
          </w:p>
        </w:tc>
        <w:tc>
          <w:tcPr>
            <w:tcW w:w="3618" w:type="dxa"/>
            <w:vAlign w:val="center"/>
          </w:tcPr>
          <w:p w14:paraId="1DDB001A" w14:textId="77777777" w:rsidR="00742BF1" w:rsidRPr="007D08D5" w:rsidRDefault="00742BF1" w:rsidP="00576798">
            <w:pPr>
              <w:pStyle w:val="NormalWeb"/>
              <w:spacing w:after="0" w:afterAutospacing="0"/>
              <w:jc w:val="both"/>
              <w:rPr>
                <w:rFonts w:ascii="Times New Roman" w:hAnsi="Times New Roman"/>
                <w:b/>
                <w:bCs/>
                <w:color w:val="000000"/>
                <w:sz w:val="26"/>
                <w:szCs w:val="26"/>
              </w:rPr>
            </w:pPr>
            <w:proofErr w:type="spellStart"/>
            <w:r w:rsidRPr="007D08D5">
              <w:rPr>
                <w:rFonts w:ascii="Times New Roman" w:hAnsi="Times New Roman"/>
                <w:b/>
                <w:bCs/>
                <w:color w:val="000000"/>
                <w:sz w:val="26"/>
                <w:szCs w:val="26"/>
              </w:rPr>
              <w:t>Nhận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biết</w:t>
            </w:r>
            <w:proofErr w:type="spellEnd"/>
            <w:r w:rsidRPr="007D08D5">
              <w:rPr>
                <w:rFonts w:ascii="Times New Roman" w:hAnsi="Times New Roman"/>
                <w:b/>
                <w:bCs/>
                <w:color w:val="000000"/>
                <w:sz w:val="26"/>
                <w:szCs w:val="26"/>
              </w:rPr>
              <w:t xml:space="preserve">: </w:t>
            </w:r>
          </w:p>
          <w:p w14:paraId="759F9C84" w14:textId="77777777" w:rsidR="00742BF1" w:rsidRPr="007D08D5" w:rsidRDefault="00742BF1" w:rsidP="00576798">
            <w:pPr>
              <w:pStyle w:val="NormalWeb"/>
              <w:spacing w:after="0" w:afterAutospacing="0"/>
              <w:jc w:val="both"/>
              <w:rPr>
                <w:rFonts w:ascii="Times New Roman" w:hAnsi="Times New Roman"/>
                <w:b/>
                <w:bCs/>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lẽ</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bằng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chứng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tiêu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w:t>
            </w:r>
          </w:p>
          <w:p w14:paraId="07446134"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người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viết</w:t>
            </w:r>
            <w:proofErr w:type="spellEnd"/>
            <w:r w:rsidRPr="007D08D5">
              <w:rPr>
                <w:rFonts w:ascii="Times New Roman" w:hAnsi="Times New Roman"/>
                <w:color w:val="000000"/>
                <w:sz w:val="26"/>
                <w:szCs w:val="26"/>
              </w:rPr>
              <w:t xml:space="preserve">. </w:t>
            </w:r>
          </w:p>
          <w:p w14:paraId="6551B512"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lập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ngôn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ngữ</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cảm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w:t>
            </w:r>
          </w:p>
          <w:p w14:paraId="0A9C61B0" w14:textId="77777777" w:rsidR="00742BF1" w:rsidRPr="007D08D5" w:rsidRDefault="00742BF1" w:rsidP="00576798">
            <w:pPr>
              <w:pStyle w:val="NormalWeb"/>
              <w:spacing w:after="0" w:afterAutospacing="0"/>
              <w:jc w:val="both"/>
              <w:rPr>
                <w:rFonts w:ascii="Times New Roman" w:hAnsi="Times New Roman"/>
                <w:b/>
                <w:bCs/>
                <w:color w:val="000000"/>
                <w:sz w:val="26"/>
                <w:szCs w:val="26"/>
              </w:rPr>
            </w:pPr>
            <w:r w:rsidRPr="007D08D5">
              <w:rPr>
                <w:rFonts w:ascii="Times New Roman" w:hAnsi="Times New Roman"/>
                <w:b/>
                <w:bCs/>
                <w:color w:val="000000"/>
                <w:sz w:val="26"/>
                <w:szCs w:val="26"/>
              </w:rPr>
              <w:t xml:space="preserve">Thông </w:t>
            </w:r>
            <w:proofErr w:type="spellStart"/>
            <w:r w:rsidRPr="007D08D5">
              <w:rPr>
                <w:rFonts w:ascii="Times New Roman" w:hAnsi="Times New Roman"/>
                <w:b/>
                <w:bCs/>
                <w:color w:val="000000"/>
                <w:sz w:val="26"/>
                <w:szCs w:val="26"/>
              </w:rPr>
              <w:t>hiểu</w:t>
            </w:r>
            <w:proofErr w:type="spellEnd"/>
            <w:r w:rsidRPr="007D08D5">
              <w:rPr>
                <w:rFonts w:ascii="Times New Roman" w:hAnsi="Times New Roman"/>
                <w:b/>
                <w:bCs/>
                <w:color w:val="000000"/>
                <w:sz w:val="26"/>
                <w:szCs w:val="26"/>
              </w:rPr>
              <w:t xml:space="preserve">: </w:t>
            </w:r>
          </w:p>
          <w:p w14:paraId="2C5C50DD"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mối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liên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hệ</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giữa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lẽ</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bằng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chứng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tiêu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w:t>
            </w:r>
          </w:p>
          <w:p w14:paraId="6C970367"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mức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độ</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phù</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hợp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giữa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
          <w:p w14:paraId="786A6D71"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lastRenderedPageBreak/>
              <w:t xml:space="preserve">- </w:t>
            </w:r>
            <w:proofErr w:type="spellStart"/>
            <w:r w:rsidRPr="007D08D5">
              <w:rPr>
                <w:rFonts w:ascii="Times New Roman" w:hAnsi="Times New Roman"/>
                <w:color w:val="000000"/>
                <w:sz w:val="26"/>
                <w:szCs w:val="26"/>
              </w:rPr>
              <w:t>Tiếp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tư</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duy</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phê</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phán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biết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đích</w:t>
            </w:r>
            <w:proofErr w:type="spellEnd"/>
            <w:r w:rsidRPr="007D08D5">
              <w:rPr>
                <w:rFonts w:ascii="Times New Roman" w:hAnsi="Times New Roman"/>
                <w:color w:val="000000"/>
                <w:sz w:val="26"/>
                <w:szCs w:val="26"/>
              </w:rPr>
              <w:t xml:space="preserve">. </w:t>
            </w:r>
          </w:p>
          <w:p w14:paraId="25F57EF7"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thao</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lập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chứng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minh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so </w:t>
            </w:r>
            <w:proofErr w:type="spellStart"/>
            <w:r w:rsidRPr="007D08D5">
              <w:rPr>
                <w:rFonts w:ascii="Times New Roman" w:hAnsi="Times New Roman"/>
                <w:color w:val="000000"/>
                <w:sz w:val="26"/>
                <w:szCs w:val="26"/>
              </w:rPr>
              <w:t>sánh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hoặc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bỏ</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đích</w:t>
            </w:r>
            <w:proofErr w:type="spellEnd"/>
            <w:r w:rsidRPr="007D08D5">
              <w:rPr>
                <w:rFonts w:ascii="Times New Roman" w:hAnsi="Times New Roman"/>
                <w:color w:val="000000"/>
                <w:sz w:val="26"/>
                <w:szCs w:val="26"/>
              </w:rPr>
              <w:t xml:space="preserve">. </w:t>
            </w:r>
          </w:p>
          <w:p w14:paraId="56148765"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Phân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tích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pháp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từ</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từ</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ngữ</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câu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khẳng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định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phủ</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định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quả</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việc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sử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dụng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thức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này</w:t>
            </w:r>
            <w:proofErr w:type="spellEnd"/>
            <w:r w:rsidRPr="007D08D5">
              <w:rPr>
                <w:rFonts w:ascii="Times New Roman" w:hAnsi="Times New Roman"/>
                <w:color w:val="000000"/>
                <w:sz w:val="26"/>
                <w:szCs w:val="26"/>
              </w:rPr>
              <w:t xml:space="preserve">. </w:t>
            </w:r>
          </w:p>
          <w:p w14:paraId="6C9B1A56"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Lí</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giải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cách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lập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ngôn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ngữ</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biểu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cảm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đạt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mục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đích</w:t>
            </w:r>
            <w:proofErr w:type="spellEnd"/>
            <w:r w:rsidRPr="007D08D5">
              <w:rPr>
                <w:rFonts w:ascii="Times New Roman" w:hAnsi="Times New Roman"/>
                <w:color w:val="000000"/>
                <w:sz w:val="26"/>
                <w:szCs w:val="26"/>
              </w:rPr>
              <w:t xml:space="preserve">. </w:t>
            </w:r>
          </w:p>
          <w:p w14:paraId="154E3D9F" w14:textId="77777777" w:rsidR="00742BF1" w:rsidRPr="007D08D5" w:rsidRDefault="00742BF1" w:rsidP="00576798">
            <w:pPr>
              <w:pStyle w:val="NormalWeb"/>
              <w:spacing w:after="0" w:afterAutospacing="0"/>
              <w:jc w:val="both"/>
              <w:rPr>
                <w:rFonts w:ascii="Times New Roman" w:hAnsi="Times New Roman"/>
                <w:b/>
                <w:bCs/>
                <w:color w:val="000000"/>
                <w:sz w:val="26"/>
                <w:szCs w:val="26"/>
              </w:rPr>
            </w:pPr>
            <w:proofErr w:type="spellStart"/>
            <w:r w:rsidRPr="007D08D5">
              <w:rPr>
                <w:rFonts w:ascii="Times New Roman" w:hAnsi="Times New Roman"/>
                <w:b/>
                <w:bCs/>
                <w:color w:val="000000"/>
                <w:sz w:val="26"/>
                <w:szCs w:val="26"/>
              </w:rPr>
              <w:t>Vận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dụng</w:t>
            </w:r>
            <w:proofErr w:type="spellEnd"/>
            <w:r w:rsidRPr="007D08D5">
              <w:rPr>
                <w:rFonts w:ascii="Times New Roman" w:hAnsi="Times New Roman"/>
                <w:b/>
                <w:bCs/>
                <w:color w:val="000000"/>
                <w:sz w:val="26"/>
                <w:szCs w:val="26"/>
              </w:rPr>
              <w:t xml:space="preserve">: </w:t>
            </w:r>
          </w:p>
          <w:p w14:paraId="759EB149" w14:textId="77777777" w:rsidR="00742BF1" w:rsidRPr="007D08D5" w:rsidRDefault="00742BF1" w:rsidP="00576798">
            <w:pPr>
              <w:pStyle w:val="NormalWeb"/>
              <w:spacing w:after="0" w:afterAutospacing="0"/>
              <w:jc w:val="both"/>
              <w:rPr>
                <w:rFonts w:ascii="Times New Roman" w:hAnsi="Times New Roman"/>
                <w:color w:val="000000"/>
                <w:sz w:val="26"/>
                <w:szCs w:val="26"/>
              </w:rPr>
            </w:pPr>
            <w:r w:rsidRPr="007D08D5">
              <w:rPr>
                <w:rFonts w:ascii="Times New Roman" w:hAnsi="Times New Roman"/>
                <w:color w:val="000000"/>
                <w:sz w:val="26"/>
                <w:szCs w:val="26"/>
              </w:rPr>
              <w:t xml:space="preserve">- Rút </w:t>
            </w:r>
            <w:proofErr w:type="spellStart"/>
            <w:r w:rsidRPr="007D08D5">
              <w:rPr>
                <w:rFonts w:ascii="Times New Roman" w:hAnsi="Times New Roman"/>
                <w:color w:val="000000"/>
                <w:sz w:val="26"/>
                <w:szCs w:val="26"/>
              </w:rPr>
              <w:t>ra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bài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học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từ</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đồng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hoặc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không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đồng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với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những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vấn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đặt</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ra</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tác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phẩm</w:t>
            </w:r>
            <w:proofErr w:type="spellEnd"/>
            <w:r w:rsidRPr="007D08D5">
              <w:rPr>
                <w:rFonts w:ascii="Times New Roman" w:hAnsi="Times New Roman"/>
                <w:color w:val="000000"/>
                <w:sz w:val="26"/>
                <w:szCs w:val="26"/>
              </w:rPr>
              <w:t xml:space="preserve">. </w:t>
            </w:r>
          </w:p>
          <w:p w14:paraId="64042405" w14:textId="77777777" w:rsidR="00742BF1" w:rsidRPr="007D08D5" w:rsidRDefault="00742BF1" w:rsidP="00576798">
            <w:pPr>
              <w:pStyle w:val="NormalWeb"/>
              <w:jc w:val="both"/>
              <w:rPr>
                <w:rFonts w:ascii="Times New Roman" w:hAnsi="Times New Roman"/>
                <w:color w:val="000000"/>
                <w:sz w:val="26"/>
                <w:szCs w:val="26"/>
              </w:rPr>
            </w:pPr>
            <w:r w:rsidRPr="007D08D5">
              <w:rPr>
                <w:rFonts w:ascii="Times New Roman" w:hAnsi="Times New Roman"/>
                <w:color w:val="000000"/>
                <w:sz w:val="26"/>
                <w:szCs w:val="26"/>
              </w:rPr>
              <w:t>-</w:t>
            </w:r>
            <w:proofErr w:type="spellStart"/>
            <w:r w:rsidRPr="007D08D5">
              <w:rPr>
                <w:rFonts w:ascii="Times New Roman" w:hAnsi="Times New Roman"/>
                <w:color w:val="000000"/>
                <w:sz w:val="26"/>
                <w:szCs w:val="26"/>
              </w:rPr>
              <w:t>Thể</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hiện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được</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quan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điểm</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riêng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trong</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tiếp</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nhận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đánh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giá</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bản</w:t>
            </w:r>
            <w:proofErr w:type="spellEnd"/>
            <w:r w:rsidRPr="007D08D5">
              <w:rPr>
                <w:rFonts w:ascii="Times New Roman" w:hAnsi="Times New Roman"/>
                <w:color w:val="000000"/>
                <w:sz w:val="26"/>
                <w:szCs w:val="26"/>
              </w:rPr>
              <w:t>.</w:t>
            </w:r>
          </w:p>
        </w:tc>
        <w:tc>
          <w:tcPr>
            <w:tcW w:w="836" w:type="dxa"/>
            <w:vAlign w:val="center"/>
          </w:tcPr>
          <w:p w14:paraId="0DE6C03E"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sz w:val="26"/>
                <w:szCs w:val="26"/>
              </w:rPr>
              <w:lastRenderedPageBreak/>
              <w:t>2*</w:t>
            </w:r>
          </w:p>
        </w:tc>
        <w:tc>
          <w:tcPr>
            <w:tcW w:w="939" w:type="dxa"/>
            <w:vAlign w:val="center"/>
          </w:tcPr>
          <w:p w14:paraId="6869B7A1"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sz w:val="26"/>
                <w:szCs w:val="26"/>
              </w:rPr>
              <w:t>2*</w:t>
            </w:r>
          </w:p>
        </w:tc>
        <w:tc>
          <w:tcPr>
            <w:tcW w:w="915" w:type="dxa"/>
            <w:vAlign w:val="center"/>
          </w:tcPr>
          <w:p w14:paraId="3AB682AA"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sz w:val="26"/>
                <w:szCs w:val="26"/>
              </w:rPr>
              <w:t>2*</w:t>
            </w:r>
          </w:p>
        </w:tc>
        <w:tc>
          <w:tcPr>
            <w:tcW w:w="780" w:type="dxa"/>
            <w:vAlign w:val="center"/>
          </w:tcPr>
          <w:p w14:paraId="06BF922C" w14:textId="77777777" w:rsidR="00742BF1" w:rsidRPr="007D08D5" w:rsidRDefault="00742BF1" w:rsidP="00576798">
            <w:pPr>
              <w:jc w:val="center"/>
              <w:rPr>
                <w:rFonts w:ascii="Times New Roman" w:hAnsi="Times New Roman"/>
                <w:b/>
                <w:bCs/>
                <w:sz w:val="26"/>
                <w:szCs w:val="26"/>
              </w:rPr>
            </w:pPr>
            <w:r w:rsidRPr="007D08D5">
              <w:rPr>
                <w:rFonts w:ascii="Times New Roman" w:hAnsi="Times New Roman"/>
                <w:sz w:val="26"/>
                <w:szCs w:val="26"/>
              </w:rPr>
              <w:t>2*</w:t>
            </w:r>
          </w:p>
        </w:tc>
      </w:tr>
      <w:tr w:rsidR="00742BF1" w:rsidRPr="007D08D5" w14:paraId="23A4DB82" w14:textId="77777777" w:rsidTr="00576798">
        <w:tc>
          <w:tcPr>
            <w:tcW w:w="563" w:type="dxa"/>
            <w:vAlign w:val="center"/>
          </w:tcPr>
          <w:p w14:paraId="76B2EA55" w14:textId="77777777" w:rsidR="00742BF1" w:rsidRPr="007D08D5" w:rsidRDefault="00742BF1" w:rsidP="00576798">
            <w:pPr>
              <w:jc w:val="center"/>
              <w:rPr>
                <w:rFonts w:ascii="Times New Roman" w:hAnsi="Times New Roman"/>
                <w:b/>
                <w:bCs/>
                <w:sz w:val="26"/>
                <w:szCs w:val="26"/>
              </w:rPr>
            </w:pPr>
          </w:p>
        </w:tc>
        <w:tc>
          <w:tcPr>
            <w:tcW w:w="923" w:type="dxa"/>
            <w:vAlign w:val="center"/>
          </w:tcPr>
          <w:p w14:paraId="48D4A41B" w14:textId="77777777" w:rsidR="00742BF1" w:rsidRPr="007D08D5" w:rsidRDefault="00742BF1" w:rsidP="00576798">
            <w:pPr>
              <w:jc w:val="center"/>
              <w:rPr>
                <w:rFonts w:ascii="Times New Roman" w:hAnsi="Times New Roman"/>
                <w:b/>
                <w:bCs/>
                <w:sz w:val="26"/>
                <w:szCs w:val="26"/>
              </w:rPr>
            </w:pPr>
          </w:p>
        </w:tc>
        <w:tc>
          <w:tcPr>
            <w:tcW w:w="1344" w:type="dxa"/>
            <w:vAlign w:val="center"/>
          </w:tcPr>
          <w:p w14:paraId="20A888EF" w14:textId="79BBDE61" w:rsidR="00742BF1" w:rsidRPr="007D08D5" w:rsidRDefault="00742BF1" w:rsidP="00576798">
            <w:pPr>
              <w:jc w:val="center"/>
              <w:rPr>
                <w:rFonts w:ascii="Times New Roman" w:hAnsi="Times New Roman"/>
                <w:bCs/>
                <w:sz w:val="26"/>
                <w:szCs w:val="26"/>
              </w:rPr>
            </w:pPr>
            <w:r w:rsidRPr="007D08D5">
              <w:rPr>
                <w:rFonts w:ascii="Times New Roman" w:hAnsi="Times New Roman"/>
                <w:bCs/>
                <w:sz w:val="26"/>
                <w:szCs w:val="26"/>
              </w:rPr>
              <w:t xml:space="preserve">2. </w:t>
            </w:r>
            <w:r w:rsidRPr="007D08D5">
              <w:rPr>
                <w:rFonts w:ascii="Times New Roman" w:hAnsi="Times New Roman"/>
                <w:sz w:val="26"/>
                <w:szCs w:val="26"/>
              </w:rPr>
              <w:t>Viết bài văn nghị luận xã hội (khoảng 600 chữ)</w:t>
            </w:r>
          </w:p>
        </w:tc>
        <w:tc>
          <w:tcPr>
            <w:tcW w:w="3618" w:type="dxa"/>
            <w:vAlign w:val="center"/>
          </w:tcPr>
          <w:p w14:paraId="45550E12"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proofErr w:type="spellStart"/>
            <w:r w:rsidRPr="007D08D5">
              <w:rPr>
                <w:rFonts w:ascii="Times New Roman" w:hAnsi="Times New Roman"/>
                <w:b/>
                <w:bCs/>
                <w:color w:val="000000"/>
                <w:kern w:val="2"/>
                <w:sz w:val="26"/>
                <w:szCs w:val="26"/>
                <w:bdr w:val="none" w:sz="0" w:space="0" w:color="auto" w:frame="1"/>
                <w14:ligatures w14:val="standardContextual"/>
              </w:rPr>
              <w:t>Nhận</w:t>
            </w:r>
            <w:proofErr w:type="spellEnd"/>
            <w:r w:rsidRPr="007D08D5">
              <w:rPr>
                <w:rFonts w:ascii="Times New Roman" w:hAnsi="Times New Roman"/>
                <w:b/>
                <w:bCs/>
                <w:color w:val="000000"/>
                <w:kern w:val="2"/>
                <w:sz w:val="26"/>
                <w:szCs w:val="26"/>
                <w:bdr w:val="none" w:sz="0" w:space="0" w:color="auto" w:frame="1"/>
                <w14:ligatures w14:val="standardContextual"/>
              </w:rPr>
              <w:t xml:space="preserve"> </w:t>
            </w:r>
            <w:proofErr w:type="spellStart"/>
            <w:r w:rsidRPr="007D08D5">
              <w:rPr>
                <w:rFonts w:ascii="Times New Roman" w:hAnsi="Times New Roman"/>
                <w:b/>
                <w:bCs/>
                <w:color w:val="000000"/>
                <w:kern w:val="2"/>
                <w:sz w:val="26"/>
                <w:szCs w:val="26"/>
                <w:bdr w:val="none" w:sz="0" w:space="0" w:color="auto" w:frame="1"/>
                <w14:ligatures w14:val="standardContextual"/>
              </w:rPr>
              <w:t>biết</w:t>
            </w:r>
            <w:proofErr w:type="spellEnd"/>
            <w:r w:rsidRPr="007D08D5">
              <w:rPr>
                <w:rFonts w:ascii="Times New Roman" w:hAnsi="Times New Roman"/>
                <w:b/>
                <w:bCs/>
                <w:color w:val="000000"/>
                <w:kern w:val="2"/>
                <w:sz w:val="26"/>
                <w:szCs w:val="26"/>
                <w:bdr w:val="none" w:sz="0" w:space="0" w:color="auto" w:frame="1"/>
                <w14:ligatures w14:val="standardContextual"/>
              </w:rPr>
              <w:t>:</w:t>
            </w:r>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Nhận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biết</w:t>
            </w:r>
            <w:proofErr w:type="spellEnd"/>
            <w:r w:rsidRPr="007D08D5">
              <w:rPr>
                <w:rFonts w:ascii="Times New Roman" w:hAnsi="Times New Roman"/>
                <w:b/>
                <w:bCs/>
                <w:color w:val="000000"/>
                <w:sz w:val="26"/>
                <w:szCs w:val="26"/>
              </w:rPr>
              <w:t>:</w:t>
            </w:r>
          </w:p>
          <w:p w14:paraId="6B09914B"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b/>
                <w:bCs/>
                <w:color w:val="000000"/>
                <w:sz w:val="26"/>
                <w:szCs w:val="26"/>
                <w:lang w:val="vi-VN"/>
              </w:rPr>
              <w:t>- </w:t>
            </w:r>
            <w:r w:rsidRPr="007D08D5">
              <w:rPr>
                <w:rFonts w:ascii="Times New Roman" w:hAnsi="Times New Roman"/>
                <w:color w:val="000000"/>
                <w:sz w:val="26"/>
                <w:szCs w:val="26"/>
                <w:lang w:val="vi-VN"/>
              </w:rPr>
              <w:t>Xác định được </w:t>
            </w:r>
            <w:proofErr w:type="spellStart"/>
            <w:r w:rsidRPr="007D08D5">
              <w:rPr>
                <w:rFonts w:ascii="Times New Roman" w:hAnsi="Times New Roman"/>
                <w:color w:val="000000"/>
                <w:sz w:val="26"/>
                <w:szCs w:val="26"/>
              </w:rPr>
              <w:t>yêu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cầu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thức</w:t>
            </w:r>
            <w:proofErr w:type="spellEnd"/>
            <w:r w:rsidRPr="007D08D5">
              <w:rPr>
                <w:rFonts w:ascii="Times New Roman" w:hAnsi="Times New Roman"/>
                <w:color w:val="333333"/>
                <w:sz w:val="26"/>
                <w:szCs w:val="26"/>
              </w:rPr>
              <w:t>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333333"/>
                <w:sz w:val="26"/>
                <w:szCs w:val="26"/>
              </w:rPr>
              <w:t> </w:t>
            </w:r>
            <w:proofErr w:type="spellStart"/>
            <w:r w:rsidRPr="007D08D5">
              <w:rPr>
                <w:rFonts w:ascii="Times New Roman" w:hAnsi="Times New Roman"/>
                <w:color w:val="000000"/>
                <w:sz w:val="26"/>
                <w:szCs w:val="26"/>
              </w:rPr>
              <w:t>bài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333333"/>
                <w:sz w:val="26"/>
                <w:szCs w:val="26"/>
              </w:rPr>
              <w:t>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lang w:val="vi-VN"/>
              </w:rPr>
              <w:t>.</w:t>
            </w:r>
          </w:p>
          <w:p w14:paraId="6917D265"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Xác định rõ được mục đích, đối tượng nghị luận.</w:t>
            </w:r>
          </w:p>
          <w:p w14:paraId="51EF591D"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Mô tả được vấn đề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w:t>
            </w:r>
            <w:r w:rsidRPr="007D08D5">
              <w:rPr>
                <w:rFonts w:ascii="Times New Roman" w:hAnsi="Times New Roman"/>
                <w:color w:val="000000"/>
                <w:sz w:val="26"/>
                <w:szCs w:val="26"/>
                <w:lang w:val="vi-VN"/>
              </w:rPr>
              <w:t>và những dấu hiệu, biểu hiện của vấn đề trong bài viết.</w:t>
            </w:r>
          </w:p>
          <w:p w14:paraId="663A8101"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b/>
                <w:bCs/>
                <w:color w:val="000000"/>
                <w:sz w:val="26"/>
                <w:szCs w:val="26"/>
                <w:lang w:val="vi-VN"/>
              </w:rPr>
              <w:t>Thông hiểu:</w:t>
            </w:r>
          </w:p>
          <w:p w14:paraId="6D73EA89"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Giải</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thích</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được</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những</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khái</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niệm</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liên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quan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đến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vấn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đề</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nghị</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luận</w:t>
            </w:r>
            <w:proofErr w:type="spellEnd"/>
            <w:r w:rsidRPr="007D08D5">
              <w:rPr>
                <w:rFonts w:ascii="Times New Roman" w:hAnsi="Times New Roman"/>
                <w:color w:val="333333"/>
                <w:sz w:val="26"/>
                <w:szCs w:val="26"/>
              </w:rPr>
              <w:t>.   </w:t>
            </w:r>
          </w:p>
          <w:p w14:paraId="12F98E8C"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Triển khai vấn đề nghị luận thành những luận điểm phù hợp.</w:t>
            </w:r>
          </w:p>
          <w:p w14:paraId="0ADE3F3E"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lastRenderedPageBreak/>
              <w:t>- Kết hợp được lí lẽ và dẫn chứng để tạo tính chặt chẽ, logic của mỗi luận điểm.</w:t>
            </w:r>
          </w:p>
          <w:p w14:paraId="0B2CF1B6"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Đảm bảo cấu trúc của một văn bản nghị luận; đảm bảo chuẩn chính tả, ngữ pháp tiếng Việt.</w:t>
            </w:r>
          </w:p>
          <w:p w14:paraId="564191D5"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b/>
                <w:bCs/>
                <w:color w:val="000000"/>
                <w:sz w:val="26"/>
                <w:szCs w:val="26"/>
                <w:lang w:val="vi-VN"/>
              </w:rPr>
              <w:t>Vận dụng</w:t>
            </w:r>
            <w:r w:rsidRPr="007D08D5">
              <w:rPr>
                <w:rFonts w:ascii="Times New Roman" w:hAnsi="Times New Roman"/>
                <w:color w:val="000000"/>
                <w:sz w:val="26"/>
                <w:szCs w:val="26"/>
                <w:lang w:val="vi-VN"/>
              </w:rPr>
              <w:t>:</w:t>
            </w:r>
          </w:p>
          <w:p w14:paraId="2C84737E"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Đánh giá được ý nghĩa, ảnh hưởng của vấn đề đối với con người, xã hội.</w:t>
            </w:r>
          </w:p>
          <w:p w14:paraId="704F7DD0"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Nêu được những bài học, những đề nghị, khuyến nghị rút ra từ vấn đề bàn luận.</w:t>
            </w:r>
          </w:p>
          <w:p w14:paraId="349A9AFC" w14:textId="77777777" w:rsidR="00742BF1" w:rsidRPr="007D08D5" w:rsidRDefault="00742BF1" w:rsidP="00742BF1">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Sử dụng kết hợp các phương thức tự sự, miêu tả, biểu cảm,… để tăng sức thuyết phục cho bài viết.</w:t>
            </w:r>
          </w:p>
          <w:p w14:paraId="1BB02B82" w14:textId="2A388A4B" w:rsidR="00742BF1" w:rsidRPr="007D08D5" w:rsidRDefault="00742BF1" w:rsidP="00742BF1">
            <w:pPr>
              <w:jc w:val="both"/>
              <w:rPr>
                <w:rFonts w:ascii="Times New Roman" w:hAnsi="Times New Roman"/>
                <w:color w:val="000000"/>
                <w:sz w:val="26"/>
                <w:szCs w:val="26"/>
                <w:lang w:val="en-US"/>
              </w:rPr>
            </w:pPr>
            <w:r w:rsidRPr="007D08D5">
              <w:rPr>
                <w:rFonts w:ascii="Times New Roman" w:hAnsi="Times New Roman"/>
                <w:color w:val="000000"/>
                <w:sz w:val="26"/>
                <w:szCs w:val="26"/>
                <w:lang w:val="vi-VN"/>
              </w:rPr>
              <w:t>- Thể hiện rõ quan điểm, cá tính trong bài viết.</w:t>
            </w:r>
          </w:p>
        </w:tc>
        <w:tc>
          <w:tcPr>
            <w:tcW w:w="836" w:type="dxa"/>
            <w:vAlign w:val="center"/>
          </w:tcPr>
          <w:p w14:paraId="5081CF80" w14:textId="77777777" w:rsidR="00742BF1" w:rsidRPr="007D08D5" w:rsidRDefault="00742BF1" w:rsidP="00576798">
            <w:pPr>
              <w:jc w:val="center"/>
              <w:rPr>
                <w:rFonts w:ascii="Times New Roman" w:hAnsi="Times New Roman"/>
                <w:b/>
                <w:bCs/>
                <w:sz w:val="26"/>
                <w:szCs w:val="26"/>
                <w:lang w:val="en-US"/>
              </w:rPr>
            </w:pPr>
            <w:r w:rsidRPr="007D08D5">
              <w:rPr>
                <w:rFonts w:ascii="Times New Roman" w:hAnsi="Times New Roman"/>
                <w:b/>
                <w:bCs/>
                <w:sz w:val="26"/>
                <w:szCs w:val="26"/>
                <w:lang w:val="en-US"/>
              </w:rPr>
              <w:lastRenderedPageBreak/>
              <w:t>1</w:t>
            </w:r>
          </w:p>
        </w:tc>
        <w:tc>
          <w:tcPr>
            <w:tcW w:w="939" w:type="dxa"/>
            <w:vAlign w:val="center"/>
          </w:tcPr>
          <w:p w14:paraId="1F0240F6" w14:textId="77777777" w:rsidR="00742BF1" w:rsidRPr="007D08D5" w:rsidRDefault="00742BF1" w:rsidP="00576798">
            <w:pPr>
              <w:jc w:val="center"/>
              <w:rPr>
                <w:rFonts w:ascii="Times New Roman" w:hAnsi="Times New Roman"/>
                <w:b/>
                <w:bCs/>
                <w:sz w:val="26"/>
                <w:szCs w:val="26"/>
                <w:lang w:val="en-US"/>
              </w:rPr>
            </w:pPr>
            <w:r w:rsidRPr="007D08D5">
              <w:rPr>
                <w:rFonts w:ascii="Times New Roman" w:hAnsi="Times New Roman"/>
                <w:b/>
                <w:bCs/>
                <w:sz w:val="26"/>
                <w:szCs w:val="26"/>
                <w:lang w:val="en-US"/>
              </w:rPr>
              <w:t>1</w:t>
            </w:r>
          </w:p>
        </w:tc>
        <w:tc>
          <w:tcPr>
            <w:tcW w:w="915" w:type="dxa"/>
            <w:vAlign w:val="center"/>
          </w:tcPr>
          <w:p w14:paraId="3482E094" w14:textId="77777777" w:rsidR="00742BF1" w:rsidRPr="007D08D5" w:rsidRDefault="00742BF1" w:rsidP="00576798">
            <w:pPr>
              <w:jc w:val="center"/>
              <w:rPr>
                <w:rFonts w:ascii="Times New Roman" w:hAnsi="Times New Roman"/>
                <w:b/>
                <w:bCs/>
                <w:sz w:val="26"/>
                <w:szCs w:val="26"/>
                <w:lang w:val="en-US"/>
              </w:rPr>
            </w:pPr>
            <w:r w:rsidRPr="007D08D5">
              <w:rPr>
                <w:rFonts w:ascii="Times New Roman" w:hAnsi="Times New Roman"/>
                <w:b/>
                <w:bCs/>
                <w:sz w:val="26"/>
                <w:szCs w:val="26"/>
                <w:lang w:val="en-US"/>
              </w:rPr>
              <w:t>1</w:t>
            </w:r>
          </w:p>
        </w:tc>
        <w:tc>
          <w:tcPr>
            <w:tcW w:w="780" w:type="dxa"/>
            <w:vAlign w:val="center"/>
          </w:tcPr>
          <w:p w14:paraId="1BEE64FC" w14:textId="77777777" w:rsidR="00742BF1" w:rsidRPr="007D08D5" w:rsidRDefault="00742BF1" w:rsidP="00576798">
            <w:pPr>
              <w:jc w:val="center"/>
              <w:rPr>
                <w:rFonts w:ascii="Times New Roman" w:hAnsi="Times New Roman"/>
                <w:b/>
                <w:bCs/>
                <w:sz w:val="26"/>
                <w:szCs w:val="26"/>
                <w:lang w:val="en-US"/>
              </w:rPr>
            </w:pPr>
            <w:r w:rsidRPr="007D08D5">
              <w:rPr>
                <w:rFonts w:ascii="Times New Roman" w:hAnsi="Times New Roman"/>
                <w:b/>
                <w:bCs/>
                <w:sz w:val="26"/>
                <w:szCs w:val="26"/>
                <w:lang w:val="en-US"/>
              </w:rPr>
              <w:t>1TL</w:t>
            </w:r>
          </w:p>
        </w:tc>
      </w:tr>
    </w:tbl>
    <w:p w14:paraId="0685DA67" w14:textId="77777777" w:rsidR="00742BF1" w:rsidRPr="007D08D5" w:rsidRDefault="00742BF1" w:rsidP="00742BF1">
      <w:pPr>
        <w:rPr>
          <w:sz w:val="26"/>
          <w:szCs w:val="26"/>
          <w:lang w:val="en-US"/>
        </w:rPr>
      </w:pPr>
    </w:p>
    <w:p w14:paraId="4C2D6ADA" w14:textId="77777777" w:rsidR="00742BF1" w:rsidRPr="007D08D5" w:rsidRDefault="00742BF1" w:rsidP="00742BF1">
      <w:pPr>
        <w:rPr>
          <w:sz w:val="26"/>
          <w:szCs w:val="26"/>
          <w:lang w:val="en-US"/>
        </w:rPr>
      </w:pPr>
    </w:p>
    <w:bookmarkEnd w:id="0"/>
    <w:p w14:paraId="7BBB2B56" w14:textId="77777777" w:rsidR="00E67336" w:rsidRPr="007D08D5" w:rsidRDefault="00E67336" w:rsidP="00E67336">
      <w:pPr>
        <w:rPr>
          <w:sz w:val="26"/>
          <w:szCs w:val="26"/>
          <w:lang w:val="en-US"/>
        </w:rPr>
      </w:pPr>
    </w:p>
    <w:p w14:paraId="558A022A" w14:textId="77777777" w:rsidR="00B766F5" w:rsidRPr="007D08D5" w:rsidRDefault="00B766F5" w:rsidP="00E67336">
      <w:pPr>
        <w:rPr>
          <w:sz w:val="26"/>
          <w:szCs w:val="26"/>
          <w:lang w:val="en-US"/>
        </w:rPr>
      </w:pPr>
    </w:p>
    <w:p w14:paraId="5632B2E7" w14:textId="77777777" w:rsidR="00B766F5" w:rsidRPr="007D08D5" w:rsidRDefault="00B766F5" w:rsidP="00E67336">
      <w:pPr>
        <w:rPr>
          <w:sz w:val="26"/>
          <w:szCs w:val="26"/>
          <w:lang w:val="en-US"/>
        </w:rPr>
      </w:pPr>
    </w:p>
    <w:p w14:paraId="3EE18FA6" w14:textId="0B75A9E1" w:rsidR="00B766F5" w:rsidRPr="007D08D5" w:rsidRDefault="00B766F5" w:rsidP="00B766F5">
      <w:pPr>
        <w:pStyle w:val="ListParagraph"/>
        <w:numPr>
          <w:ilvl w:val="0"/>
          <w:numId w:val="2"/>
        </w:numPr>
        <w:rPr>
          <w:b/>
          <w:bCs/>
          <w:sz w:val="26"/>
          <w:szCs w:val="26"/>
          <w:lang w:val="en-US"/>
        </w:rPr>
      </w:pPr>
      <w:r w:rsidRPr="007D08D5">
        <w:rPr>
          <w:b/>
          <w:bCs/>
          <w:sz w:val="26"/>
          <w:szCs w:val="26"/>
          <w:u w:val="single"/>
          <w:lang w:val="en-US"/>
        </w:rPr>
        <w:t>KHỐI 11</w:t>
      </w:r>
      <w:r w:rsidRPr="007D08D5">
        <w:rPr>
          <w:b/>
          <w:bCs/>
          <w:sz w:val="26"/>
          <w:szCs w:val="26"/>
          <w:lang w:val="en-US"/>
        </w:rPr>
        <w:t xml:space="preserve">: </w:t>
      </w:r>
    </w:p>
    <w:p w14:paraId="6E509EAE" w14:textId="77777777" w:rsidR="00B766F5" w:rsidRPr="007D08D5" w:rsidRDefault="00B766F5" w:rsidP="00B766F5">
      <w:pPr>
        <w:pStyle w:val="ListParagraph"/>
        <w:ind w:left="500"/>
        <w:rPr>
          <w:sz w:val="26"/>
          <w:szCs w:val="26"/>
          <w:lang w:val="en-US"/>
        </w:rPr>
      </w:pPr>
      <w:bookmarkStart w:id="1" w:name="_Hlk184480558"/>
      <w:proofErr w:type="spellStart"/>
      <w:r w:rsidRPr="007D08D5">
        <w:rPr>
          <w:sz w:val="26"/>
          <w:szCs w:val="26"/>
          <w:lang w:val="en-US"/>
        </w:rPr>
        <w:t>Phần</w:t>
      </w:r>
      <w:proofErr w:type="spellEnd"/>
      <w:r w:rsidRPr="007D08D5">
        <w:rPr>
          <w:sz w:val="26"/>
          <w:szCs w:val="26"/>
          <w:lang w:val="en-US"/>
        </w:rPr>
        <w:t xml:space="preserve"> </w:t>
      </w:r>
      <w:proofErr w:type="spellStart"/>
      <w:r w:rsidRPr="007D08D5">
        <w:rPr>
          <w:sz w:val="26"/>
          <w:szCs w:val="26"/>
          <w:lang w:val="en-US"/>
        </w:rPr>
        <w:t>Đọc</w:t>
      </w:r>
      <w:proofErr w:type="spellEnd"/>
      <w:r w:rsidRPr="007D08D5">
        <w:rPr>
          <w:sz w:val="26"/>
          <w:szCs w:val="26"/>
          <w:lang w:val="en-US"/>
        </w:rPr>
        <w:t xml:space="preserve"> </w:t>
      </w:r>
      <w:proofErr w:type="spellStart"/>
      <w:r w:rsidRPr="007D08D5">
        <w:rPr>
          <w:sz w:val="26"/>
          <w:szCs w:val="26"/>
          <w:lang w:val="en-US"/>
        </w:rPr>
        <w:t>hiểu</w:t>
      </w:r>
      <w:proofErr w:type="spellEnd"/>
      <w:r w:rsidRPr="007D08D5">
        <w:rPr>
          <w:sz w:val="26"/>
          <w:szCs w:val="26"/>
          <w:lang w:val="en-US"/>
        </w:rPr>
        <w:t xml:space="preserve">: </w:t>
      </w:r>
      <w:proofErr w:type="gramStart"/>
      <w:r w:rsidRPr="007D08D5">
        <w:rPr>
          <w:sz w:val="26"/>
          <w:szCs w:val="26"/>
          <w:lang w:val="en-US"/>
        </w:rPr>
        <w:t>( 4</w:t>
      </w:r>
      <w:proofErr w:type="gramEnd"/>
      <w:r w:rsidRPr="007D08D5">
        <w:rPr>
          <w:sz w:val="26"/>
          <w:szCs w:val="26"/>
          <w:lang w:val="en-US"/>
        </w:rPr>
        <w:t xml:space="preserve"> </w:t>
      </w:r>
      <w:proofErr w:type="spellStart"/>
      <w:r w:rsidRPr="007D08D5">
        <w:rPr>
          <w:sz w:val="26"/>
          <w:szCs w:val="26"/>
          <w:lang w:val="en-US"/>
        </w:rPr>
        <w:t>điểm</w:t>
      </w:r>
      <w:proofErr w:type="spellEnd"/>
      <w:r w:rsidRPr="007D08D5">
        <w:rPr>
          <w:sz w:val="26"/>
          <w:szCs w:val="26"/>
          <w:lang w:val="en-US"/>
        </w:rPr>
        <w:t>)</w:t>
      </w:r>
    </w:p>
    <w:p w14:paraId="25E46F13" w14:textId="77777777" w:rsidR="00B766F5" w:rsidRPr="007D08D5" w:rsidRDefault="00B766F5" w:rsidP="00B766F5">
      <w:pPr>
        <w:pStyle w:val="ListParagraph"/>
        <w:numPr>
          <w:ilvl w:val="4"/>
          <w:numId w:val="1"/>
        </w:numPr>
        <w:rPr>
          <w:sz w:val="26"/>
          <w:szCs w:val="26"/>
          <w:lang w:val="en-US"/>
        </w:rPr>
      </w:pPr>
      <w:r w:rsidRPr="007D08D5">
        <w:rPr>
          <w:sz w:val="26"/>
          <w:szCs w:val="26"/>
          <w:lang w:val="en-US"/>
        </w:rPr>
        <w:t>Thơ</w:t>
      </w:r>
    </w:p>
    <w:p w14:paraId="4785FB1A" w14:textId="77777777" w:rsidR="00B766F5" w:rsidRPr="007D08D5" w:rsidRDefault="00B766F5" w:rsidP="00B766F5">
      <w:pPr>
        <w:widowControl/>
        <w:autoSpaceDE/>
        <w:autoSpaceDN/>
        <w:spacing w:line="256" w:lineRule="auto"/>
        <w:ind w:left="504"/>
        <w:contextualSpacing/>
        <w:rPr>
          <w:rFonts w:eastAsiaTheme="minorHAnsi"/>
          <w:sz w:val="26"/>
          <w:szCs w:val="26"/>
          <w:lang w:val="en-US"/>
        </w:rPr>
      </w:pPr>
      <w:r w:rsidRPr="007D08D5">
        <w:rPr>
          <w:sz w:val="26"/>
          <w:szCs w:val="26"/>
          <w:lang w:val="en-US"/>
        </w:rPr>
        <w:t>*</w:t>
      </w:r>
      <w:r w:rsidRPr="007D08D5">
        <w:rPr>
          <w:rFonts w:eastAsiaTheme="minorHAnsi"/>
          <w:sz w:val="26"/>
          <w:szCs w:val="26"/>
          <w:lang w:val="en-US"/>
        </w:rPr>
        <w:t xml:space="preserve">- Văn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đọc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hiểu</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không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lấy</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từ</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sách</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giáo</w:t>
      </w:r>
      <w:proofErr w:type="spellEnd"/>
      <w:r w:rsidRPr="007D08D5">
        <w:rPr>
          <w:rFonts w:eastAsiaTheme="minorHAnsi"/>
          <w:sz w:val="26"/>
          <w:szCs w:val="26"/>
          <w:lang w:val="en-US"/>
        </w:rPr>
        <w:t xml:space="preserve"> khoa, </w:t>
      </w:r>
      <w:proofErr w:type="spellStart"/>
      <w:r w:rsidRPr="007D08D5">
        <w:rPr>
          <w:rFonts w:eastAsiaTheme="minorHAnsi"/>
          <w:sz w:val="26"/>
          <w:szCs w:val="26"/>
          <w:lang w:val="en-US"/>
        </w:rPr>
        <w:t>không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sử</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dụng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lại</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văn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đã</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nộp</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làm</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đề</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kiểm</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tra</w:t>
      </w:r>
      <w:proofErr w:type="spellEnd"/>
      <w:r w:rsidRPr="007D08D5">
        <w:rPr>
          <w:rFonts w:eastAsiaTheme="minorHAnsi"/>
          <w:sz w:val="26"/>
          <w:szCs w:val="26"/>
          <w:lang w:val="en-US"/>
        </w:rPr>
        <w:t xml:space="preserve"> ở </w:t>
      </w:r>
      <w:proofErr w:type="spellStart"/>
      <w:r w:rsidRPr="007D08D5">
        <w:rPr>
          <w:rFonts w:eastAsiaTheme="minorHAnsi"/>
          <w:sz w:val="26"/>
          <w:szCs w:val="26"/>
          <w:lang w:val="en-US"/>
        </w:rPr>
        <w:t>các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kỳ</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trước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đó</w:t>
      </w:r>
      <w:proofErr w:type="spellEnd"/>
      <w:r w:rsidRPr="007D08D5">
        <w:rPr>
          <w:rFonts w:eastAsiaTheme="minorHAnsi"/>
          <w:sz w:val="26"/>
          <w:szCs w:val="26"/>
          <w:lang w:val="en-US"/>
        </w:rPr>
        <w:t>.</w:t>
      </w:r>
    </w:p>
    <w:p w14:paraId="79FEEE0E" w14:textId="77777777" w:rsidR="00B766F5" w:rsidRPr="007D08D5" w:rsidRDefault="00B766F5" w:rsidP="00B766F5">
      <w:pPr>
        <w:widowControl/>
        <w:autoSpaceDE/>
        <w:autoSpaceDN/>
        <w:spacing w:line="256" w:lineRule="auto"/>
        <w:ind w:left="504"/>
        <w:contextualSpacing/>
        <w:rPr>
          <w:rFonts w:eastAsiaTheme="minorHAnsi"/>
          <w:sz w:val="26"/>
          <w:szCs w:val="26"/>
          <w:lang w:val="en-US"/>
        </w:rPr>
      </w:pPr>
      <w:r w:rsidRPr="007D08D5">
        <w:rPr>
          <w:rFonts w:eastAsiaTheme="minorHAnsi"/>
          <w:sz w:val="26"/>
          <w:szCs w:val="26"/>
          <w:lang w:val="en-US"/>
        </w:rPr>
        <w:t xml:space="preserve">- </w:t>
      </w:r>
      <w:proofErr w:type="spellStart"/>
      <w:r w:rsidRPr="007D08D5">
        <w:rPr>
          <w:rFonts w:eastAsiaTheme="minorHAnsi"/>
          <w:sz w:val="26"/>
          <w:szCs w:val="26"/>
          <w:lang w:val="en-US"/>
        </w:rPr>
        <w:t>Sử</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dụng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văn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bản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có</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nguồn</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gốc</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xuất</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xứ</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rõ</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ràng</w:t>
      </w:r>
      <w:proofErr w:type="spellEnd"/>
      <w:r w:rsidRPr="007D08D5">
        <w:rPr>
          <w:rFonts w:eastAsiaTheme="minorHAnsi"/>
          <w:sz w:val="26"/>
          <w:szCs w:val="26"/>
          <w:lang w:val="en-US"/>
        </w:rPr>
        <w:t xml:space="preserve">, </w:t>
      </w:r>
      <w:proofErr w:type="spellStart"/>
      <w:r w:rsidRPr="007D08D5">
        <w:rPr>
          <w:rFonts w:eastAsiaTheme="minorHAnsi"/>
          <w:sz w:val="26"/>
          <w:szCs w:val="26"/>
          <w:lang w:val="en-US"/>
        </w:rPr>
        <w:t>đáng</w:t>
      </w:r>
      <w:proofErr w:type="spellEnd"/>
      <w:r w:rsidRPr="007D08D5">
        <w:rPr>
          <w:rFonts w:eastAsiaTheme="minorHAnsi"/>
          <w:sz w:val="26"/>
          <w:szCs w:val="26"/>
          <w:lang w:val="en-US"/>
        </w:rPr>
        <w:t xml:space="preserve"> tin </w:t>
      </w:r>
      <w:proofErr w:type="spellStart"/>
      <w:r w:rsidRPr="007D08D5">
        <w:rPr>
          <w:rFonts w:eastAsiaTheme="minorHAnsi"/>
          <w:sz w:val="26"/>
          <w:szCs w:val="26"/>
          <w:lang w:val="en-US"/>
        </w:rPr>
        <w:t>cậy</w:t>
      </w:r>
      <w:proofErr w:type="spellEnd"/>
      <w:r w:rsidRPr="007D08D5">
        <w:rPr>
          <w:rFonts w:eastAsiaTheme="minorHAnsi"/>
          <w:sz w:val="26"/>
          <w:szCs w:val="26"/>
          <w:lang w:val="en-US"/>
        </w:rPr>
        <w:t>.</w:t>
      </w:r>
    </w:p>
    <w:p w14:paraId="43FF9894" w14:textId="77777777" w:rsidR="00B766F5" w:rsidRPr="007D08D5" w:rsidRDefault="00B766F5" w:rsidP="00B766F5">
      <w:pPr>
        <w:pStyle w:val="ListParagraph"/>
        <w:ind w:left="500"/>
        <w:rPr>
          <w:sz w:val="26"/>
          <w:szCs w:val="26"/>
          <w:lang w:val="en-US"/>
        </w:rPr>
      </w:pPr>
      <w:proofErr w:type="spellStart"/>
      <w:r w:rsidRPr="007D08D5">
        <w:rPr>
          <w:sz w:val="26"/>
          <w:szCs w:val="26"/>
          <w:lang w:val="en-US"/>
        </w:rPr>
        <w:t>Phần</w:t>
      </w:r>
      <w:proofErr w:type="spellEnd"/>
      <w:r w:rsidRPr="007D08D5">
        <w:rPr>
          <w:sz w:val="26"/>
          <w:szCs w:val="26"/>
          <w:lang w:val="en-US"/>
        </w:rPr>
        <w:t xml:space="preserve"> </w:t>
      </w:r>
      <w:proofErr w:type="spellStart"/>
      <w:r w:rsidRPr="007D08D5">
        <w:rPr>
          <w:sz w:val="26"/>
          <w:szCs w:val="26"/>
          <w:lang w:val="en-US"/>
        </w:rPr>
        <w:t>Viết</w:t>
      </w:r>
      <w:proofErr w:type="spellEnd"/>
      <w:r w:rsidRPr="007D08D5">
        <w:rPr>
          <w:sz w:val="26"/>
          <w:szCs w:val="26"/>
          <w:lang w:val="en-US"/>
        </w:rPr>
        <w:t xml:space="preserve">: (6 </w:t>
      </w:r>
      <w:proofErr w:type="spellStart"/>
      <w:r w:rsidRPr="007D08D5">
        <w:rPr>
          <w:sz w:val="26"/>
          <w:szCs w:val="26"/>
          <w:lang w:val="en-US"/>
        </w:rPr>
        <w:t>điểm</w:t>
      </w:r>
      <w:proofErr w:type="spellEnd"/>
      <w:r w:rsidRPr="007D08D5">
        <w:rPr>
          <w:sz w:val="26"/>
          <w:szCs w:val="26"/>
          <w:lang w:val="en-US"/>
        </w:rPr>
        <w:t>)</w:t>
      </w:r>
    </w:p>
    <w:p w14:paraId="3F8D4B98" w14:textId="0347D0F8" w:rsidR="00B766F5" w:rsidRPr="007D08D5" w:rsidRDefault="00B766F5" w:rsidP="001634E8">
      <w:pPr>
        <w:pStyle w:val="ListParagraph"/>
        <w:numPr>
          <w:ilvl w:val="0"/>
          <w:numId w:val="15"/>
        </w:numPr>
        <w:rPr>
          <w:sz w:val="26"/>
          <w:szCs w:val="26"/>
          <w:lang w:val="en-US"/>
        </w:rPr>
      </w:pPr>
      <w:proofErr w:type="spellStart"/>
      <w:r w:rsidRPr="007D08D5">
        <w:rPr>
          <w:sz w:val="26"/>
          <w:szCs w:val="26"/>
          <w:lang w:val="en-US"/>
        </w:rPr>
        <w:t>Viết</w:t>
      </w:r>
      <w:proofErr w:type="spellEnd"/>
      <w:r w:rsidRPr="007D08D5">
        <w:rPr>
          <w:sz w:val="26"/>
          <w:szCs w:val="26"/>
          <w:lang w:val="en-US"/>
        </w:rPr>
        <w:t xml:space="preserve"> </w:t>
      </w:r>
      <w:proofErr w:type="spellStart"/>
      <w:r w:rsidRPr="007D08D5">
        <w:rPr>
          <w:sz w:val="26"/>
          <w:szCs w:val="26"/>
          <w:lang w:val="en-US"/>
        </w:rPr>
        <w:t>đoạn</w:t>
      </w:r>
      <w:proofErr w:type="spellEnd"/>
      <w:r w:rsidRPr="007D08D5">
        <w:rPr>
          <w:sz w:val="26"/>
          <w:szCs w:val="26"/>
          <w:lang w:val="en-US"/>
        </w:rPr>
        <w:t xml:space="preserve"> </w:t>
      </w:r>
      <w:proofErr w:type="spellStart"/>
      <w:r w:rsidRPr="007D08D5">
        <w:rPr>
          <w:sz w:val="26"/>
          <w:szCs w:val="26"/>
          <w:lang w:val="en-US"/>
        </w:rPr>
        <w:t>văn</w:t>
      </w:r>
      <w:proofErr w:type="spellEnd"/>
      <w:r w:rsidRPr="007D08D5">
        <w:rPr>
          <w:sz w:val="26"/>
          <w:szCs w:val="26"/>
          <w:lang w:val="en-US"/>
        </w:rPr>
        <w:t xml:space="preserve"> </w:t>
      </w:r>
      <w:proofErr w:type="spellStart"/>
      <w:r w:rsidR="001634E8" w:rsidRPr="007D08D5">
        <w:rPr>
          <w:sz w:val="26"/>
          <w:szCs w:val="26"/>
          <w:lang w:val="en-US"/>
        </w:rPr>
        <w:t>nghị</w:t>
      </w:r>
      <w:proofErr w:type="spellEnd"/>
      <w:r w:rsidR="001634E8" w:rsidRPr="007D08D5">
        <w:rPr>
          <w:sz w:val="26"/>
          <w:szCs w:val="26"/>
          <w:lang w:val="en-US"/>
        </w:rPr>
        <w:t xml:space="preserve"> </w:t>
      </w:r>
      <w:proofErr w:type="spellStart"/>
      <w:r w:rsidR="001634E8" w:rsidRPr="007D08D5">
        <w:rPr>
          <w:sz w:val="26"/>
          <w:szCs w:val="26"/>
          <w:lang w:val="en-US"/>
        </w:rPr>
        <w:t>luận</w:t>
      </w:r>
      <w:proofErr w:type="spellEnd"/>
      <w:r w:rsidR="001634E8" w:rsidRPr="007D08D5">
        <w:rPr>
          <w:sz w:val="26"/>
          <w:szCs w:val="26"/>
          <w:lang w:val="en-US"/>
        </w:rPr>
        <w:t xml:space="preserve"> </w:t>
      </w:r>
      <w:proofErr w:type="spellStart"/>
      <w:r w:rsidR="001634E8" w:rsidRPr="007D08D5">
        <w:rPr>
          <w:sz w:val="26"/>
          <w:szCs w:val="26"/>
          <w:lang w:val="en-US"/>
        </w:rPr>
        <w:t>văn</w:t>
      </w:r>
      <w:proofErr w:type="spellEnd"/>
      <w:r w:rsidR="001634E8" w:rsidRPr="007D08D5">
        <w:rPr>
          <w:sz w:val="26"/>
          <w:szCs w:val="26"/>
          <w:lang w:val="en-US"/>
        </w:rPr>
        <w:t xml:space="preserve"> </w:t>
      </w:r>
      <w:proofErr w:type="spellStart"/>
      <w:r w:rsidR="001634E8" w:rsidRPr="007D08D5">
        <w:rPr>
          <w:sz w:val="26"/>
          <w:szCs w:val="26"/>
          <w:lang w:val="en-US"/>
        </w:rPr>
        <w:t>học</w:t>
      </w:r>
      <w:proofErr w:type="spellEnd"/>
      <w:r w:rsidR="001634E8" w:rsidRPr="007D08D5">
        <w:rPr>
          <w:sz w:val="26"/>
          <w:szCs w:val="26"/>
          <w:lang w:val="en-US"/>
        </w:rPr>
        <w:t xml:space="preserve"> (</w:t>
      </w:r>
      <w:r w:rsidRPr="007D08D5">
        <w:rPr>
          <w:sz w:val="26"/>
          <w:szCs w:val="26"/>
          <w:lang w:val="en-US"/>
        </w:rPr>
        <w:t xml:space="preserve">200 </w:t>
      </w:r>
      <w:proofErr w:type="spellStart"/>
      <w:proofErr w:type="gramStart"/>
      <w:r w:rsidRPr="007D08D5">
        <w:rPr>
          <w:sz w:val="26"/>
          <w:szCs w:val="26"/>
          <w:lang w:val="en-US"/>
        </w:rPr>
        <w:t>chữ</w:t>
      </w:r>
      <w:proofErr w:type="spellEnd"/>
      <w:r w:rsidR="001634E8" w:rsidRPr="007D08D5">
        <w:rPr>
          <w:sz w:val="26"/>
          <w:szCs w:val="26"/>
          <w:lang w:val="en-US"/>
        </w:rPr>
        <w:t>)  (</w:t>
      </w:r>
      <w:proofErr w:type="gramEnd"/>
      <w:r w:rsidR="001634E8" w:rsidRPr="007D08D5">
        <w:rPr>
          <w:sz w:val="26"/>
          <w:szCs w:val="26"/>
          <w:lang w:val="en-US"/>
        </w:rPr>
        <w:t xml:space="preserve">2 </w:t>
      </w:r>
      <w:proofErr w:type="spellStart"/>
      <w:r w:rsidR="001634E8" w:rsidRPr="007D08D5">
        <w:rPr>
          <w:sz w:val="26"/>
          <w:szCs w:val="26"/>
          <w:lang w:val="en-US"/>
        </w:rPr>
        <w:t>điểm</w:t>
      </w:r>
      <w:proofErr w:type="spellEnd"/>
      <w:r w:rsidR="001634E8" w:rsidRPr="007D08D5">
        <w:rPr>
          <w:sz w:val="26"/>
          <w:szCs w:val="26"/>
          <w:lang w:val="en-US"/>
        </w:rPr>
        <w:t>)</w:t>
      </w:r>
    </w:p>
    <w:p w14:paraId="2A99DA4A" w14:textId="5D7F6302" w:rsidR="00B766F5" w:rsidRPr="007D08D5" w:rsidRDefault="00B766F5" w:rsidP="001634E8">
      <w:pPr>
        <w:pStyle w:val="ListParagraph"/>
        <w:numPr>
          <w:ilvl w:val="0"/>
          <w:numId w:val="15"/>
        </w:numPr>
        <w:rPr>
          <w:sz w:val="26"/>
          <w:szCs w:val="26"/>
          <w:lang w:val="en-US"/>
        </w:rPr>
      </w:pPr>
      <w:proofErr w:type="spellStart"/>
      <w:r w:rsidRPr="007D08D5">
        <w:rPr>
          <w:sz w:val="26"/>
          <w:szCs w:val="26"/>
          <w:lang w:val="en-US"/>
        </w:rPr>
        <w:t>Viết</w:t>
      </w:r>
      <w:proofErr w:type="spellEnd"/>
      <w:r w:rsidRPr="007D08D5">
        <w:rPr>
          <w:sz w:val="26"/>
          <w:szCs w:val="26"/>
          <w:lang w:val="en-US"/>
        </w:rPr>
        <w:t xml:space="preserve"> </w:t>
      </w:r>
      <w:proofErr w:type="spellStart"/>
      <w:r w:rsidRPr="007D08D5">
        <w:rPr>
          <w:sz w:val="26"/>
          <w:szCs w:val="26"/>
          <w:lang w:val="en-US"/>
        </w:rPr>
        <w:t>bài</w:t>
      </w:r>
      <w:proofErr w:type="spellEnd"/>
      <w:r w:rsidRPr="007D08D5">
        <w:rPr>
          <w:sz w:val="26"/>
          <w:szCs w:val="26"/>
          <w:lang w:val="en-US"/>
        </w:rPr>
        <w:t xml:space="preserve"> </w:t>
      </w:r>
      <w:proofErr w:type="spellStart"/>
      <w:r w:rsidRPr="007D08D5">
        <w:rPr>
          <w:sz w:val="26"/>
          <w:szCs w:val="26"/>
          <w:lang w:val="en-US"/>
        </w:rPr>
        <w:t>văn</w:t>
      </w:r>
      <w:proofErr w:type="spellEnd"/>
      <w:r w:rsidRPr="007D08D5">
        <w:rPr>
          <w:sz w:val="26"/>
          <w:szCs w:val="26"/>
          <w:lang w:val="en-US"/>
        </w:rPr>
        <w:t xml:space="preserve"> </w:t>
      </w:r>
      <w:proofErr w:type="spellStart"/>
      <w:r w:rsidRPr="007D08D5">
        <w:rPr>
          <w:sz w:val="26"/>
          <w:szCs w:val="26"/>
          <w:lang w:val="en-US"/>
        </w:rPr>
        <w:t>Nghị</w:t>
      </w:r>
      <w:proofErr w:type="spellEnd"/>
      <w:r w:rsidRPr="007D08D5">
        <w:rPr>
          <w:sz w:val="26"/>
          <w:szCs w:val="26"/>
          <w:lang w:val="en-US"/>
        </w:rPr>
        <w:t xml:space="preserve"> </w:t>
      </w:r>
      <w:proofErr w:type="spellStart"/>
      <w:r w:rsidRPr="007D08D5">
        <w:rPr>
          <w:sz w:val="26"/>
          <w:szCs w:val="26"/>
          <w:lang w:val="en-US"/>
        </w:rPr>
        <w:t>luận</w:t>
      </w:r>
      <w:proofErr w:type="spellEnd"/>
      <w:r w:rsidRPr="007D08D5">
        <w:rPr>
          <w:sz w:val="26"/>
          <w:szCs w:val="26"/>
          <w:lang w:val="en-US"/>
        </w:rPr>
        <w:t xml:space="preserve"> </w:t>
      </w:r>
      <w:proofErr w:type="spellStart"/>
      <w:r w:rsidRPr="007D08D5">
        <w:rPr>
          <w:sz w:val="26"/>
          <w:szCs w:val="26"/>
          <w:lang w:val="en-US"/>
        </w:rPr>
        <w:t>xã</w:t>
      </w:r>
      <w:proofErr w:type="spellEnd"/>
      <w:r w:rsidRPr="007D08D5">
        <w:rPr>
          <w:sz w:val="26"/>
          <w:szCs w:val="26"/>
          <w:lang w:val="en-US"/>
        </w:rPr>
        <w:t xml:space="preserve"> </w:t>
      </w:r>
      <w:proofErr w:type="spellStart"/>
      <w:r w:rsidRPr="007D08D5">
        <w:rPr>
          <w:sz w:val="26"/>
          <w:szCs w:val="26"/>
          <w:lang w:val="en-US"/>
        </w:rPr>
        <w:t>hội</w:t>
      </w:r>
      <w:proofErr w:type="spellEnd"/>
      <w:r w:rsidRPr="007D08D5">
        <w:rPr>
          <w:sz w:val="26"/>
          <w:szCs w:val="26"/>
          <w:lang w:val="en-US"/>
        </w:rPr>
        <w:t xml:space="preserve"> (600 </w:t>
      </w:r>
      <w:proofErr w:type="spellStart"/>
      <w:proofErr w:type="gramStart"/>
      <w:r w:rsidRPr="007D08D5">
        <w:rPr>
          <w:sz w:val="26"/>
          <w:szCs w:val="26"/>
          <w:lang w:val="en-US"/>
        </w:rPr>
        <w:t>chữ</w:t>
      </w:r>
      <w:proofErr w:type="spellEnd"/>
      <w:r w:rsidRPr="007D08D5">
        <w:rPr>
          <w:sz w:val="26"/>
          <w:szCs w:val="26"/>
          <w:lang w:val="en-US"/>
        </w:rPr>
        <w:t>)</w:t>
      </w:r>
      <w:r w:rsidR="001634E8" w:rsidRPr="007D08D5">
        <w:rPr>
          <w:sz w:val="26"/>
          <w:szCs w:val="26"/>
          <w:lang w:val="en-US"/>
        </w:rPr>
        <w:t xml:space="preserve">  (</w:t>
      </w:r>
      <w:proofErr w:type="gramEnd"/>
      <w:r w:rsidR="001634E8" w:rsidRPr="007D08D5">
        <w:rPr>
          <w:sz w:val="26"/>
          <w:szCs w:val="26"/>
          <w:lang w:val="en-US"/>
        </w:rPr>
        <w:t>4 điểm)</w:t>
      </w:r>
    </w:p>
    <w:bookmarkEnd w:id="1"/>
    <w:p w14:paraId="6B581B14" w14:textId="77777777" w:rsidR="00B766F5" w:rsidRPr="007D08D5" w:rsidRDefault="00B766F5" w:rsidP="00B766F5">
      <w:pPr>
        <w:pStyle w:val="ListParagraph"/>
        <w:ind w:left="860"/>
        <w:rPr>
          <w:sz w:val="26"/>
          <w:szCs w:val="26"/>
          <w:lang w:val="en-US"/>
        </w:rPr>
      </w:pPr>
    </w:p>
    <w:p w14:paraId="2E13B212" w14:textId="77777777" w:rsidR="00B766F5" w:rsidRPr="007D08D5" w:rsidRDefault="00B766F5" w:rsidP="00B766F5">
      <w:pPr>
        <w:pStyle w:val="ListParagraph"/>
        <w:ind w:left="860"/>
        <w:rPr>
          <w:b/>
          <w:bCs/>
          <w:sz w:val="26"/>
          <w:szCs w:val="26"/>
          <w:lang w:val="en-US"/>
        </w:rPr>
      </w:pPr>
      <w:r w:rsidRPr="007D08D5">
        <w:rPr>
          <w:b/>
          <w:bCs/>
          <w:sz w:val="26"/>
          <w:szCs w:val="26"/>
          <w:lang w:val="en-US"/>
        </w:rPr>
        <w:t xml:space="preserve">                                         MA TRẬN</w:t>
      </w:r>
    </w:p>
    <w:p w14:paraId="44A33448" w14:textId="77777777" w:rsidR="00B766F5" w:rsidRPr="007D08D5" w:rsidRDefault="00B766F5" w:rsidP="00B766F5">
      <w:pPr>
        <w:spacing w:line="312" w:lineRule="auto"/>
        <w:rPr>
          <w:b/>
          <w:bCs/>
          <w:color w:val="000000" w:themeColor="text1"/>
          <w:sz w:val="26"/>
          <w:szCs w:val="26"/>
          <w:lang w:val="en-US"/>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30"/>
        <w:gridCol w:w="1846"/>
        <w:gridCol w:w="606"/>
        <w:gridCol w:w="822"/>
        <w:gridCol w:w="822"/>
        <w:gridCol w:w="822"/>
        <w:gridCol w:w="822"/>
        <w:gridCol w:w="822"/>
        <w:gridCol w:w="812"/>
        <w:gridCol w:w="851"/>
        <w:gridCol w:w="10"/>
      </w:tblGrid>
      <w:tr w:rsidR="00B766F5" w:rsidRPr="007D08D5" w14:paraId="12122366" w14:textId="77777777" w:rsidTr="002E303F">
        <w:trPr>
          <w:gridAfter w:val="1"/>
          <w:wAfter w:w="10" w:type="dxa"/>
        </w:trPr>
        <w:tc>
          <w:tcPr>
            <w:tcW w:w="563" w:type="dxa"/>
            <w:vMerge w:val="restart"/>
            <w:shd w:val="clear" w:color="auto" w:fill="auto"/>
            <w:vAlign w:val="center"/>
          </w:tcPr>
          <w:p w14:paraId="44197C88" w14:textId="77777777" w:rsidR="00B766F5" w:rsidRPr="007D08D5" w:rsidRDefault="00B766F5" w:rsidP="002E303F">
            <w:pPr>
              <w:jc w:val="center"/>
              <w:rPr>
                <w:rFonts w:eastAsia="Calibri"/>
                <w:b/>
                <w:bCs/>
                <w:kern w:val="2"/>
                <w:sz w:val="26"/>
                <w:szCs w:val="26"/>
                <w:lang w:val="en-US"/>
              </w:rPr>
            </w:pPr>
            <w:r w:rsidRPr="007D08D5">
              <w:rPr>
                <w:rFonts w:eastAsia="Calibri"/>
                <w:b/>
                <w:bCs/>
                <w:kern w:val="2"/>
                <w:sz w:val="26"/>
                <w:szCs w:val="26"/>
                <w:lang w:val="en-US"/>
              </w:rPr>
              <w:t>TT</w:t>
            </w:r>
          </w:p>
        </w:tc>
        <w:tc>
          <w:tcPr>
            <w:tcW w:w="1130" w:type="dxa"/>
            <w:vMerge w:val="restart"/>
            <w:shd w:val="clear" w:color="auto" w:fill="auto"/>
            <w:vAlign w:val="center"/>
          </w:tcPr>
          <w:p w14:paraId="20CB4719" w14:textId="77777777" w:rsidR="00B766F5" w:rsidRPr="007D08D5" w:rsidRDefault="00B766F5" w:rsidP="002E303F">
            <w:pPr>
              <w:jc w:val="center"/>
              <w:rPr>
                <w:rFonts w:eastAsia="Calibri"/>
                <w:b/>
                <w:bCs/>
                <w:kern w:val="2"/>
                <w:sz w:val="26"/>
                <w:szCs w:val="26"/>
                <w:lang w:val="en-US"/>
              </w:rPr>
            </w:pPr>
            <w:r w:rsidRPr="007D08D5">
              <w:rPr>
                <w:rFonts w:eastAsia="Calibri"/>
                <w:b/>
                <w:bCs/>
                <w:kern w:val="2"/>
                <w:sz w:val="26"/>
                <w:szCs w:val="26"/>
                <w:lang w:val="en-US"/>
              </w:rPr>
              <w:t xml:space="preserve">Thành </w:t>
            </w:r>
            <w:proofErr w:type="spellStart"/>
            <w:r w:rsidRPr="007D08D5">
              <w:rPr>
                <w:rFonts w:eastAsia="Calibri"/>
                <w:b/>
                <w:bCs/>
                <w:kern w:val="2"/>
                <w:sz w:val="26"/>
                <w:szCs w:val="26"/>
                <w:lang w:val="en-US"/>
              </w:rPr>
              <w:t>phần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năng</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lực</w:t>
            </w:r>
            <w:proofErr w:type="spellEnd"/>
          </w:p>
        </w:tc>
        <w:tc>
          <w:tcPr>
            <w:tcW w:w="1846" w:type="dxa"/>
            <w:vMerge w:val="restart"/>
            <w:shd w:val="clear" w:color="auto" w:fill="auto"/>
            <w:vAlign w:val="center"/>
          </w:tcPr>
          <w:p w14:paraId="31734DD2"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Nội</w:t>
            </w:r>
            <w:proofErr w:type="spellEnd"/>
            <w:r w:rsidRPr="007D08D5">
              <w:rPr>
                <w:rFonts w:eastAsia="Calibri"/>
                <w:b/>
                <w:bCs/>
                <w:kern w:val="2"/>
                <w:sz w:val="26"/>
                <w:szCs w:val="26"/>
                <w:lang w:val="en-US"/>
              </w:rPr>
              <w:t xml:space="preserve"> dung</w:t>
            </w:r>
          </w:p>
        </w:tc>
        <w:tc>
          <w:tcPr>
            <w:tcW w:w="606" w:type="dxa"/>
            <w:vMerge w:val="restart"/>
            <w:shd w:val="clear" w:color="auto" w:fill="auto"/>
            <w:vAlign w:val="center"/>
          </w:tcPr>
          <w:p w14:paraId="2F7D2C8F"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Số</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câu</w:t>
            </w:r>
            <w:proofErr w:type="spellEnd"/>
          </w:p>
        </w:tc>
        <w:tc>
          <w:tcPr>
            <w:tcW w:w="5773" w:type="dxa"/>
            <w:gridSpan w:val="7"/>
            <w:shd w:val="clear" w:color="auto" w:fill="auto"/>
            <w:vAlign w:val="center"/>
          </w:tcPr>
          <w:p w14:paraId="7023376C"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Cấp</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độ</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tư</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duy</w:t>
            </w:r>
            <w:proofErr w:type="spellEnd"/>
          </w:p>
        </w:tc>
      </w:tr>
      <w:tr w:rsidR="00B766F5" w:rsidRPr="007D08D5" w14:paraId="4EA75E79" w14:textId="77777777" w:rsidTr="002E303F">
        <w:tc>
          <w:tcPr>
            <w:tcW w:w="563" w:type="dxa"/>
            <w:vMerge/>
            <w:shd w:val="clear" w:color="auto" w:fill="auto"/>
            <w:vAlign w:val="center"/>
          </w:tcPr>
          <w:p w14:paraId="5CE4A897" w14:textId="77777777" w:rsidR="00B766F5" w:rsidRPr="007D08D5" w:rsidRDefault="00B766F5" w:rsidP="002E303F">
            <w:pPr>
              <w:jc w:val="center"/>
              <w:rPr>
                <w:rFonts w:eastAsia="Calibri"/>
                <w:b/>
                <w:bCs/>
                <w:kern w:val="2"/>
                <w:sz w:val="26"/>
                <w:szCs w:val="26"/>
                <w:lang w:val="en-US"/>
              </w:rPr>
            </w:pPr>
          </w:p>
        </w:tc>
        <w:tc>
          <w:tcPr>
            <w:tcW w:w="1130" w:type="dxa"/>
            <w:vMerge/>
            <w:shd w:val="clear" w:color="auto" w:fill="auto"/>
            <w:vAlign w:val="center"/>
          </w:tcPr>
          <w:p w14:paraId="4B248CF6" w14:textId="77777777" w:rsidR="00B766F5" w:rsidRPr="007D08D5" w:rsidRDefault="00B766F5" w:rsidP="002E303F">
            <w:pPr>
              <w:jc w:val="center"/>
              <w:rPr>
                <w:rFonts w:eastAsia="Calibri"/>
                <w:b/>
                <w:bCs/>
                <w:kern w:val="2"/>
                <w:sz w:val="26"/>
                <w:szCs w:val="26"/>
                <w:lang w:val="en-US"/>
              </w:rPr>
            </w:pPr>
          </w:p>
        </w:tc>
        <w:tc>
          <w:tcPr>
            <w:tcW w:w="1846" w:type="dxa"/>
            <w:vMerge/>
            <w:shd w:val="clear" w:color="auto" w:fill="auto"/>
          </w:tcPr>
          <w:p w14:paraId="5440869E" w14:textId="77777777" w:rsidR="00B766F5" w:rsidRPr="007D08D5" w:rsidRDefault="00B766F5" w:rsidP="002E303F">
            <w:pPr>
              <w:jc w:val="both"/>
              <w:rPr>
                <w:rFonts w:eastAsia="Calibri"/>
                <w:b/>
                <w:bCs/>
                <w:kern w:val="2"/>
                <w:sz w:val="26"/>
                <w:szCs w:val="26"/>
                <w:lang w:val="en-US"/>
              </w:rPr>
            </w:pPr>
          </w:p>
        </w:tc>
        <w:tc>
          <w:tcPr>
            <w:tcW w:w="606" w:type="dxa"/>
            <w:vMerge/>
            <w:shd w:val="clear" w:color="auto" w:fill="auto"/>
          </w:tcPr>
          <w:p w14:paraId="4A793FA7" w14:textId="77777777" w:rsidR="00B766F5" w:rsidRPr="007D08D5" w:rsidRDefault="00B766F5" w:rsidP="002E303F">
            <w:pPr>
              <w:jc w:val="both"/>
              <w:rPr>
                <w:rFonts w:eastAsia="Calibri"/>
                <w:b/>
                <w:bCs/>
                <w:kern w:val="2"/>
                <w:sz w:val="26"/>
                <w:szCs w:val="26"/>
                <w:lang w:val="en-US"/>
              </w:rPr>
            </w:pPr>
          </w:p>
        </w:tc>
        <w:tc>
          <w:tcPr>
            <w:tcW w:w="1644" w:type="dxa"/>
            <w:gridSpan w:val="2"/>
            <w:shd w:val="clear" w:color="auto" w:fill="auto"/>
            <w:vAlign w:val="center"/>
          </w:tcPr>
          <w:p w14:paraId="288BC4DC"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Nhận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biết</w:t>
            </w:r>
            <w:proofErr w:type="spellEnd"/>
          </w:p>
        </w:tc>
        <w:tc>
          <w:tcPr>
            <w:tcW w:w="1644" w:type="dxa"/>
            <w:gridSpan w:val="2"/>
            <w:shd w:val="clear" w:color="auto" w:fill="auto"/>
            <w:vAlign w:val="center"/>
          </w:tcPr>
          <w:p w14:paraId="150BE193" w14:textId="77777777" w:rsidR="00B766F5" w:rsidRPr="007D08D5" w:rsidRDefault="00B766F5" w:rsidP="002E303F">
            <w:pPr>
              <w:jc w:val="center"/>
              <w:rPr>
                <w:rFonts w:eastAsia="Calibri"/>
                <w:b/>
                <w:bCs/>
                <w:kern w:val="2"/>
                <w:sz w:val="26"/>
                <w:szCs w:val="26"/>
                <w:lang w:val="en-US"/>
              </w:rPr>
            </w:pPr>
            <w:r w:rsidRPr="007D08D5">
              <w:rPr>
                <w:rFonts w:eastAsia="Calibri"/>
                <w:b/>
                <w:bCs/>
                <w:kern w:val="2"/>
                <w:sz w:val="26"/>
                <w:szCs w:val="26"/>
                <w:lang w:val="en-US"/>
              </w:rPr>
              <w:t xml:space="preserve">Thông </w:t>
            </w:r>
            <w:proofErr w:type="spellStart"/>
            <w:r w:rsidRPr="007D08D5">
              <w:rPr>
                <w:rFonts w:eastAsia="Calibri"/>
                <w:b/>
                <w:bCs/>
                <w:kern w:val="2"/>
                <w:sz w:val="26"/>
                <w:szCs w:val="26"/>
                <w:lang w:val="en-US"/>
              </w:rPr>
              <w:t>hiểu</w:t>
            </w:r>
            <w:proofErr w:type="spellEnd"/>
          </w:p>
        </w:tc>
        <w:tc>
          <w:tcPr>
            <w:tcW w:w="1634" w:type="dxa"/>
            <w:gridSpan w:val="2"/>
            <w:shd w:val="clear" w:color="auto" w:fill="auto"/>
            <w:vAlign w:val="center"/>
          </w:tcPr>
          <w:p w14:paraId="03D979FB"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Vận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dụng</w:t>
            </w:r>
            <w:proofErr w:type="spellEnd"/>
          </w:p>
        </w:tc>
        <w:tc>
          <w:tcPr>
            <w:tcW w:w="861" w:type="dxa"/>
            <w:gridSpan w:val="2"/>
            <w:shd w:val="clear" w:color="auto" w:fill="auto"/>
            <w:vAlign w:val="center"/>
          </w:tcPr>
          <w:p w14:paraId="492940CA"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Tổng</w:t>
            </w:r>
            <w:proofErr w:type="spellEnd"/>
          </w:p>
        </w:tc>
      </w:tr>
      <w:tr w:rsidR="00B766F5" w:rsidRPr="007D08D5" w14:paraId="0A93D0DF" w14:textId="77777777" w:rsidTr="002E303F">
        <w:tc>
          <w:tcPr>
            <w:tcW w:w="563" w:type="dxa"/>
            <w:vMerge/>
            <w:shd w:val="clear" w:color="auto" w:fill="auto"/>
            <w:vAlign w:val="center"/>
          </w:tcPr>
          <w:p w14:paraId="05E020AD" w14:textId="77777777" w:rsidR="00B766F5" w:rsidRPr="007D08D5" w:rsidRDefault="00B766F5" w:rsidP="002E303F">
            <w:pPr>
              <w:jc w:val="center"/>
              <w:rPr>
                <w:rFonts w:eastAsia="Calibri"/>
                <w:b/>
                <w:bCs/>
                <w:kern w:val="2"/>
                <w:sz w:val="26"/>
                <w:szCs w:val="26"/>
                <w:lang w:val="en-US"/>
              </w:rPr>
            </w:pPr>
          </w:p>
        </w:tc>
        <w:tc>
          <w:tcPr>
            <w:tcW w:w="1130" w:type="dxa"/>
            <w:vMerge/>
            <w:shd w:val="clear" w:color="auto" w:fill="auto"/>
            <w:vAlign w:val="center"/>
          </w:tcPr>
          <w:p w14:paraId="025242BA" w14:textId="77777777" w:rsidR="00B766F5" w:rsidRPr="007D08D5" w:rsidRDefault="00B766F5" w:rsidP="002E303F">
            <w:pPr>
              <w:jc w:val="center"/>
              <w:rPr>
                <w:rFonts w:eastAsia="Calibri"/>
                <w:b/>
                <w:bCs/>
                <w:kern w:val="2"/>
                <w:sz w:val="26"/>
                <w:szCs w:val="26"/>
                <w:lang w:val="en-US"/>
              </w:rPr>
            </w:pPr>
          </w:p>
        </w:tc>
        <w:tc>
          <w:tcPr>
            <w:tcW w:w="1846" w:type="dxa"/>
            <w:vMerge/>
            <w:shd w:val="clear" w:color="auto" w:fill="auto"/>
          </w:tcPr>
          <w:p w14:paraId="28D67DB0" w14:textId="77777777" w:rsidR="00B766F5" w:rsidRPr="007D08D5" w:rsidRDefault="00B766F5" w:rsidP="002E303F">
            <w:pPr>
              <w:jc w:val="both"/>
              <w:rPr>
                <w:rFonts w:eastAsia="Calibri"/>
                <w:b/>
                <w:bCs/>
                <w:kern w:val="2"/>
                <w:sz w:val="26"/>
                <w:szCs w:val="26"/>
                <w:lang w:val="en-US"/>
              </w:rPr>
            </w:pPr>
          </w:p>
        </w:tc>
        <w:tc>
          <w:tcPr>
            <w:tcW w:w="606" w:type="dxa"/>
            <w:vMerge/>
            <w:shd w:val="clear" w:color="auto" w:fill="auto"/>
          </w:tcPr>
          <w:p w14:paraId="47A0918C" w14:textId="77777777" w:rsidR="00B766F5" w:rsidRPr="007D08D5" w:rsidRDefault="00B766F5" w:rsidP="002E303F">
            <w:pPr>
              <w:jc w:val="both"/>
              <w:rPr>
                <w:rFonts w:eastAsia="Calibri"/>
                <w:b/>
                <w:bCs/>
                <w:kern w:val="2"/>
                <w:sz w:val="26"/>
                <w:szCs w:val="26"/>
                <w:lang w:val="en-US"/>
              </w:rPr>
            </w:pPr>
          </w:p>
        </w:tc>
        <w:tc>
          <w:tcPr>
            <w:tcW w:w="822" w:type="dxa"/>
            <w:shd w:val="clear" w:color="auto" w:fill="auto"/>
            <w:vAlign w:val="center"/>
          </w:tcPr>
          <w:p w14:paraId="75FC72B6"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Số</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câu</w:t>
            </w:r>
            <w:proofErr w:type="spellEnd"/>
          </w:p>
        </w:tc>
        <w:tc>
          <w:tcPr>
            <w:tcW w:w="822" w:type="dxa"/>
            <w:shd w:val="clear" w:color="auto" w:fill="auto"/>
            <w:vAlign w:val="center"/>
          </w:tcPr>
          <w:p w14:paraId="70C99B90"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Tỉ</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lệ</w:t>
            </w:r>
            <w:proofErr w:type="spellEnd"/>
          </w:p>
        </w:tc>
        <w:tc>
          <w:tcPr>
            <w:tcW w:w="822" w:type="dxa"/>
            <w:shd w:val="clear" w:color="auto" w:fill="auto"/>
            <w:vAlign w:val="center"/>
          </w:tcPr>
          <w:p w14:paraId="0161CF70"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Số</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câu</w:t>
            </w:r>
            <w:proofErr w:type="spellEnd"/>
          </w:p>
        </w:tc>
        <w:tc>
          <w:tcPr>
            <w:tcW w:w="822" w:type="dxa"/>
            <w:shd w:val="clear" w:color="auto" w:fill="auto"/>
            <w:vAlign w:val="center"/>
          </w:tcPr>
          <w:p w14:paraId="205FB35D"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Tỉ</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lệ</w:t>
            </w:r>
            <w:proofErr w:type="spellEnd"/>
          </w:p>
        </w:tc>
        <w:tc>
          <w:tcPr>
            <w:tcW w:w="822" w:type="dxa"/>
            <w:shd w:val="clear" w:color="auto" w:fill="auto"/>
            <w:vAlign w:val="center"/>
          </w:tcPr>
          <w:p w14:paraId="1270A8B1"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Số</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câu</w:t>
            </w:r>
            <w:proofErr w:type="spellEnd"/>
          </w:p>
        </w:tc>
        <w:tc>
          <w:tcPr>
            <w:tcW w:w="812" w:type="dxa"/>
            <w:shd w:val="clear" w:color="auto" w:fill="auto"/>
            <w:vAlign w:val="center"/>
          </w:tcPr>
          <w:p w14:paraId="07044C3C"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Tỉ</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lệ</w:t>
            </w:r>
            <w:proofErr w:type="spellEnd"/>
          </w:p>
        </w:tc>
        <w:tc>
          <w:tcPr>
            <w:tcW w:w="861" w:type="dxa"/>
            <w:gridSpan w:val="2"/>
            <w:shd w:val="clear" w:color="auto" w:fill="auto"/>
            <w:vAlign w:val="center"/>
          </w:tcPr>
          <w:p w14:paraId="4AED3EEC" w14:textId="77777777" w:rsidR="00B766F5" w:rsidRPr="007D08D5" w:rsidRDefault="00B766F5" w:rsidP="002E303F">
            <w:pPr>
              <w:jc w:val="center"/>
              <w:rPr>
                <w:rFonts w:eastAsia="Calibri"/>
                <w:kern w:val="2"/>
                <w:sz w:val="26"/>
                <w:szCs w:val="26"/>
                <w:lang w:val="en-US"/>
              </w:rPr>
            </w:pPr>
          </w:p>
        </w:tc>
      </w:tr>
      <w:tr w:rsidR="00B766F5" w:rsidRPr="007D08D5" w14:paraId="0C20FB20" w14:textId="77777777" w:rsidTr="002E303F">
        <w:tc>
          <w:tcPr>
            <w:tcW w:w="563" w:type="dxa"/>
            <w:shd w:val="clear" w:color="auto" w:fill="auto"/>
            <w:vAlign w:val="center"/>
          </w:tcPr>
          <w:p w14:paraId="63C0B0CF" w14:textId="77777777" w:rsidR="00B766F5" w:rsidRPr="007D08D5" w:rsidRDefault="00B766F5" w:rsidP="002E303F">
            <w:pPr>
              <w:jc w:val="center"/>
              <w:rPr>
                <w:rFonts w:eastAsia="Calibri"/>
                <w:b/>
                <w:bCs/>
                <w:kern w:val="2"/>
                <w:sz w:val="26"/>
                <w:szCs w:val="26"/>
                <w:lang w:val="en-US"/>
              </w:rPr>
            </w:pPr>
            <w:r w:rsidRPr="007D08D5">
              <w:rPr>
                <w:rFonts w:eastAsia="Calibri"/>
                <w:b/>
                <w:bCs/>
                <w:kern w:val="2"/>
                <w:sz w:val="26"/>
                <w:szCs w:val="26"/>
                <w:lang w:val="en-US"/>
              </w:rPr>
              <w:t>I</w:t>
            </w:r>
          </w:p>
        </w:tc>
        <w:tc>
          <w:tcPr>
            <w:tcW w:w="1130" w:type="dxa"/>
            <w:shd w:val="clear" w:color="auto" w:fill="auto"/>
            <w:vAlign w:val="center"/>
          </w:tcPr>
          <w:p w14:paraId="724BDF12"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Năng</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lực</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Đọc</w:t>
            </w:r>
            <w:proofErr w:type="spellEnd"/>
          </w:p>
        </w:tc>
        <w:tc>
          <w:tcPr>
            <w:tcW w:w="1846" w:type="dxa"/>
            <w:shd w:val="clear" w:color="auto" w:fill="auto"/>
          </w:tcPr>
          <w:p w14:paraId="63B9A8A1" w14:textId="44849A26" w:rsidR="00B766F5" w:rsidRPr="007D08D5" w:rsidRDefault="00B766F5" w:rsidP="002E303F">
            <w:pPr>
              <w:jc w:val="both"/>
              <w:rPr>
                <w:rFonts w:eastAsia="Calibri"/>
                <w:b/>
                <w:bCs/>
                <w:kern w:val="2"/>
                <w:sz w:val="26"/>
                <w:szCs w:val="26"/>
                <w:lang w:val="en-US"/>
              </w:rPr>
            </w:pPr>
            <w:r w:rsidRPr="007D08D5">
              <w:rPr>
                <w:rFonts w:eastAsia="Calibri"/>
                <w:b/>
                <w:bCs/>
                <w:kern w:val="2"/>
                <w:sz w:val="26"/>
                <w:szCs w:val="26"/>
                <w:lang w:val="en-US"/>
              </w:rPr>
              <w:t xml:space="preserve">Văn </w:t>
            </w:r>
            <w:proofErr w:type="spellStart"/>
            <w:r w:rsidRPr="007D08D5">
              <w:rPr>
                <w:rFonts w:eastAsia="Calibri"/>
                <w:b/>
                <w:bCs/>
                <w:kern w:val="2"/>
                <w:sz w:val="26"/>
                <w:szCs w:val="26"/>
                <w:lang w:val="en-US"/>
              </w:rPr>
              <w:t>bản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đọc</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hiểu</w:t>
            </w:r>
            <w:proofErr w:type="spellEnd"/>
            <w:r w:rsidR="00B45FF5" w:rsidRPr="007D08D5">
              <w:rPr>
                <w:rFonts w:eastAsia="Calibri"/>
                <w:b/>
                <w:bCs/>
                <w:kern w:val="2"/>
                <w:sz w:val="26"/>
                <w:szCs w:val="26"/>
                <w:lang w:val="en-US"/>
              </w:rPr>
              <w:t>: Thơ</w:t>
            </w:r>
          </w:p>
        </w:tc>
        <w:tc>
          <w:tcPr>
            <w:tcW w:w="606" w:type="dxa"/>
            <w:shd w:val="clear" w:color="auto" w:fill="auto"/>
            <w:vAlign w:val="center"/>
          </w:tcPr>
          <w:p w14:paraId="64870253" w14:textId="7D58FE6D" w:rsidR="00B766F5" w:rsidRPr="007D08D5" w:rsidRDefault="00742BF1" w:rsidP="002E303F">
            <w:pPr>
              <w:jc w:val="center"/>
              <w:rPr>
                <w:rFonts w:eastAsia="Calibri"/>
                <w:kern w:val="2"/>
                <w:sz w:val="26"/>
                <w:szCs w:val="26"/>
                <w:lang w:val="en-US"/>
              </w:rPr>
            </w:pPr>
            <w:r w:rsidRPr="007D08D5">
              <w:rPr>
                <w:rFonts w:eastAsia="Calibri"/>
                <w:kern w:val="2"/>
                <w:sz w:val="26"/>
                <w:szCs w:val="26"/>
                <w:lang w:val="en-US"/>
              </w:rPr>
              <w:t>4</w:t>
            </w:r>
          </w:p>
        </w:tc>
        <w:tc>
          <w:tcPr>
            <w:tcW w:w="822" w:type="dxa"/>
            <w:shd w:val="clear" w:color="auto" w:fill="auto"/>
            <w:vAlign w:val="center"/>
          </w:tcPr>
          <w:p w14:paraId="2A712230" w14:textId="70C56E8F" w:rsidR="00B766F5" w:rsidRPr="007D08D5" w:rsidRDefault="00742BF1" w:rsidP="002E303F">
            <w:pPr>
              <w:jc w:val="center"/>
              <w:rPr>
                <w:rFonts w:eastAsia="Calibri"/>
                <w:kern w:val="2"/>
                <w:sz w:val="26"/>
                <w:szCs w:val="26"/>
                <w:lang w:val="en-US"/>
              </w:rPr>
            </w:pPr>
            <w:r w:rsidRPr="007D08D5">
              <w:rPr>
                <w:rFonts w:eastAsia="Calibri"/>
                <w:kern w:val="2"/>
                <w:sz w:val="26"/>
                <w:szCs w:val="26"/>
                <w:lang w:val="en-US"/>
              </w:rPr>
              <w:t>1</w:t>
            </w:r>
          </w:p>
        </w:tc>
        <w:tc>
          <w:tcPr>
            <w:tcW w:w="822" w:type="dxa"/>
            <w:shd w:val="clear" w:color="auto" w:fill="auto"/>
            <w:vAlign w:val="center"/>
          </w:tcPr>
          <w:p w14:paraId="513964D4" w14:textId="69F0B66D" w:rsidR="00B766F5" w:rsidRPr="007D08D5" w:rsidRDefault="00840EC0" w:rsidP="002E303F">
            <w:pPr>
              <w:jc w:val="center"/>
              <w:rPr>
                <w:rFonts w:eastAsia="Calibri"/>
                <w:kern w:val="2"/>
                <w:sz w:val="26"/>
                <w:szCs w:val="26"/>
                <w:lang w:val="en-US"/>
              </w:rPr>
            </w:pPr>
            <w:r w:rsidRPr="007D08D5">
              <w:rPr>
                <w:rFonts w:eastAsia="Calibri"/>
                <w:kern w:val="2"/>
                <w:sz w:val="26"/>
                <w:szCs w:val="26"/>
                <w:lang w:val="en-US"/>
              </w:rPr>
              <w:t>5</w:t>
            </w:r>
            <w:r w:rsidR="00B766F5" w:rsidRPr="007D08D5">
              <w:rPr>
                <w:rFonts w:eastAsia="Calibri"/>
                <w:kern w:val="2"/>
                <w:sz w:val="26"/>
                <w:szCs w:val="26"/>
                <w:lang w:val="en-US"/>
              </w:rPr>
              <w:t>%</w:t>
            </w:r>
          </w:p>
        </w:tc>
        <w:tc>
          <w:tcPr>
            <w:tcW w:w="822" w:type="dxa"/>
            <w:shd w:val="clear" w:color="auto" w:fill="auto"/>
            <w:vAlign w:val="center"/>
          </w:tcPr>
          <w:p w14:paraId="21DDE73E"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2</w:t>
            </w:r>
          </w:p>
        </w:tc>
        <w:tc>
          <w:tcPr>
            <w:tcW w:w="822" w:type="dxa"/>
            <w:shd w:val="clear" w:color="auto" w:fill="auto"/>
            <w:vAlign w:val="center"/>
          </w:tcPr>
          <w:p w14:paraId="58FD0146"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20%</w:t>
            </w:r>
          </w:p>
        </w:tc>
        <w:tc>
          <w:tcPr>
            <w:tcW w:w="822" w:type="dxa"/>
            <w:shd w:val="clear" w:color="auto" w:fill="auto"/>
            <w:vAlign w:val="center"/>
          </w:tcPr>
          <w:p w14:paraId="7D26CCC4"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w:t>
            </w:r>
          </w:p>
        </w:tc>
        <w:tc>
          <w:tcPr>
            <w:tcW w:w="812" w:type="dxa"/>
            <w:shd w:val="clear" w:color="auto" w:fill="auto"/>
            <w:vAlign w:val="center"/>
          </w:tcPr>
          <w:p w14:paraId="548A8273" w14:textId="45E3F1B2" w:rsidR="00B766F5" w:rsidRPr="007D08D5" w:rsidRDefault="00742BF1" w:rsidP="002E303F">
            <w:pPr>
              <w:jc w:val="center"/>
              <w:rPr>
                <w:rFonts w:eastAsia="Calibri"/>
                <w:kern w:val="2"/>
                <w:sz w:val="26"/>
                <w:szCs w:val="26"/>
                <w:lang w:val="en-US"/>
              </w:rPr>
            </w:pPr>
            <w:r w:rsidRPr="007D08D5">
              <w:rPr>
                <w:rFonts w:eastAsia="Calibri"/>
                <w:kern w:val="2"/>
                <w:sz w:val="26"/>
                <w:szCs w:val="26"/>
                <w:lang w:val="en-US"/>
              </w:rPr>
              <w:t>15</w:t>
            </w:r>
            <w:r w:rsidR="00B766F5" w:rsidRPr="007D08D5">
              <w:rPr>
                <w:rFonts w:eastAsia="Calibri"/>
                <w:kern w:val="2"/>
                <w:sz w:val="26"/>
                <w:szCs w:val="26"/>
                <w:lang w:val="en-US"/>
              </w:rPr>
              <w:t>%</w:t>
            </w:r>
          </w:p>
        </w:tc>
        <w:tc>
          <w:tcPr>
            <w:tcW w:w="861" w:type="dxa"/>
            <w:gridSpan w:val="2"/>
            <w:shd w:val="clear" w:color="auto" w:fill="auto"/>
            <w:vAlign w:val="center"/>
          </w:tcPr>
          <w:p w14:paraId="60BB4A5F"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40%</w:t>
            </w:r>
          </w:p>
        </w:tc>
      </w:tr>
      <w:tr w:rsidR="00B766F5" w:rsidRPr="007D08D5" w14:paraId="325C6A25" w14:textId="77777777" w:rsidTr="002E303F">
        <w:tc>
          <w:tcPr>
            <w:tcW w:w="563" w:type="dxa"/>
            <w:vMerge w:val="restart"/>
            <w:shd w:val="clear" w:color="auto" w:fill="auto"/>
            <w:vAlign w:val="center"/>
          </w:tcPr>
          <w:p w14:paraId="684EC194" w14:textId="77777777" w:rsidR="00B766F5" w:rsidRPr="007D08D5" w:rsidRDefault="00B766F5" w:rsidP="002E303F">
            <w:pPr>
              <w:jc w:val="center"/>
              <w:rPr>
                <w:rFonts w:eastAsia="Calibri"/>
                <w:b/>
                <w:bCs/>
                <w:kern w:val="2"/>
                <w:sz w:val="26"/>
                <w:szCs w:val="26"/>
                <w:lang w:val="en-US"/>
              </w:rPr>
            </w:pPr>
            <w:r w:rsidRPr="007D08D5">
              <w:rPr>
                <w:rFonts w:eastAsia="Calibri"/>
                <w:b/>
                <w:bCs/>
                <w:kern w:val="2"/>
                <w:sz w:val="26"/>
                <w:szCs w:val="26"/>
                <w:lang w:val="en-US"/>
              </w:rPr>
              <w:t>II</w:t>
            </w:r>
          </w:p>
        </w:tc>
        <w:tc>
          <w:tcPr>
            <w:tcW w:w="1130" w:type="dxa"/>
            <w:vMerge w:val="restart"/>
            <w:shd w:val="clear" w:color="auto" w:fill="auto"/>
            <w:vAlign w:val="center"/>
          </w:tcPr>
          <w:p w14:paraId="30654B7E"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Năng</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lực</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Viết</w:t>
            </w:r>
            <w:proofErr w:type="spellEnd"/>
          </w:p>
        </w:tc>
        <w:tc>
          <w:tcPr>
            <w:tcW w:w="1846" w:type="dxa"/>
            <w:shd w:val="clear" w:color="auto" w:fill="auto"/>
          </w:tcPr>
          <w:p w14:paraId="390DFCDC" w14:textId="258D9263" w:rsidR="00B766F5" w:rsidRPr="007D08D5" w:rsidRDefault="00B766F5" w:rsidP="002E303F">
            <w:pPr>
              <w:jc w:val="both"/>
              <w:rPr>
                <w:rFonts w:eastAsia="Calibri"/>
                <w:b/>
                <w:bCs/>
                <w:kern w:val="2"/>
                <w:sz w:val="26"/>
                <w:szCs w:val="26"/>
                <w:lang w:val="en-US"/>
              </w:rPr>
            </w:pPr>
            <w:proofErr w:type="spellStart"/>
            <w:r w:rsidRPr="007D08D5">
              <w:rPr>
                <w:rFonts w:eastAsia="Calibri"/>
                <w:b/>
                <w:bCs/>
                <w:kern w:val="2"/>
                <w:sz w:val="26"/>
                <w:szCs w:val="26"/>
                <w:lang w:val="en-US"/>
              </w:rPr>
              <w:t>Viết</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đoạn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văn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nghị</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luận</w:t>
            </w:r>
            <w:proofErr w:type="spellEnd"/>
            <w:r w:rsidR="004D69A8" w:rsidRPr="007D08D5">
              <w:rPr>
                <w:rFonts w:eastAsia="Calibri"/>
                <w:b/>
                <w:bCs/>
                <w:kern w:val="2"/>
                <w:sz w:val="26"/>
                <w:szCs w:val="26"/>
                <w:lang w:val="en-US"/>
              </w:rPr>
              <w:t xml:space="preserve"> (200 </w:t>
            </w:r>
            <w:proofErr w:type="spellStart"/>
            <w:r w:rsidR="004D69A8" w:rsidRPr="007D08D5">
              <w:rPr>
                <w:rFonts w:eastAsia="Calibri"/>
                <w:b/>
                <w:bCs/>
                <w:kern w:val="2"/>
                <w:sz w:val="26"/>
                <w:szCs w:val="26"/>
                <w:lang w:val="en-US"/>
              </w:rPr>
              <w:t>chữ</w:t>
            </w:r>
            <w:proofErr w:type="spellEnd"/>
            <w:r w:rsidR="004D69A8" w:rsidRPr="007D08D5">
              <w:rPr>
                <w:rFonts w:eastAsia="Calibri"/>
                <w:b/>
                <w:bCs/>
                <w:kern w:val="2"/>
                <w:sz w:val="26"/>
                <w:szCs w:val="26"/>
                <w:lang w:val="en-US"/>
              </w:rPr>
              <w:t>)</w:t>
            </w:r>
          </w:p>
        </w:tc>
        <w:tc>
          <w:tcPr>
            <w:tcW w:w="606" w:type="dxa"/>
            <w:shd w:val="clear" w:color="auto" w:fill="auto"/>
            <w:vAlign w:val="center"/>
          </w:tcPr>
          <w:p w14:paraId="68AA66D3"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w:t>
            </w:r>
          </w:p>
        </w:tc>
        <w:tc>
          <w:tcPr>
            <w:tcW w:w="1644" w:type="dxa"/>
            <w:gridSpan w:val="2"/>
            <w:shd w:val="clear" w:color="auto" w:fill="auto"/>
            <w:vAlign w:val="center"/>
          </w:tcPr>
          <w:p w14:paraId="6C37A3DC"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5%</w:t>
            </w:r>
          </w:p>
        </w:tc>
        <w:tc>
          <w:tcPr>
            <w:tcW w:w="1644" w:type="dxa"/>
            <w:gridSpan w:val="2"/>
            <w:shd w:val="clear" w:color="auto" w:fill="auto"/>
            <w:vAlign w:val="center"/>
          </w:tcPr>
          <w:p w14:paraId="2D962EC0"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5%</w:t>
            </w:r>
          </w:p>
        </w:tc>
        <w:tc>
          <w:tcPr>
            <w:tcW w:w="1634" w:type="dxa"/>
            <w:gridSpan w:val="2"/>
            <w:shd w:val="clear" w:color="auto" w:fill="auto"/>
            <w:vAlign w:val="center"/>
          </w:tcPr>
          <w:p w14:paraId="758C5117"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10%</w:t>
            </w:r>
          </w:p>
        </w:tc>
        <w:tc>
          <w:tcPr>
            <w:tcW w:w="861" w:type="dxa"/>
            <w:gridSpan w:val="2"/>
            <w:shd w:val="clear" w:color="auto" w:fill="auto"/>
            <w:vAlign w:val="center"/>
          </w:tcPr>
          <w:p w14:paraId="230FDB4A"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20%</w:t>
            </w:r>
          </w:p>
        </w:tc>
      </w:tr>
      <w:tr w:rsidR="00B766F5" w:rsidRPr="007D08D5" w14:paraId="528B8117" w14:textId="77777777" w:rsidTr="002E303F">
        <w:tc>
          <w:tcPr>
            <w:tcW w:w="563" w:type="dxa"/>
            <w:vMerge/>
            <w:shd w:val="clear" w:color="auto" w:fill="auto"/>
          </w:tcPr>
          <w:p w14:paraId="1E60D321" w14:textId="77777777" w:rsidR="00B766F5" w:rsidRPr="007D08D5" w:rsidRDefault="00B766F5" w:rsidP="002E303F">
            <w:pPr>
              <w:jc w:val="both"/>
              <w:rPr>
                <w:rFonts w:eastAsia="Calibri"/>
                <w:b/>
                <w:bCs/>
                <w:kern w:val="2"/>
                <w:sz w:val="26"/>
                <w:szCs w:val="26"/>
                <w:lang w:val="en-US"/>
              </w:rPr>
            </w:pPr>
          </w:p>
        </w:tc>
        <w:tc>
          <w:tcPr>
            <w:tcW w:w="1130" w:type="dxa"/>
            <w:vMerge/>
            <w:shd w:val="clear" w:color="auto" w:fill="auto"/>
          </w:tcPr>
          <w:p w14:paraId="0390499F" w14:textId="77777777" w:rsidR="00B766F5" w:rsidRPr="007D08D5" w:rsidRDefault="00B766F5" w:rsidP="002E303F">
            <w:pPr>
              <w:jc w:val="both"/>
              <w:rPr>
                <w:rFonts w:eastAsia="Calibri"/>
                <w:b/>
                <w:bCs/>
                <w:kern w:val="2"/>
                <w:sz w:val="26"/>
                <w:szCs w:val="26"/>
                <w:lang w:val="en-US"/>
              </w:rPr>
            </w:pPr>
          </w:p>
        </w:tc>
        <w:tc>
          <w:tcPr>
            <w:tcW w:w="1846" w:type="dxa"/>
            <w:shd w:val="clear" w:color="auto" w:fill="auto"/>
          </w:tcPr>
          <w:p w14:paraId="516507D1" w14:textId="77777777" w:rsidR="00B766F5" w:rsidRPr="007D08D5" w:rsidRDefault="00B766F5" w:rsidP="002E303F">
            <w:pPr>
              <w:jc w:val="both"/>
              <w:rPr>
                <w:rFonts w:eastAsia="Calibri"/>
                <w:b/>
                <w:bCs/>
                <w:kern w:val="2"/>
                <w:sz w:val="26"/>
                <w:szCs w:val="26"/>
                <w:lang w:val="en-US"/>
              </w:rPr>
            </w:pPr>
            <w:proofErr w:type="spellStart"/>
            <w:r w:rsidRPr="007D08D5">
              <w:rPr>
                <w:rFonts w:eastAsia="Calibri"/>
                <w:b/>
                <w:bCs/>
                <w:kern w:val="2"/>
                <w:sz w:val="26"/>
                <w:szCs w:val="26"/>
                <w:lang w:val="en-US"/>
              </w:rPr>
              <w:t>Viết</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bài</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văn</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nghị</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luận</w:t>
            </w:r>
            <w:proofErr w:type="spellEnd"/>
          </w:p>
        </w:tc>
        <w:tc>
          <w:tcPr>
            <w:tcW w:w="606" w:type="dxa"/>
            <w:shd w:val="clear" w:color="auto" w:fill="auto"/>
            <w:vAlign w:val="center"/>
          </w:tcPr>
          <w:p w14:paraId="2BE9B977"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w:t>
            </w:r>
          </w:p>
        </w:tc>
        <w:tc>
          <w:tcPr>
            <w:tcW w:w="1644" w:type="dxa"/>
            <w:gridSpan w:val="2"/>
            <w:shd w:val="clear" w:color="auto" w:fill="auto"/>
            <w:vAlign w:val="center"/>
          </w:tcPr>
          <w:p w14:paraId="407CCA38"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7,5%</w:t>
            </w:r>
          </w:p>
        </w:tc>
        <w:tc>
          <w:tcPr>
            <w:tcW w:w="1644" w:type="dxa"/>
            <w:gridSpan w:val="2"/>
            <w:shd w:val="clear" w:color="auto" w:fill="auto"/>
            <w:vAlign w:val="center"/>
          </w:tcPr>
          <w:p w14:paraId="0E66A4D5"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10%</w:t>
            </w:r>
          </w:p>
        </w:tc>
        <w:tc>
          <w:tcPr>
            <w:tcW w:w="1634" w:type="dxa"/>
            <w:gridSpan w:val="2"/>
            <w:shd w:val="clear" w:color="auto" w:fill="auto"/>
            <w:vAlign w:val="center"/>
          </w:tcPr>
          <w:p w14:paraId="12CE34BB"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22,5%</w:t>
            </w:r>
          </w:p>
        </w:tc>
        <w:tc>
          <w:tcPr>
            <w:tcW w:w="861" w:type="dxa"/>
            <w:gridSpan w:val="2"/>
            <w:shd w:val="clear" w:color="auto" w:fill="auto"/>
            <w:vAlign w:val="center"/>
          </w:tcPr>
          <w:p w14:paraId="0BC9AA00"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40%</w:t>
            </w:r>
          </w:p>
        </w:tc>
      </w:tr>
      <w:tr w:rsidR="00B766F5" w:rsidRPr="007D08D5" w14:paraId="3EAC0AEA" w14:textId="77777777" w:rsidTr="002E303F">
        <w:tc>
          <w:tcPr>
            <w:tcW w:w="3539" w:type="dxa"/>
            <w:gridSpan w:val="3"/>
            <w:shd w:val="clear" w:color="auto" w:fill="auto"/>
            <w:vAlign w:val="center"/>
          </w:tcPr>
          <w:p w14:paraId="4CE426F2"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lastRenderedPageBreak/>
              <w:t>Tỉ</w:t>
            </w:r>
            <w:proofErr w:type="spellEnd"/>
            <w:r w:rsidRPr="007D08D5">
              <w:rPr>
                <w:rFonts w:eastAsia="Calibri"/>
                <w:b/>
                <w:bCs/>
                <w:kern w:val="2"/>
                <w:sz w:val="26"/>
                <w:szCs w:val="26"/>
                <w:lang w:val="en-US"/>
              </w:rPr>
              <w:t xml:space="preserve"> </w:t>
            </w:r>
            <w:proofErr w:type="spellStart"/>
            <w:r w:rsidRPr="007D08D5">
              <w:rPr>
                <w:rFonts w:eastAsia="Calibri"/>
                <w:b/>
                <w:bCs/>
                <w:kern w:val="2"/>
                <w:sz w:val="26"/>
                <w:szCs w:val="26"/>
                <w:lang w:val="en-US"/>
              </w:rPr>
              <w:t>lệ</w:t>
            </w:r>
            <w:proofErr w:type="spellEnd"/>
            <w:r w:rsidRPr="007D08D5">
              <w:rPr>
                <w:rFonts w:eastAsia="Calibri"/>
                <w:b/>
                <w:bCs/>
                <w:kern w:val="2"/>
                <w:sz w:val="26"/>
                <w:szCs w:val="26"/>
                <w:lang w:val="en-US"/>
              </w:rPr>
              <w:t xml:space="preserve"> %</w:t>
            </w:r>
          </w:p>
        </w:tc>
        <w:tc>
          <w:tcPr>
            <w:tcW w:w="606" w:type="dxa"/>
            <w:shd w:val="clear" w:color="auto" w:fill="auto"/>
          </w:tcPr>
          <w:p w14:paraId="67B6F8B7" w14:textId="77777777" w:rsidR="00B766F5" w:rsidRPr="007D08D5" w:rsidRDefault="00B766F5" w:rsidP="002E303F">
            <w:pPr>
              <w:jc w:val="both"/>
              <w:rPr>
                <w:rFonts w:eastAsia="Calibri"/>
                <w:kern w:val="2"/>
                <w:sz w:val="26"/>
                <w:szCs w:val="26"/>
                <w:lang w:val="en-US"/>
              </w:rPr>
            </w:pPr>
          </w:p>
        </w:tc>
        <w:tc>
          <w:tcPr>
            <w:tcW w:w="1644" w:type="dxa"/>
            <w:gridSpan w:val="2"/>
            <w:shd w:val="clear" w:color="auto" w:fill="auto"/>
            <w:vAlign w:val="center"/>
          </w:tcPr>
          <w:p w14:paraId="71706669" w14:textId="44C6A844" w:rsidR="00B766F5" w:rsidRPr="007D08D5" w:rsidRDefault="00840EC0" w:rsidP="002E303F">
            <w:pPr>
              <w:jc w:val="center"/>
              <w:rPr>
                <w:rFonts w:eastAsia="Calibri"/>
                <w:kern w:val="2"/>
                <w:sz w:val="26"/>
                <w:szCs w:val="26"/>
                <w:lang w:val="en-US"/>
              </w:rPr>
            </w:pPr>
            <w:r w:rsidRPr="007D08D5">
              <w:rPr>
                <w:rFonts w:eastAsia="Calibri"/>
                <w:kern w:val="2"/>
                <w:sz w:val="26"/>
                <w:szCs w:val="26"/>
                <w:lang w:val="en-US"/>
              </w:rPr>
              <w:t>17</w:t>
            </w:r>
            <w:r w:rsidR="00B766F5" w:rsidRPr="007D08D5">
              <w:rPr>
                <w:rFonts w:eastAsia="Calibri"/>
                <w:kern w:val="2"/>
                <w:sz w:val="26"/>
                <w:szCs w:val="26"/>
                <w:lang w:val="en-US"/>
              </w:rPr>
              <w:t>,5%</w:t>
            </w:r>
          </w:p>
        </w:tc>
        <w:tc>
          <w:tcPr>
            <w:tcW w:w="1644" w:type="dxa"/>
            <w:gridSpan w:val="2"/>
            <w:shd w:val="clear" w:color="auto" w:fill="auto"/>
            <w:vAlign w:val="center"/>
          </w:tcPr>
          <w:p w14:paraId="0015B37F"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35%</w:t>
            </w:r>
          </w:p>
        </w:tc>
        <w:tc>
          <w:tcPr>
            <w:tcW w:w="1634" w:type="dxa"/>
            <w:gridSpan w:val="2"/>
            <w:shd w:val="clear" w:color="auto" w:fill="auto"/>
            <w:vAlign w:val="center"/>
          </w:tcPr>
          <w:p w14:paraId="5B93D199" w14:textId="5D99EBB6"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4</w:t>
            </w:r>
            <w:r w:rsidR="00840EC0" w:rsidRPr="007D08D5">
              <w:rPr>
                <w:rFonts w:eastAsia="Calibri"/>
                <w:kern w:val="2"/>
                <w:sz w:val="26"/>
                <w:szCs w:val="26"/>
                <w:lang w:val="en-US"/>
              </w:rPr>
              <w:t>7</w:t>
            </w:r>
            <w:r w:rsidRPr="007D08D5">
              <w:rPr>
                <w:rFonts w:eastAsia="Calibri"/>
                <w:kern w:val="2"/>
                <w:sz w:val="26"/>
                <w:szCs w:val="26"/>
                <w:lang w:val="en-US"/>
              </w:rPr>
              <w:t>,5%</w:t>
            </w:r>
          </w:p>
        </w:tc>
        <w:tc>
          <w:tcPr>
            <w:tcW w:w="861" w:type="dxa"/>
            <w:gridSpan w:val="2"/>
            <w:shd w:val="clear" w:color="auto" w:fill="auto"/>
            <w:vAlign w:val="center"/>
          </w:tcPr>
          <w:p w14:paraId="50DCB8D8"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100%</w:t>
            </w:r>
          </w:p>
        </w:tc>
      </w:tr>
      <w:tr w:rsidR="00B766F5" w:rsidRPr="007D08D5" w14:paraId="4180D5A0" w14:textId="77777777" w:rsidTr="002E303F">
        <w:trPr>
          <w:gridAfter w:val="1"/>
          <w:wAfter w:w="10" w:type="dxa"/>
        </w:trPr>
        <w:tc>
          <w:tcPr>
            <w:tcW w:w="3539" w:type="dxa"/>
            <w:gridSpan w:val="3"/>
            <w:shd w:val="clear" w:color="auto" w:fill="auto"/>
            <w:vAlign w:val="center"/>
          </w:tcPr>
          <w:p w14:paraId="692B81AE" w14:textId="77777777" w:rsidR="00B766F5" w:rsidRPr="007D08D5" w:rsidRDefault="00B766F5" w:rsidP="002E303F">
            <w:pPr>
              <w:jc w:val="center"/>
              <w:rPr>
                <w:rFonts w:eastAsia="Calibri"/>
                <w:b/>
                <w:bCs/>
                <w:kern w:val="2"/>
                <w:sz w:val="26"/>
                <w:szCs w:val="26"/>
                <w:lang w:val="en-US"/>
              </w:rPr>
            </w:pPr>
            <w:proofErr w:type="spellStart"/>
            <w:r w:rsidRPr="007D08D5">
              <w:rPr>
                <w:rFonts w:eastAsia="Calibri"/>
                <w:b/>
                <w:bCs/>
                <w:kern w:val="2"/>
                <w:sz w:val="26"/>
                <w:szCs w:val="26"/>
                <w:lang w:val="en-US"/>
              </w:rPr>
              <w:t>Tổng</w:t>
            </w:r>
            <w:proofErr w:type="spellEnd"/>
          </w:p>
        </w:tc>
        <w:tc>
          <w:tcPr>
            <w:tcW w:w="606" w:type="dxa"/>
            <w:shd w:val="clear" w:color="auto" w:fill="auto"/>
            <w:vAlign w:val="center"/>
          </w:tcPr>
          <w:p w14:paraId="451AE5C6" w14:textId="2F8EB93C" w:rsidR="00B766F5" w:rsidRPr="007D08D5" w:rsidRDefault="004D69A8" w:rsidP="004D69A8">
            <w:pPr>
              <w:rPr>
                <w:rFonts w:eastAsia="Calibri"/>
                <w:kern w:val="2"/>
                <w:sz w:val="26"/>
                <w:szCs w:val="26"/>
                <w:lang w:val="en-US"/>
              </w:rPr>
            </w:pPr>
            <w:r w:rsidRPr="007D08D5">
              <w:rPr>
                <w:rFonts w:eastAsia="Calibri"/>
                <w:kern w:val="2"/>
                <w:sz w:val="26"/>
                <w:szCs w:val="26"/>
                <w:lang w:val="en-US"/>
              </w:rPr>
              <w:t>6</w:t>
            </w:r>
          </w:p>
        </w:tc>
        <w:tc>
          <w:tcPr>
            <w:tcW w:w="5773" w:type="dxa"/>
            <w:gridSpan w:val="7"/>
            <w:shd w:val="clear" w:color="auto" w:fill="auto"/>
          </w:tcPr>
          <w:p w14:paraId="33EDB68C" w14:textId="77777777" w:rsidR="00B766F5" w:rsidRPr="007D08D5" w:rsidRDefault="00B766F5" w:rsidP="002E303F">
            <w:pPr>
              <w:jc w:val="center"/>
              <w:rPr>
                <w:rFonts w:eastAsia="Calibri"/>
                <w:kern w:val="2"/>
                <w:sz w:val="26"/>
                <w:szCs w:val="26"/>
                <w:lang w:val="en-US"/>
              </w:rPr>
            </w:pPr>
            <w:r w:rsidRPr="007D08D5">
              <w:rPr>
                <w:rFonts w:eastAsia="Calibri"/>
                <w:kern w:val="2"/>
                <w:sz w:val="26"/>
                <w:szCs w:val="26"/>
                <w:lang w:val="en-US"/>
              </w:rPr>
              <w:t>100%</w:t>
            </w:r>
          </w:p>
        </w:tc>
      </w:tr>
    </w:tbl>
    <w:p w14:paraId="069040E2" w14:textId="77777777" w:rsidR="00B766F5" w:rsidRPr="007D08D5" w:rsidRDefault="00B766F5" w:rsidP="00B766F5">
      <w:pPr>
        <w:pStyle w:val="ListParagraph"/>
        <w:ind w:left="860"/>
        <w:rPr>
          <w:b/>
          <w:bCs/>
          <w:sz w:val="26"/>
          <w:szCs w:val="26"/>
        </w:rPr>
      </w:pPr>
    </w:p>
    <w:p w14:paraId="6715C4D6" w14:textId="77777777" w:rsidR="00B766F5" w:rsidRPr="007D08D5" w:rsidRDefault="00B766F5" w:rsidP="00B766F5">
      <w:pPr>
        <w:pStyle w:val="ListParagraph"/>
        <w:spacing w:line="312" w:lineRule="auto"/>
        <w:ind w:left="860"/>
        <w:rPr>
          <w:b/>
          <w:color w:val="000000" w:themeColor="text1"/>
          <w:sz w:val="26"/>
          <w:szCs w:val="26"/>
          <w:lang w:val="en-US"/>
        </w:rPr>
      </w:pPr>
      <w:r w:rsidRPr="007D08D5">
        <w:rPr>
          <w:b/>
          <w:color w:val="000000" w:themeColor="text1"/>
          <w:sz w:val="26"/>
          <w:szCs w:val="26"/>
          <w:lang w:val="en-US"/>
        </w:rPr>
        <w:t xml:space="preserve">                                                    </w:t>
      </w:r>
      <w:r w:rsidRPr="007D08D5">
        <w:rPr>
          <w:b/>
          <w:color w:val="000000" w:themeColor="text1"/>
          <w:sz w:val="26"/>
          <w:szCs w:val="26"/>
        </w:rPr>
        <w:t>BẢN ĐẶC TẢ</w:t>
      </w:r>
    </w:p>
    <w:p w14:paraId="492D426C" w14:textId="77777777" w:rsidR="00B766F5" w:rsidRPr="007D08D5" w:rsidRDefault="00B766F5" w:rsidP="00B766F5">
      <w:pPr>
        <w:pStyle w:val="ListParagraph"/>
        <w:spacing w:line="312" w:lineRule="auto"/>
        <w:ind w:left="860"/>
        <w:rPr>
          <w:b/>
          <w:color w:val="000000" w:themeColor="text1"/>
          <w:sz w:val="26"/>
          <w:szCs w:val="26"/>
        </w:rPr>
      </w:pPr>
    </w:p>
    <w:tbl>
      <w:tblPr>
        <w:tblStyle w:val="TableGrid"/>
        <w:tblW w:w="9918" w:type="dxa"/>
        <w:tblLook w:val="04A0" w:firstRow="1" w:lastRow="0" w:firstColumn="1" w:lastColumn="0" w:noHBand="0" w:noVBand="1"/>
      </w:tblPr>
      <w:tblGrid>
        <w:gridCol w:w="564"/>
        <w:gridCol w:w="922"/>
        <w:gridCol w:w="1342"/>
        <w:gridCol w:w="3607"/>
        <w:gridCol w:w="836"/>
        <w:gridCol w:w="939"/>
        <w:gridCol w:w="914"/>
        <w:gridCol w:w="794"/>
      </w:tblGrid>
      <w:tr w:rsidR="00B766F5" w:rsidRPr="007D08D5" w14:paraId="2FFE359F" w14:textId="77777777" w:rsidTr="00280377">
        <w:tc>
          <w:tcPr>
            <w:tcW w:w="564" w:type="dxa"/>
            <w:vMerge w:val="restart"/>
            <w:vAlign w:val="center"/>
          </w:tcPr>
          <w:p w14:paraId="685A0CA9" w14:textId="77777777" w:rsidR="00B766F5" w:rsidRPr="007D08D5" w:rsidRDefault="00B766F5" w:rsidP="002E303F">
            <w:pPr>
              <w:rPr>
                <w:rFonts w:ascii="Times New Roman" w:hAnsi="Times New Roman"/>
                <w:b/>
                <w:bCs/>
                <w:sz w:val="26"/>
                <w:szCs w:val="26"/>
              </w:rPr>
            </w:pPr>
            <w:r w:rsidRPr="007D08D5">
              <w:rPr>
                <w:rFonts w:ascii="Times New Roman" w:hAnsi="Times New Roman"/>
                <w:b/>
                <w:bCs/>
                <w:sz w:val="26"/>
                <w:szCs w:val="26"/>
              </w:rPr>
              <w:t>TT</w:t>
            </w:r>
          </w:p>
        </w:tc>
        <w:tc>
          <w:tcPr>
            <w:tcW w:w="922" w:type="dxa"/>
            <w:vMerge w:val="restart"/>
            <w:vAlign w:val="center"/>
          </w:tcPr>
          <w:p w14:paraId="61A4B105"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Nội dung kiến thức</w:t>
            </w:r>
          </w:p>
        </w:tc>
        <w:tc>
          <w:tcPr>
            <w:tcW w:w="1342" w:type="dxa"/>
            <w:vMerge w:val="restart"/>
            <w:vAlign w:val="center"/>
          </w:tcPr>
          <w:p w14:paraId="0627EFCD"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Đơn vị kiến thức</w:t>
            </w:r>
          </w:p>
        </w:tc>
        <w:tc>
          <w:tcPr>
            <w:tcW w:w="3607" w:type="dxa"/>
            <w:vMerge w:val="restart"/>
            <w:vAlign w:val="center"/>
          </w:tcPr>
          <w:p w14:paraId="45273CED"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Mức độ kiến thức,</w:t>
            </w:r>
            <w:r w:rsidRPr="007D08D5">
              <w:rPr>
                <w:rFonts w:ascii="Times New Roman" w:hAnsi="Times New Roman"/>
                <w:b/>
                <w:bCs/>
                <w:sz w:val="26"/>
                <w:szCs w:val="26"/>
              </w:rPr>
              <w:br/>
              <w:t>kĩ năng của kiểm tra, đánh giá</w:t>
            </w:r>
          </w:p>
        </w:tc>
        <w:tc>
          <w:tcPr>
            <w:tcW w:w="3483" w:type="dxa"/>
            <w:gridSpan w:val="4"/>
            <w:vAlign w:val="center"/>
          </w:tcPr>
          <w:p w14:paraId="0D592572"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Số câu hỏi</w:t>
            </w:r>
            <w:r w:rsidRPr="007D08D5">
              <w:rPr>
                <w:rFonts w:ascii="Times New Roman" w:hAnsi="Times New Roman"/>
                <w:b/>
                <w:bCs/>
                <w:sz w:val="26"/>
                <w:szCs w:val="26"/>
              </w:rPr>
              <w:br/>
              <w:t>theo mức độ nhận thức</w:t>
            </w:r>
          </w:p>
        </w:tc>
      </w:tr>
      <w:tr w:rsidR="00B766F5" w:rsidRPr="007D08D5" w14:paraId="3F7B720E" w14:textId="77777777" w:rsidTr="00280377">
        <w:tc>
          <w:tcPr>
            <w:tcW w:w="564" w:type="dxa"/>
            <w:vMerge/>
            <w:vAlign w:val="center"/>
          </w:tcPr>
          <w:p w14:paraId="465BD8DF" w14:textId="77777777" w:rsidR="00B766F5" w:rsidRPr="007D08D5" w:rsidRDefault="00B766F5" w:rsidP="002E303F">
            <w:pPr>
              <w:jc w:val="center"/>
              <w:rPr>
                <w:rFonts w:ascii="Times New Roman" w:hAnsi="Times New Roman"/>
                <w:b/>
                <w:bCs/>
                <w:sz w:val="26"/>
                <w:szCs w:val="26"/>
              </w:rPr>
            </w:pPr>
          </w:p>
        </w:tc>
        <w:tc>
          <w:tcPr>
            <w:tcW w:w="922" w:type="dxa"/>
            <w:vMerge/>
            <w:vAlign w:val="center"/>
          </w:tcPr>
          <w:p w14:paraId="4C9BC11F" w14:textId="77777777" w:rsidR="00B766F5" w:rsidRPr="007D08D5" w:rsidRDefault="00B766F5" w:rsidP="002E303F">
            <w:pPr>
              <w:jc w:val="center"/>
              <w:rPr>
                <w:rFonts w:ascii="Times New Roman" w:hAnsi="Times New Roman"/>
                <w:b/>
                <w:bCs/>
                <w:sz w:val="26"/>
                <w:szCs w:val="26"/>
              </w:rPr>
            </w:pPr>
          </w:p>
        </w:tc>
        <w:tc>
          <w:tcPr>
            <w:tcW w:w="1342" w:type="dxa"/>
            <w:vMerge/>
            <w:vAlign w:val="center"/>
          </w:tcPr>
          <w:p w14:paraId="0E4CA180" w14:textId="77777777" w:rsidR="00B766F5" w:rsidRPr="007D08D5" w:rsidRDefault="00B766F5" w:rsidP="002E303F">
            <w:pPr>
              <w:jc w:val="center"/>
              <w:rPr>
                <w:rFonts w:ascii="Times New Roman" w:hAnsi="Times New Roman"/>
                <w:b/>
                <w:bCs/>
                <w:sz w:val="26"/>
                <w:szCs w:val="26"/>
              </w:rPr>
            </w:pPr>
          </w:p>
        </w:tc>
        <w:tc>
          <w:tcPr>
            <w:tcW w:w="3607" w:type="dxa"/>
            <w:vMerge/>
            <w:vAlign w:val="center"/>
          </w:tcPr>
          <w:p w14:paraId="2CDC59CF" w14:textId="77777777" w:rsidR="00B766F5" w:rsidRPr="007D08D5" w:rsidRDefault="00B766F5" w:rsidP="002E303F">
            <w:pPr>
              <w:jc w:val="center"/>
              <w:rPr>
                <w:rFonts w:ascii="Times New Roman" w:hAnsi="Times New Roman"/>
                <w:b/>
                <w:bCs/>
                <w:sz w:val="26"/>
                <w:szCs w:val="26"/>
              </w:rPr>
            </w:pPr>
          </w:p>
        </w:tc>
        <w:tc>
          <w:tcPr>
            <w:tcW w:w="836" w:type="dxa"/>
            <w:vAlign w:val="center"/>
          </w:tcPr>
          <w:p w14:paraId="1C6E176B"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Nhận biết</w:t>
            </w:r>
          </w:p>
        </w:tc>
        <w:tc>
          <w:tcPr>
            <w:tcW w:w="939" w:type="dxa"/>
            <w:vAlign w:val="center"/>
          </w:tcPr>
          <w:p w14:paraId="468526B5"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Thông hiểu</w:t>
            </w:r>
          </w:p>
        </w:tc>
        <w:tc>
          <w:tcPr>
            <w:tcW w:w="914" w:type="dxa"/>
            <w:vAlign w:val="center"/>
          </w:tcPr>
          <w:p w14:paraId="7D2AC87D"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Vận dụng</w:t>
            </w:r>
          </w:p>
        </w:tc>
        <w:tc>
          <w:tcPr>
            <w:tcW w:w="794" w:type="dxa"/>
            <w:vAlign w:val="center"/>
          </w:tcPr>
          <w:p w14:paraId="6D5A6256" w14:textId="77777777" w:rsidR="00B766F5" w:rsidRPr="007D08D5" w:rsidRDefault="00B766F5" w:rsidP="002E303F">
            <w:pPr>
              <w:jc w:val="center"/>
              <w:rPr>
                <w:rFonts w:ascii="Times New Roman" w:hAnsi="Times New Roman"/>
                <w:b/>
                <w:bCs/>
                <w:sz w:val="26"/>
                <w:szCs w:val="26"/>
              </w:rPr>
            </w:pPr>
            <w:r w:rsidRPr="007D08D5">
              <w:rPr>
                <w:rFonts w:ascii="Times New Roman" w:hAnsi="Times New Roman"/>
                <w:b/>
                <w:bCs/>
                <w:sz w:val="26"/>
                <w:szCs w:val="26"/>
              </w:rPr>
              <w:t>Vận dụng cao</w:t>
            </w:r>
          </w:p>
        </w:tc>
      </w:tr>
      <w:tr w:rsidR="00280377" w:rsidRPr="007D08D5" w14:paraId="6DECAB33" w14:textId="77777777" w:rsidTr="00280377">
        <w:tc>
          <w:tcPr>
            <w:tcW w:w="564" w:type="dxa"/>
            <w:vAlign w:val="center"/>
          </w:tcPr>
          <w:p w14:paraId="7DD363D1"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b/>
                <w:bCs/>
                <w:sz w:val="26"/>
                <w:szCs w:val="26"/>
              </w:rPr>
              <w:t>1</w:t>
            </w:r>
          </w:p>
        </w:tc>
        <w:tc>
          <w:tcPr>
            <w:tcW w:w="922" w:type="dxa"/>
            <w:vAlign w:val="center"/>
          </w:tcPr>
          <w:p w14:paraId="31A935DF"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b/>
                <w:bCs/>
                <w:sz w:val="26"/>
                <w:szCs w:val="26"/>
              </w:rPr>
              <w:t>Đọc hiểu</w:t>
            </w:r>
          </w:p>
        </w:tc>
        <w:tc>
          <w:tcPr>
            <w:tcW w:w="1342" w:type="dxa"/>
            <w:vAlign w:val="center"/>
          </w:tcPr>
          <w:p w14:paraId="43848A0C" w14:textId="2BD0A41E" w:rsidR="00280377" w:rsidRPr="007D08D5" w:rsidRDefault="00280377" w:rsidP="00280377">
            <w:pPr>
              <w:jc w:val="center"/>
              <w:rPr>
                <w:rFonts w:ascii="Times New Roman" w:hAnsi="Times New Roman"/>
                <w:bCs/>
                <w:sz w:val="26"/>
                <w:szCs w:val="26"/>
              </w:rPr>
            </w:pPr>
            <w:r w:rsidRPr="007D08D5">
              <w:rPr>
                <w:rFonts w:ascii="Times New Roman" w:hAnsi="Times New Roman"/>
                <w:bCs/>
                <w:sz w:val="26"/>
                <w:szCs w:val="26"/>
              </w:rPr>
              <w:t>Thơ</w:t>
            </w:r>
            <w:r w:rsidRPr="007D08D5">
              <w:rPr>
                <w:rFonts w:ascii="Times New Roman" w:hAnsi="Times New Roman"/>
                <w:bCs/>
                <w:sz w:val="26"/>
                <w:szCs w:val="26"/>
              </w:rPr>
              <w:br/>
            </w:r>
          </w:p>
        </w:tc>
        <w:tc>
          <w:tcPr>
            <w:tcW w:w="3607" w:type="dxa"/>
            <w:vAlign w:val="center"/>
          </w:tcPr>
          <w:p w14:paraId="72A02FE1" w14:textId="77777777" w:rsidR="00280377" w:rsidRPr="007D08D5" w:rsidRDefault="00280377" w:rsidP="00280377">
            <w:pPr>
              <w:jc w:val="both"/>
              <w:rPr>
                <w:rFonts w:ascii="Times New Roman" w:hAnsi="Times New Roman"/>
                <w:b/>
                <w:bCs/>
                <w:color w:val="000000"/>
                <w:sz w:val="26"/>
                <w:szCs w:val="26"/>
                <w:lang w:val="en-US"/>
              </w:rPr>
            </w:pPr>
            <w:r w:rsidRPr="007D08D5">
              <w:rPr>
                <w:rFonts w:ascii="Times New Roman" w:hAnsi="Times New Roman"/>
                <w:b/>
                <w:bCs/>
                <w:color w:val="000000"/>
                <w:sz w:val="26"/>
                <w:szCs w:val="26"/>
              </w:rPr>
              <w:t>Nhận biết:</w:t>
            </w:r>
          </w:p>
          <w:p w14:paraId="0659B7B0" w14:textId="77777777" w:rsidR="00280377" w:rsidRPr="007D08D5" w:rsidRDefault="00280377" w:rsidP="00280377">
            <w:pPr>
              <w:jc w:val="both"/>
              <w:rPr>
                <w:rFonts w:ascii="Times New Roman" w:hAnsi="Times New Roman"/>
                <w:sz w:val="26"/>
                <w:szCs w:val="26"/>
                <w:lang w:val="en-US"/>
              </w:rPr>
            </w:pPr>
            <w:r w:rsidRPr="007D08D5">
              <w:rPr>
                <w:rFonts w:ascii="Times New Roman" w:hAnsi="Times New Roman"/>
                <w:color w:val="000000"/>
                <w:sz w:val="26"/>
                <w:szCs w:val="26"/>
                <w:lang w:val="en-US"/>
              </w:rPr>
              <w:t xml:space="preserve">- </w:t>
            </w:r>
            <w:r w:rsidRPr="007D08D5">
              <w:rPr>
                <w:rFonts w:ascii="Times New Roman" w:hAnsi="Times New Roman"/>
                <w:sz w:val="26"/>
                <w:szCs w:val="26"/>
              </w:rPr>
              <w:t xml:space="preserve"> Nhận biết được thể thơ.</w:t>
            </w:r>
          </w:p>
          <w:p w14:paraId="3AE8929C"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Nhận biết được nhân vật trữ tình, chủ thể trữ tình trong bài thơ. </w:t>
            </w:r>
          </w:p>
          <w:p w14:paraId="074D42F1"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Nhận biết được đề tài, ngôn ngữ, thủ pháp nghệ thuật trong thơ hiện đại. </w:t>
            </w:r>
          </w:p>
          <w:p w14:paraId="3A0DC9FA"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Nhận biết được những hình ảnh tiêu biểu, trung tâm của bài thơ.</w:t>
            </w:r>
          </w:p>
          <w:p w14:paraId="2EEC55E7" w14:textId="6CA60181"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 Nhận biết được các biểu tượng, yếu tố tượng trưng</w:t>
            </w:r>
            <w:r w:rsidR="002B7388" w:rsidRPr="007D08D5">
              <w:rPr>
                <w:rFonts w:ascii="Times New Roman" w:hAnsi="Times New Roman"/>
                <w:color w:val="000000"/>
                <w:sz w:val="26"/>
                <w:szCs w:val="26"/>
                <w:lang w:val="en-US"/>
              </w:rPr>
              <w:t>.</w:t>
            </w:r>
          </w:p>
          <w:p w14:paraId="3BA847E6" w14:textId="77777777" w:rsidR="00280377" w:rsidRPr="007D08D5" w:rsidRDefault="00280377" w:rsidP="00280377">
            <w:pPr>
              <w:jc w:val="both"/>
              <w:rPr>
                <w:rFonts w:ascii="Times New Roman" w:hAnsi="Times New Roman"/>
                <w:b/>
                <w:bCs/>
                <w:color w:val="000000"/>
                <w:sz w:val="26"/>
                <w:szCs w:val="26"/>
                <w:lang w:val="en-US"/>
              </w:rPr>
            </w:pPr>
            <w:r w:rsidRPr="007D08D5">
              <w:rPr>
                <w:rFonts w:ascii="Times New Roman" w:hAnsi="Times New Roman"/>
                <w:b/>
                <w:bCs/>
                <w:color w:val="000000"/>
                <w:sz w:val="26"/>
                <w:szCs w:val="26"/>
              </w:rPr>
              <w:t xml:space="preserve">Thông hiểu: </w:t>
            </w:r>
          </w:p>
          <w:p w14:paraId="41DB193F"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Lí giải được vai trò của những chi tiết quan trọng, hình tượng trung tâm của bài thơ.</w:t>
            </w:r>
          </w:p>
          <w:p w14:paraId="0D6465CC"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 Phân tích, lí giải được mạch cảm xúc, cảm hứng chủ đạo của bài thơ. </w:t>
            </w:r>
          </w:p>
          <w:p w14:paraId="5FA209C4"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Nêu được chủ đề, tư tưởng, thông điệp của bài thơ; phân tích được sự phù hợp giữa chủ đề, tư tưởng, cảm hứng chủ đạo trong bài thơ. </w:t>
            </w:r>
          </w:p>
          <w:p w14:paraId="665D890E" w14:textId="32D6E87B"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Hiểu và lí giải được vai trò, tác dụng của hình ảnh, biểu tượng</w:t>
            </w:r>
            <w:r w:rsidR="002B7388" w:rsidRPr="007D08D5">
              <w:rPr>
                <w:rFonts w:ascii="Times New Roman" w:hAnsi="Times New Roman"/>
                <w:color w:val="000000"/>
                <w:sz w:val="26"/>
                <w:szCs w:val="26"/>
                <w:lang w:val="en-US"/>
              </w:rPr>
              <w:t>.</w:t>
            </w:r>
          </w:p>
          <w:p w14:paraId="2D5FCAA9"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Phát hiện và lí giải được các giá trị nhận thức, giáo dục, thẩm mĩ; giá trị văn hoá, triết lí nhân sinh trong bài thơ. </w:t>
            </w:r>
          </w:p>
          <w:p w14:paraId="4EEE7070" w14:textId="77777777" w:rsidR="00280377" w:rsidRPr="007D08D5" w:rsidRDefault="00280377" w:rsidP="00280377">
            <w:pPr>
              <w:jc w:val="both"/>
              <w:rPr>
                <w:rFonts w:ascii="Times New Roman" w:hAnsi="Times New Roman"/>
                <w:b/>
                <w:bCs/>
                <w:color w:val="000000"/>
                <w:sz w:val="26"/>
                <w:szCs w:val="26"/>
                <w:lang w:val="en-US"/>
              </w:rPr>
            </w:pPr>
            <w:r w:rsidRPr="007D08D5">
              <w:rPr>
                <w:rFonts w:ascii="Times New Roman" w:hAnsi="Times New Roman"/>
                <w:b/>
                <w:bCs/>
                <w:color w:val="000000"/>
                <w:sz w:val="26"/>
                <w:szCs w:val="26"/>
              </w:rPr>
              <w:t xml:space="preserve">Vận dụng: </w:t>
            </w:r>
          </w:p>
          <w:p w14:paraId="2C5C57A0"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Vận dụng được kinh nghiệm đọc, trải nghiệm về cuộc sống và kiến thức văn học để đánh giá, phê bình văn bản thơ, thể hiện được cảm xúc, suy nghĩ của cá nhân về tác phẩm. </w:t>
            </w:r>
          </w:p>
          <w:p w14:paraId="6D9A4DEB" w14:textId="77777777"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Vận dụng những hiểu biết về lịch sử, văn hóa để lí giải quan điểm của tác giả thể hiện trong </w:t>
            </w:r>
            <w:r w:rsidRPr="007D08D5">
              <w:rPr>
                <w:rFonts w:ascii="Times New Roman" w:hAnsi="Times New Roman"/>
                <w:color w:val="000000"/>
                <w:sz w:val="26"/>
                <w:szCs w:val="26"/>
              </w:rPr>
              <w:lastRenderedPageBreak/>
              <w:t>văn bản thơ.</w:t>
            </w:r>
          </w:p>
          <w:p w14:paraId="53AC246F" w14:textId="77777777" w:rsidR="00280377" w:rsidRPr="007D08D5" w:rsidRDefault="00280377" w:rsidP="00280377">
            <w:pPr>
              <w:jc w:val="both"/>
              <w:rPr>
                <w:rFonts w:ascii="Times New Roman" w:eastAsia="SimSun" w:hAnsi="Times New Roman"/>
                <w:noProof/>
                <w:sz w:val="26"/>
                <w:szCs w:val="26"/>
                <w:lang w:eastAsia="zh-CN"/>
              </w:rPr>
            </w:pPr>
            <w:r w:rsidRPr="007D08D5">
              <w:rPr>
                <w:rFonts w:ascii="Times New Roman" w:hAnsi="Times New Roman"/>
                <w:color w:val="000000"/>
                <w:sz w:val="26"/>
                <w:szCs w:val="26"/>
              </w:rPr>
              <w:t xml:space="preserve"> - Đánh giá được khả năng tác động của tác phẩm văn học đối với người đọc và tiến bộ xã hội theo quan điểm cá nhân.</w:t>
            </w:r>
          </w:p>
          <w:p w14:paraId="11FF86E0" w14:textId="0DFE9E1A" w:rsidR="00280377" w:rsidRPr="007D08D5" w:rsidRDefault="00280377" w:rsidP="00280377">
            <w:pPr>
              <w:jc w:val="both"/>
              <w:rPr>
                <w:rFonts w:ascii="Times New Roman" w:hAnsi="Times New Roman"/>
                <w:b/>
                <w:bCs/>
                <w:sz w:val="26"/>
                <w:szCs w:val="26"/>
              </w:rPr>
            </w:pPr>
            <w:r w:rsidRPr="007D08D5">
              <w:rPr>
                <w:rFonts w:ascii="Times New Roman" w:eastAsia="SimSun" w:hAnsi="Times New Roman"/>
                <w:noProof/>
                <w:sz w:val="26"/>
                <w:szCs w:val="26"/>
                <w:lang w:eastAsia="zh-CN"/>
              </w:rPr>
              <w:t xml:space="preserve"> </w:t>
            </w:r>
          </w:p>
        </w:tc>
        <w:tc>
          <w:tcPr>
            <w:tcW w:w="836" w:type="dxa"/>
            <w:vAlign w:val="center"/>
          </w:tcPr>
          <w:p w14:paraId="12E6049D" w14:textId="67B67520" w:rsidR="00280377" w:rsidRPr="007D08D5" w:rsidRDefault="00840EC0" w:rsidP="00280377">
            <w:pPr>
              <w:jc w:val="center"/>
              <w:rPr>
                <w:rFonts w:ascii="Times New Roman" w:hAnsi="Times New Roman"/>
                <w:b/>
                <w:bCs/>
                <w:sz w:val="26"/>
                <w:szCs w:val="26"/>
                <w:lang w:val="en-US"/>
              </w:rPr>
            </w:pPr>
            <w:r w:rsidRPr="007D08D5">
              <w:rPr>
                <w:rFonts w:ascii="Times New Roman" w:hAnsi="Times New Roman"/>
                <w:b/>
                <w:bCs/>
                <w:sz w:val="26"/>
                <w:szCs w:val="26"/>
                <w:lang w:val="en-US"/>
              </w:rPr>
              <w:lastRenderedPageBreak/>
              <w:t>1</w:t>
            </w:r>
          </w:p>
        </w:tc>
        <w:tc>
          <w:tcPr>
            <w:tcW w:w="939" w:type="dxa"/>
            <w:vAlign w:val="center"/>
          </w:tcPr>
          <w:p w14:paraId="1D4BA838"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b/>
                <w:sz w:val="26"/>
                <w:szCs w:val="26"/>
              </w:rPr>
              <w:t>2</w:t>
            </w:r>
          </w:p>
        </w:tc>
        <w:tc>
          <w:tcPr>
            <w:tcW w:w="914" w:type="dxa"/>
            <w:vAlign w:val="center"/>
          </w:tcPr>
          <w:p w14:paraId="7A81341F"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b/>
                <w:sz w:val="26"/>
                <w:szCs w:val="26"/>
              </w:rPr>
              <w:t>1</w:t>
            </w:r>
          </w:p>
        </w:tc>
        <w:tc>
          <w:tcPr>
            <w:tcW w:w="794" w:type="dxa"/>
            <w:vAlign w:val="center"/>
          </w:tcPr>
          <w:p w14:paraId="49B989EA" w14:textId="77777777" w:rsidR="00280377" w:rsidRPr="007D08D5" w:rsidRDefault="00280377" w:rsidP="00280377">
            <w:pPr>
              <w:jc w:val="center"/>
              <w:rPr>
                <w:rFonts w:ascii="Times New Roman" w:hAnsi="Times New Roman"/>
                <w:b/>
                <w:bCs/>
                <w:sz w:val="26"/>
                <w:szCs w:val="26"/>
              </w:rPr>
            </w:pPr>
          </w:p>
        </w:tc>
      </w:tr>
      <w:tr w:rsidR="00280377" w:rsidRPr="007D08D5" w14:paraId="26C83E36" w14:textId="77777777" w:rsidTr="00280377">
        <w:tc>
          <w:tcPr>
            <w:tcW w:w="564" w:type="dxa"/>
            <w:vAlign w:val="center"/>
          </w:tcPr>
          <w:p w14:paraId="2B70B186"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b/>
                <w:bCs/>
                <w:sz w:val="26"/>
                <w:szCs w:val="26"/>
              </w:rPr>
              <w:t>2</w:t>
            </w:r>
          </w:p>
        </w:tc>
        <w:tc>
          <w:tcPr>
            <w:tcW w:w="922" w:type="dxa"/>
            <w:vAlign w:val="center"/>
          </w:tcPr>
          <w:p w14:paraId="1D572E09"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b/>
                <w:bCs/>
                <w:sz w:val="26"/>
                <w:szCs w:val="26"/>
              </w:rPr>
              <w:t>Viết</w:t>
            </w:r>
          </w:p>
        </w:tc>
        <w:tc>
          <w:tcPr>
            <w:tcW w:w="1342" w:type="dxa"/>
            <w:vAlign w:val="center"/>
          </w:tcPr>
          <w:p w14:paraId="348DC645"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sz w:val="26"/>
                <w:szCs w:val="26"/>
              </w:rPr>
              <w:t>1. Viết đoạn văn nghị luận văn học (200 chữ)</w:t>
            </w:r>
          </w:p>
        </w:tc>
        <w:tc>
          <w:tcPr>
            <w:tcW w:w="3607" w:type="dxa"/>
            <w:vAlign w:val="center"/>
          </w:tcPr>
          <w:p w14:paraId="3DFC04FB" w14:textId="77777777" w:rsidR="00280377" w:rsidRPr="007D08D5" w:rsidRDefault="00280377" w:rsidP="00280377">
            <w:pPr>
              <w:jc w:val="both"/>
              <w:rPr>
                <w:rFonts w:ascii="Times New Roman" w:eastAsia="Calibri" w:hAnsi="Times New Roman"/>
                <w:sz w:val="26"/>
                <w:szCs w:val="26"/>
              </w:rPr>
            </w:pPr>
            <w:r w:rsidRPr="007D08D5">
              <w:rPr>
                <w:rFonts w:ascii="Times New Roman" w:eastAsia="Calibri" w:hAnsi="Times New Roman"/>
                <w:b/>
                <w:bCs/>
                <w:sz w:val="26"/>
                <w:szCs w:val="26"/>
              </w:rPr>
              <w:t>Nhận biết</w:t>
            </w:r>
            <w:r w:rsidRPr="007D08D5">
              <w:rPr>
                <w:rFonts w:ascii="Times New Roman" w:eastAsia="Calibri" w:hAnsi="Times New Roman"/>
                <w:sz w:val="26"/>
                <w:szCs w:val="26"/>
              </w:rPr>
              <w:t>:</w:t>
            </w:r>
          </w:p>
          <w:p w14:paraId="0857E8B4" w14:textId="77777777" w:rsidR="00280377" w:rsidRPr="007D08D5" w:rsidRDefault="00280377" w:rsidP="00280377">
            <w:pPr>
              <w:jc w:val="both"/>
              <w:rPr>
                <w:rFonts w:ascii="Times New Roman" w:eastAsia="Calibri" w:hAnsi="Times New Roman"/>
                <w:sz w:val="26"/>
                <w:szCs w:val="26"/>
              </w:rPr>
            </w:pPr>
            <w:r w:rsidRPr="007D08D5">
              <w:rPr>
                <w:rFonts w:ascii="Times New Roman" w:eastAsia="Calibri" w:hAnsi="Times New Roman"/>
                <w:sz w:val="26"/>
                <w:szCs w:val="26"/>
              </w:rPr>
              <w:t>- Giới thiệu được đầy đủ thông tin chính về tên tác phẩm, tác giả, loại hình nghệ thuật,… của đoạn trích/tác phẩm.</w:t>
            </w:r>
          </w:p>
          <w:p w14:paraId="2F86FADD" w14:textId="77777777" w:rsidR="00280377" w:rsidRPr="007D08D5" w:rsidRDefault="00280377" w:rsidP="00280377">
            <w:pPr>
              <w:jc w:val="both"/>
              <w:rPr>
                <w:rFonts w:ascii="Times New Roman" w:eastAsia="Calibri" w:hAnsi="Times New Roman"/>
                <w:sz w:val="26"/>
                <w:szCs w:val="26"/>
              </w:rPr>
            </w:pPr>
            <w:r w:rsidRPr="007D08D5">
              <w:rPr>
                <w:rFonts w:ascii="Times New Roman" w:eastAsia="Calibri" w:hAnsi="Times New Roman"/>
                <w:sz w:val="26"/>
                <w:szCs w:val="26"/>
              </w:rPr>
              <w:t xml:space="preserve">- </w:t>
            </w:r>
            <w:r w:rsidRPr="007D08D5">
              <w:rPr>
                <w:rFonts w:ascii="Times New Roman" w:hAnsi="Times New Roman"/>
                <w:color w:val="000000"/>
                <w:sz w:val="26"/>
                <w:szCs w:val="26"/>
              </w:rPr>
              <w:t>Đảm bảo cấu trúc, bố cục của một văn bản nghị luận.</w:t>
            </w:r>
          </w:p>
          <w:p w14:paraId="6852AFF9" w14:textId="77777777" w:rsidR="00280377" w:rsidRPr="007D08D5" w:rsidRDefault="00280377" w:rsidP="00280377">
            <w:pPr>
              <w:jc w:val="both"/>
              <w:rPr>
                <w:rFonts w:ascii="Times New Roman" w:eastAsia="Calibri" w:hAnsi="Times New Roman"/>
                <w:sz w:val="26"/>
                <w:szCs w:val="26"/>
              </w:rPr>
            </w:pPr>
            <w:r w:rsidRPr="007D08D5">
              <w:rPr>
                <w:rFonts w:ascii="Times New Roman" w:eastAsia="Calibri" w:hAnsi="Times New Roman"/>
                <w:b/>
                <w:bCs/>
                <w:sz w:val="26"/>
                <w:szCs w:val="26"/>
              </w:rPr>
              <w:t>Thông hiểu</w:t>
            </w:r>
            <w:r w:rsidRPr="007D08D5">
              <w:rPr>
                <w:rFonts w:ascii="Times New Roman" w:eastAsia="Calibri" w:hAnsi="Times New Roman"/>
                <w:sz w:val="26"/>
                <w:szCs w:val="26"/>
              </w:rPr>
              <w:t>:</w:t>
            </w:r>
          </w:p>
          <w:p w14:paraId="4735CC6E" w14:textId="77777777" w:rsidR="00280377" w:rsidRPr="007D08D5" w:rsidRDefault="00280377" w:rsidP="00280377">
            <w:pPr>
              <w:jc w:val="both"/>
              <w:rPr>
                <w:rFonts w:ascii="Times New Roman" w:eastAsia="Calibri" w:hAnsi="Times New Roman"/>
                <w:sz w:val="26"/>
                <w:szCs w:val="26"/>
              </w:rPr>
            </w:pPr>
            <w:r w:rsidRPr="007D08D5">
              <w:rPr>
                <w:rFonts w:ascii="Times New Roman" w:hAnsi="Times New Roman"/>
                <w:color w:val="000000"/>
                <w:sz w:val="26"/>
                <w:szCs w:val="26"/>
              </w:rPr>
              <w:t xml:space="preserve">- </w:t>
            </w:r>
            <w:r w:rsidRPr="007D08D5">
              <w:rPr>
                <w:rFonts w:ascii="Times New Roman" w:eastAsia="Calibri" w:hAnsi="Times New Roman"/>
                <w:sz w:val="26"/>
                <w:szCs w:val="26"/>
              </w:rPr>
              <w:t>Trình bày được những nội dung khái quát của tác phẩm nghệ thuật.</w:t>
            </w:r>
          </w:p>
          <w:p w14:paraId="75F08428" w14:textId="77777777" w:rsidR="00280377" w:rsidRPr="007D08D5" w:rsidRDefault="00280377" w:rsidP="00280377">
            <w:pPr>
              <w:jc w:val="both"/>
              <w:rPr>
                <w:rFonts w:ascii="Times New Roman" w:hAnsi="Times New Roman"/>
                <w:sz w:val="26"/>
                <w:szCs w:val="26"/>
              </w:rPr>
            </w:pPr>
            <w:r w:rsidRPr="007D08D5">
              <w:rPr>
                <w:rFonts w:ascii="Times New Roman" w:hAnsi="Times New Roman"/>
                <w:sz w:val="26"/>
                <w:szCs w:val="26"/>
              </w:rPr>
              <w:t>- Nêu và nhận xét về nội dung, một số nét nghệ thuật đặc sắc.</w:t>
            </w:r>
          </w:p>
          <w:p w14:paraId="270AD776" w14:textId="77777777" w:rsidR="00280377" w:rsidRPr="007D08D5" w:rsidRDefault="00280377" w:rsidP="00280377">
            <w:pPr>
              <w:jc w:val="both"/>
              <w:rPr>
                <w:rFonts w:ascii="Times New Roman" w:hAnsi="Times New Roman"/>
                <w:color w:val="000000"/>
                <w:sz w:val="26"/>
                <w:szCs w:val="26"/>
              </w:rPr>
            </w:pPr>
            <w:r w:rsidRPr="007D08D5">
              <w:rPr>
                <w:rFonts w:ascii="Times New Roman" w:hAnsi="Times New Roman"/>
                <w:color w:val="000000"/>
                <w:sz w:val="26"/>
                <w:szCs w:val="26"/>
              </w:rPr>
              <w:t>- Kết hợp được lí lẽ và dẫn chứng để tạo tính chặt chẽ, logic của mỗi luận điểm.</w:t>
            </w:r>
          </w:p>
          <w:p w14:paraId="65F8971E" w14:textId="77777777" w:rsidR="00280377" w:rsidRPr="007D08D5" w:rsidRDefault="00280377" w:rsidP="00280377">
            <w:pPr>
              <w:jc w:val="both"/>
              <w:rPr>
                <w:rFonts w:ascii="Times New Roman" w:hAnsi="Times New Roman"/>
                <w:color w:val="000000"/>
                <w:sz w:val="26"/>
                <w:szCs w:val="26"/>
              </w:rPr>
            </w:pPr>
            <w:r w:rsidRPr="007D08D5">
              <w:rPr>
                <w:rFonts w:ascii="Times New Roman" w:hAnsi="Times New Roman"/>
                <w:color w:val="000000"/>
                <w:sz w:val="26"/>
                <w:szCs w:val="26"/>
              </w:rPr>
              <w:t>- Đảm bảo chuẩn chính tả, ngữ pháp tiếng Việt.</w:t>
            </w:r>
          </w:p>
          <w:p w14:paraId="0CCA3E28" w14:textId="77777777" w:rsidR="00280377" w:rsidRPr="007D08D5" w:rsidRDefault="00280377" w:rsidP="00280377">
            <w:pPr>
              <w:jc w:val="both"/>
              <w:rPr>
                <w:rFonts w:ascii="Times New Roman" w:hAnsi="Times New Roman"/>
                <w:color w:val="000000"/>
                <w:sz w:val="26"/>
                <w:szCs w:val="26"/>
              </w:rPr>
            </w:pPr>
            <w:r w:rsidRPr="007D08D5">
              <w:rPr>
                <w:rFonts w:ascii="Times New Roman" w:hAnsi="Times New Roman"/>
                <w:b/>
                <w:bCs/>
                <w:color w:val="000000"/>
                <w:sz w:val="26"/>
                <w:szCs w:val="26"/>
              </w:rPr>
              <w:t>Vận dụng</w:t>
            </w:r>
            <w:r w:rsidRPr="007D08D5">
              <w:rPr>
                <w:rFonts w:ascii="Times New Roman" w:hAnsi="Times New Roman"/>
                <w:color w:val="000000"/>
                <w:sz w:val="26"/>
                <w:szCs w:val="26"/>
              </w:rPr>
              <w:t>:</w:t>
            </w:r>
          </w:p>
          <w:p w14:paraId="45BF395B" w14:textId="77777777" w:rsidR="00280377" w:rsidRPr="007D08D5" w:rsidRDefault="00280377" w:rsidP="00280377">
            <w:pPr>
              <w:jc w:val="both"/>
              <w:rPr>
                <w:rFonts w:ascii="Times New Roman" w:hAnsi="Times New Roman"/>
                <w:color w:val="000000"/>
                <w:sz w:val="26"/>
                <w:szCs w:val="26"/>
              </w:rPr>
            </w:pPr>
            <w:r w:rsidRPr="007D08D5">
              <w:rPr>
                <w:rFonts w:ascii="Times New Roman" w:hAnsi="Times New Roman"/>
                <w:color w:val="000000"/>
                <w:sz w:val="26"/>
                <w:szCs w:val="26"/>
              </w:rPr>
              <w:t xml:space="preserve">- Nêu được những bài học rút ra từ </w:t>
            </w:r>
            <w:r w:rsidRPr="007D08D5">
              <w:rPr>
                <w:rFonts w:ascii="Times New Roman" w:eastAsia="Calibri" w:hAnsi="Times New Roman"/>
                <w:sz w:val="26"/>
                <w:szCs w:val="26"/>
              </w:rPr>
              <w:t>đoạn trích/tác phẩm</w:t>
            </w:r>
            <w:r w:rsidRPr="007D08D5">
              <w:rPr>
                <w:rFonts w:ascii="Times New Roman" w:hAnsi="Times New Roman"/>
                <w:color w:val="000000"/>
                <w:sz w:val="26"/>
                <w:szCs w:val="26"/>
              </w:rPr>
              <w:t>.</w:t>
            </w:r>
          </w:p>
          <w:p w14:paraId="59C2727A" w14:textId="7E386B80"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xml:space="preserve">- Thể hiện được sự đồng tình / không đồng tình với thông điệp của tác giả (thể hiện trong </w:t>
            </w:r>
            <w:r w:rsidRPr="007D08D5">
              <w:rPr>
                <w:rFonts w:ascii="Times New Roman" w:eastAsia="Calibri" w:hAnsi="Times New Roman"/>
                <w:sz w:val="26"/>
                <w:szCs w:val="26"/>
              </w:rPr>
              <w:t>đoạn trích/tác phẩm</w:t>
            </w:r>
            <w:r w:rsidRPr="007D08D5">
              <w:rPr>
                <w:rFonts w:ascii="Times New Roman" w:hAnsi="Times New Roman"/>
                <w:color w:val="000000"/>
                <w:sz w:val="26"/>
                <w:szCs w:val="26"/>
              </w:rPr>
              <w:t>).</w:t>
            </w:r>
          </w:p>
          <w:p w14:paraId="2988FAF9" w14:textId="548FB1C6" w:rsidR="00280377" w:rsidRPr="007D08D5" w:rsidRDefault="00280377" w:rsidP="00280377">
            <w:pPr>
              <w:jc w:val="both"/>
              <w:rPr>
                <w:rFonts w:ascii="Times New Roman" w:hAnsi="Times New Roman"/>
                <w:color w:val="000000"/>
                <w:sz w:val="26"/>
                <w:szCs w:val="26"/>
                <w:lang w:val="en-US"/>
              </w:rPr>
            </w:pPr>
            <w:r w:rsidRPr="007D08D5">
              <w:rPr>
                <w:rFonts w:ascii="Times New Roman" w:hAnsi="Times New Roman"/>
                <w:color w:val="000000"/>
                <w:sz w:val="26"/>
                <w:szCs w:val="26"/>
              </w:rPr>
              <w:t>- Sử dụng kết hợp các phương thức miêu tả, biểu cảm, tự sự,…để tăng sức thuyết phục cho bài viết.</w:t>
            </w:r>
          </w:p>
        </w:tc>
        <w:tc>
          <w:tcPr>
            <w:tcW w:w="836" w:type="dxa"/>
            <w:vAlign w:val="center"/>
          </w:tcPr>
          <w:p w14:paraId="0710FB2D" w14:textId="2E887098" w:rsidR="00280377" w:rsidRPr="007D08D5" w:rsidRDefault="000B5FB9" w:rsidP="00280377">
            <w:pPr>
              <w:jc w:val="center"/>
              <w:rPr>
                <w:rFonts w:ascii="Times New Roman" w:hAnsi="Times New Roman"/>
                <w:b/>
                <w:bCs/>
                <w:sz w:val="26"/>
                <w:szCs w:val="26"/>
              </w:rPr>
            </w:pPr>
            <w:r w:rsidRPr="007D08D5">
              <w:rPr>
                <w:rFonts w:ascii="Times New Roman" w:hAnsi="Times New Roman"/>
                <w:sz w:val="26"/>
                <w:szCs w:val="26"/>
                <w:lang w:val="en-US"/>
              </w:rPr>
              <w:t>1</w:t>
            </w:r>
            <w:r w:rsidR="00280377" w:rsidRPr="007D08D5">
              <w:rPr>
                <w:rFonts w:ascii="Times New Roman" w:hAnsi="Times New Roman"/>
                <w:sz w:val="26"/>
                <w:szCs w:val="26"/>
              </w:rPr>
              <w:t>*</w:t>
            </w:r>
          </w:p>
        </w:tc>
        <w:tc>
          <w:tcPr>
            <w:tcW w:w="939" w:type="dxa"/>
            <w:vAlign w:val="center"/>
          </w:tcPr>
          <w:p w14:paraId="3180A339" w14:textId="14EA3BCC" w:rsidR="00280377" w:rsidRPr="007D08D5" w:rsidRDefault="000B5FB9" w:rsidP="00280377">
            <w:pPr>
              <w:jc w:val="center"/>
              <w:rPr>
                <w:rFonts w:ascii="Times New Roman" w:hAnsi="Times New Roman"/>
                <w:b/>
                <w:bCs/>
                <w:sz w:val="26"/>
                <w:szCs w:val="26"/>
              </w:rPr>
            </w:pPr>
            <w:r w:rsidRPr="007D08D5">
              <w:rPr>
                <w:rFonts w:ascii="Times New Roman" w:hAnsi="Times New Roman"/>
                <w:sz w:val="26"/>
                <w:szCs w:val="26"/>
                <w:lang w:val="en-US"/>
              </w:rPr>
              <w:t>1</w:t>
            </w:r>
            <w:r w:rsidR="00280377" w:rsidRPr="007D08D5">
              <w:rPr>
                <w:rFonts w:ascii="Times New Roman" w:hAnsi="Times New Roman"/>
                <w:sz w:val="26"/>
                <w:szCs w:val="26"/>
              </w:rPr>
              <w:t>*</w:t>
            </w:r>
          </w:p>
        </w:tc>
        <w:tc>
          <w:tcPr>
            <w:tcW w:w="914" w:type="dxa"/>
            <w:vAlign w:val="center"/>
          </w:tcPr>
          <w:p w14:paraId="2F028C30" w14:textId="44E12C8B" w:rsidR="00280377" w:rsidRPr="007D08D5" w:rsidRDefault="000B5FB9" w:rsidP="00280377">
            <w:pPr>
              <w:jc w:val="center"/>
              <w:rPr>
                <w:rFonts w:ascii="Times New Roman" w:hAnsi="Times New Roman"/>
                <w:b/>
                <w:bCs/>
                <w:sz w:val="26"/>
                <w:szCs w:val="26"/>
              </w:rPr>
            </w:pPr>
            <w:r w:rsidRPr="007D08D5">
              <w:rPr>
                <w:rFonts w:ascii="Times New Roman" w:hAnsi="Times New Roman"/>
                <w:sz w:val="26"/>
                <w:szCs w:val="26"/>
                <w:lang w:val="en-US"/>
              </w:rPr>
              <w:t>1</w:t>
            </w:r>
            <w:r w:rsidR="00280377" w:rsidRPr="007D08D5">
              <w:rPr>
                <w:rFonts w:ascii="Times New Roman" w:hAnsi="Times New Roman"/>
                <w:sz w:val="26"/>
                <w:szCs w:val="26"/>
              </w:rPr>
              <w:t>*</w:t>
            </w:r>
          </w:p>
        </w:tc>
        <w:tc>
          <w:tcPr>
            <w:tcW w:w="794" w:type="dxa"/>
            <w:vAlign w:val="center"/>
          </w:tcPr>
          <w:p w14:paraId="0FC8D60C" w14:textId="21113DA9" w:rsidR="00280377" w:rsidRPr="007D08D5" w:rsidRDefault="000B5FB9" w:rsidP="00280377">
            <w:pPr>
              <w:jc w:val="center"/>
              <w:rPr>
                <w:rFonts w:ascii="Times New Roman" w:hAnsi="Times New Roman"/>
                <w:b/>
                <w:bCs/>
                <w:sz w:val="26"/>
                <w:szCs w:val="26"/>
              </w:rPr>
            </w:pPr>
            <w:r w:rsidRPr="007D08D5">
              <w:rPr>
                <w:rFonts w:ascii="Times New Roman" w:hAnsi="Times New Roman"/>
                <w:sz w:val="26"/>
                <w:szCs w:val="26"/>
                <w:lang w:val="en-US"/>
              </w:rPr>
              <w:t>1TL</w:t>
            </w:r>
            <w:r w:rsidR="00280377" w:rsidRPr="007D08D5">
              <w:rPr>
                <w:rFonts w:ascii="Times New Roman" w:hAnsi="Times New Roman"/>
                <w:sz w:val="26"/>
                <w:szCs w:val="26"/>
              </w:rPr>
              <w:t>*</w:t>
            </w:r>
          </w:p>
        </w:tc>
      </w:tr>
      <w:tr w:rsidR="00280377" w:rsidRPr="007D08D5" w14:paraId="4ED358E4" w14:textId="77777777" w:rsidTr="00280377">
        <w:tc>
          <w:tcPr>
            <w:tcW w:w="564" w:type="dxa"/>
            <w:vAlign w:val="center"/>
          </w:tcPr>
          <w:p w14:paraId="6B076BC4" w14:textId="77777777" w:rsidR="00280377" w:rsidRPr="007D08D5" w:rsidRDefault="00280377" w:rsidP="00280377">
            <w:pPr>
              <w:jc w:val="center"/>
              <w:rPr>
                <w:rFonts w:ascii="Times New Roman" w:hAnsi="Times New Roman"/>
                <w:b/>
                <w:bCs/>
                <w:sz w:val="26"/>
                <w:szCs w:val="26"/>
              </w:rPr>
            </w:pPr>
          </w:p>
        </w:tc>
        <w:tc>
          <w:tcPr>
            <w:tcW w:w="922" w:type="dxa"/>
            <w:vAlign w:val="center"/>
          </w:tcPr>
          <w:p w14:paraId="16BE295A" w14:textId="77777777" w:rsidR="00280377" w:rsidRPr="007D08D5" w:rsidRDefault="00280377" w:rsidP="00280377">
            <w:pPr>
              <w:jc w:val="center"/>
              <w:rPr>
                <w:rFonts w:ascii="Times New Roman" w:hAnsi="Times New Roman"/>
                <w:b/>
                <w:bCs/>
                <w:sz w:val="26"/>
                <w:szCs w:val="26"/>
              </w:rPr>
            </w:pPr>
          </w:p>
        </w:tc>
        <w:tc>
          <w:tcPr>
            <w:tcW w:w="1342" w:type="dxa"/>
            <w:vAlign w:val="center"/>
          </w:tcPr>
          <w:p w14:paraId="184531F2" w14:textId="54B48996" w:rsidR="00280377" w:rsidRPr="007D08D5" w:rsidRDefault="00280377" w:rsidP="00280377">
            <w:pPr>
              <w:jc w:val="center"/>
              <w:rPr>
                <w:rFonts w:ascii="Times New Roman" w:hAnsi="Times New Roman"/>
                <w:bCs/>
                <w:sz w:val="26"/>
                <w:szCs w:val="26"/>
              </w:rPr>
            </w:pPr>
            <w:r w:rsidRPr="007D08D5">
              <w:rPr>
                <w:rFonts w:ascii="Times New Roman" w:hAnsi="Times New Roman"/>
                <w:kern w:val="2"/>
                <w:sz w:val="26"/>
                <w:szCs w:val="26"/>
                <w:lang w:val="en-US"/>
                <w14:ligatures w14:val="standardContextual"/>
              </w:rPr>
              <w:t xml:space="preserve">2. </w:t>
            </w:r>
            <w:proofErr w:type="spellStart"/>
            <w:r w:rsidRPr="007D08D5">
              <w:rPr>
                <w:rFonts w:ascii="Times New Roman" w:hAnsi="Times New Roman"/>
                <w:kern w:val="2"/>
                <w:sz w:val="26"/>
                <w:szCs w:val="26"/>
                <w:lang w:val="en-US"/>
                <w14:ligatures w14:val="standardContextual"/>
              </w:rPr>
              <w:t>Viết</w:t>
            </w:r>
            <w:proofErr w:type="spellEnd"/>
            <w:r w:rsidRPr="007D08D5">
              <w:rPr>
                <w:rFonts w:ascii="Times New Roman" w:hAnsi="Times New Roman"/>
                <w:kern w:val="2"/>
                <w:sz w:val="26"/>
                <w:szCs w:val="26"/>
                <w:lang w:val="en-US"/>
                <w14:ligatures w14:val="standardContextual"/>
              </w:rPr>
              <w:t xml:space="preserve"> </w:t>
            </w:r>
            <w:proofErr w:type="spellStart"/>
            <w:r w:rsidRPr="007D08D5">
              <w:rPr>
                <w:rFonts w:ascii="Times New Roman" w:hAnsi="Times New Roman"/>
                <w:kern w:val="2"/>
                <w:sz w:val="26"/>
                <w:szCs w:val="26"/>
                <w:lang w:val="en-US"/>
                <w14:ligatures w14:val="standardContextual"/>
              </w:rPr>
              <w:t>bài</w:t>
            </w:r>
            <w:proofErr w:type="spellEnd"/>
            <w:r w:rsidRPr="007D08D5">
              <w:rPr>
                <w:rFonts w:ascii="Times New Roman" w:hAnsi="Times New Roman"/>
                <w:kern w:val="2"/>
                <w:sz w:val="26"/>
                <w:szCs w:val="26"/>
                <w:lang w:val="en-US"/>
                <w14:ligatures w14:val="standardContextual"/>
              </w:rPr>
              <w:t xml:space="preserve"> </w:t>
            </w:r>
            <w:proofErr w:type="spellStart"/>
            <w:r w:rsidRPr="007D08D5">
              <w:rPr>
                <w:rFonts w:ascii="Times New Roman" w:hAnsi="Times New Roman"/>
                <w:kern w:val="2"/>
                <w:sz w:val="26"/>
                <w:szCs w:val="26"/>
                <w:lang w:val="en-US"/>
                <w14:ligatures w14:val="standardContextual"/>
              </w:rPr>
              <w:t>văn</w:t>
            </w:r>
            <w:proofErr w:type="spellEnd"/>
            <w:r w:rsidRPr="007D08D5">
              <w:rPr>
                <w:rFonts w:ascii="Times New Roman" w:hAnsi="Times New Roman"/>
                <w:kern w:val="2"/>
                <w:sz w:val="26"/>
                <w:szCs w:val="26"/>
                <w:lang w:val="en-US"/>
                <w14:ligatures w14:val="standardContextual"/>
              </w:rPr>
              <w:t xml:space="preserve"> NLXH</w:t>
            </w:r>
            <w:r w:rsidR="00B45FF5" w:rsidRPr="007D08D5">
              <w:rPr>
                <w:rFonts w:ascii="Times New Roman" w:hAnsi="Times New Roman"/>
                <w:kern w:val="2"/>
                <w:sz w:val="26"/>
                <w:szCs w:val="26"/>
                <w:lang w:val="en-US"/>
                <w14:ligatures w14:val="standardContextual"/>
              </w:rPr>
              <w:t xml:space="preserve"> (600 </w:t>
            </w:r>
            <w:proofErr w:type="spellStart"/>
            <w:r w:rsidR="00B45FF5" w:rsidRPr="007D08D5">
              <w:rPr>
                <w:rFonts w:ascii="Times New Roman" w:hAnsi="Times New Roman"/>
                <w:kern w:val="2"/>
                <w:sz w:val="26"/>
                <w:szCs w:val="26"/>
                <w:lang w:val="en-US"/>
                <w14:ligatures w14:val="standardContextual"/>
              </w:rPr>
              <w:t>chữ</w:t>
            </w:r>
            <w:proofErr w:type="spellEnd"/>
            <w:r w:rsidR="00B45FF5" w:rsidRPr="007D08D5">
              <w:rPr>
                <w:rFonts w:ascii="Times New Roman" w:hAnsi="Times New Roman"/>
                <w:kern w:val="2"/>
                <w:sz w:val="26"/>
                <w:szCs w:val="26"/>
                <w:lang w:val="en-US"/>
                <w14:ligatures w14:val="standardContextual"/>
              </w:rPr>
              <w:t>)</w:t>
            </w:r>
          </w:p>
        </w:tc>
        <w:tc>
          <w:tcPr>
            <w:tcW w:w="3607" w:type="dxa"/>
            <w:vAlign w:val="center"/>
          </w:tcPr>
          <w:p w14:paraId="3199D8FF"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proofErr w:type="spellStart"/>
            <w:r w:rsidRPr="007D08D5">
              <w:rPr>
                <w:rFonts w:ascii="Times New Roman" w:hAnsi="Times New Roman"/>
                <w:b/>
                <w:bCs/>
                <w:color w:val="000000"/>
                <w:kern w:val="2"/>
                <w:sz w:val="26"/>
                <w:szCs w:val="26"/>
                <w:bdr w:val="none" w:sz="0" w:space="0" w:color="auto" w:frame="1"/>
                <w14:ligatures w14:val="standardContextual"/>
              </w:rPr>
              <w:t>Nhận</w:t>
            </w:r>
            <w:proofErr w:type="spellEnd"/>
            <w:r w:rsidRPr="007D08D5">
              <w:rPr>
                <w:rFonts w:ascii="Times New Roman" w:hAnsi="Times New Roman"/>
                <w:b/>
                <w:bCs/>
                <w:color w:val="000000"/>
                <w:kern w:val="2"/>
                <w:sz w:val="26"/>
                <w:szCs w:val="26"/>
                <w:bdr w:val="none" w:sz="0" w:space="0" w:color="auto" w:frame="1"/>
                <w14:ligatures w14:val="standardContextual"/>
              </w:rPr>
              <w:t xml:space="preserve"> </w:t>
            </w:r>
            <w:proofErr w:type="spellStart"/>
            <w:r w:rsidRPr="007D08D5">
              <w:rPr>
                <w:rFonts w:ascii="Times New Roman" w:hAnsi="Times New Roman"/>
                <w:b/>
                <w:bCs/>
                <w:color w:val="000000"/>
                <w:kern w:val="2"/>
                <w:sz w:val="26"/>
                <w:szCs w:val="26"/>
                <w:bdr w:val="none" w:sz="0" w:space="0" w:color="auto" w:frame="1"/>
                <w14:ligatures w14:val="standardContextual"/>
              </w:rPr>
              <w:t>biết</w:t>
            </w:r>
            <w:proofErr w:type="spellEnd"/>
            <w:r w:rsidRPr="007D08D5">
              <w:rPr>
                <w:rFonts w:ascii="Times New Roman" w:hAnsi="Times New Roman"/>
                <w:b/>
                <w:bCs/>
                <w:color w:val="000000"/>
                <w:kern w:val="2"/>
                <w:sz w:val="26"/>
                <w:szCs w:val="26"/>
                <w:bdr w:val="none" w:sz="0" w:space="0" w:color="auto" w:frame="1"/>
                <w14:ligatures w14:val="standardContextual"/>
              </w:rPr>
              <w:t>:</w:t>
            </w:r>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Nhận</w:t>
            </w:r>
            <w:proofErr w:type="spellEnd"/>
            <w:r w:rsidRPr="007D08D5">
              <w:rPr>
                <w:rFonts w:ascii="Times New Roman" w:hAnsi="Times New Roman"/>
                <w:b/>
                <w:bCs/>
                <w:color w:val="000000"/>
                <w:sz w:val="26"/>
                <w:szCs w:val="26"/>
              </w:rPr>
              <w:t xml:space="preserve"> </w:t>
            </w:r>
            <w:proofErr w:type="spellStart"/>
            <w:r w:rsidRPr="007D08D5">
              <w:rPr>
                <w:rFonts w:ascii="Times New Roman" w:hAnsi="Times New Roman"/>
                <w:b/>
                <w:bCs/>
                <w:color w:val="000000"/>
                <w:sz w:val="26"/>
                <w:szCs w:val="26"/>
              </w:rPr>
              <w:t>biết</w:t>
            </w:r>
            <w:proofErr w:type="spellEnd"/>
            <w:r w:rsidRPr="007D08D5">
              <w:rPr>
                <w:rFonts w:ascii="Times New Roman" w:hAnsi="Times New Roman"/>
                <w:b/>
                <w:bCs/>
                <w:color w:val="000000"/>
                <w:sz w:val="26"/>
                <w:szCs w:val="26"/>
              </w:rPr>
              <w:t>:</w:t>
            </w:r>
          </w:p>
          <w:p w14:paraId="76267E6F"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b/>
                <w:bCs/>
                <w:color w:val="000000"/>
                <w:sz w:val="26"/>
                <w:szCs w:val="26"/>
                <w:lang w:val="vi-VN"/>
              </w:rPr>
              <w:t>- </w:t>
            </w:r>
            <w:r w:rsidRPr="007D08D5">
              <w:rPr>
                <w:rFonts w:ascii="Times New Roman" w:hAnsi="Times New Roman"/>
                <w:color w:val="000000"/>
                <w:sz w:val="26"/>
                <w:szCs w:val="26"/>
                <w:lang w:val="vi-VN"/>
              </w:rPr>
              <w:t>Xác định được </w:t>
            </w:r>
            <w:proofErr w:type="spellStart"/>
            <w:r w:rsidRPr="007D08D5">
              <w:rPr>
                <w:rFonts w:ascii="Times New Roman" w:hAnsi="Times New Roman"/>
                <w:color w:val="000000"/>
                <w:sz w:val="26"/>
                <w:szCs w:val="26"/>
              </w:rPr>
              <w:t>yêu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cầu</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về</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nội</w:t>
            </w:r>
            <w:proofErr w:type="spellEnd"/>
            <w:r w:rsidRPr="007D08D5">
              <w:rPr>
                <w:rFonts w:ascii="Times New Roman" w:hAnsi="Times New Roman"/>
                <w:color w:val="000000"/>
                <w:sz w:val="26"/>
                <w:szCs w:val="26"/>
              </w:rPr>
              <w:t xml:space="preserve"> dung </w:t>
            </w:r>
            <w:proofErr w:type="spellStart"/>
            <w:r w:rsidRPr="007D08D5">
              <w:rPr>
                <w:rFonts w:ascii="Times New Roman" w:hAnsi="Times New Roman"/>
                <w:color w:val="000000"/>
                <w:sz w:val="26"/>
                <w:szCs w:val="26"/>
              </w:rPr>
              <w:t>và</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hình</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thức</w:t>
            </w:r>
            <w:proofErr w:type="spellEnd"/>
            <w:r w:rsidRPr="007D08D5">
              <w:rPr>
                <w:rFonts w:ascii="Times New Roman" w:hAnsi="Times New Roman"/>
                <w:color w:val="333333"/>
                <w:sz w:val="26"/>
                <w:szCs w:val="26"/>
              </w:rPr>
              <w:t> </w:t>
            </w:r>
            <w:proofErr w:type="spellStart"/>
            <w:r w:rsidRPr="007D08D5">
              <w:rPr>
                <w:rFonts w:ascii="Times New Roman" w:hAnsi="Times New Roman"/>
                <w:color w:val="000000"/>
                <w:sz w:val="26"/>
                <w:szCs w:val="26"/>
              </w:rPr>
              <w:t>của</w:t>
            </w:r>
            <w:proofErr w:type="spellEnd"/>
            <w:r w:rsidRPr="007D08D5">
              <w:rPr>
                <w:rFonts w:ascii="Times New Roman" w:hAnsi="Times New Roman"/>
                <w:color w:val="333333"/>
                <w:sz w:val="26"/>
                <w:szCs w:val="26"/>
              </w:rPr>
              <w:t> </w:t>
            </w:r>
            <w:proofErr w:type="spellStart"/>
            <w:r w:rsidRPr="007D08D5">
              <w:rPr>
                <w:rFonts w:ascii="Times New Roman" w:hAnsi="Times New Roman"/>
                <w:color w:val="000000"/>
                <w:sz w:val="26"/>
                <w:szCs w:val="26"/>
              </w:rPr>
              <w:t>bài</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văn</w:t>
            </w:r>
            <w:proofErr w:type="spellEnd"/>
            <w:r w:rsidRPr="007D08D5">
              <w:rPr>
                <w:rFonts w:ascii="Times New Roman" w:hAnsi="Times New Roman"/>
                <w:color w:val="333333"/>
                <w:sz w:val="26"/>
                <w:szCs w:val="26"/>
              </w:rPr>
              <w:t>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lang w:val="vi-VN"/>
              </w:rPr>
              <w:t>.</w:t>
            </w:r>
          </w:p>
          <w:p w14:paraId="3DCD5353"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Xác định rõ được mục đích, đối tượng nghị luận.</w:t>
            </w:r>
          </w:p>
          <w:p w14:paraId="09025951"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Mô tả được vấn đề </w:t>
            </w:r>
            <w:proofErr w:type="spellStart"/>
            <w:r w:rsidRPr="007D08D5">
              <w:rPr>
                <w:rFonts w:ascii="Times New Roman" w:hAnsi="Times New Roman"/>
                <w:color w:val="000000"/>
                <w:sz w:val="26"/>
                <w:szCs w:val="26"/>
              </w:rPr>
              <w:t>nghị</w:t>
            </w:r>
            <w:proofErr w:type="spellEnd"/>
            <w:r w:rsidRPr="007D08D5">
              <w:rPr>
                <w:rFonts w:ascii="Times New Roman" w:hAnsi="Times New Roman"/>
                <w:color w:val="000000"/>
                <w:sz w:val="26"/>
                <w:szCs w:val="26"/>
              </w:rPr>
              <w:t xml:space="preserve"> </w:t>
            </w:r>
            <w:proofErr w:type="spellStart"/>
            <w:r w:rsidRPr="007D08D5">
              <w:rPr>
                <w:rFonts w:ascii="Times New Roman" w:hAnsi="Times New Roman"/>
                <w:color w:val="000000"/>
                <w:sz w:val="26"/>
                <w:szCs w:val="26"/>
              </w:rPr>
              <w:t>luận</w:t>
            </w:r>
            <w:proofErr w:type="spellEnd"/>
            <w:r w:rsidRPr="007D08D5">
              <w:rPr>
                <w:rFonts w:ascii="Times New Roman" w:hAnsi="Times New Roman"/>
                <w:color w:val="000000"/>
                <w:sz w:val="26"/>
                <w:szCs w:val="26"/>
              </w:rPr>
              <w:t> </w:t>
            </w:r>
            <w:r w:rsidRPr="007D08D5">
              <w:rPr>
                <w:rFonts w:ascii="Times New Roman" w:hAnsi="Times New Roman"/>
                <w:color w:val="000000"/>
                <w:sz w:val="26"/>
                <w:szCs w:val="26"/>
                <w:lang w:val="vi-VN"/>
              </w:rPr>
              <w:t>và những dấu hiệu, biểu hiện của vấn đề trong bài viết.</w:t>
            </w:r>
          </w:p>
          <w:p w14:paraId="3A293AD0"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b/>
                <w:bCs/>
                <w:color w:val="000000"/>
                <w:sz w:val="26"/>
                <w:szCs w:val="26"/>
                <w:lang w:val="vi-VN"/>
              </w:rPr>
              <w:t>Thông hiểu:</w:t>
            </w:r>
          </w:p>
          <w:p w14:paraId="5AC214DA"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Giải</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thích</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được</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những</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khái</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niệm</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liên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quan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đến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vấn</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đề</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nghị</w:t>
            </w:r>
            <w:proofErr w:type="spellEnd"/>
            <w:r w:rsidRPr="007D08D5">
              <w:rPr>
                <w:rFonts w:ascii="Times New Roman" w:hAnsi="Times New Roman"/>
                <w:color w:val="333333"/>
                <w:sz w:val="26"/>
                <w:szCs w:val="26"/>
              </w:rPr>
              <w:t xml:space="preserve"> </w:t>
            </w:r>
            <w:proofErr w:type="spellStart"/>
            <w:r w:rsidRPr="007D08D5">
              <w:rPr>
                <w:rFonts w:ascii="Times New Roman" w:hAnsi="Times New Roman"/>
                <w:color w:val="333333"/>
                <w:sz w:val="26"/>
                <w:szCs w:val="26"/>
              </w:rPr>
              <w:t>luận</w:t>
            </w:r>
            <w:proofErr w:type="spellEnd"/>
            <w:r w:rsidRPr="007D08D5">
              <w:rPr>
                <w:rFonts w:ascii="Times New Roman" w:hAnsi="Times New Roman"/>
                <w:color w:val="333333"/>
                <w:sz w:val="26"/>
                <w:szCs w:val="26"/>
              </w:rPr>
              <w:t>.   </w:t>
            </w:r>
          </w:p>
          <w:p w14:paraId="62A6E07C"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lastRenderedPageBreak/>
              <w:t>- Triển khai vấn đề nghị luận thành những luận điểm phù hợp.</w:t>
            </w:r>
          </w:p>
          <w:p w14:paraId="36FEE777"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Kết hợp được lí lẽ và dẫn chứng để tạo tính chặt chẽ, logic của mỗi luận điểm.</w:t>
            </w:r>
          </w:p>
          <w:p w14:paraId="6C0281B7"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Đảm bảo cấu trúc của một văn bản nghị luận; đảm bảo chuẩn chính tả, ngữ pháp tiếng Việt.</w:t>
            </w:r>
          </w:p>
          <w:p w14:paraId="3737403E"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b/>
                <w:bCs/>
                <w:color w:val="000000"/>
                <w:sz w:val="26"/>
                <w:szCs w:val="26"/>
                <w:lang w:val="vi-VN"/>
              </w:rPr>
              <w:t>Vận dụng</w:t>
            </w:r>
            <w:r w:rsidRPr="007D08D5">
              <w:rPr>
                <w:rFonts w:ascii="Times New Roman" w:hAnsi="Times New Roman"/>
                <w:color w:val="000000"/>
                <w:sz w:val="26"/>
                <w:szCs w:val="26"/>
                <w:lang w:val="vi-VN"/>
              </w:rPr>
              <w:t>:</w:t>
            </w:r>
          </w:p>
          <w:p w14:paraId="5DA8609D"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Đánh giá được ý nghĩa, ảnh hưởng của vấn đề đối với con người, xã hội.</w:t>
            </w:r>
          </w:p>
          <w:p w14:paraId="1F8F5BED"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Nêu được những bài học, những đề nghị, khuyến nghị rút ra từ vấn đề bàn luận.</w:t>
            </w:r>
          </w:p>
          <w:p w14:paraId="59C6545C" w14:textId="77777777" w:rsidR="00280377" w:rsidRPr="007D08D5" w:rsidRDefault="00280377" w:rsidP="00280377">
            <w:pPr>
              <w:pStyle w:val="NormalWeb"/>
              <w:shd w:val="clear" w:color="auto" w:fill="FFFFFF"/>
              <w:spacing w:before="0" w:beforeAutospacing="0" w:after="150" w:afterAutospacing="0"/>
              <w:jc w:val="both"/>
              <w:rPr>
                <w:rFonts w:ascii="Times New Roman" w:hAnsi="Times New Roman"/>
                <w:color w:val="333333"/>
                <w:sz w:val="26"/>
                <w:szCs w:val="26"/>
              </w:rPr>
            </w:pPr>
            <w:r w:rsidRPr="007D08D5">
              <w:rPr>
                <w:rFonts w:ascii="Times New Roman" w:hAnsi="Times New Roman"/>
                <w:color w:val="000000"/>
                <w:sz w:val="26"/>
                <w:szCs w:val="26"/>
                <w:lang w:val="vi-VN"/>
              </w:rPr>
              <w:t>- Sử dụng kết hợp các phương thức tự sự, miêu tả, biểu cảm,… để tăng sức thuyết phục cho bài viết.</w:t>
            </w:r>
          </w:p>
          <w:p w14:paraId="289F2F48" w14:textId="77777777" w:rsidR="00280377" w:rsidRPr="007D08D5" w:rsidRDefault="00280377" w:rsidP="00280377">
            <w:pPr>
              <w:jc w:val="both"/>
              <w:rPr>
                <w:rFonts w:ascii="Times New Roman" w:hAnsi="Times New Roman"/>
                <w:b/>
                <w:bCs/>
                <w:sz w:val="26"/>
                <w:szCs w:val="26"/>
                <w:lang w:val="en-US"/>
              </w:rPr>
            </w:pPr>
            <w:r w:rsidRPr="007D08D5">
              <w:rPr>
                <w:rFonts w:ascii="Times New Roman" w:hAnsi="Times New Roman"/>
                <w:color w:val="000000"/>
                <w:sz w:val="26"/>
                <w:szCs w:val="26"/>
                <w:lang w:val="vi-VN"/>
              </w:rPr>
              <w:t>- Thể hiện rõ quan điểm, cá tính trong bài viết.</w:t>
            </w:r>
          </w:p>
        </w:tc>
        <w:tc>
          <w:tcPr>
            <w:tcW w:w="836" w:type="dxa"/>
            <w:vAlign w:val="center"/>
          </w:tcPr>
          <w:p w14:paraId="7DE5992C"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color w:val="000000"/>
                <w:kern w:val="2"/>
                <w:sz w:val="26"/>
                <w:szCs w:val="26"/>
                <w:lang w:val="en-US"/>
                <w14:ligatures w14:val="standardContextual"/>
              </w:rPr>
              <w:lastRenderedPageBreak/>
              <w:t>1*</w:t>
            </w:r>
          </w:p>
        </w:tc>
        <w:tc>
          <w:tcPr>
            <w:tcW w:w="939" w:type="dxa"/>
            <w:vAlign w:val="center"/>
          </w:tcPr>
          <w:p w14:paraId="6C3219C7"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color w:val="000000"/>
                <w:kern w:val="2"/>
                <w:sz w:val="26"/>
                <w:szCs w:val="26"/>
                <w:lang w:val="en-US"/>
                <w14:ligatures w14:val="standardContextual"/>
              </w:rPr>
              <w:t>1*</w:t>
            </w:r>
          </w:p>
        </w:tc>
        <w:tc>
          <w:tcPr>
            <w:tcW w:w="914" w:type="dxa"/>
            <w:vAlign w:val="center"/>
          </w:tcPr>
          <w:p w14:paraId="5913DD9B"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color w:val="000000"/>
                <w:kern w:val="2"/>
                <w:sz w:val="26"/>
                <w:szCs w:val="26"/>
                <w:lang w:val="en-US"/>
                <w14:ligatures w14:val="standardContextual"/>
              </w:rPr>
              <w:t>1*</w:t>
            </w:r>
          </w:p>
        </w:tc>
        <w:tc>
          <w:tcPr>
            <w:tcW w:w="794" w:type="dxa"/>
            <w:vAlign w:val="center"/>
          </w:tcPr>
          <w:p w14:paraId="6A2955F4" w14:textId="77777777" w:rsidR="00280377" w:rsidRPr="007D08D5" w:rsidRDefault="00280377" w:rsidP="00280377">
            <w:pPr>
              <w:jc w:val="center"/>
              <w:rPr>
                <w:rFonts w:ascii="Times New Roman" w:hAnsi="Times New Roman"/>
                <w:b/>
                <w:bCs/>
                <w:sz w:val="26"/>
                <w:szCs w:val="26"/>
              </w:rPr>
            </w:pPr>
            <w:r w:rsidRPr="007D08D5">
              <w:rPr>
                <w:rFonts w:ascii="Times New Roman" w:hAnsi="Times New Roman"/>
                <w:color w:val="000000"/>
                <w:kern w:val="2"/>
                <w:sz w:val="26"/>
                <w:szCs w:val="26"/>
                <w:lang w:val="en-US"/>
                <w14:ligatures w14:val="standardContextual"/>
              </w:rPr>
              <w:t>1TL*</w:t>
            </w:r>
          </w:p>
        </w:tc>
      </w:tr>
    </w:tbl>
    <w:p w14:paraId="07B34750" w14:textId="77777777" w:rsidR="00B766F5" w:rsidRPr="007D08D5" w:rsidRDefault="00B766F5" w:rsidP="00E67336">
      <w:pPr>
        <w:rPr>
          <w:sz w:val="26"/>
          <w:szCs w:val="26"/>
          <w:lang w:val="en-US"/>
        </w:rPr>
      </w:pPr>
    </w:p>
    <w:p w14:paraId="7454B297" w14:textId="77777777" w:rsidR="00B766F5" w:rsidRPr="007D08D5" w:rsidRDefault="00B766F5" w:rsidP="00E67336">
      <w:pPr>
        <w:rPr>
          <w:sz w:val="26"/>
          <w:szCs w:val="26"/>
          <w:lang w:val="en-US"/>
        </w:rPr>
      </w:pPr>
    </w:p>
    <w:p w14:paraId="68E7FD33" w14:textId="77777777" w:rsidR="00B766F5" w:rsidRPr="007D08D5" w:rsidRDefault="00B766F5" w:rsidP="00E67336">
      <w:pPr>
        <w:rPr>
          <w:sz w:val="26"/>
          <w:szCs w:val="26"/>
          <w:lang w:val="en-US"/>
        </w:rPr>
      </w:pPr>
    </w:p>
    <w:p w14:paraId="0B08D6A8" w14:textId="77777777" w:rsidR="00753595" w:rsidRPr="007D08D5" w:rsidRDefault="00753595" w:rsidP="00E67336">
      <w:pPr>
        <w:rPr>
          <w:b/>
          <w:bCs/>
          <w:sz w:val="26"/>
          <w:szCs w:val="26"/>
          <w:lang w:val="en-US"/>
        </w:rPr>
      </w:pPr>
    </w:p>
    <w:p w14:paraId="7235E5B4" w14:textId="77777777" w:rsidR="00753595" w:rsidRPr="007D08D5" w:rsidRDefault="00753595" w:rsidP="00E67336">
      <w:pPr>
        <w:rPr>
          <w:b/>
          <w:bCs/>
          <w:sz w:val="26"/>
          <w:szCs w:val="26"/>
          <w:lang w:val="en-US"/>
        </w:rPr>
      </w:pPr>
    </w:p>
    <w:p w14:paraId="392ED8E6" w14:textId="77777777" w:rsidR="00753595" w:rsidRPr="007D08D5" w:rsidRDefault="00753595" w:rsidP="00E67336">
      <w:pPr>
        <w:rPr>
          <w:b/>
          <w:bCs/>
          <w:sz w:val="26"/>
          <w:szCs w:val="26"/>
          <w:lang w:val="en-US"/>
        </w:rPr>
      </w:pPr>
    </w:p>
    <w:p w14:paraId="216A3DB5" w14:textId="77777777" w:rsidR="00753595" w:rsidRPr="007D08D5" w:rsidRDefault="00753595" w:rsidP="00E67336">
      <w:pPr>
        <w:rPr>
          <w:b/>
          <w:bCs/>
          <w:sz w:val="26"/>
          <w:szCs w:val="26"/>
          <w:lang w:val="en-US"/>
        </w:rPr>
      </w:pPr>
    </w:p>
    <w:sectPr w:rsidR="00753595" w:rsidRPr="007D08D5" w:rsidSect="006603D2">
      <w:pgSz w:w="11907" w:h="16840" w:code="9"/>
      <w:pgMar w:top="567"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6928"/>
    <w:multiLevelType w:val="hybridMultilevel"/>
    <w:tmpl w:val="DCA8B4E4"/>
    <w:lvl w:ilvl="0" w:tplc="19EE1156">
      <w:numFmt w:val="bullet"/>
      <w:lvlText w:val="-"/>
      <w:lvlJc w:val="left"/>
      <w:pPr>
        <w:ind w:left="5140" w:hanging="118"/>
      </w:pPr>
      <w:rPr>
        <w:rFonts w:ascii="Times New Roman" w:eastAsia="Times New Roman" w:hAnsi="Times New Roman" w:cs="Times New Roman" w:hint="default"/>
        <w:b w:val="0"/>
        <w:bCs w:val="0"/>
        <w:i w:val="0"/>
        <w:iCs w:val="0"/>
        <w:w w:val="99"/>
        <w:sz w:val="24"/>
        <w:szCs w:val="24"/>
        <w:lang w:val="vi" w:eastAsia="en-US" w:bidi="ar-SA"/>
      </w:rPr>
    </w:lvl>
    <w:lvl w:ilvl="1" w:tplc="65B8BC94">
      <w:numFmt w:val="bullet"/>
      <w:lvlText w:val="•"/>
      <w:lvlJc w:val="left"/>
      <w:pPr>
        <w:ind w:left="5487" w:hanging="118"/>
      </w:pPr>
      <w:rPr>
        <w:rFonts w:hint="default"/>
        <w:lang w:val="vi" w:eastAsia="en-US" w:bidi="ar-SA"/>
      </w:rPr>
    </w:lvl>
    <w:lvl w:ilvl="2" w:tplc="2438DCF6">
      <w:numFmt w:val="bullet"/>
      <w:lvlText w:val="•"/>
      <w:lvlJc w:val="left"/>
      <w:pPr>
        <w:ind w:left="5825" w:hanging="118"/>
      </w:pPr>
      <w:rPr>
        <w:rFonts w:hint="default"/>
        <w:lang w:val="vi" w:eastAsia="en-US" w:bidi="ar-SA"/>
      </w:rPr>
    </w:lvl>
    <w:lvl w:ilvl="3" w:tplc="516AB134">
      <w:numFmt w:val="bullet"/>
      <w:lvlText w:val="•"/>
      <w:lvlJc w:val="left"/>
      <w:pPr>
        <w:ind w:left="6163" w:hanging="118"/>
      </w:pPr>
      <w:rPr>
        <w:rFonts w:hint="default"/>
        <w:lang w:val="vi" w:eastAsia="en-US" w:bidi="ar-SA"/>
      </w:rPr>
    </w:lvl>
    <w:lvl w:ilvl="4" w:tplc="A78E9F26">
      <w:numFmt w:val="bullet"/>
      <w:lvlText w:val="•"/>
      <w:lvlJc w:val="left"/>
      <w:pPr>
        <w:ind w:left="6501" w:hanging="118"/>
      </w:pPr>
      <w:rPr>
        <w:rFonts w:hint="default"/>
        <w:lang w:val="vi" w:eastAsia="en-US" w:bidi="ar-SA"/>
      </w:rPr>
    </w:lvl>
    <w:lvl w:ilvl="5" w:tplc="E568856C">
      <w:numFmt w:val="bullet"/>
      <w:lvlText w:val="•"/>
      <w:lvlJc w:val="left"/>
      <w:pPr>
        <w:ind w:left="6839" w:hanging="118"/>
      </w:pPr>
      <w:rPr>
        <w:rFonts w:hint="default"/>
        <w:lang w:val="vi" w:eastAsia="en-US" w:bidi="ar-SA"/>
      </w:rPr>
    </w:lvl>
    <w:lvl w:ilvl="6" w:tplc="E938C590">
      <w:numFmt w:val="bullet"/>
      <w:lvlText w:val="•"/>
      <w:lvlJc w:val="left"/>
      <w:pPr>
        <w:ind w:left="7177" w:hanging="118"/>
      </w:pPr>
      <w:rPr>
        <w:rFonts w:hint="default"/>
        <w:lang w:val="vi" w:eastAsia="en-US" w:bidi="ar-SA"/>
      </w:rPr>
    </w:lvl>
    <w:lvl w:ilvl="7" w:tplc="B69283DC">
      <w:numFmt w:val="bullet"/>
      <w:lvlText w:val="•"/>
      <w:lvlJc w:val="left"/>
      <w:pPr>
        <w:ind w:left="7515" w:hanging="118"/>
      </w:pPr>
      <w:rPr>
        <w:rFonts w:hint="default"/>
        <w:lang w:val="vi" w:eastAsia="en-US" w:bidi="ar-SA"/>
      </w:rPr>
    </w:lvl>
    <w:lvl w:ilvl="8" w:tplc="329E653C">
      <w:numFmt w:val="bullet"/>
      <w:lvlText w:val="•"/>
      <w:lvlJc w:val="left"/>
      <w:pPr>
        <w:ind w:left="7853" w:hanging="118"/>
      </w:pPr>
      <w:rPr>
        <w:rFonts w:hint="default"/>
        <w:lang w:val="vi" w:eastAsia="en-US" w:bidi="ar-SA"/>
      </w:rPr>
    </w:lvl>
  </w:abstractNum>
  <w:abstractNum w:abstractNumId="1" w15:restartNumberingAfterBreak="0">
    <w:nsid w:val="106B7A6C"/>
    <w:multiLevelType w:val="hybridMultilevel"/>
    <w:tmpl w:val="9C446B22"/>
    <w:lvl w:ilvl="0" w:tplc="B4ACA392">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14720B98"/>
    <w:multiLevelType w:val="hybridMultilevel"/>
    <w:tmpl w:val="D958ACB8"/>
    <w:lvl w:ilvl="0" w:tplc="B8149142">
      <w:start w:val="1"/>
      <w:numFmt w:val="upperLetter"/>
      <w:lvlText w:val="%1."/>
      <w:lvlJc w:val="left"/>
      <w:pPr>
        <w:ind w:left="1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C58F5FA">
      <w:start w:val="1"/>
      <w:numFmt w:val="lowerLetter"/>
      <w:lvlText w:val="%2"/>
      <w:lvlJc w:val="left"/>
      <w:pPr>
        <w:ind w:left="8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5C2BCEA">
      <w:start w:val="1"/>
      <w:numFmt w:val="lowerRoman"/>
      <w:lvlText w:val="%3"/>
      <w:lvlJc w:val="left"/>
      <w:pPr>
        <w:ind w:left="16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8F67C82">
      <w:start w:val="1"/>
      <w:numFmt w:val="decimal"/>
      <w:lvlText w:val="%4"/>
      <w:lvlJc w:val="left"/>
      <w:pPr>
        <w:ind w:left="23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F9809A6">
      <w:start w:val="1"/>
      <w:numFmt w:val="lowerLetter"/>
      <w:lvlText w:val="%5"/>
      <w:lvlJc w:val="left"/>
      <w:pPr>
        <w:ind w:left="30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CB2FA3A">
      <w:start w:val="1"/>
      <w:numFmt w:val="lowerRoman"/>
      <w:lvlText w:val="%6"/>
      <w:lvlJc w:val="left"/>
      <w:pPr>
        <w:ind w:left="37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9ECF41E">
      <w:start w:val="1"/>
      <w:numFmt w:val="decimal"/>
      <w:lvlText w:val="%7"/>
      <w:lvlJc w:val="left"/>
      <w:pPr>
        <w:ind w:left="44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7D20A7E">
      <w:start w:val="1"/>
      <w:numFmt w:val="lowerLetter"/>
      <w:lvlText w:val="%8"/>
      <w:lvlJc w:val="left"/>
      <w:pPr>
        <w:ind w:left="52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85E634A">
      <w:start w:val="1"/>
      <w:numFmt w:val="lowerRoman"/>
      <w:lvlText w:val="%9"/>
      <w:lvlJc w:val="left"/>
      <w:pPr>
        <w:ind w:left="59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5C90057"/>
    <w:multiLevelType w:val="multilevel"/>
    <w:tmpl w:val="8496E0F6"/>
    <w:lvl w:ilvl="0">
      <w:start w:val="1"/>
      <w:numFmt w:val="upperRoman"/>
      <w:lvlText w:val="%1."/>
      <w:lvlJc w:val="left"/>
      <w:pPr>
        <w:ind w:left="738" w:hanging="238"/>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75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2.%3"/>
      <w:lvlJc w:val="left"/>
      <w:pPr>
        <w:ind w:left="1609" w:hanging="389"/>
        <w:jc w:val="left"/>
      </w:pPr>
      <w:rPr>
        <w:rFonts w:ascii="Times New Roman" w:eastAsia="Times New Roman" w:hAnsi="Times New Roman" w:cs="Times New Roman" w:hint="default"/>
        <w:b/>
        <w:bCs/>
        <w:i w:val="0"/>
        <w:iCs w:val="0"/>
        <w:spacing w:val="0"/>
        <w:w w:val="99"/>
        <w:sz w:val="26"/>
        <w:szCs w:val="26"/>
        <w:lang w:val="vi" w:eastAsia="en-US" w:bidi="ar-SA"/>
      </w:rPr>
    </w:lvl>
    <w:lvl w:ilvl="3">
      <w:start w:val="1"/>
      <w:numFmt w:val="lowerLetter"/>
      <w:lvlText w:val="%4."/>
      <w:lvlJc w:val="left"/>
      <w:pPr>
        <w:ind w:left="1633" w:hanging="281"/>
        <w:jc w:val="left"/>
      </w:pPr>
      <w:rPr>
        <w:rFonts w:ascii="Times New Roman" w:eastAsia="Times New Roman" w:hAnsi="Times New Roman" w:cs="Times New Roman" w:hint="default"/>
        <w:b/>
        <w:bCs w:val="0"/>
        <w:i w:val="0"/>
        <w:iCs w:val="0"/>
        <w:spacing w:val="0"/>
        <w:w w:val="99"/>
        <w:sz w:val="26"/>
        <w:szCs w:val="26"/>
        <w:lang w:val="vi" w:eastAsia="en-US" w:bidi="ar-SA"/>
      </w:rPr>
    </w:lvl>
    <w:lvl w:ilvl="4">
      <w:numFmt w:val="bullet"/>
      <w:lvlText w:val="-"/>
      <w:lvlJc w:val="left"/>
      <w:pPr>
        <w:ind w:left="500" w:hanging="161"/>
      </w:pPr>
      <w:rPr>
        <w:rFonts w:ascii="Times New Roman" w:eastAsia="Times New Roman" w:hAnsi="Times New Roman" w:cs="Times New Roman" w:hint="default"/>
        <w:b w:val="0"/>
        <w:bCs w:val="0"/>
        <w:i w:val="0"/>
        <w:iCs w:val="0"/>
        <w:spacing w:val="0"/>
        <w:w w:val="99"/>
        <w:sz w:val="26"/>
        <w:szCs w:val="26"/>
        <w:lang w:val="vi" w:eastAsia="en-US" w:bidi="ar-SA"/>
      </w:rPr>
    </w:lvl>
    <w:lvl w:ilvl="5">
      <w:numFmt w:val="bullet"/>
      <w:lvlText w:val="•"/>
      <w:lvlJc w:val="left"/>
      <w:pPr>
        <w:ind w:left="3200" w:hanging="161"/>
      </w:pPr>
      <w:rPr>
        <w:rFonts w:hint="default"/>
        <w:lang w:val="vi" w:eastAsia="en-US" w:bidi="ar-SA"/>
      </w:rPr>
    </w:lvl>
    <w:lvl w:ilvl="6">
      <w:numFmt w:val="bullet"/>
      <w:lvlText w:val="•"/>
      <w:lvlJc w:val="left"/>
      <w:pPr>
        <w:ind w:left="4760" w:hanging="161"/>
      </w:pPr>
      <w:rPr>
        <w:rFonts w:hint="default"/>
        <w:lang w:val="vi" w:eastAsia="en-US" w:bidi="ar-SA"/>
      </w:rPr>
    </w:lvl>
    <w:lvl w:ilvl="7">
      <w:numFmt w:val="bullet"/>
      <w:lvlText w:val="•"/>
      <w:lvlJc w:val="left"/>
      <w:pPr>
        <w:ind w:left="6320" w:hanging="161"/>
      </w:pPr>
      <w:rPr>
        <w:rFonts w:hint="default"/>
        <w:lang w:val="vi" w:eastAsia="en-US" w:bidi="ar-SA"/>
      </w:rPr>
    </w:lvl>
    <w:lvl w:ilvl="8">
      <w:numFmt w:val="bullet"/>
      <w:lvlText w:val="•"/>
      <w:lvlJc w:val="left"/>
      <w:pPr>
        <w:ind w:left="7880" w:hanging="161"/>
      </w:pPr>
      <w:rPr>
        <w:rFonts w:hint="default"/>
        <w:lang w:val="vi" w:eastAsia="en-US" w:bidi="ar-SA"/>
      </w:rPr>
    </w:lvl>
  </w:abstractNum>
  <w:abstractNum w:abstractNumId="4" w15:restartNumberingAfterBreak="0">
    <w:nsid w:val="20051A4F"/>
    <w:multiLevelType w:val="hybridMultilevel"/>
    <w:tmpl w:val="1FE02E08"/>
    <w:lvl w:ilvl="0" w:tplc="60843EAC">
      <w:numFmt w:val="bullet"/>
      <w:lvlText w:val="-"/>
      <w:lvlJc w:val="left"/>
      <w:pPr>
        <w:ind w:left="111" w:hanging="128"/>
      </w:pPr>
      <w:rPr>
        <w:rFonts w:ascii="Times New Roman" w:eastAsia="Times New Roman" w:hAnsi="Times New Roman" w:cs="Times New Roman" w:hint="default"/>
        <w:w w:val="99"/>
        <w:lang w:val="vi" w:eastAsia="en-US" w:bidi="ar-SA"/>
      </w:rPr>
    </w:lvl>
    <w:lvl w:ilvl="1" w:tplc="E012956A">
      <w:numFmt w:val="bullet"/>
      <w:lvlText w:val="•"/>
      <w:lvlJc w:val="left"/>
      <w:pPr>
        <w:ind w:left="458" w:hanging="128"/>
      </w:pPr>
      <w:rPr>
        <w:rFonts w:hint="default"/>
        <w:lang w:val="vi" w:eastAsia="en-US" w:bidi="ar-SA"/>
      </w:rPr>
    </w:lvl>
    <w:lvl w:ilvl="2" w:tplc="699E4610">
      <w:numFmt w:val="bullet"/>
      <w:lvlText w:val="•"/>
      <w:lvlJc w:val="left"/>
      <w:pPr>
        <w:ind w:left="796" w:hanging="128"/>
      </w:pPr>
      <w:rPr>
        <w:rFonts w:hint="default"/>
        <w:lang w:val="vi" w:eastAsia="en-US" w:bidi="ar-SA"/>
      </w:rPr>
    </w:lvl>
    <w:lvl w:ilvl="3" w:tplc="2F403146">
      <w:numFmt w:val="bullet"/>
      <w:lvlText w:val="•"/>
      <w:lvlJc w:val="left"/>
      <w:pPr>
        <w:ind w:left="1134" w:hanging="128"/>
      </w:pPr>
      <w:rPr>
        <w:rFonts w:hint="default"/>
        <w:lang w:val="vi" w:eastAsia="en-US" w:bidi="ar-SA"/>
      </w:rPr>
    </w:lvl>
    <w:lvl w:ilvl="4" w:tplc="A7B8AD3C">
      <w:numFmt w:val="bullet"/>
      <w:lvlText w:val="•"/>
      <w:lvlJc w:val="left"/>
      <w:pPr>
        <w:ind w:left="1472" w:hanging="128"/>
      </w:pPr>
      <w:rPr>
        <w:rFonts w:hint="default"/>
        <w:lang w:val="vi" w:eastAsia="en-US" w:bidi="ar-SA"/>
      </w:rPr>
    </w:lvl>
    <w:lvl w:ilvl="5" w:tplc="45044096">
      <w:numFmt w:val="bullet"/>
      <w:lvlText w:val="•"/>
      <w:lvlJc w:val="left"/>
      <w:pPr>
        <w:ind w:left="1810" w:hanging="128"/>
      </w:pPr>
      <w:rPr>
        <w:rFonts w:hint="default"/>
        <w:lang w:val="vi" w:eastAsia="en-US" w:bidi="ar-SA"/>
      </w:rPr>
    </w:lvl>
    <w:lvl w:ilvl="6" w:tplc="0D9C6E82">
      <w:numFmt w:val="bullet"/>
      <w:lvlText w:val="•"/>
      <w:lvlJc w:val="left"/>
      <w:pPr>
        <w:ind w:left="2148" w:hanging="128"/>
      </w:pPr>
      <w:rPr>
        <w:rFonts w:hint="default"/>
        <w:lang w:val="vi" w:eastAsia="en-US" w:bidi="ar-SA"/>
      </w:rPr>
    </w:lvl>
    <w:lvl w:ilvl="7" w:tplc="F9C6E276">
      <w:numFmt w:val="bullet"/>
      <w:lvlText w:val="•"/>
      <w:lvlJc w:val="left"/>
      <w:pPr>
        <w:ind w:left="2486" w:hanging="128"/>
      </w:pPr>
      <w:rPr>
        <w:rFonts w:hint="default"/>
        <w:lang w:val="vi" w:eastAsia="en-US" w:bidi="ar-SA"/>
      </w:rPr>
    </w:lvl>
    <w:lvl w:ilvl="8" w:tplc="6286043A">
      <w:numFmt w:val="bullet"/>
      <w:lvlText w:val="•"/>
      <w:lvlJc w:val="left"/>
      <w:pPr>
        <w:ind w:left="2824" w:hanging="128"/>
      </w:pPr>
      <w:rPr>
        <w:rFonts w:hint="default"/>
        <w:lang w:val="vi" w:eastAsia="en-US" w:bidi="ar-SA"/>
      </w:rPr>
    </w:lvl>
  </w:abstractNum>
  <w:abstractNum w:abstractNumId="5" w15:restartNumberingAfterBreak="0">
    <w:nsid w:val="3669242C"/>
    <w:multiLevelType w:val="hybridMultilevel"/>
    <w:tmpl w:val="B106CCCA"/>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303A0"/>
    <w:multiLevelType w:val="hybridMultilevel"/>
    <w:tmpl w:val="C5DAF778"/>
    <w:lvl w:ilvl="0" w:tplc="FFFFFFFF">
      <w:start w:val="1"/>
      <w:numFmt w:val="decimal"/>
      <w:lvlText w:val="%1."/>
      <w:lvlJc w:val="left"/>
      <w:pPr>
        <w:ind w:left="860" w:hanging="360"/>
      </w:pPr>
      <w:rPr>
        <w:rFonts w:hint="default"/>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7" w15:restartNumberingAfterBreak="0">
    <w:nsid w:val="4D0B6964"/>
    <w:multiLevelType w:val="multilevel"/>
    <w:tmpl w:val="8496E0F6"/>
    <w:lvl w:ilvl="0">
      <w:start w:val="1"/>
      <w:numFmt w:val="upperRoman"/>
      <w:lvlText w:val="%1."/>
      <w:lvlJc w:val="left"/>
      <w:pPr>
        <w:ind w:left="738" w:hanging="238"/>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75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2.%3"/>
      <w:lvlJc w:val="left"/>
      <w:pPr>
        <w:ind w:left="1609" w:hanging="389"/>
        <w:jc w:val="left"/>
      </w:pPr>
      <w:rPr>
        <w:rFonts w:ascii="Times New Roman" w:eastAsia="Times New Roman" w:hAnsi="Times New Roman" w:cs="Times New Roman" w:hint="default"/>
        <w:b/>
        <w:bCs/>
        <w:i w:val="0"/>
        <w:iCs w:val="0"/>
        <w:spacing w:val="0"/>
        <w:w w:val="99"/>
        <w:sz w:val="26"/>
        <w:szCs w:val="26"/>
        <w:lang w:val="vi" w:eastAsia="en-US" w:bidi="ar-SA"/>
      </w:rPr>
    </w:lvl>
    <w:lvl w:ilvl="3">
      <w:start w:val="1"/>
      <w:numFmt w:val="lowerLetter"/>
      <w:lvlText w:val="%4."/>
      <w:lvlJc w:val="left"/>
      <w:pPr>
        <w:ind w:left="1633" w:hanging="281"/>
        <w:jc w:val="left"/>
      </w:pPr>
      <w:rPr>
        <w:rFonts w:ascii="Times New Roman" w:eastAsia="Times New Roman" w:hAnsi="Times New Roman" w:cs="Times New Roman" w:hint="default"/>
        <w:b/>
        <w:bCs w:val="0"/>
        <w:i w:val="0"/>
        <w:iCs w:val="0"/>
        <w:spacing w:val="0"/>
        <w:w w:val="99"/>
        <w:sz w:val="26"/>
        <w:szCs w:val="26"/>
        <w:lang w:val="vi" w:eastAsia="en-US" w:bidi="ar-SA"/>
      </w:rPr>
    </w:lvl>
    <w:lvl w:ilvl="4">
      <w:numFmt w:val="bullet"/>
      <w:lvlText w:val="-"/>
      <w:lvlJc w:val="left"/>
      <w:pPr>
        <w:ind w:left="500" w:hanging="161"/>
      </w:pPr>
      <w:rPr>
        <w:rFonts w:ascii="Times New Roman" w:eastAsia="Times New Roman" w:hAnsi="Times New Roman" w:cs="Times New Roman" w:hint="default"/>
        <w:b w:val="0"/>
        <w:bCs w:val="0"/>
        <w:i w:val="0"/>
        <w:iCs w:val="0"/>
        <w:spacing w:val="0"/>
        <w:w w:val="99"/>
        <w:sz w:val="26"/>
        <w:szCs w:val="26"/>
        <w:lang w:val="vi" w:eastAsia="en-US" w:bidi="ar-SA"/>
      </w:rPr>
    </w:lvl>
    <w:lvl w:ilvl="5">
      <w:numFmt w:val="bullet"/>
      <w:lvlText w:val="•"/>
      <w:lvlJc w:val="left"/>
      <w:pPr>
        <w:ind w:left="3200" w:hanging="161"/>
      </w:pPr>
      <w:rPr>
        <w:rFonts w:hint="default"/>
        <w:lang w:val="vi" w:eastAsia="en-US" w:bidi="ar-SA"/>
      </w:rPr>
    </w:lvl>
    <w:lvl w:ilvl="6">
      <w:numFmt w:val="bullet"/>
      <w:lvlText w:val="•"/>
      <w:lvlJc w:val="left"/>
      <w:pPr>
        <w:ind w:left="4760" w:hanging="161"/>
      </w:pPr>
      <w:rPr>
        <w:rFonts w:hint="default"/>
        <w:lang w:val="vi" w:eastAsia="en-US" w:bidi="ar-SA"/>
      </w:rPr>
    </w:lvl>
    <w:lvl w:ilvl="7">
      <w:numFmt w:val="bullet"/>
      <w:lvlText w:val="•"/>
      <w:lvlJc w:val="left"/>
      <w:pPr>
        <w:ind w:left="6320" w:hanging="161"/>
      </w:pPr>
      <w:rPr>
        <w:rFonts w:hint="default"/>
        <w:lang w:val="vi" w:eastAsia="en-US" w:bidi="ar-SA"/>
      </w:rPr>
    </w:lvl>
    <w:lvl w:ilvl="8">
      <w:numFmt w:val="bullet"/>
      <w:lvlText w:val="•"/>
      <w:lvlJc w:val="left"/>
      <w:pPr>
        <w:ind w:left="7880" w:hanging="161"/>
      </w:pPr>
      <w:rPr>
        <w:rFonts w:hint="default"/>
        <w:lang w:val="vi" w:eastAsia="en-US" w:bidi="ar-SA"/>
      </w:rPr>
    </w:lvl>
  </w:abstractNum>
  <w:abstractNum w:abstractNumId="8" w15:restartNumberingAfterBreak="0">
    <w:nsid w:val="50DE1CB9"/>
    <w:multiLevelType w:val="hybridMultilevel"/>
    <w:tmpl w:val="5A70FB5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B6D25"/>
    <w:multiLevelType w:val="hybridMultilevel"/>
    <w:tmpl w:val="E906397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6332D"/>
    <w:multiLevelType w:val="hybridMultilevel"/>
    <w:tmpl w:val="BD92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80C9A"/>
    <w:multiLevelType w:val="hybridMultilevel"/>
    <w:tmpl w:val="3006B538"/>
    <w:lvl w:ilvl="0" w:tplc="AC083836">
      <w:start w:val="1"/>
      <w:numFmt w:val="decimal"/>
      <w:lvlText w:val="%1."/>
      <w:lvlJc w:val="left"/>
      <w:pPr>
        <w:ind w:left="249" w:hanging="240"/>
      </w:pPr>
      <w:rPr>
        <w:rFonts w:ascii="Times New Roman" w:eastAsia="Times New Roman" w:hAnsi="Times New Roman" w:cs="Times New Roman" w:hint="default"/>
        <w:b/>
        <w:bCs/>
        <w:i w:val="0"/>
        <w:iCs w:val="0"/>
        <w:spacing w:val="0"/>
        <w:w w:val="100"/>
        <w:sz w:val="24"/>
        <w:szCs w:val="24"/>
        <w:lang w:val="vi" w:eastAsia="en-US" w:bidi="ar-SA"/>
      </w:rPr>
    </w:lvl>
    <w:lvl w:ilvl="1" w:tplc="B6EE7B42">
      <w:numFmt w:val="bullet"/>
      <w:lvlText w:val="-"/>
      <w:lvlJc w:val="left"/>
      <w:pPr>
        <w:ind w:left="9" w:hanging="161"/>
      </w:pPr>
      <w:rPr>
        <w:rFonts w:ascii="Times New Roman" w:eastAsia="Times New Roman" w:hAnsi="Times New Roman" w:cs="Times New Roman" w:hint="default"/>
        <w:b w:val="0"/>
        <w:bCs w:val="0"/>
        <w:i w:val="0"/>
        <w:iCs w:val="0"/>
        <w:spacing w:val="0"/>
        <w:w w:val="100"/>
        <w:sz w:val="24"/>
        <w:szCs w:val="24"/>
        <w:lang w:val="vi" w:eastAsia="en-US" w:bidi="ar-SA"/>
      </w:rPr>
    </w:lvl>
    <w:lvl w:ilvl="2" w:tplc="2DF6A4A2">
      <w:numFmt w:val="bullet"/>
      <w:lvlText w:val="•"/>
      <w:lvlJc w:val="left"/>
      <w:pPr>
        <w:ind w:left="549" w:hanging="161"/>
      </w:pPr>
      <w:rPr>
        <w:rFonts w:hint="default"/>
        <w:lang w:val="vi" w:eastAsia="en-US" w:bidi="ar-SA"/>
      </w:rPr>
    </w:lvl>
    <w:lvl w:ilvl="3" w:tplc="6CC42702">
      <w:numFmt w:val="bullet"/>
      <w:lvlText w:val="•"/>
      <w:lvlJc w:val="left"/>
      <w:pPr>
        <w:ind w:left="859" w:hanging="161"/>
      </w:pPr>
      <w:rPr>
        <w:rFonts w:hint="default"/>
        <w:lang w:val="vi" w:eastAsia="en-US" w:bidi="ar-SA"/>
      </w:rPr>
    </w:lvl>
    <w:lvl w:ilvl="4" w:tplc="BA52917A">
      <w:numFmt w:val="bullet"/>
      <w:lvlText w:val="•"/>
      <w:lvlJc w:val="left"/>
      <w:pPr>
        <w:ind w:left="1168" w:hanging="161"/>
      </w:pPr>
      <w:rPr>
        <w:rFonts w:hint="default"/>
        <w:lang w:val="vi" w:eastAsia="en-US" w:bidi="ar-SA"/>
      </w:rPr>
    </w:lvl>
    <w:lvl w:ilvl="5" w:tplc="783AC4A2">
      <w:numFmt w:val="bullet"/>
      <w:lvlText w:val="•"/>
      <w:lvlJc w:val="left"/>
      <w:pPr>
        <w:ind w:left="1478" w:hanging="161"/>
      </w:pPr>
      <w:rPr>
        <w:rFonts w:hint="default"/>
        <w:lang w:val="vi" w:eastAsia="en-US" w:bidi="ar-SA"/>
      </w:rPr>
    </w:lvl>
    <w:lvl w:ilvl="6" w:tplc="30B4E5A8">
      <w:numFmt w:val="bullet"/>
      <w:lvlText w:val="•"/>
      <w:lvlJc w:val="left"/>
      <w:pPr>
        <w:ind w:left="1787" w:hanging="161"/>
      </w:pPr>
      <w:rPr>
        <w:rFonts w:hint="default"/>
        <w:lang w:val="vi" w:eastAsia="en-US" w:bidi="ar-SA"/>
      </w:rPr>
    </w:lvl>
    <w:lvl w:ilvl="7" w:tplc="EEF6E21E">
      <w:numFmt w:val="bullet"/>
      <w:lvlText w:val="•"/>
      <w:lvlJc w:val="left"/>
      <w:pPr>
        <w:ind w:left="2097" w:hanging="161"/>
      </w:pPr>
      <w:rPr>
        <w:rFonts w:hint="default"/>
        <w:lang w:val="vi" w:eastAsia="en-US" w:bidi="ar-SA"/>
      </w:rPr>
    </w:lvl>
    <w:lvl w:ilvl="8" w:tplc="479A3DCE">
      <w:numFmt w:val="bullet"/>
      <w:lvlText w:val="•"/>
      <w:lvlJc w:val="left"/>
      <w:pPr>
        <w:ind w:left="2406" w:hanging="161"/>
      </w:pPr>
      <w:rPr>
        <w:rFonts w:hint="default"/>
        <w:lang w:val="vi" w:eastAsia="en-US" w:bidi="ar-SA"/>
      </w:rPr>
    </w:lvl>
  </w:abstractNum>
  <w:abstractNum w:abstractNumId="12" w15:restartNumberingAfterBreak="0">
    <w:nsid w:val="71C14B4A"/>
    <w:multiLevelType w:val="hybridMultilevel"/>
    <w:tmpl w:val="8FE83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87649"/>
    <w:multiLevelType w:val="hybridMultilevel"/>
    <w:tmpl w:val="AFE8E29A"/>
    <w:lvl w:ilvl="0" w:tplc="F78C6802">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4" w15:restartNumberingAfterBreak="0">
    <w:nsid w:val="7FC91A40"/>
    <w:multiLevelType w:val="hybridMultilevel"/>
    <w:tmpl w:val="F698C882"/>
    <w:lvl w:ilvl="0" w:tplc="CC1E19EC">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2047636024">
    <w:abstractNumId w:val="7"/>
  </w:num>
  <w:num w:numId="2" w16cid:durableId="1476987569">
    <w:abstractNumId w:val="5"/>
  </w:num>
  <w:num w:numId="3" w16cid:durableId="623848915">
    <w:abstractNumId w:val="11"/>
  </w:num>
  <w:num w:numId="4" w16cid:durableId="894974420">
    <w:abstractNumId w:val="2"/>
  </w:num>
  <w:num w:numId="5" w16cid:durableId="547646260">
    <w:abstractNumId w:val="9"/>
  </w:num>
  <w:num w:numId="6" w16cid:durableId="657265712">
    <w:abstractNumId w:val="8"/>
  </w:num>
  <w:num w:numId="7" w16cid:durableId="821897275">
    <w:abstractNumId w:val="3"/>
  </w:num>
  <w:num w:numId="8" w16cid:durableId="609506565">
    <w:abstractNumId w:val="4"/>
  </w:num>
  <w:num w:numId="9" w16cid:durableId="1481380212">
    <w:abstractNumId w:val="0"/>
  </w:num>
  <w:num w:numId="10" w16cid:durableId="315455003">
    <w:abstractNumId w:val="12"/>
  </w:num>
  <w:num w:numId="11" w16cid:durableId="296643620">
    <w:abstractNumId w:val="14"/>
  </w:num>
  <w:num w:numId="12" w16cid:durableId="1286355653">
    <w:abstractNumId w:val="1"/>
  </w:num>
  <w:num w:numId="13" w16cid:durableId="1132601707">
    <w:abstractNumId w:val="6"/>
  </w:num>
  <w:num w:numId="14" w16cid:durableId="1419593457">
    <w:abstractNumId w:val="10"/>
  </w:num>
  <w:num w:numId="15" w16cid:durableId="1923485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49"/>
    <w:rsid w:val="00026D52"/>
    <w:rsid w:val="000749F1"/>
    <w:rsid w:val="000B5FB9"/>
    <w:rsid w:val="000C3D17"/>
    <w:rsid w:val="001073D4"/>
    <w:rsid w:val="00130D5E"/>
    <w:rsid w:val="001634E8"/>
    <w:rsid w:val="001C18AC"/>
    <w:rsid w:val="001C6D0B"/>
    <w:rsid w:val="001D60BB"/>
    <w:rsid w:val="001E132E"/>
    <w:rsid w:val="00222704"/>
    <w:rsid w:val="002568AD"/>
    <w:rsid w:val="00260018"/>
    <w:rsid w:val="00280377"/>
    <w:rsid w:val="0028163C"/>
    <w:rsid w:val="002B7388"/>
    <w:rsid w:val="0030427C"/>
    <w:rsid w:val="003152ED"/>
    <w:rsid w:val="0033251B"/>
    <w:rsid w:val="00403740"/>
    <w:rsid w:val="004144AC"/>
    <w:rsid w:val="00423C40"/>
    <w:rsid w:val="00451629"/>
    <w:rsid w:val="004719F3"/>
    <w:rsid w:val="004C03C4"/>
    <w:rsid w:val="004D69A8"/>
    <w:rsid w:val="004E53D8"/>
    <w:rsid w:val="004E627D"/>
    <w:rsid w:val="00504FB8"/>
    <w:rsid w:val="00521F49"/>
    <w:rsid w:val="00531075"/>
    <w:rsid w:val="00532DE0"/>
    <w:rsid w:val="0053560E"/>
    <w:rsid w:val="005A068D"/>
    <w:rsid w:val="005F4F31"/>
    <w:rsid w:val="006603D2"/>
    <w:rsid w:val="00683F3D"/>
    <w:rsid w:val="006F3B49"/>
    <w:rsid w:val="00742BF1"/>
    <w:rsid w:val="00753595"/>
    <w:rsid w:val="007B2B70"/>
    <w:rsid w:val="007D08D5"/>
    <w:rsid w:val="00834D53"/>
    <w:rsid w:val="00840EC0"/>
    <w:rsid w:val="00882246"/>
    <w:rsid w:val="00897A97"/>
    <w:rsid w:val="008E3818"/>
    <w:rsid w:val="009F09FC"/>
    <w:rsid w:val="00A14FC8"/>
    <w:rsid w:val="00AA5C74"/>
    <w:rsid w:val="00AB7440"/>
    <w:rsid w:val="00B2337D"/>
    <w:rsid w:val="00B45FF5"/>
    <w:rsid w:val="00B766F5"/>
    <w:rsid w:val="00B828C3"/>
    <w:rsid w:val="00B95FD3"/>
    <w:rsid w:val="00BA15D3"/>
    <w:rsid w:val="00BA199C"/>
    <w:rsid w:val="00C344A7"/>
    <w:rsid w:val="00C3754B"/>
    <w:rsid w:val="00C86041"/>
    <w:rsid w:val="00CC41FD"/>
    <w:rsid w:val="00CD36A1"/>
    <w:rsid w:val="00D1246F"/>
    <w:rsid w:val="00D47F19"/>
    <w:rsid w:val="00D53857"/>
    <w:rsid w:val="00D95DF8"/>
    <w:rsid w:val="00E01F26"/>
    <w:rsid w:val="00E172A0"/>
    <w:rsid w:val="00E349CA"/>
    <w:rsid w:val="00E504DD"/>
    <w:rsid w:val="00E67336"/>
    <w:rsid w:val="00EA769B"/>
    <w:rsid w:val="00EB6051"/>
    <w:rsid w:val="00EB7712"/>
    <w:rsid w:val="00EF2440"/>
    <w:rsid w:val="00F17E6F"/>
    <w:rsid w:val="00F35023"/>
    <w:rsid w:val="00F457A1"/>
    <w:rsid w:val="00F80987"/>
    <w:rsid w:val="00FD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D12A"/>
  <w15:chartTrackingRefBased/>
  <w15:docId w15:val="{8890F328-A308-4CB7-9667-E1574C14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4FB8"/>
    <w:pPr>
      <w:widowControl w:val="0"/>
      <w:autoSpaceDE w:val="0"/>
      <w:autoSpaceDN w:val="0"/>
      <w:spacing w:after="0" w:line="240" w:lineRule="auto"/>
    </w:pPr>
    <w:rPr>
      <w:rFonts w:eastAsia="Times New Roman" w:cs="Times New Roman"/>
      <w:kern w:val="0"/>
      <w:sz w:val="22"/>
      <w:lang w:val="vi"/>
      <w14:ligatures w14:val="none"/>
    </w:rPr>
  </w:style>
  <w:style w:type="paragraph" w:styleId="Heading1">
    <w:name w:val="heading 1"/>
    <w:basedOn w:val="Normal"/>
    <w:link w:val="Heading1Char"/>
    <w:uiPriority w:val="1"/>
    <w:qFormat/>
    <w:rsid w:val="006F3B49"/>
    <w:pPr>
      <w:ind w:left="758" w:hanging="258"/>
      <w:jc w:val="both"/>
      <w:outlineLvl w:val="0"/>
    </w:pPr>
    <w:rPr>
      <w:b/>
      <w:bCs/>
      <w:sz w:val="26"/>
      <w:szCs w:val="26"/>
    </w:rPr>
  </w:style>
  <w:style w:type="paragraph" w:styleId="Heading7">
    <w:name w:val="heading 7"/>
    <w:basedOn w:val="Normal"/>
    <w:next w:val="Normal"/>
    <w:link w:val="Heading7Char"/>
    <w:uiPriority w:val="9"/>
    <w:semiHidden/>
    <w:unhideWhenUsed/>
    <w:qFormat/>
    <w:rsid w:val="00504FB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F3B49"/>
    <w:pPr>
      <w:jc w:val="center"/>
    </w:pPr>
  </w:style>
  <w:style w:type="character" w:customStyle="1" w:styleId="Heading1Char">
    <w:name w:val="Heading 1 Char"/>
    <w:basedOn w:val="DefaultParagraphFont"/>
    <w:link w:val="Heading1"/>
    <w:uiPriority w:val="1"/>
    <w:rsid w:val="006F3B49"/>
    <w:rPr>
      <w:rFonts w:eastAsia="Times New Roman" w:cs="Times New Roman"/>
      <w:b/>
      <w:bCs/>
      <w:kern w:val="0"/>
      <w:sz w:val="26"/>
      <w:szCs w:val="26"/>
      <w:lang w:val="vi"/>
      <w14:ligatures w14:val="none"/>
    </w:rPr>
  </w:style>
  <w:style w:type="paragraph" w:styleId="BodyText">
    <w:name w:val="Body Text"/>
    <w:basedOn w:val="Normal"/>
    <w:link w:val="BodyTextChar"/>
    <w:uiPriority w:val="1"/>
    <w:qFormat/>
    <w:rsid w:val="006F3B49"/>
    <w:pPr>
      <w:ind w:left="500" w:firstLine="851"/>
      <w:jc w:val="both"/>
    </w:pPr>
    <w:rPr>
      <w:sz w:val="26"/>
      <w:szCs w:val="26"/>
    </w:rPr>
  </w:style>
  <w:style w:type="character" w:customStyle="1" w:styleId="BodyTextChar">
    <w:name w:val="Body Text Char"/>
    <w:basedOn w:val="DefaultParagraphFont"/>
    <w:link w:val="BodyText"/>
    <w:uiPriority w:val="1"/>
    <w:rsid w:val="006F3B49"/>
    <w:rPr>
      <w:rFonts w:eastAsia="Times New Roman" w:cs="Times New Roman"/>
      <w:kern w:val="0"/>
      <w:sz w:val="26"/>
      <w:szCs w:val="26"/>
      <w:lang w:val="vi"/>
      <w14:ligatures w14:val="none"/>
    </w:rPr>
  </w:style>
  <w:style w:type="table" w:styleId="TableGrid">
    <w:name w:val="Table Grid"/>
    <w:basedOn w:val="TableNormal"/>
    <w:uiPriority w:val="39"/>
    <w:rsid w:val="006F3B49"/>
    <w:pPr>
      <w:widowControl w:val="0"/>
      <w:autoSpaceDE w:val="0"/>
      <w:autoSpaceDN w:val="0"/>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B49"/>
    <w:pPr>
      <w:ind w:left="720"/>
      <w:contextualSpacing/>
    </w:pPr>
  </w:style>
  <w:style w:type="paragraph" w:styleId="NormalWeb">
    <w:name w:val="Normal (Web)"/>
    <w:basedOn w:val="Normal"/>
    <w:uiPriority w:val="99"/>
    <w:unhideWhenUsed/>
    <w:rsid w:val="00F80987"/>
    <w:pPr>
      <w:widowControl/>
      <w:autoSpaceDE/>
      <w:autoSpaceDN/>
      <w:spacing w:before="100" w:beforeAutospacing="1" w:after="100" w:afterAutospacing="1"/>
    </w:pPr>
    <w:rPr>
      <w:sz w:val="24"/>
      <w:szCs w:val="24"/>
      <w:lang w:val="en-US"/>
    </w:rPr>
  </w:style>
  <w:style w:type="character" w:customStyle="1" w:styleId="Heading7Char">
    <w:name w:val="Heading 7 Char"/>
    <w:basedOn w:val="DefaultParagraphFont"/>
    <w:link w:val="Heading7"/>
    <w:uiPriority w:val="9"/>
    <w:semiHidden/>
    <w:rsid w:val="00504FB8"/>
    <w:rPr>
      <w:rFonts w:asciiTheme="majorHAnsi" w:eastAsiaTheme="majorEastAsia" w:hAnsiTheme="majorHAnsi" w:cstheme="majorBidi"/>
      <w:i/>
      <w:iCs/>
      <w:color w:val="1F3763" w:themeColor="accent1" w:themeShade="7F"/>
      <w:kern w:val="0"/>
      <w:sz w:val="22"/>
      <w:lang w:val="vi"/>
      <w14:ligatures w14:val="none"/>
    </w:rPr>
  </w:style>
  <w:style w:type="table" w:customStyle="1" w:styleId="TableGrid0">
    <w:name w:val="TableGrid"/>
    <w:rsid w:val="00CD36A1"/>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fontstyle01">
    <w:name w:val="fontstyle01"/>
    <w:rsid w:val="00E01F2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30256">
      <w:bodyDiv w:val="1"/>
      <w:marLeft w:val="0"/>
      <w:marRight w:val="0"/>
      <w:marTop w:val="0"/>
      <w:marBottom w:val="0"/>
      <w:divBdr>
        <w:top w:val="none" w:sz="0" w:space="0" w:color="auto"/>
        <w:left w:val="none" w:sz="0" w:space="0" w:color="auto"/>
        <w:bottom w:val="none" w:sz="0" w:space="0" w:color="auto"/>
        <w:right w:val="none" w:sz="0" w:space="0" w:color="auto"/>
      </w:divBdr>
    </w:div>
    <w:div w:id="1565070664">
      <w:bodyDiv w:val="1"/>
      <w:marLeft w:val="0"/>
      <w:marRight w:val="0"/>
      <w:marTop w:val="0"/>
      <w:marBottom w:val="0"/>
      <w:divBdr>
        <w:top w:val="none" w:sz="0" w:space="0" w:color="auto"/>
        <w:left w:val="none" w:sz="0" w:space="0" w:color="auto"/>
        <w:bottom w:val="none" w:sz="0" w:space="0" w:color="auto"/>
        <w:right w:val="none" w:sz="0" w:space="0" w:color="auto"/>
      </w:divBdr>
    </w:div>
    <w:div w:id="20896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2025-06-01T09:58:00Z</dcterms:created>
  <dcterms:modified xsi:type="dcterms:W3CDTF">2025-06-01T09:58:00Z</dcterms:modified>
</cp:coreProperties>
</file>