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33" w:rsidRPr="005D2FB0" w:rsidRDefault="00EE6933" w:rsidP="00F81CE2">
      <w:pPr>
        <w:tabs>
          <w:tab w:val="left" w:pos="5597"/>
        </w:tabs>
        <w:spacing w:line="360" w:lineRule="auto"/>
        <w:rPr>
          <w:rFonts w:cs="Times New Roman"/>
          <w:b/>
          <w:color w:val="FF0000"/>
          <w:lang w:val="vi-VN"/>
        </w:rPr>
      </w:pPr>
      <w:r w:rsidRPr="005D2FB0">
        <w:rPr>
          <w:rFonts w:cs="Times New Roman"/>
          <w:b/>
          <w:color w:val="FF0000"/>
          <w:lang w:val="vi-VN"/>
        </w:rPr>
        <w:t xml:space="preserve">Chuyên đề 1. Cơ sở hóa học </w:t>
      </w:r>
      <w:r w:rsidR="00F81CE2" w:rsidRPr="005D2FB0">
        <w:rPr>
          <w:rFonts w:cs="Times New Roman"/>
          <w:b/>
          <w:color w:val="FF0000"/>
          <w:lang w:val="vi-VN"/>
        </w:rPr>
        <w:tab/>
      </w:r>
    </w:p>
    <w:p w:rsidR="00EE6933" w:rsidRPr="005D2FB0" w:rsidRDefault="00EE6933" w:rsidP="00966788">
      <w:pPr>
        <w:spacing w:line="360" w:lineRule="auto"/>
        <w:jc w:val="center"/>
        <w:rPr>
          <w:rFonts w:cs="Times New Roman"/>
          <w:b/>
          <w:lang w:val="vi-VN"/>
        </w:rPr>
      </w:pPr>
      <w:r w:rsidRPr="005D2FB0">
        <w:rPr>
          <w:rFonts w:cs="Times New Roman"/>
          <w:b/>
          <w:lang w:val="vi-VN"/>
        </w:rPr>
        <w:t>Bài 1. Liên kết hóa học</w:t>
      </w:r>
    </w:p>
    <w:p w:rsidR="00EE6933" w:rsidRPr="00EB71A1" w:rsidRDefault="00EE6933" w:rsidP="00EE11C7">
      <w:pPr>
        <w:spacing w:line="360" w:lineRule="auto"/>
        <w:rPr>
          <w:rFonts w:cs="Times New Roman"/>
          <w:color w:val="000000"/>
          <w:shd w:val="clear" w:color="auto" w:fill="FFFFFF"/>
        </w:rPr>
      </w:pPr>
      <w:r w:rsidRPr="00EB71A1">
        <w:rPr>
          <w:rFonts w:cs="Times New Roman"/>
          <w:b/>
          <w:bCs/>
          <w:color w:val="008000"/>
          <w:shd w:val="clear" w:color="auto" w:fill="FFFFFF"/>
        </w:rPr>
        <w:t>Câu hỏi 1 trang 5 Chuyên đề Hóa học 10: </w:t>
      </w:r>
      <w:r w:rsidRPr="00EB71A1">
        <w:rPr>
          <w:rFonts w:cs="Times New Roman"/>
          <w:color w:val="000000"/>
          <w:shd w:val="clear" w:color="auto" w:fill="FFFFFF"/>
        </w:rPr>
        <w:t>Viết công thức Lewis của nguyên tử oxygen và nguyên tử magnesium.</w:t>
      </w:r>
    </w:p>
    <w:p w:rsidR="00EE6933" w:rsidRPr="00EB71A1" w:rsidRDefault="00EE6933" w:rsidP="00EE11C7">
      <w:pPr>
        <w:spacing w:line="360" w:lineRule="auto"/>
        <w:rPr>
          <w:rFonts w:cs="Times New Roman"/>
          <w:color w:val="000000"/>
        </w:rPr>
      </w:pPr>
      <w:r w:rsidRPr="00EB71A1">
        <w:rPr>
          <w:rFonts w:cs="Times New Roman"/>
          <w:b/>
          <w:bCs/>
          <w:color w:val="008000"/>
        </w:rPr>
        <w:t>Câu hỏi 2 trang 5 Chuyên đề Hóa học 10: </w:t>
      </w:r>
      <w:r w:rsidRPr="00EB71A1">
        <w:rPr>
          <w:rFonts w:cs="Times New Roman"/>
          <w:color w:val="000000"/>
        </w:rPr>
        <w:t>Viết công thức electron của phân tử methane (CH</w:t>
      </w:r>
      <w:r w:rsidRPr="00EB71A1">
        <w:rPr>
          <w:rFonts w:cs="Times New Roman"/>
          <w:color w:val="000000"/>
          <w:vertAlign w:val="subscript"/>
        </w:rPr>
        <w:t>4</w:t>
      </w:r>
      <w:r w:rsidRPr="00EB71A1">
        <w:rPr>
          <w:rFonts w:cs="Times New Roman"/>
          <w:color w:val="000000"/>
        </w:rPr>
        <w:t>).</w:t>
      </w:r>
    </w:p>
    <w:p w:rsidR="00EE6933" w:rsidRPr="00EB71A1" w:rsidRDefault="00D00ED0" w:rsidP="00EE11C7">
      <w:pPr>
        <w:spacing w:line="360" w:lineRule="auto"/>
        <w:rPr>
          <w:rFonts w:cs="Times New Roman"/>
          <w:lang w:val="vi-VN"/>
        </w:rPr>
      </w:pPr>
      <w:r w:rsidRPr="00EB71A1">
        <w:rPr>
          <w:rFonts w:cs="Times New Roman"/>
          <w:b/>
          <w:bCs/>
          <w:color w:val="008000"/>
          <w:shd w:val="clear" w:color="auto" w:fill="FFFFFF"/>
        </w:rPr>
        <w:t>Câu hỏi 8 trang 7 Chuyên đề Hóa học 10: </w:t>
      </w:r>
      <w:r w:rsidRPr="00EB71A1">
        <w:rPr>
          <w:rFonts w:cs="Times New Roman"/>
          <w:color w:val="000000"/>
          <w:shd w:val="clear" w:color="auto" w:fill="FFFFFF"/>
        </w:rPr>
        <w:t>Viết công thức VSEPR của H</w:t>
      </w:r>
      <w:r w:rsidRPr="00EB71A1">
        <w:rPr>
          <w:rFonts w:cs="Times New Roman"/>
          <w:color w:val="000000"/>
          <w:shd w:val="clear" w:color="auto" w:fill="FFFFFF"/>
          <w:vertAlign w:val="subscript"/>
        </w:rPr>
        <w:t>2</w:t>
      </w:r>
      <w:r w:rsidRPr="00EB71A1">
        <w:rPr>
          <w:rFonts w:cs="Times New Roman"/>
          <w:color w:val="000000"/>
          <w:shd w:val="clear" w:color="auto" w:fill="FFFFFF"/>
        </w:rPr>
        <w:t>O, NH</w:t>
      </w:r>
      <w:r w:rsidRPr="00EB71A1">
        <w:rPr>
          <w:rFonts w:cs="Times New Roman"/>
          <w:color w:val="000000"/>
          <w:shd w:val="clear" w:color="auto" w:fill="FFFFFF"/>
          <w:vertAlign w:val="subscript"/>
        </w:rPr>
        <w:t>3</w:t>
      </w:r>
      <w:r w:rsidRPr="00EB71A1">
        <w:rPr>
          <w:rFonts w:cs="Times New Roman"/>
          <w:color w:val="000000"/>
          <w:shd w:val="clear" w:color="auto" w:fill="FFFFFF"/>
        </w:rPr>
        <w:t> và SO</w:t>
      </w:r>
      <w:r w:rsidRPr="00EB71A1">
        <w:rPr>
          <w:rFonts w:cs="Times New Roman"/>
          <w:color w:val="000000"/>
          <w:shd w:val="clear" w:color="auto" w:fill="FFFFFF"/>
          <w:vertAlign w:val="subscript"/>
        </w:rPr>
        <w:t>2</w:t>
      </w:r>
    </w:p>
    <w:p w:rsidR="00EE6933" w:rsidRPr="00EB71A1" w:rsidRDefault="00EE6933" w:rsidP="00EE11C7">
      <w:pPr>
        <w:spacing w:line="360" w:lineRule="auto"/>
        <w:rPr>
          <w:rFonts w:eastAsia="Times New Roman" w:cs="Times New Roman"/>
          <w:color w:val="000000"/>
        </w:rPr>
      </w:pPr>
      <w:r w:rsidRPr="00EB71A1">
        <w:rPr>
          <w:rFonts w:eastAsia="Times New Roman" w:cs="Times New Roman"/>
          <w:b/>
          <w:bCs/>
          <w:color w:val="008000"/>
        </w:rPr>
        <w:t>Bài 1 trang 12 Chuyên đề Hóa học 10: </w:t>
      </w:r>
      <w:r w:rsidRPr="00EB71A1">
        <w:rPr>
          <w:rFonts w:eastAsia="Times New Roman" w:cs="Times New Roman"/>
          <w:color w:val="000000"/>
        </w:rPr>
        <w:t>Viết công thức Lewis của các phân tử sau:</w:t>
      </w:r>
    </w:p>
    <w:p w:rsidR="00EE6933" w:rsidRPr="00EB71A1" w:rsidRDefault="00EE6933" w:rsidP="00EE11C7">
      <w:pPr>
        <w:spacing w:line="360" w:lineRule="auto"/>
        <w:rPr>
          <w:rFonts w:eastAsia="Times New Roman" w:cs="Times New Roman"/>
          <w:color w:val="000000"/>
        </w:rPr>
      </w:pPr>
      <w:r w:rsidRPr="00EB71A1">
        <w:rPr>
          <w:rFonts w:eastAsia="Times New Roman" w:cs="Times New Roman"/>
          <w:color w:val="000000"/>
        </w:rPr>
        <w:t>a) HCN</w:t>
      </w:r>
    </w:p>
    <w:p w:rsidR="00EE6933" w:rsidRPr="00EB71A1" w:rsidRDefault="00EE6933" w:rsidP="00EE11C7">
      <w:pPr>
        <w:spacing w:line="360" w:lineRule="auto"/>
        <w:rPr>
          <w:rFonts w:eastAsia="Times New Roman" w:cs="Times New Roman"/>
          <w:color w:val="000000"/>
          <w:lang w:val="vi-VN"/>
        </w:rPr>
      </w:pPr>
      <w:r w:rsidRPr="00EB71A1">
        <w:rPr>
          <w:rFonts w:eastAsia="Times New Roman" w:cs="Times New Roman"/>
          <w:color w:val="000000"/>
        </w:rPr>
        <w:t xml:space="preserve">b) </w:t>
      </w:r>
      <w:r w:rsidR="00EE11C7" w:rsidRPr="00EB71A1">
        <w:rPr>
          <w:rFonts w:eastAsia="Times New Roman" w:cs="Times New Roman"/>
          <w:color w:val="000000"/>
          <w:lang w:val="vi-VN"/>
        </w:rPr>
        <w:t>SO3</w:t>
      </w:r>
    </w:p>
    <w:p w:rsidR="00EE11C7" w:rsidRPr="00966788" w:rsidRDefault="00EE11C7" w:rsidP="00966788">
      <w:pPr>
        <w:tabs>
          <w:tab w:val="left" w:pos="1828"/>
        </w:tabs>
        <w:spacing w:line="360" w:lineRule="auto"/>
        <w:jc w:val="center"/>
        <w:rPr>
          <w:rFonts w:eastAsia="Times New Roman" w:cs="Times New Roman"/>
          <w:b/>
          <w:color w:val="000000"/>
          <w:lang w:val="vi-VN"/>
        </w:rPr>
      </w:pPr>
      <w:r w:rsidRPr="00966788">
        <w:rPr>
          <w:rFonts w:eastAsia="Times New Roman" w:cs="Times New Roman"/>
          <w:b/>
          <w:color w:val="000000"/>
          <w:lang w:val="vi-VN"/>
        </w:rPr>
        <w:t>Bài 2. Phản ứng hạt nhân</w:t>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Luyện tập trang 14 Chuyên đề Hóa học 10: </w:t>
      </w:r>
      <w:r w:rsidRPr="00EB71A1">
        <w:rPr>
          <w:color w:val="000000"/>
          <w:sz w:val="27"/>
          <w:szCs w:val="27"/>
        </w:rPr>
        <w:t>Xét 2 quá trình sau:</w:t>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color w:val="000000"/>
          <w:sz w:val="27"/>
          <w:szCs w:val="27"/>
        </w:rPr>
        <w:t>1) Đốt cháy than củi (carbon) sẽ phát ra nhiệt lượng có thể nấu chín thực phẩm</w:t>
      </w:r>
    </w:p>
    <w:p w:rsidR="00EE11C7" w:rsidRPr="00EB71A1" w:rsidRDefault="00EE11C7" w:rsidP="00EE11C7">
      <w:pPr>
        <w:pStyle w:val="NormalWeb"/>
        <w:spacing w:before="0" w:beforeAutospacing="0" w:after="0" w:afterAutospacing="0" w:line="360" w:lineRule="atLeast"/>
        <w:ind w:left="48" w:right="48"/>
        <w:jc w:val="both"/>
        <w:rPr>
          <w:color w:val="000000"/>
          <w:sz w:val="27"/>
          <w:szCs w:val="27"/>
        </w:rPr>
      </w:pPr>
      <w:r w:rsidRPr="00EB71A1">
        <w:rPr>
          <w:color w:val="000000"/>
          <w:sz w:val="27"/>
          <w:szCs w:val="27"/>
        </w:rPr>
        <w:t>(2) Đồng vị  </w:t>
      </w:r>
      <w:r w:rsidRPr="00EB71A1">
        <w:rPr>
          <w:rStyle w:val="mjx-char"/>
          <w:color w:val="000000"/>
          <w:sz w:val="23"/>
          <w:szCs w:val="23"/>
          <w:bdr w:val="none" w:sz="0" w:space="0" w:color="auto" w:frame="1"/>
        </w:rPr>
        <w:t>14</w:t>
      </w:r>
      <w:r w:rsidRPr="00EB71A1">
        <w:rPr>
          <w:rStyle w:val="mjx-char"/>
          <w:color w:val="000000"/>
          <w:sz w:val="33"/>
          <w:szCs w:val="33"/>
          <w:bdr w:val="none" w:sz="0" w:space="0" w:color="auto" w:frame="1"/>
        </w:rPr>
        <w:t>C</w:t>
      </w:r>
      <w:r w:rsidRPr="00EB71A1">
        <w:rPr>
          <w:rStyle w:val="mjxassistivemathml"/>
          <w:color w:val="000000"/>
          <w:sz w:val="33"/>
          <w:szCs w:val="33"/>
          <w:bdr w:val="none" w:sz="0" w:space="0" w:color="auto" w:frame="1"/>
        </w:rPr>
        <w:t>C14</w:t>
      </w:r>
      <w:r w:rsidRPr="00EB71A1">
        <w:rPr>
          <w:color w:val="000000"/>
          <w:sz w:val="27"/>
          <w:szCs w:val="27"/>
        </w:rPr>
        <w:t> phân hủy theo phản ứng:</w:t>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1692910" cy="457200"/>
            <wp:effectExtent l="0" t="0" r="2540" b="0"/>
            <wp:docPr id="1" name="Picture 1" descr="Xét 2 quá trình sau,quá trình nào là phóng xạ tự nhiên,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ét 2 quá trình sau,quá trình nào là phóng xạ tự nhiên, giải thí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457200"/>
                    </a:xfrm>
                    <a:prstGeom prst="rect">
                      <a:avLst/>
                    </a:prstGeom>
                    <a:noFill/>
                    <a:ln>
                      <a:noFill/>
                    </a:ln>
                  </pic:spPr>
                </pic:pic>
              </a:graphicData>
            </a:graphic>
          </wp:inline>
        </w:drawing>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color w:val="000000"/>
          <w:sz w:val="27"/>
          <w:szCs w:val="27"/>
        </w:rPr>
        <w:t>Quá trình nào là phóng xạ tự nhiên? Giải thích.</w:t>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Luyện tập trang 16 Chuyên đề Hóa học 10: </w:t>
      </w:r>
      <w:r w:rsidRPr="00EB71A1">
        <w:rPr>
          <w:color w:val="000000"/>
          <w:sz w:val="27"/>
          <w:szCs w:val="27"/>
        </w:rPr>
        <w:t>Vận dụng định luật bảo toàn số khối và bảo toàn điện tích, hoàn thành các phản ứng hạt nhân:</w:t>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2200275" cy="944245"/>
            <wp:effectExtent l="0" t="0" r="9525" b="8255"/>
            <wp:docPr id="2" name="Picture 2" descr="Vận dụng định luật bảo toàn số khối và bảo toàn điệ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n dụng định luật bảo toàn số khối và bảo toàn điện tí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44245"/>
                    </a:xfrm>
                    <a:prstGeom prst="rect">
                      <a:avLst/>
                    </a:prstGeom>
                    <a:noFill/>
                    <a:ln>
                      <a:noFill/>
                    </a:ln>
                  </pic:spPr>
                </pic:pic>
              </a:graphicData>
            </a:graphic>
          </wp:inline>
        </w:drawing>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Bài 1 trang 21 Chuyên đề Hóa học 10: </w:t>
      </w:r>
      <w:r w:rsidRPr="00EB71A1">
        <w:rPr>
          <w:color w:val="000000"/>
          <w:sz w:val="27"/>
          <w:szCs w:val="27"/>
        </w:rPr>
        <w:t>Cho 2 phản ứng hạt nhân:</w:t>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lastRenderedPageBreak/>
        <w:drawing>
          <wp:inline distT="0" distB="0" distL="0" distR="0">
            <wp:extent cx="2703195" cy="934720"/>
            <wp:effectExtent l="0" t="0" r="1905" b="0"/>
            <wp:docPr id="3" name="Picture 3" descr="Cho 2 phản ứng hạt nhân,phản ứng nào là phóng xạ nhân tạo, phóng xạ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 2 phản ứng hạt nhân,phản ứng nào là phóng xạ nhân tạo, phóng xạ tự nhiê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195" cy="934720"/>
                    </a:xfrm>
                    <a:prstGeom prst="rect">
                      <a:avLst/>
                    </a:prstGeom>
                    <a:noFill/>
                    <a:ln>
                      <a:noFill/>
                    </a:ln>
                  </pic:spPr>
                </pic:pic>
              </a:graphicData>
            </a:graphic>
          </wp:inline>
        </w:drawing>
      </w:r>
    </w:p>
    <w:p w:rsidR="00EE11C7" w:rsidRPr="00EB71A1" w:rsidRDefault="00EE11C7" w:rsidP="00EE11C7">
      <w:pPr>
        <w:pStyle w:val="NormalWeb"/>
        <w:spacing w:before="0" w:beforeAutospacing="0" w:after="240" w:afterAutospacing="0" w:line="360" w:lineRule="atLeast"/>
        <w:ind w:left="48" w:right="48"/>
        <w:jc w:val="both"/>
        <w:rPr>
          <w:color w:val="000000"/>
          <w:sz w:val="27"/>
          <w:szCs w:val="27"/>
        </w:rPr>
      </w:pPr>
      <w:r w:rsidRPr="00EB71A1">
        <w:rPr>
          <w:color w:val="000000"/>
          <w:sz w:val="27"/>
          <w:szCs w:val="27"/>
        </w:rPr>
        <w:t>Phản ứng hạt nhân nào là phóng xạ nhân tạo, phản ứng hạt nhân nào là phóng xạ tự nhiên?</w:t>
      </w:r>
    </w:p>
    <w:p w:rsidR="00F05B7F" w:rsidRPr="00EB71A1" w:rsidRDefault="00F05B7F" w:rsidP="00F05B7F">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Bài 3 trang 21 Chuyên đề Hóa học 10: </w:t>
      </w:r>
      <w:r w:rsidRPr="00EB71A1">
        <w:rPr>
          <w:color w:val="000000"/>
          <w:sz w:val="27"/>
          <w:szCs w:val="27"/>
        </w:rPr>
        <w:t>Tìm hạt X trong các phản ứng hạt nhân sau:</w:t>
      </w:r>
    </w:p>
    <w:p w:rsidR="00F05B7F" w:rsidRPr="00EB71A1" w:rsidRDefault="00F05B7F" w:rsidP="00F05B7F">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3828415" cy="1346200"/>
            <wp:effectExtent l="0" t="0" r="635" b="6350"/>
            <wp:docPr id="4" name="Picture 4" descr="Tìm hạt X trong các phản ứng hạt nhân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ìm hạt X trong các phản ứng hạt nhân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1346200"/>
                    </a:xfrm>
                    <a:prstGeom prst="rect">
                      <a:avLst/>
                    </a:prstGeom>
                    <a:noFill/>
                    <a:ln>
                      <a:noFill/>
                    </a:ln>
                  </pic:spPr>
                </pic:pic>
              </a:graphicData>
            </a:graphic>
          </wp:inline>
        </w:drawing>
      </w:r>
    </w:p>
    <w:p w:rsidR="00F05B7F" w:rsidRPr="00EB71A1" w:rsidRDefault="00F05B7F" w:rsidP="00F05B7F">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Bài 4 trang 21 Chuyên đề Hóa học 10:</w:t>
      </w:r>
    </w:p>
    <w:p w:rsidR="00F05B7F" w:rsidRPr="00EB71A1" w:rsidRDefault="00F05B7F" w:rsidP="00F05B7F">
      <w:pPr>
        <w:pStyle w:val="NormalWeb"/>
        <w:spacing w:before="0" w:beforeAutospacing="0" w:after="0" w:afterAutospacing="0" w:line="360" w:lineRule="atLeast"/>
        <w:ind w:left="48" w:right="48"/>
        <w:jc w:val="both"/>
        <w:rPr>
          <w:color w:val="000000"/>
          <w:sz w:val="27"/>
          <w:szCs w:val="27"/>
        </w:rPr>
      </w:pPr>
      <w:r w:rsidRPr="00EB71A1">
        <w:rPr>
          <w:rStyle w:val="mjx-char"/>
          <w:color w:val="000000"/>
          <w:sz w:val="23"/>
          <w:szCs w:val="23"/>
          <w:bdr w:val="none" w:sz="0" w:space="0" w:color="auto" w:frame="1"/>
        </w:rPr>
        <w:t>238</w:t>
      </w:r>
      <w:r w:rsidRPr="00EB71A1">
        <w:rPr>
          <w:rStyle w:val="mjx-char"/>
          <w:color w:val="000000"/>
          <w:sz w:val="33"/>
          <w:szCs w:val="33"/>
          <w:bdr w:val="none" w:sz="0" w:space="0" w:color="auto" w:frame="1"/>
        </w:rPr>
        <w:t>U</w:t>
      </w:r>
      <w:r w:rsidRPr="00EB71A1">
        <w:rPr>
          <w:rStyle w:val="mjxassistivemathml"/>
          <w:color w:val="000000"/>
          <w:sz w:val="33"/>
          <w:szCs w:val="33"/>
          <w:bdr w:val="none" w:sz="0" w:space="0" w:color="auto" w:frame="1"/>
        </w:rPr>
        <w:t>U238</w:t>
      </w:r>
      <w:r w:rsidRPr="00EB71A1">
        <w:rPr>
          <w:color w:val="000000"/>
          <w:sz w:val="27"/>
          <w:szCs w:val="27"/>
        </w:rPr>
        <w:t> sau một loạt biến đổi phóng xạ α và β, tạo thành đồng vị </w:t>
      </w:r>
      <w:r w:rsidRPr="00EB71A1">
        <w:rPr>
          <w:rStyle w:val="mjx-char"/>
          <w:color w:val="000000"/>
          <w:sz w:val="23"/>
          <w:szCs w:val="23"/>
          <w:bdr w:val="none" w:sz="0" w:space="0" w:color="auto" w:frame="1"/>
        </w:rPr>
        <w:t>206</w:t>
      </w:r>
      <w:r w:rsidRPr="00EB71A1">
        <w:rPr>
          <w:rStyle w:val="mjx-char"/>
          <w:color w:val="000000"/>
          <w:sz w:val="33"/>
          <w:szCs w:val="33"/>
          <w:bdr w:val="none" w:sz="0" w:space="0" w:color="auto" w:frame="1"/>
        </w:rPr>
        <w:t>Pb</w:t>
      </w:r>
      <w:r w:rsidRPr="00EB71A1">
        <w:rPr>
          <w:rStyle w:val="mjxassistivemathml"/>
          <w:color w:val="000000"/>
          <w:sz w:val="33"/>
          <w:szCs w:val="33"/>
          <w:bdr w:val="none" w:sz="0" w:space="0" w:color="auto" w:frame="1"/>
        </w:rPr>
        <w:t>Pb206</w:t>
      </w:r>
      <w:r w:rsidRPr="00EB71A1">
        <w:rPr>
          <w:color w:val="000000"/>
          <w:sz w:val="27"/>
          <w:szCs w:val="27"/>
        </w:rPr>
        <w:t>. Phương trình phản ứng hạt nhân xảy ra như sau:</w:t>
      </w:r>
    </w:p>
    <w:p w:rsidR="00F05B7F" w:rsidRPr="00EB71A1" w:rsidRDefault="00F05B7F" w:rsidP="00F05B7F">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2969260" cy="401955"/>
            <wp:effectExtent l="0" t="0" r="2540" b="0"/>
            <wp:docPr id="5" name="Picture 5" descr="238U sau một loạt biến đổi phóng xạ α và β, tạo thành đồng vị 206P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38U sau một loạt biến đổi phóng xạ α và β, tạo thành đồng vị 206P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260" cy="401955"/>
                    </a:xfrm>
                    <a:prstGeom prst="rect">
                      <a:avLst/>
                    </a:prstGeom>
                    <a:noFill/>
                    <a:ln>
                      <a:noFill/>
                    </a:ln>
                  </pic:spPr>
                </pic:pic>
              </a:graphicData>
            </a:graphic>
          </wp:inline>
        </w:drawing>
      </w:r>
    </w:p>
    <w:p w:rsidR="00F05B7F" w:rsidRPr="00EB71A1" w:rsidRDefault="00F05B7F" w:rsidP="00F05B7F">
      <w:pPr>
        <w:pStyle w:val="NormalWeb"/>
        <w:spacing w:before="0" w:beforeAutospacing="0" w:after="240" w:afterAutospacing="0" w:line="360" w:lineRule="atLeast"/>
        <w:ind w:left="48" w:right="48"/>
        <w:jc w:val="both"/>
        <w:rPr>
          <w:color w:val="000000"/>
          <w:sz w:val="27"/>
          <w:szCs w:val="27"/>
        </w:rPr>
      </w:pPr>
      <w:r w:rsidRPr="00EB71A1">
        <w:rPr>
          <w:color w:val="000000"/>
          <w:sz w:val="27"/>
          <w:szCs w:val="27"/>
        </w:rPr>
        <w:t>(x, y là số lần phóng xạ α, β)</w:t>
      </w:r>
    </w:p>
    <w:p w:rsidR="00F05B7F" w:rsidRDefault="00F05B7F" w:rsidP="00F05B7F">
      <w:pPr>
        <w:pStyle w:val="NormalWeb"/>
        <w:spacing w:before="0" w:beforeAutospacing="0" w:after="0" w:afterAutospacing="0" w:line="360" w:lineRule="atLeast"/>
        <w:ind w:left="48" w:right="48"/>
        <w:jc w:val="both"/>
        <w:rPr>
          <w:color w:val="000000"/>
          <w:sz w:val="27"/>
          <w:szCs w:val="27"/>
        </w:rPr>
      </w:pPr>
      <w:r w:rsidRPr="00EB71A1">
        <w:rPr>
          <w:color w:val="000000"/>
          <w:sz w:val="27"/>
          <w:szCs w:val="27"/>
        </w:rPr>
        <w:t>Xác định số lần phóng xạ α và β của </w:t>
      </w:r>
      <w:r w:rsidRPr="00EB71A1">
        <w:rPr>
          <w:rStyle w:val="mjx-char"/>
          <w:color w:val="000000"/>
          <w:sz w:val="23"/>
          <w:szCs w:val="23"/>
          <w:bdr w:val="none" w:sz="0" w:space="0" w:color="auto" w:frame="1"/>
        </w:rPr>
        <w:t>238</w:t>
      </w:r>
      <w:r w:rsidRPr="00EB71A1">
        <w:rPr>
          <w:rStyle w:val="mjx-char"/>
          <w:color w:val="000000"/>
          <w:sz w:val="33"/>
          <w:szCs w:val="33"/>
          <w:bdr w:val="none" w:sz="0" w:space="0" w:color="auto" w:frame="1"/>
        </w:rPr>
        <w:t>U</w:t>
      </w:r>
      <w:r w:rsidRPr="00EB71A1">
        <w:rPr>
          <w:rStyle w:val="mjxassistivemathml"/>
          <w:color w:val="000000"/>
          <w:sz w:val="33"/>
          <w:szCs w:val="33"/>
          <w:bdr w:val="none" w:sz="0" w:space="0" w:color="auto" w:frame="1"/>
        </w:rPr>
        <w:t>U238</w:t>
      </w:r>
      <w:r w:rsidRPr="00EB71A1">
        <w:rPr>
          <w:color w:val="000000"/>
          <w:sz w:val="27"/>
          <w:szCs w:val="27"/>
        </w:rPr>
        <w:t> trong phản ứng trên.</w:t>
      </w:r>
    </w:p>
    <w:p w:rsidR="00F81CE2" w:rsidRPr="00EB71A1" w:rsidRDefault="00F81CE2" w:rsidP="00F05B7F">
      <w:pPr>
        <w:pStyle w:val="NormalWeb"/>
        <w:spacing w:before="0" w:beforeAutospacing="0" w:after="0" w:afterAutospacing="0" w:line="360" w:lineRule="atLeast"/>
        <w:ind w:left="48" w:right="48"/>
        <w:jc w:val="both"/>
        <w:rPr>
          <w:color w:val="000000"/>
          <w:sz w:val="27"/>
          <w:szCs w:val="27"/>
        </w:rPr>
      </w:pPr>
    </w:p>
    <w:p w:rsidR="00EE11C7" w:rsidRPr="005D2FB0" w:rsidRDefault="007C2280" w:rsidP="00EE11C7">
      <w:pPr>
        <w:tabs>
          <w:tab w:val="left" w:pos="1828"/>
        </w:tabs>
        <w:spacing w:line="360" w:lineRule="auto"/>
        <w:rPr>
          <w:rFonts w:eastAsia="Times New Roman" w:cs="Times New Roman"/>
          <w:b/>
          <w:color w:val="FF0000"/>
          <w:lang w:val="vi-VN"/>
        </w:rPr>
      </w:pPr>
      <w:bookmarkStart w:id="0" w:name="_GoBack"/>
      <w:r w:rsidRPr="005D2FB0">
        <w:rPr>
          <w:rFonts w:eastAsia="Times New Roman" w:cs="Times New Roman"/>
          <w:b/>
          <w:color w:val="FF0000"/>
          <w:lang w:val="vi-VN"/>
        </w:rPr>
        <w:t>Chuyên đề 2. Hóa học trong việc phòng chống cháy, nổ</w:t>
      </w:r>
    </w:p>
    <w:bookmarkEnd w:id="0"/>
    <w:p w:rsidR="0020526E" w:rsidRPr="00966788" w:rsidRDefault="0020526E" w:rsidP="00966788">
      <w:pPr>
        <w:tabs>
          <w:tab w:val="left" w:pos="1828"/>
        </w:tabs>
        <w:spacing w:line="360" w:lineRule="auto"/>
        <w:jc w:val="center"/>
        <w:rPr>
          <w:rFonts w:eastAsia="Times New Roman" w:cs="Times New Roman"/>
          <w:b/>
          <w:color w:val="000000"/>
          <w:lang w:val="vi-VN"/>
        </w:rPr>
      </w:pPr>
      <w:r w:rsidRPr="00966788">
        <w:rPr>
          <w:rFonts w:eastAsia="Times New Roman" w:cs="Times New Roman"/>
          <w:b/>
          <w:color w:val="000000"/>
          <w:lang w:val="vi-VN"/>
        </w:rPr>
        <w:t>Bài 5. Sơ lược về phản ứng cháy và nổ</w:t>
      </w:r>
    </w:p>
    <w:p w:rsidR="0020526E" w:rsidRPr="00EB71A1" w:rsidRDefault="0020526E" w:rsidP="0020526E">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Câu hỏi 1 trang 33 Chuyên đề Hóa học 10: </w:t>
      </w:r>
      <w:r w:rsidRPr="00EB71A1">
        <w:rPr>
          <w:color w:val="000000"/>
          <w:sz w:val="27"/>
          <w:szCs w:val="27"/>
        </w:rPr>
        <w:t>Quan sát Hình 5.1, nêu hiện tượng và viết phương trình hóa học xảy ra. Xác định vai trò của các chất trong các phản ứng hóa học này và cho biết đây là loại phản ứng hóa học nào.</w:t>
      </w:r>
    </w:p>
    <w:p w:rsidR="0020526E" w:rsidRPr="00EB71A1" w:rsidRDefault="0020526E" w:rsidP="0020526E">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lastRenderedPageBreak/>
        <w:drawing>
          <wp:inline distT="0" distB="0" distL="0" distR="0">
            <wp:extent cx="5580000" cy="1903107"/>
            <wp:effectExtent l="0" t="0" r="1905" b="1905"/>
            <wp:docPr id="6" name="Picture 6" descr="Quan sát Hình 5.1, nêu hiện tượng và viết phương trình hóa học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an sát Hình 5.1, nêu hiện tượng và viết phương trình hóa học xảy 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1903107"/>
                    </a:xfrm>
                    <a:prstGeom prst="rect">
                      <a:avLst/>
                    </a:prstGeom>
                    <a:noFill/>
                    <a:ln>
                      <a:noFill/>
                    </a:ln>
                  </pic:spPr>
                </pic:pic>
              </a:graphicData>
            </a:graphic>
          </wp:inline>
        </w:drawing>
      </w:r>
    </w:p>
    <w:p w:rsidR="00A01366" w:rsidRPr="00EB71A1" w:rsidRDefault="00A01366" w:rsidP="00A01366">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Câu hỏi 3 trang 34 Chuyên đề Hóa học 10: </w:t>
      </w:r>
      <w:r w:rsidRPr="00EB71A1">
        <w:rPr>
          <w:color w:val="000000"/>
          <w:sz w:val="27"/>
          <w:szCs w:val="27"/>
        </w:rPr>
        <w:t>Dựa vào Hình 5.2, kể tên chất cháy, chất oxi hóa và nguồn nhiệt của các phản ứng cháy có trong Hình 5.1.</w:t>
      </w:r>
    </w:p>
    <w:p w:rsidR="00A01366" w:rsidRPr="00EB71A1" w:rsidRDefault="00A01366" w:rsidP="00A01366">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5472000" cy="3559407"/>
            <wp:effectExtent l="0" t="0" r="0" b="3175"/>
            <wp:docPr id="7" name="Picture 7" descr="Dựa vào Hình 5.2, kể tên chất cháy, chất oxi hóa và nguồn nhiệt của các phản ứng ch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ựa vào Hình 5.2, kể tên chất cháy, chất oxi hóa và nguồn nhiệt của các phản ứng chá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0" cy="3559407"/>
                    </a:xfrm>
                    <a:prstGeom prst="rect">
                      <a:avLst/>
                    </a:prstGeom>
                    <a:noFill/>
                    <a:ln>
                      <a:noFill/>
                    </a:ln>
                  </pic:spPr>
                </pic:pic>
              </a:graphicData>
            </a:graphic>
          </wp:inline>
        </w:drawing>
      </w:r>
    </w:p>
    <w:p w:rsidR="00B457AF" w:rsidRPr="00EB71A1" w:rsidRDefault="00966788" w:rsidP="00B457AF">
      <w:pPr>
        <w:pStyle w:val="NormalWeb"/>
        <w:spacing w:before="0" w:beforeAutospacing="0" w:after="240" w:afterAutospacing="0" w:line="360" w:lineRule="atLeast"/>
        <w:ind w:left="48" w:right="48"/>
        <w:jc w:val="both"/>
        <w:rPr>
          <w:color w:val="000000"/>
          <w:sz w:val="27"/>
          <w:szCs w:val="27"/>
        </w:rPr>
      </w:pPr>
      <w:r>
        <w:rPr>
          <w:b/>
          <w:bCs/>
          <w:color w:val="008000"/>
          <w:sz w:val="27"/>
          <w:szCs w:val="27"/>
          <w:lang w:val="vi-VN"/>
        </w:rPr>
        <w:t>C</w:t>
      </w:r>
      <w:r w:rsidR="00B457AF" w:rsidRPr="00EB71A1">
        <w:rPr>
          <w:b/>
          <w:bCs/>
          <w:color w:val="008000"/>
          <w:sz w:val="27"/>
          <w:szCs w:val="27"/>
        </w:rPr>
        <w:t>âu hỏi 4 trang 34 Chuyên đề Hóa học 10: </w:t>
      </w:r>
      <w:r w:rsidR="00B457AF" w:rsidRPr="00EB71A1">
        <w:rPr>
          <w:color w:val="000000"/>
          <w:sz w:val="27"/>
          <w:szCs w:val="27"/>
        </w:rPr>
        <w:t>Quan sát Hình 5.3, hãy cho biết trường hợp nào dễ bắt cháy hơn. Phản ứng cháy xảy ra phụ thuộc vào yếu tố nào?</w:t>
      </w:r>
    </w:p>
    <w:p w:rsidR="00B457AF" w:rsidRPr="00EB71A1" w:rsidRDefault="00B457AF" w:rsidP="00B457AF">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lastRenderedPageBreak/>
        <w:drawing>
          <wp:inline distT="0" distB="0" distL="0" distR="0">
            <wp:extent cx="5580000" cy="2103654"/>
            <wp:effectExtent l="0" t="0" r="1905" b="0"/>
            <wp:docPr id="8" name="Picture 8" descr="Quan sát Hình 5.3 trang 34 hãy cho biết trường hợp nào dễ bắt cháy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an sát Hình 5.3 trang 34 hãy cho biết trường hợp nào dễ bắt cháy h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000" cy="2103654"/>
                    </a:xfrm>
                    <a:prstGeom prst="rect">
                      <a:avLst/>
                    </a:prstGeom>
                    <a:noFill/>
                    <a:ln>
                      <a:noFill/>
                    </a:ln>
                  </pic:spPr>
                </pic:pic>
              </a:graphicData>
            </a:graphic>
          </wp:inline>
        </w:drawing>
      </w:r>
    </w:p>
    <w:p w:rsidR="00BE6DD5" w:rsidRPr="00EB71A1" w:rsidRDefault="00BE6DD5" w:rsidP="00BE6DD5">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Câu hỏi 8 trang 35 Chuyên đề Hóa học 10: </w:t>
      </w:r>
      <w:r w:rsidRPr="00EB71A1">
        <w:rPr>
          <w:color w:val="000000"/>
          <w:sz w:val="27"/>
          <w:szCs w:val="27"/>
        </w:rPr>
        <w:t>Quan sát Hình 5.6, cho biết hiện tượng nổ nào thuộc loại phản ứng nổ vật lí hoặc nổ hóa học.</w:t>
      </w:r>
    </w:p>
    <w:p w:rsidR="00BE6DD5" w:rsidRPr="00EB71A1" w:rsidRDefault="00BE6DD5" w:rsidP="00BE6DD5">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5688000" cy="2352884"/>
            <wp:effectExtent l="0" t="0" r="8255" b="9525"/>
            <wp:docPr id="9" name="Picture 9" descr="Quan sát Hình 5.6, cho biết hiện tượng nổ nào thuộc loại phản ứng nổ vật lí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an sát Hình 5.6, cho biết hiện tượng nổ nào thuộc loại phản ứng nổ vật lí ,hóa họ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000" cy="2352884"/>
                    </a:xfrm>
                    <a:prstGeom prst="rect">
                      <a:avLst/>
                    </a:prstGeom>
                    <a:noFill/>
                    <a:ln>
                      <a:noFill/>
                    </a:ln>
                  </pic:spPr>
                </pic:pic>
              </a:graphicData>
            </a:graphic>
          </wp:inline>
        </w:drawing>
      </w:r>
    </w:p>
    <w:p w:rsidR="0020526E" w:rsidRPr="00EB71A1" w:rsidRDefault="0020526E" w:rsidP="00EE11C7">
      <w:pPr>
        <w:tabs>
          <w:tab w:val="left" w:pos="1828"/>
        </w:tabs>
        <w:spacing w:line="360" w:lineRule="auto"/>
        <w:rPr>
          <w:rFonts w:eastAsia="Times New Roman" w:cs="Times New Roman"/>
          <w:color w:val="000000"/>
          <w:lang w:val="vi-VN"/>
        </w:rPr>
      </w:pPr>
    </w:p>
    <w:p w:rsidR="00EE11C7" w:rsidRPr="00EB71A1" w:rsidRDefault="00BE6DD5"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Bài 1 trang 37 Chuyên đề Hóa học 10: </w:t>
      </w:r>
      <w:r w:rsidRPr="00EB71A1">
        <w:rPr>
          <w:rFonts w:cs="Times New Roman"/>
          <w:color w:val="000000"/>
          <w:sz w:val="27"/>
          <w:szCs w:val="27"/>
          <w:shd w:val="clear" w:color="auto" w:fill="FFFFFF"/>
        </w:rPr>
        <w:t>Hãy nêu đặc điểm của phản ứng cháy.</w:t>
      </w:r>
    </w:p>
    <w:p w:rsidR="00BE6DD5" w:rsidRPr="00EB71A1" w:rsidRDefault="00BE6DD5"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Bài 3 trang 37 Chuyên đề Hóa học 10: </w:t>
      </w:r>
      <w:r w:rsidRPr="00EB71A1">
        <w:rPr>
          <w:rFonts w:cs="Times New Roman"/>
          <w:color w:val="000000"/>
          <w:sz w:val="27"/>
          <w:szCs w:val="27"/>
          <w:shd w:val="clear" w:color="auto" w:fill="FFFFFF"/>
        </w:rPr>
        <w:t>Viết phương trình hóa học khi đốt cháy hoàn toàn một số nhiên liệu sau: khí thiên nhiên (thành phần chính là CH</w:t>
      </w:r>
      <w:r w:rsidRPr="00EB71A1">
        <w:rPr>
          <w:rFonts w:cs="Times New Roman"/>
          <w:color w:val="000000"/>
          <w:sz w:val="20"/>
          <w:szCs w:val="20"/>
          <w:shd w:val="clear" w:color="auto" w:fill="FFFFFF"/>
          <w:vertAlign w:val="subscript"/>
        </w:rPr>
        <w:t>4</w:t>
      </w:r>
      <w:r w:rsidRPr="00EB71A1">
        <w:rPr>
          <w:rFonts w:cs="Times New Roman"/>
          <w:color w:val="000000"/>
          <w:sz w:val="27"/>
          <w:szCs w:val="27"/>
          <w:shd w:val="clear" w:color="auto" w:fill="FFFFFF"/>
        </w:rPr>
        <w:t>), cồn (C</w:t>
      </w:r>
      <w:r w:rsidRPr="00EB71A1">
        <w:rPr>
          <w:rFonts w:cs="Times New Roman"/>
          <w:color w:val="000000"/>
          <w:sz w:val="20"/>
          <w:szCs w:val="20"/>
          <w:shd w:val="clear" w:color="auto" w:fill="FFFFFF"/>
          <w:vertAlign w:val="subscript"/>
        </w:rPr>
        <w:t>2</w:t>
      </w:r>
      <w:r w:rsidRPr="00EB71A1">
        <w:rPr>
          <w:rFonts w:cs="Times New Roman"/>
          <w:color w:val="000000"/>
          <w:sz w:val="27"/>
          <w:szCs w:val="27"/>
          <w:shd w:val="clear" w:color="auto" w:fill="FFFFFF"/>
        </w:rPr>
        <w:t>H</w:t>
      </w:r>
      <w:r w:rsidRPr="00EB71A1">
        <w:rPr>
          <w:rFonts w:cs="Times New Roman"/>
          <w:color w:val="000000"/>
          <w:sz w:val="20"/>
          <w:szCs w:val="20"/>
          <w:shd w:val="clear" w:color="auto" w:fill="FFFFFF"/>
          <w:vertAlign w:val="subscript"/>
        </w:rPr>
        <w:t>5</w:t>
      </w:r>
      <w:r w:rsidRPr="00EB71A1">
        <w:rPr>
          <w:rFonts w:cs="Times New Roman"/>
          <w:color w:val="000000"/>
          <w:sz w:val="27"/>
          <w:szCs w:val="27"/>
          <w:shd w:val="clear" w:color="auto" w:fill="FFFFFF"/>
        </w:rPr>
        <w:t>OH), gỗ (C</w:t>
      </w:r>
      <w:r w:rsidRPr="00EB71A1">
        <w:rPr>
          <w:rFonts w:cs="Times New Roman"/>
          <w:color w:val="000000"/>
          <w:sz w:val="20"/>
          <w:szCs w:val="20"/>
          <w:shd w:val="clear" w:color="auto" w:fill="FFFFFF"/>
          <w:vertAlign w:val="subscript"/>
        </w:rPr>
        <w:t>6</w:t>
      </w:r>
      <w:r w:rsidRPr="00EB71A1">
        <w:rPr>
          <w:rFonts w:cs="Times New Roman"/>
          <w:color w:val="000000"/>
          <w:sz w:val="27"/>
          <w:szCs w:val="27"/>
          <w:shd w:val="clear" w:color="auto" w:fill="FFFFFF"/>
        </w:rPr>
        <w:t>H</w:t>
      </w:r>
      <w:r w:rsidRPr="00EB71A1">
        <w:rPr>
          <w:rFonts w:cs="Times New Roman"/>
          <w:color w:val="000000"/>
          <w:sz w:val="20"/>
          <w:szCs w:val="20"/>
          <w:shd w:val="clear" w:color="auto" w:fill="FFFFFF"/>
          <w:vertAlign w:val="subscript"/>
        </w:rPr>
        <w:t>10</w:t>
      </w:r>
      <w:r w:rsidRPr="00EB71A1">
        <w:rPr>
          <w:rFonts w:cs="Times New Roman"/>
          <w:color w:val="000000"/>
          <w:sz w:val="27"/>
          <w:szCs w:val="27"/>
          <w:shd w:val="clear" w:color="auto" w:fill="FFFFFF"/>
        </w:rPr>
        <w:t>O</w:t>
      </w:r>
      <w:r w:rsidRPr="00EB71A1">
        <w:rPr>
          <w:rFonts w:cs="Times New Roman"/>
          <w:color w:val="000000"/>
          <w:sz w:val="20"/>
          <w:szCs w:val="20"/>
          <w:shd w:val="clear" w:color="auto" w:fill="FFFFFF"/>
          <w:vertAlign w:val="subscript"/>
        </w:rPr>
        <w:t>5</w:t>
      </w:r>
      <w:r w:rsidRPr="00EB71A1">
        <w:rPr>
          <w:rFonts w:cs="Times New Roman"/>
          <w:color w:val="000000"/>
          <w:sz w:val="27"/>
          <w:szCs w:val="27"/>
          <w:shd w:val="clear" w:color="auto" w:fill="FFFFFF"/>
        </w:rPr>
        <w:t>)</w:t>
      </w:r>
      <w:r w:rsidRPr="00EB71A1">
        <w:rPr>
          <w:rFonts w:cs="Times New Roman"/>
          <w:color w:val="000000"/>
          <w:sz w:val="20"/>
          <w:szCs w:val="20"/>
          <w:shd w:val="clear" w:color="auto" w:fill="FFFFFF"/>
          <w:vertAlign w:val="subscript"/>
        </w:rPr>
        <w:t>n</w:t>
      </w:r>
      <w:r w:rsidRPr="00EB71A1">
        <w:rPr>
          <w:rFonts w:cs="Times New Roman"/>
          <w:color w:val="000000"/>
          <w:sz w:val="27"/>
          <w:szCs w:val="27"/>
          <w:shd w:val="clear" w:color="auto" w:fill="FFFFFF"/>
        </w:rPr>
        <w:t>).</w:t>
      </w:r>
    </w:p>
    <w:p w:rsidR="00BE6DD5" w:rsidRPr="00EB71A1" w:rsidRDefault="0079372B" w:rsidP="00EB71A1">
      <w:pPr>
        <w:spacing w:line="360" w:lineRule="auto"/>
        <w:jc w:val="center"/>
        <w:rPr>
          <w:rFonts w:cs="Times New Roman"/>
          <w:b/>
          <w:color w:val="000000"/>
          <w:sz w:val="27"/>
          <w:szCs w:val="27"/>
          <w:shd w:val="clear" w:color="auto" w:fill="FFFFFF"/>
          <w:lang w:val="vi-VN"/>
        </w:rPr>
      </w:pPr>
      <w:r w:rsidRPr="00EB71A1">
        <w:rPr>
          <w:rFonts w:cs="Times New Roman"/>
          <w:b/>
          <w:color w:val="000000"/>
          <w:sz w:val="27"/>
          <w:szCs w:val="27"/>
          <w:shd w:val="clear" w:color="auto" w:fill="FFFFFF"/>
          <w:lang w:val="vi-VN"/>
        </w:rPr>
        <w:t>Bài 6. Điểm chớp cháy, nhiệt độ tự bốc cháy và nhiệt độ cháy</w:t>
      </w:r>
    </w:p>
    <w:p w:rsidR="0079372B" w:rsidRPr="00EB71A1" w:rsidRDefault="0079372B" w:rsidP="0079372B">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Câu hỏi 1 trang 39 Chuyên đề Hóa học 10: </w:t>
      </w:r>
      <w:r w:rsidRPr="00EB71A1">
        <w:rPr>
          <w:color w:val="000000"/>
          <w:sz w:val="27"/>
          <w:szCs w:val="27"/>
        </w:rPr>
        <w:t>Quan sát Bảng 6.1, cho biết nhiên liệu nào là chất lỏng dễ cháy và chất lỏng có thể gây cháy.</w:t>
      </w:r>
    </w:p>
    <w:p w:rsidR="0079372B" w:rsidRPr="00EB71A1" w:rsidRDefault="0079372B" w:rsidP="0079372B">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lastRenderedPageBreak/>
        <w:drawing>
          <wp:inline distT="0" distB="0" distL="0" distR="0">
            <wp:extent cx="5544000" cy="3060860"/>
            <wp:effectExtent l="0" t="0" r="0" b="6350"/>
            <wp:docPr id="10" name="Picture 10" descr="Quan sát Bảng 6.1, cho biết nhiên liệu nào là chất lỏng dễ ch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an sát Bảng 6.1, cho biết nhiên liệu nào là chất lỏng dễ chá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4000" cy="3060860"/>
                    </a:xfrm>
                    <a:prstGeom prst="rect">
                      <a:avLst/>
                    </a:prstGeom>
                    <a:noFill/>
                    <a:ln>
                      <a:noFill/>
                    </a:ln>
                  </pic:spPr>
                </pic:pic>
              </a:graphicData>
            </a:graphic>
          </wp:inline>
        </w:drawing>
      </w:r>
    </w:p>
    <w:p w:rsidR="0079372B" w:rsidRPr="00EB71A1" w:rsidRDefault="004D6F99"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Câu hỏi 2 trang 39 Chuyên đề Hóa học 10: </w:t>
      </w:r>
      <w:r w:rsidRPr="00EB71A1">
        <w:rPr>
          <w:rFonts w:cs="Times New Roman"/>
          <w:color w:val="000000"/>
          <w:sz w:val="27"/>
          <w:szCs w:val="27"/>
          <w:shd w:val="clear" w:color="auto" w:fill="FFFFFF"/>
        </w:rPr>
        <w:t>Giải thích vì sao xăng dễ bốc cháy hơn dầu hỏa.</w:t>
      </w:r>
    </w:p>
    <w:p w:rsidR="004D6F99" w:rsidRPr="00EB71A1" w:rsidRDefault="004D6F99" w:rsidP="004D6F99">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Câu hỏi 4 trang 40 Chuyên đề Hóa học 10: </w:t>
      </w:r>
      <w:r w:rsidRPr="00EB71A1">
        <w:rPr>
          <w:color w:val="000000"/>
          <w:sz w:val="27"/>
          <w:szCs w:val="27"/>
        </w:rPr>
        <w:t>Hãy cho biết nhiên liệu nào trong Bảng 6.3 có khả năng gây cháy, nổ cao nhất.</w:t>
      </w:r>
    </w:p>
    <w:p w:rsidR="004D6F99" w:rsidRPr="00EB71A1" w:rsidRDefault="004D6F99" w:rsidP="004D6F99">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5724000" cy="2008875"/>
            <wp:effectExtent l="0" t="0" r="0" b="0"/>
            <wp:docPr id="11" name="Picture 11" descr="Hãy cho biết nhiên liệu nào trong Bảng 6.3 có khả năng gây cháy, nổ cao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ãy cho biết nhiên liệu nào trong Bảng 6.3 có khả năng gây cháy, nổ cao nhấ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000" cy="2008875"/>
                    </a:xfrm>
                    <a:prstGeom prst="rect">
                      <a:avLst/>
                    </a:prstGeom>
                    <a:noFill/>
                    <a:ln>
                      <a:noFill/>
                    </a:ln>
                  </pic:spPr>
                </pic:pic>
              </a:graphicData>
            </a:graphic>
          </wp:inline>
        </w:drawing>
      </w:r>
    </w:p>
    <w:p w:rsidR="004D6F99" w:rsidRPr="00EB71A1" w:rsidRDefault="0014352C"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Câu hỏi 5 trang 40 Chuyên đề Hóa học 10: </w:t>
      </w:r>
      <w:r w:rsidRPr="00EB71A1">
        <w:rPr>
          <w:rFonts w:cs="Times New Roman"/>
          <w:color w:val="000000"/>
          <w:sz w:val="27"/>
          <w:szCs w:val="27"/>
          <w:shd w:val="clear" w:color="auto" w:fill="FFFFFF"/>
        </w:rPr>
        <w:t>Phân biệt hai khái niệm “điểm chớp cháy” và “nhiệt độ ngọn lửa”.</w:t>
      </w:r>
    </w:p>
    <w:p w:rsidR="0014352C" w:rsidRPr="00EB71A1" w:rsidRDefault="0014352C"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Bài 3 trang 43 Chuyên đề Hóa học 10: </w:t>
      </w:r>
      <w:r w:rsidRPr="00EB71A1">
        <w:rPr>
          <w:rFonts w:cs="Times New Roman"/>
          <w:color w:val="000000"/>
          <w:sz w:val="27"/>
          <w:szCs w:val="27"/>
          <w:shd w:val="clear" w:color="auto" w:fill="FFFFFF"/>
        </w:rPr>
        <w:t xml:space="preserve">Tinh dầu trầm hương được chiết xuất từ nhựa cây Dó bầu bị nhiễm dầu (tụ trầm) bằng phương pháp chưng cất lôi cuốn hơi nước. Một số tác dụng của tinh dầu trầm hương được biến đến như: giảm căng thẳng, giảm nguy cơ trầm cảm, ngủ ngon giấc hơn; ngăn ngừa sự phát triển của tế bào ung thư; tốt cho hệ tiêu hóa; giảm triệu chứng dị ứng ở đường hô hấp trên; chăm </w:t>
      </w:r>
      <w:r w:rsidRPr="00EB71A1">
        <w:rPr>
          <w:rFonts w:cs="Times New Roman"/>
          <w:color w:val="000000"/>
          <w:sz w:val="27"/>
          <w:szCs w:val="27"/>
          <w:shd w:val="clear" w:color="auto" w:fill="FFFFFF"/>
        </w:rPr>
        <w:lastRenderedPageBreak/>
        <w:t>sóc da do đặc tính chống viêm, kháng khuẩn và chống oxi hóa; ... Tinh dầu trầm hương có điểm chớp cháy là 51</w:t>
      </w:r>
      <w:r w:rsidRPr="00EB71A1">
        <w:rPr>
          <w:rFonts w:cs="Times New Roman"/>
          <w:color w:val="000000"/>
          <w:sz w:val="20"/>
          <w:szCs w:val="20"/>
          <w:shd w:val="clear" w:color="auto" w:fill="FFFFFF"/>
          <w:vertAlign w:val="superscript"/>
        </w:rPr>
        <w:t>o</w:t>
      </w:r>
      <w:r w:rsidRPr="00EB71A1">
        <w:rPr>
          <w:rFonts w:cs="Times New Roman"/>
          <w:color w:val="000000"/>
          <w:sz w:val="27"/>
          <w:szCs w:val="27"/>
          <w:shd w:val="clear" w:color="auto" w:fill="FFFFFF"/>
        </w:rPr>
        <w:t>C. Hãy cho biết tinh dầu trầm hương được gọi là chất lỏng dễ cháy hay chất lỏng có thể gây cháy.</w:t>
      </w:r>
    </w:p>
    <w:p w:rsidR="00F950D0" w:rsidRPr="00EB71A1" w:rsidRDefault="00F950D0" w:rsidP="00EE11C7">
      <w:pPr>
        <w:spacing w:line="360" w:lineRule="auto"/>
        <w:rPr>
          <w:rFonts w:cs="Times New Roman"/>
          <w:color w:val="000000"/>
          <w:sz w:val="27"/>
          <w:szCs w:val="27"/>
          <w:shd w:val="clear" w:color="auto" w:fill="FFFFFF"/>
        </w:rPr>
      </w:pPr>
    </w:p>
    <w:p w:rsidR="00F950D0" w:rsidRPr="00EB71A1" w:rsidRDefault="00F950D0" w:rsidP="00EB71A1">
      <w:pPr>
        <w:spacing w:line="360" w:lineRule="auto"/>
        <w:jc w:val="center"/>
        <w:rPr>
          <w:rFonts w:cs="Times New Roman"/>
          <w:b/>
          <w:color w:val="000000"/>
          <w:sz w:val="27"/>
          <w:szCs w:val="27"/>
          <w:shd w:val="clear" w:color="auto" w:fill="FFFFFF"/>
          <w:lang w:val="vi-VN"/>
        </w:rPr>
      </w:pPr>
      <w:r w:rsidRPr="00EB71A1">
        <w:rPr>
          <w:rFonts w:cs="Times New Roman"/>
          <w:b/>
          <w:color w:val="000000"/>
          <w:sz w:val="27"/>
          <w:szCs w:val="27"/>
          <w:shd w:val="clear" w:color="auto" w:fill="FFFFFF"/>
          <w:lang w:val="vi-VN"/>
        </w:rPr>
        <w:t>Bài 7. Hóa học về phản ứng cháy, nổ</w:t>
      </w:r>
    </w:p>
    <w:p w:rsidR="00F950D0" w:rsidRPr="00EB71A1" w:rsidRDefault="00F950D0" w:rsidP="00F950D0">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Câu hỏi 1 trang 44 Chuyên đề Hóa học 10: </w:t>
      </w:r>
      <w:r w:rsidRPr="00EB71A1">
        <w:rPr>
          <w:color w:val="000000"/>
          <w:sz w:val="27"/>
          <w:szCs w:val="27"/>
        </w:rPr>
        <w:t>Dựa vào dữ liệu Bảng 7.1 và 7.2, em hãy tính biến thiên enthalpy của phản ứng đốt cháy 1 mol ethanol và 1 mol khí gas.</w:t>
      </w:r>
    </w:p>
    <w:p w:rsidR="00F950D0" w:rsidRPr="00EB71A1" w:rsidRDefault="00F950D0" w:rsidP="00F950D0">
      <w:pPr>
        <w:pStyle w:val="NormalWeb"/>
        <w:spacing w:before="0" w:beforeAutospacing="0" w:after="240" w:afterAutospacing="0" w:line="360" w:lineRule="atLeast"/>
        <w:ind w:left="48" w:right="48"/>
        <w:jc w:val="both"/>
        <w:rPr>
          <w:color w:val="000000"/>
          <w:sz w:val="27"/>
          <w:szCs w:val="27"/>
        </w:rPr>
      </w:pPr>
      <w:r w:rsidRPr="00EB71A1">
        <w:rPr>
          <w:noProof/>
          <w:color w:val="000000"/>
          <w:sz w:val="27"/>
          <w:szCs w:val="27"/>
        </w:rPr>
        <w:drawing>
          <wp:inline distT="0" distB="0" distL="0" distR="0">
            <wp:extent cx="5580000" cy="2035283"/>
            <wp:effectExtent l="0" t="0" r="1905" b="3175"/>
            <wp:docPr id="12" name="Picture 12" descr="Dựa vào dữ liệu Bảng 7.1 và 7.2, em hãy tính biến thiên enthal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ựa vào dữ liệu Bảng 7.1 và 7.2, em hãy tính biến thiên enthalp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0000" cy="2035283"/>
                    </a:xfrm>
                    <a:prstGeom prst="rect">
                      <a:avLst/>
                    </a:prstGeom>
                    <a:noFill/>
                    <a:ln>
                      <a:noFill/>
                    </a:ln>
                  </pic:spPr>
                </pic:pic>
              </a:graphicData>
            </a:graphic>
          </wp:inline>
        </w:drawing>
      </w:r>
    </w:p>
    <w:p w:rsidR="00F950D0" w:rsidRPr="00EB71A1" w:rsidRDefault="00F950D0"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Câu hỏi 2 trang 44 Chuyên đề Hóa học 10: </w:t>
      </w:r>
      <w:r w:rsidRPr="00EB71A1">
        <w:rPr>
          <w:rFonts w:cs="Times New Roman"/>
          <w:color w:val="000000"/>
          <w:sz w:val="27"/>
          <w:szCs w:val="27"/>
          <w:shd w:val="clear" w:color="auto" w:fill="FFFFFF"/>
        </w:rPr>
        <w:t>Tính biến thiên enthalpy của phản ứng đốt cháy 1 mol octane (C</w:t>
      </w:r>
      <w:r w:rsidRPr="00EB71A1">
        <w:rPr>
          <w:rFonts w:cs="Times New Roman"/>
          <w:color w:val="000000"/>
          <w:sz w:val="20"/>
          <w:szCs w:val="20"/>
          <w:shd w:val="clear" w:color="auto" w:fill="FFFFFF"/>
          <w:vertAlign w:val="subscript"/>
        </w:rPr>
        <w:t>8</w:t>
      </w:r>
      <w:r w:rsidRPr="00EB71A1">
        <w:rPr>
          <w:rFonts w:cs="Times New Roman"/>
          <w:color w:val="000000"/>
          <w:sz w:val="27"/>
          <w:szCs w:val="27"/>
          <w:shd w:val="clear" w:color="auto" w:fill="FFFFFF"/>
        </w:rPr>
        <w:t>H</w:t>
      </w:r>
      <w:r w:rsidRPr="00EB71A1">
        <w:rPr>
          <w:rFonts w:cs="Times New Roman"/>
          <w:color w:val="000000"/>
          <w:sz w:val="20"/>
          <w:szCs w:val="20"/>
          <w:shd w:val="clear" w:color="auto" w:fill="FFFFFF"/>
          <w:vertAlign w:val="subscript"/>
        </w:rPr>
        <w:t>18</w:t>
      </w:r>
      <w:r w:rsidRPr="00EB71A1">
        <w:rPr>
          <w:rFonts w:cs="Times New Roman"/>
          <w:color w:val="000000"/>
          <w:sz w:val="27"/>
          <w:szCs w:val="27"/>
          <w:shd w:val="clear" w:color="auto" w:fill="FFFFFF"/>
        </w:rPr>
        <w:t>, chất có trong xăng) và 1 mol methane (thành phần chính của khí thiên nhiên). Dự đoán mức độ mãnh liệt của các phản ứng này.</w:t>
      </w:r>
    </w:p>
    <w:p w:rsidR="00F950D0" w:rsidRPr="00EB71A1" w:rsidRDefault="00F950D0"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Câu hỏi 7 trang 46 Chuyên đề Hóa học 10: </w:t>
      </w:r>
      <w:r w:rsidRPr="00EB71A1">
        <w:rPr>
          <w:rFonts w:cs="Times New Roman"/>
          <w:color w:val="000000"/>
          <w:sz w:val="27"/>
          <w:szCs w:val="27"/>
          <w:shd w:val="clear" w:color="auto" w:fill="FFFFFF"/>
        </w:rPr>
        <w:t>Nêu những yếu tố ảnh hưởng đến tốc độ phản ứng cháy. Từ đó hãy nêu một số biện pháp dập tắt một đám cháy.</w:t>
      </w:r>
    </w:p>
    <w:p w:rsidR="00F950D0" w:rsidRPr="00EB71A1" w:rsidRDefault="00F950D0"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Câu hỏi 9 trang 46 Chuyên đề Hóa học 10: </w:t>
      </w:r>
      <w:r w:rsidRPr="00EB71A1">
        <w:rPr>
          <w:rFonts w:cs="Times New Roman"/>
          <w:color w:val="000000"/>
          <w:sz w:val="27"/>
          <w:szCs w:val="27"/>
          <w:shd w:val="clear" w:color="auto" w:fill="FFFFFF"/>
        </w:rPr>
        <w:t>Vì sao trong một số trường hợp không được dùng nước để chữa cháy (cháy xăng, dầu,...)?</w:t>
      </w:r>
    </w:p>
    <w:p w:rsidR="00F950D0" w:rsidRPr="00EB71A1" w:rsidRDefault="00F950D0"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Bài 1 trang 47 Chuyên đề Hóa học 10: </w:t>
      </w:r>
      <w:r w:rsidRPr="00EB71A1">
        <w:rPr>
          <w:rFonts w:cs="Times New Roman"/>
          <w:color w:val="000000"/>
          <w:sz w:val="27"/>
          <w:szCs w:val="27"/>
          <w:shd w:val="clear" w:color="auto" w:fill="FFFFFF"/>
        </w:rPr>
        <w:t>Tốc độ phản ứng cháy phụ thuộc nồng độ oxygen. Khi nồng độ oxygen giảm thì tốc độ phản ứng cháy thay đổi như thế nào?</w:t>
      </w:r>
    </w:p>
    <w:p w:rsidR="00F950D0" w:rsidRPr="00EB71A1" w:rsidRDefault="00F950D0"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t>Bài 2 trang 47 Chuyên đề Hóa học 10: </w:t>
      </w:r>
      <w:r w:rsidRPr="00EB71A1">
        <w:rPr>
          <w:rFonts w:cs="Times New Roman"/>
          <w:color w:val="000000"/>
          <w:sz w:val="27"/>
          <w:szCs w:val="27"/>
          <w:shd w:val="clear" w:color="auto" w:fill="FFFFFF"/>
        </w:rPr>
        <w:t>Tốc độ phản ứng hô hấp phụ thuộc nồng độ oxygen. Khi nồng độ oxygen tăng thì tốc độ “phản ứng hô hấp” thay đổi như thế nào?</w:t>
      </w:r>
    </w:p>
    <w:p w:rsidR="00F950D0" w:rsidRPr="00EB71A1" w:rsidRDefault="00F950D0" w:rsidP="00EE11C7">
      <w:pPr>
        <w:spacing w:line="360" w:lineRule="auto"/>
        <w:rPr>
          <w:rFonts w:cs="Times New Roman"/>
          <w:color w:val="000000"/>
          <w:sz w:val="27"/>
          <w:szCs w:val="27"/>
          <w:shd w:val="clear" w:color="auto" w:fill="FFFFFF"/>
        </w:rPr>
      </w:pPr>
      <w:r w:rsidRPr="00EB71A1">
        <w:rPr>
          <w:rFonts w:cs="Times New Roman"/>
          <w:b/>
          <w:bCs/>
          <w:color w:val="008000"/>
          <w:sz w:val="27"/>
          <w:szCs w:val="27"/>
          <w:shd w:val="clear" w:color="auto" w:fill="FFFFFF"/>
        </w:rPr>
        <w:lastRenderedPageBreak/>
        <w:t>Bài 3 trang 47 Chuyên đề Hóa học 10: </w:t>
      </w:r>
      <w:r w:rsidRPr="00EB71A1">
        <w:rPr>
          <w:rFonts w:cs="Times New Roman"/>
          <w:color w:val="000000"/>
          <w:sz w:val="27"/>
          <w:szCs w:val="27"/>
          <w:shd w:val="clear" w:color="auto" w:fill="FFFFFF"/>
        </w:rPr>
        <w:t>Không khí trên đỉnh ngọn núi cao rất loãng. Điều này có thể gây ảnh hưởng xấu đến những người leo núi. Vì vậy, những nhà leo núi luôn trang bị bình dưỡng khí khi họ leo lên những đỉnh núi cao. Giả sử không khí trên đỉnh núi đó có 16% oxygen theo thể tích. Tốc độ “phản ứng hô hấp” tăng hay giảm bao nhiêu lần so với nơi mà không khí có 20,9% oxygen theo thể tích?</w:t>
      </w:r>
    </w:p>
    <w:p w:rsidR="00F950D0" w:rsidRPr="00EB71A1" w:rsidRDefault="00F950D0" w:rsidP="00F950D0">
      <w:pPr>
        <w:pStyle w:val="NormalWeb"/>
        <w:spacing w:before="0" w:beforeAutospacing="0" w:after="240" w:afterAutospacing="0" w:line="360" w:lineRule="atLeast"/>
        <w:ind w:left="48" w:right="48"/>
        <w:jc w:val="both"/>
        <w:rPr>
          <w:color w:val="000000"/>
          <w:sz w:val="27"/>
          <w:szCs w:val="27"/>
        </w:rPr>
      </w:pPr>
      <w:r w:rsidRPr="00EB71A1">
        <w:rPr>
          <w:b/>
          <w:bCs/>
          <w:color w:val="008000"/>
          <w:sz w:val="27"/>
          <w:szCs w:val="27"/>
        </w:rPr>
        <w:t>Bài 4 trang 47 Chuyên đề Hóa học 10: </w:t>
      </w:r>
      <w:r w:rsidRPr="00EB71A1">
        <w:rPr>
          <w:color w:val="000000"/>
          <w:sz w:val="27"/>
          <w:szCs w:val="27"/>
        </w:rPr>
        <w:t>Hãy kể tên một số chất có thể sử dụng để dập tắt đám cháy khi xảy ra hỏa hoạn ở</w:t>
      </w:r>
    </w:p>
    <w:p w:rsidR="00F950D0" w:rsidRPr="00EB71A1" w:rsidRDefault="00F950D0" w:rsidP="00F950D0">
      <w:pPr>
        <w:pStyle w:val="NormalWeb"/>
        <w:spacing w:before="0" w:beforeAutospacing="0" w:after="240" w:afterAutospacing="0" w:line="360" w:lineRule="atLeast"/>
        <w:ind w:left="48" w:right="48"/>
        <w:jc w:val="both"/>
        <w:rPr>
          <w:color w:val="000000"/>
          <w:sz w:val="27"/>
          <w:szCs w:val="27"/>
        </w:rPr>
      </w:pPr>
      <w:r w:rsidRPr="00EB71A1">
        <w:rPr>
          <w:color w:val="000000"/>
          <w:sz w:val="27"/>
          <w:szCs w:val="27"/>
        </w:rPr>
        <w:t>a) xưởng gỗ</w:t>
      </w:r>
    </w:p>
    <w:p w:rsidR="00F950D0" w:rsidRPr="00EB71A1" w:rsidRDefault="00F950D0" w:rsidP="00F950D0">
      <w:pPr>
        <w:pStyle w:val="NormalWeb"/>
        <w:spacing w:before="0" w:beforeAutospacing="0" w:after="240" w:afterAutospacing="0" w:line="360" w:lineRule="atLeast"/>
        <w:ind w:left="48" w:right="48"/>
        <w:jc w:val="both"/>
        <w:rPr>
          <w:color w:val="000000"/>
          <w:sz w:val="27"/>
          <w:szCs w:val="27"/>
        </w:rPr>
      </w:pPr>
      <w:r w:rsidRPr="00EB71A1">
        <w:rPr>
          <w:color w:val="000000"/>
          <w:sz w:val="27"/>
          <w:szCs w:val="27"/>
        </w:rPr>
        <w:t>b) trạm xăng, dầu.</w:t>
      </w:r>
    </w:p>
    <w:p w:rsidR="00F950D0" w:rsidRPr="00EB71A1" w:rsidRDefault="00F950D0" w:rsidP="00EE11C7">
      <w:pPr>
        <w:spacing w:line="360" w:lineRule="auto"/>
        <w:rPr>
          <w:rFonts w:eastAsia="Times New Roman" w:cs="Times New Roman"/>
          <w:color w:val="000000"/>
          <w:lang w:val="vi-VN"/>
        </w:rPr>
      </w:pPr>
      <w:r w:rsidRPr="00EB71A1">
        <w:rPr>
          <w:rFonts w:cs="Times New Roman"/>
          <w:b/>
          <w:bCs/>
          <w:color w:val="008000"/>
          <w:sz w:val="27"/>
          <w:szCs w:val="27"/>
          <w:shd w:val="clear" w:color="auto" w:fill="FFFFFF"/>
        </w:rPr>
        <w:t>Bài 5 trang 47 Chuyên đề Hóa học 10: </w:t>
      </w:r>
      <w:r w:rsidRPr="00EB71A1">
        <w:rPr>
          <w:rFonts w:cs="Times New Roman"/>
          <w:color w:val="000000"/>
          <w:sz w:val="27"/>
          <w:szCs w:val="27"/>
          <w:shd w:val="clear" w:color="auto" w:fill="FFFFFF"/>
        </w:rPr>
        <w:t>Trong một đám cháy do xăng, dầu, người ta có thể dùng một chiếc chăn thấm ướt hoặc cát để dập tắt đám cháy. Giải thích tại sao có thể làm như vậy.</w:t>
      </w:r>
    </w:p>
    <w:p w:rsidR="00EE6933" w:rsidRPr="00EB71A1" w:rsidRDefault="00EE6933" w:rsidP="00EE11C7">
      <w:pPr>
        <w:spacing w:line="360" w:lineRule="auto"/>
        <w:rPr>
          <w:rFonts w:cs="Times New Roman"/>
          <w:lang w:val="vi-VN"/>
        </w:rPr>
      </w:pPr>
    </w:p>
    <w:p w:rsidR="004A709F" w:rsidRPr="00EB71A1" w:rsidRDefault="004A709F" w:rsidP="00EE11C7">
      <w:pPr>
        <w:spacing w:line="360" w:lineRule="auto"/>
        <w:rPr>
          <w:rFonts w:cs="Times New Roman"/>
          <w:lang w:val="vi-VN"/>
        </w:rPr>
      </w:pPr>
    </w:p>
    <w:sectPr w:rsidR="004A709F" w:rsidRPr="00EB71A1" w:rsidSect="00706E09">
      <w:headerReference w:type="default" r:id="rId18"/>
      <w:pgSz w:w="11906" w:h="16838" w:code="9"/>
      <w:pgMar w:top="1134" w:right="1021" w:bottom="1134"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DA" w:rsidRDefault="00F164DA" w:rsidP="009F061E">
      <w:pPr>
        <w:spacing w:after="0" w:line="240" w:lineRule="auto"/>
      </w:pPr>
      <w:r>
        <w:separator/>
      </w:r>
    </w:p>
  </w:endnote>
  <w:endnote w:type="continuationSeparator" w:id="0">
    <w:p w:rsidR="00F164DA" w:rsidRDefault="00F164DA" w:rsidP="009F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DA" w:rsidRDefault="00F164DA" w:rsidP="009F061E">
      <w:pPr>
        <w:spacing w:after="0" w:line="240" w:lineRule="auto"/>
      </w:pPr>
      <w:r>
        <w:separator/>
      </w:r>
    </w:p>
  </w:footnote>
  <w:footnote w:type="continuationSeparator" w:id="0">
    <w:p w:rsidR="00F164DA" w:rsidRDefault="00F164DA" w:rsidP="009F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1E" w:rsidRDefault="009F061E">
    <w:pPr>
      <w:pStyle w:val="Header"/>
    </w:pPr>
  </w:p>
  <w:p w:rsidR="009F061E" w:rsidRDefault="009F061E">
    <w:pPr>
      <w:pStyle w:val="Header"/>
      <w:pBdr>
        <w:bottom w:val="single" w:sz="6" w:space="1" w:color="auto"/>
      </w:pBdr>
      <w:rPr>
        <w:lang w:val="vi-VN"/>
      </w:rPr>
    </w:pPr>
    <w:r>
      <w:rPr>
        <w:lang w:val="vi-VN"/>
      </w:rPr>
      <w:t>Bài tập Chuyên đ</w:t>
    </w:r>
    <w:r w:rsidRPr="009F061E">
      <w:rPr>
        <w:lang w:val="vi-VN"/>
      </w:rPr>
      <w:t>ề</w:t>
    </w:r>
    <w:r>
      <w:rPr>
        <w:lang w:val="vi-VN"/>
      </w:rPr>
      <w:t xml:space="preserve"> H</w:t>
    </w:r>
    <w:r w:rsidRPr="009F061E">
      <w:rPr>
        <w:lang w:val="vi-VN"/>
      </w:rPr>
      <w:t>óa</w:t>
    </w:r>
    <w:r>
      <w:rPr>
        <w:lang w:val="vi-VN"/>
      </w:rPr>
      <w:t xml:space="preserve"> 10 – Chân tr</w:t>
    </w:r>
    <w:r w:rsidRPr="009F061E">
      <w:rPr>
        <w:lang w:val="vi-VN"/>
      </w:rPr>
      <w:t>ời</w:t>
    </w:r>
    <w:r>
      <w:rPr>
        <w:lang w:val="vi-VN"/>
      </w:rPr>
      <w:t xml:space="preserve"> s</w:t>
    </w:r>
    <w:r w:rsidRPr="009F061E">
      <w:rPr>
        <w:lang w:val="vi-VN"/>
      </w:rPr>
      <w:t>áng</w:t>
    </w:r>
    <w:r>
      <w:rPr>
        <w:lang w:val="vi-VN"/>
      </w:rPr>
      <w:t xml:space="preserve"> tạo </w:t>
    </w:r>
  </w:p>
  <w:p w:rsidR="009F061E" w:rsidRPr="009F061E" w:rsidRDefault="009F061E">
    <w:pPr>
      <w:pStyle w:val="Header"/>
      <w:rPr>
        <w:lang w:val="vi-VN"/>
      </w:rPr>
    </w:pPr>
  </w:p>
  <w:p w:rsidR="009F061E" w:rsidRDefault="009F0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9F"/>
    <w:rsid w:val="000570C2"/>
    <w:rsid w:val="000E70FC"/>
    <w:rsid w:val="0014352C"/>
    <w:rsid w:val="00152B7E"/>
    <w:rsid w:val="001D6991"/>
    <w:rsid w:val="0020526E"/>
    <w:rsid w:val="002B08B4"/>
    <w:rsid w:val="003867E1"/>
    <w:rsid w:val="003E347B"/>
    <w:rsid w:val="00407DAA"/>
    <w:rsid w:val="004A709F"/>
    <w:rsid w:val="004D6F99"/>
    <w:rsid w:val="0058047A"/>
    <w:rsid w:val="005D2FB0"/>
    <w:rsid w:val="005E185E"/>
    <w:rsid w:val="00706E09"/>
    <w:rsid w:val="00764552"/>
    <w:rsid w:val="0076789E"/>
    <w:rsid w:val="00776EBD"/>
    <w:rsid w:val="0079372B"/>
    <w:rsid w:val="0079785F"/>
    <w:rsid w:val="007C2280"/>
    <w:rsid w:val="008A6C8C"/>
    <w:rsid w:val="00966788"/>
    <w:rsid w:val="00997A6C"/>
    <w:rsid w:val="009F061E"/>
    <w:rsid w:val="00A01366"/>
    <w:rsid w:val="00A63594"/>
    <w:rsid w:val="00B069F2"/>
    <w:rsid w:val="00B442B5"/>
    <w:rsid w:val="00B457AF"/>
    <w:rsid w:val="00BE6DD5"/>
    <w:rsid w:val="00C05D79"/>
    <w:rsid w:val="00CE211C"/>
    <w:rsid w:val="00D00ED0"/>
    <w:rsid w:val="00D5264D"/>
    <w:rsid w:val="00D60852"/>
    <w:rsid w:val="00D92302"/>
    <w:rsid w:val="00D955F6"/>
    <w:rsid w:val="00DC7AD0"/>
    <w:rsid w:val="00E62038"/>
    <w:rsid w:val="00EB71A1"/>
    <w:rsid w:val="00EE11C7"/>
    <w:rsid w:val="00EE6933"/>
    <w:rsid w:val="00F05B7F"/>
    <w:rsid w:val="00F164DA"/>
    <w:rsid w:val="00F81CE2"/>
    <w:rsid w:val="00F9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956A"/>
  <w15:chartTrackingRefBased/>
  <w15:docId w15:val="{61CA577C-9894-4701-80D4-21E3BF71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933"/>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E11C7"/>
  </w:style>
  <w:style w:type="character" w:customStyle="1" w:styleId="mjxassistivemathml">
    <w:name w:val="mjx_assistive_mathml"/>
    <w:basedOn w:val="DefaultParagraphFont"/>
    <w:rsid w:val="00EE11C7"/>
  </w:style>
  <w:style w:type="paragraph" w:styleId="Header">
    <w:name w:val="header"/>
    <w:basedOn w:val="Normal"/>
    <w:link w:val="HeaderChar"/>
    <w:uiPriority w:val="99"/>
    <w:unhideWhenUsed/>
    <w:rsid w:val="009F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1E"/>
  </w:style>
  <w:style w:type="paragraph" w:styleId="Footer">
    <w:name w:val="footer"/>
    <w:basedOn w:val="Normal"/>
    <w:link w:val="FooterChar"/>
    <w:uiPriority w:val="99"/>
    <w:unhideWhenUsed/>
    <w:rsid w:val="009F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47">
      <w:bodyDiv w:val="1"/>
      <w:marLeft w:val="0"/>
      <w:marRight w:val="0"/>
      <w:marTop w:val="0"/>
      <w:marBottom w:val="0"/>
      <w:divBdr>
        <w:top w:val="none" w:sz="0" w:space="0" w:color="auto"/>
        <w:left w:val="none" w:sz="0" w:space="0" w:color="auto"/>
        <w:bottom w:val="none" w:sz="0" w:space="0" w:color="auto"/>
        <w:right w:val="none" w:sz="0" w:space="0" w:color="auto"/>
      </w:divBdr>
    </w:div>
    <w:div w:id="300230812">
      <w:bodyDiv w:val="1"/>
      <w:marLeft w:val="0"/>
      <w:marRight w:val="0"/>
      <w:marTop w:val="0"/>
      <w:marBottom w:val="0"/>
      <w:divBdr>
        <w:top w:val="none" w:sz="0" w:space="0" w:color="auto"/>
        <w:left w:val="none" w:sz="0" w:space="0" w:color="auto"/>
        <w:bottom w:val="none" w:sz="0" w:space="0" w:color="auto"/>
        <w:right w:val="none" w:sz="0" w:space="0" w:color="auto"/>
      </w:divBdr>
    </w:div>
    <w:div w:id="304437047">
      <w:bodyDiv w:val="1"/>
      <w:marLeft w:val="0"/>
      <w:marRight w:val="0"/>
      <w:marTop w:val="0"/>
      <w:marBottom w:val="0"/>
      <w:divBdr>
        <w:top w:val="none" w:sz="0" w:space="0" w:color="auto"/>
        <w:left w:val="none" w:sz="0" w:space="0" w:color="auto"/>
        <w:bottom w:val="none" w:sz="0" w:space="0" w:color="auto"/>
        <w:right w:val="none" w:sz="0" w:space="0" w:color="auto"/>
      </w:divBdr>
    </w:div>
    <w:div w:id="953288493">
      <w:bodyDiv w:val="1"/>
      <w:marLeft w:val="0"/>
      <w:marRight w:val="0"/>
      <w:marTop w:val="0"/>
      <w:marBottom w:val="0"/>
      <w:divBdr>
        <w:top w:val="none" w:sz="0" w:space="0" w:color="auto"/>
        <w:left w:val="none" w:sz="0" w:space="0" w:color="auto"/>
        <w:bottom w:val="none" w:sz="0" w:space="0" w:color="auto"/>
        <w:right w:val="none" w:sz="0" w:space="0" w:color="auto"/>
      </w:divBdr>
    </w:div>
    <w:div w:id="1042562198">
      <w:bodyDiv w:val="1"/>
      <w:marLeft w:val="0"/>
      <w:marRight w:val="0"/>
      <w:marTop w:val="0"/>
      <w:marBottom w:val="0"/>
      <w:divBdr>
        <w:top w:val="none" w:sz="0" w:space="0" w:color="auto"/>
        <w:left w:val="none" w:sz="0" w:space="0" w:color="auto"/>
        <w:bottom w:val="none" w:sz="0" w:space="0" w:color="auto"/>
        <w:right w:val="none" w:sz="0" w:space="0" w:color="auto"/>
      </w:divBdr>
    </w:div>
    <w:div w:id="1077282623">
      <w:bodyDiv w:val="1"/>
      <w:marLeft w:val="0"/>
      <w:marRight w:val="0"/>
      <w:marTop w:val="0"/>
      <w:marBottom w:val="0"/>
      <w:divBdr>
        <w:top w:val="none" w:sz="0" w:space="0" w:color="auto"/>
        <w:left w:val="none" w:sz="0" w:space="0" w:color="auto"/>
        <w:bottom w:val="none" w:sz="0" w:space="0" w:color="auto"/>
        <w:right w:val="none" w:sz="0" w:space="0" w:color="auto"/>
      </w:divBdr>
    </w:div>
    <w:div w:id="1226991306">
      <w:bodyDiv w:val="1"/>
      <w:marLeft w:val="0"/>
      <w:marRight w:val="0"/>
      <w:marTop w:val="0"/>
      <w:marBottom w:val="0"/>
      <w:divBdr>
        <w:top w:val="none" w:sz="0" w:space="0" w:color="auto"/>
        <w:left w:val="none" w:sz="0" w:space="0" w:color="auto"/>
        <w:bottom w:val="none" w:sz="0" w:space="0" w:color="auto"/>
        <w:right w:val="none" w:sz="0" w:space="0" w:color="auto"/>
      </w:divBdr>
    </w:div>
    <w:div w:id="1257908822">
      <w:bodyDiv w:val="1"/>
      <w:marLeft w:val="0"/>
      <w:marRight w:val="0"/>
      <w:marTop w:val="0"/>
      <w:marBottom w:val="0"/>
      <w:divBdr>
        <w:top w:val="none" w:sz="0" w:space="0" w:color="auto"/>
        <w:left w:val="none" w:sz="0" w:space="0" w:color="auto"/>
        <w:bottom w:val="none" w:sz="0" w:space="0" w:color="auto"/>
        <w:right w:val="none" w:sz="0" w:space="0" w:color="auto"/>
      </w:divBdr>
    </w:div>
    <w:div w:id="1368291163">
      <w:bodyDiv w:val="1"/>
      <w:marLeft w:val="0"/>
      <w:marRight w:val="0"/>
      <w:marTop w:val="0"/>
      <w:marBottom w:val="0"/>
      <w:divBdr>
        <w:top w:val="none" w:sz="0" w:space="0" w:color="auto"/>
        <w:left w:val="none" w:sz="0" w:space="0" w:color="auto"/>
        <w:bottom w:val="none" w:sz="0" w:space="0" w:color="auto"/>
        <w:right w:val="none" w:sz="0" w:space="0" w:color="auto"/>
      </w:divBdr>
    </w:div>
    <w:div w:id="1381974049">
      <w:bodyDiv w:val="1"/>
      <w:marLeft w:val="0"/>
      <w:marRight w:val="0"/>
      <w:marTop w:val="0"/>
      <w:marBottom w:val="0"/>
      <w:divBdr>
        <w:top w:val="none" w:sz="0" w:space="0" w:color="auto"/>
        <w:left w:val="none" w:sz="0" w:space="0" w:color="auto"/>
        <w:bottom w:val="none" w:sz="0" w:space="0" w:color="auto"/>
        <w:right w:val="none" w:sz="0" w:space="0" w:color="auto"/>
      </w:divBdr>
    </w:div>
    <w:div w:id="1419981592">
      <w:bodyDiv w:val="1"/>
      <w:marLeft w:val="0"/>
      <w:marRight w:val="0"/>
      <w:marTop w:val="0"/>
      <w:marBottom w:val="0"/>
      <w:divBdr>
        <w:top w:val="none" w:sz="0" w:space="0" w:color="auto"/>
        <w:left w:val="none" w:sz="0" w:space="0" w:color="auto"/>
        <w:bottom w:val="none" w:sz="0" w:space="0" w:color="auto"/>
        <w:right w:val="none" w:sz="0" w:space="0" w:color="auto"/>
      </w:divBdr>
    </w:div>
    <w:div w:id="1558861364">
      <w:bodyDiv w:val="1"/>
      <w:marLeft w:val="0"/>
      <w:marRight w:val="0"/>
      <w:marTop w:val="0"/>
      <w:marBottom w:val="0"/>
      <w:divBdr>
        <w:top w:val="none" w:sz="0" w:space="0" w:color="auto"/>
        <w:left w:val="none" w:sz="0" w:space="0" w:color="auto"/>
        <w:bottom w:val="none" w:sz="0" w:space="0" w:color="auto"/>
        <w:right w:val="none" w:sz="0" w:space="0" w:color="auto"/>
      </w:divBdr>
    </w:div>
    <w:div w:id="1598321209">
      <w:bodyDiv w:val="1"/>
      <w:marLeft w:val="0"/>
      <w:marRight w:val="0"/>
      <w:marTop w:val="0"/>
      <w:marBottom w:val="0"/>
      <w:divBdr>
        <w:top w:val="none" w:sz="0" w:space="0" w:color="auto"/>
        <w:left w:val="none" w:sz="0" w:space="0" w:color="auto"/>
        <w:bottom w:val="none" w:sz="0" w:space="0" w:color="auto"/>
        <w:right w:val="none" w:sz="0" w:space="0" w:color="auto"/>
      </w:divBdr>
    </w:div>
    <w:div w:id="1886864445">
      <w:bodyDiv w:val="1"/>
      <w:marLeft w:val="0"/>
      <w:marRight w:val="0"/>
      <w:marTop w:val="0"/>
      <w:marBottom w:val="0"/>
      <w:divBdr>
        <w:top w:val="none" w:sz="0" w:space="0" w:color="auto"/>
        <w:left w:val="none" w:sz="0" w:space="0" w:color="auto"/>
        <w:bottom w:val="none" w:sz="0" w:space="0" w:color="auto"/>
        <w:right w:val="none" w:sz="0" w:space="0" w:color="auto"/>
      </w:divBdr>
    </w:div>
    <w:div w:id="21084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Yen</dc:creator>
  <cp:keywords/>
  <dc:description/>
  <cp:lastModifiedBy>Kim Yen </cp:lastModifiedBy>
  <cp:revision>14</cp:revision>
  <dcterms:created xsi:type="dcterms:W3CDTF">2025-06-17T23:16:00Z</dcterms:created>
  <dcterms:modified xsi:type="dcterms:W3CDTF">2025-06-18T01:05:00Z</dcterms:modified>
</cp:coreProperties>
</file>