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jc w:val="center"/>
        <w:tblInd w:w="-450" w:type="dxa"/>
        <w:shd w:val="clear" w:color="auto" w:fill="FFFFFF"/>
        <w:tblCellMar>
          <w:left w:w="0" w:type="dxa"/>
          <w:right w:w="0" w:type="dxa"/>
        </w:tblCellMar>
        <w:tblLook w:val="04A0" w:firstRow="1" w:lastRow="0" w:firstColumn="1" w:lastColumn="0" w:noHBand="0" w:noVBand="1"/>
      </w:tblPr>
      <w:tblGrid>
        <w:gridCol w:w="9580"/>
        <w:gridCol w:w="1051"/>
        <w:gridCol w:w="79"/>
      </w:tblGrid>
      <w:tr w:rsidR="008D1606" w:rsidRPr="002D5154" w:rsidTr="00CC764C">
        <w:trPr>
          <w:trHeight w:val="1080"/>
          <w:jc w:val="center"/>
        </w:trPr>
        <w:tc>
          <w:tcPr>
            <w:tcW w:w="4590" w:type="dxa"/>
            <w:gridSpan w:val="2"/>
            <w:shd w:val="clear" w:color="auto" w:fill="FFFFFF"/>
            <w:vAlign w:val="center"/>
          </w:tcPr>
          <w:tbl>
            <w:tblPr>
              <w:tblpPr w:leftFromText="180" w:rightFromText="180" w:vertAnchor="text" w:horzAnchor="page" w:tblpXSpec="center" w:tblpY="-125"/>
              <w:tblOverlap w:val="never"/>
              <w:tblW w:w="10631" w:type="dxa"/>
              <w:tblCellMar>
                <w:left w:w="0" w:type="dxa"/>
                <w:right w:w="0" w:type="dxa"/>
              </w:tblCellMar>
              <w:tblLook w:val="01E0" w:firstRow="1" w:lastRow="1" w:firstColumn="1" w:lastColumn="1" w:noHBand="0" w:noVBand="0"/>
            </w:tblPr>
            <w:tblGrid>
              <w:gridCol w:w="4536"/>
              <w:gridCol w:w="6095"/>
            </w:tblGrid>
            <w:tr w:rsidR="008D1606" w:rsidRPr="002D5154" w:rsidTr="00CC764C">
              <w:trPr>
                <w:trHeight w:val="1437"/>
              </w:trPr>
              <w:tc>
                <w:tcPr>
                  <w:tcW w:w="4536" w:type="dxa"/>
                </w:tcPr>
                <w:p w:rsidR="008D1606" w:rsidRPr="002D5154" w:rsidRDefault="008D1606" w:rsidP="00CC764C">
                  <w:pPr>
                    <w:pStyle w:val="TableParagraph"/>
                    <w:spacing w:line="360" w:lineRule="auto"/>
                    <w:jc w:val="center"/>
                    <w:rPr>
                      <w:sz w:val="26"/>
                      <w:szCs w:val="26"/>
                    </w:rPr>
                  </w:pPr>
                  <w:r w:rsidRPr="002D5154">
                    <w:rPr>
                      <w:sz w:val="26"/>
                      <w:szCs w:val="26"/>
                    </w:rPr>
                    <w:t>CÔNG ĐOÀN NGÀNH GIÁO DỤC</w:t>
                  </w:r>
                </w:p>
                <w:p w:rsidR="008D1606" w:rsidRPr="002D5154" w:rsidRDefault="008D1606" w:rsidP="00CC764C">
                  <w:pPr>
                    <w:pStyle w:val="TableParagraph"/>
                    <w:spacing w:line="360" w:lineRule="auto"/>
                    <w:ind w:left="63"/>
                    <w:jc w:val="center"/>
                    <w:rPr>
                      <w:sz w:val="26"/>
                      <w:szCs w:val="26"/>
                    </w:rPr>
                  </w:pPr>
                  <w:r w:rsidRPr="002D5154">
                    <w:rPr>
                      <w:sz w:val="26"/>
                      <w:szCs w:val="26"/>
                    </w:rPr>
                    <w:t>THÀNH PHỐ HỒ CHÍ MINH</w:t>
                  </w:r>
                </w:p>
                <w:p w:rsidR="008D1606" w:rsidRPr="002D5154" w:rsidRDefault="008D1606" w:rsidP="00CC764C">
                  <w:pPr>
                    <w:pStyle w:val="TableParagraph"/>
                    <w:spacing w:line="360" w:lineRule="auto"/>
                    <w:ind w:left="63"/>
                    <w:jc w:val="center"/>
                    <w:rPr>
                      <w:b/>
                      <w:sz w:val="26"/>
                      <w:szCs w:val="26"/>
                    </w:rPr>
                  </w:pPr>
                  <w:r w:rsidRPr="002D5154">
                    <w:rPr>
                      <w:b/>
                      <w:sz w:val="26"/>
                      <w:szCs w:val="26"/>
                    </w:rPr>
                    <w:t>CÔNG ĐOÀN CƠ SỞ</w:t>
                  </w:r>
                </w:p>
                <w:p w:rsidR="008D1606" w:rsidRPr="002D5154" w:rsidRDefault="008D1606" w:rsidP="00CC764C">
                  <w:pPr>
                    <w:pStyle w:val="TableParagraph"/>
                    <w:spacing w:line="360" w:lineRule="auto"/>
                    <w:ind w:left="63"/>
                    <w:jc w:val="center"/>
                    <w:rPr>
                      <w:b/>
                      <w:sz w:val="26"/>
                      <w:szCs w:val="26"/>
                    </w:rPr>
                  </w:pPr>
                  <w:r w:rsidRPr="002D5154">
                    <w:rPr>
                      <w:b/>
                      <w:noProof/>
                      <w:sz w:val="26"/>
                      <w:szCs w:val="26"/>
                      <w:lang w:bidi="ar-SA"/>
                    </w:rPr>
                    <mc:AlternateContent>
                      <mc:Choice Requires="wps">
                        <w:drawing>
                          <wp:anchor distT="0" distB="0" distL="114300" distR="114300" simplePos="0" relativeHeight="251659264" behindDoc="0" locked="0" layoutInCell="1" allowOverlap="1" wp14:anchorId="74BB790A" wp14:editId="571F5E0E">
                            <wp:simplePos x="0" y="0"/>
                            <wp:positionH relativeFrom="column">
                              <wp:posOffset>1035050</wp:posOffset>
                            </wp:positionH>
                            <wp:positionV relativeFrom="paragraph">
                              <wp:posOffset>192405</wp:posOffset>
                            </wp:positionV>
                            <wp:extent cx="9461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1.5pt;margin-top:15.15pt;width: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j3IwIAAEk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"/>
                        </w:pict>
                      </mc:Fallback>
                    </mc:AlternateContent>
                  </w:r>
                  <w:r w:rsidRPr="002D5154">
                    <w:rPr>
                      <w:b/>
                      <w:sz w:val="26"/>
                      <w:szCs w:val="26"/>
                    </w:rPr>
                    <w:t>TRƯỜNG THPT TRẦN VĂN GIÀU</w:t>
                  </w:r>
                </w:p>
              </w:tc>
              <w:tc>
                <w:tcPr>
                  <w:tcW w:w="6095" w:type="dxa"/>
                </w:tcPr>
                <w:p w:rsidR="008D1606" w:rsidRPr="002D5154" w:rsidRDefault="008D1606" w:rsidP="00CC764C">
                  <w:pPr>
                    <w:pStyle w:val="TableParagraph"/>
                    <w:spacing w:line="276" w:lineRule="auto"/>
                    <w:jc w:val="center"/>
                    <w:rPr>
                      <w:b/>
                      <w:sz w:val="26"/>
                      <w:szCs w:val="26"/>
                    </w:rPr>
                  </w:pPr>
                  <w:r w:rsidRPr="002D5154">
                    <w:rPr>
                      <w:b/>
                      <w:sz w:val="26"/>
                      <w:szCs w:val="26"/>
                    </w:rPr>
                    <w:t xml:space="preserve">   CỘNG HÒA XÃ HỘI CHỦ NGHĨA VIỆT NAM</w:t>
                  </w:r>
                </w:p>
                <w:p w:rsidR="008D1606" w:rsidRPr="002D5154" w:rsidRDefault="008D1606" w:rsidP="00CC764C">
                  <w:pPr>
                    <w:pStyle w:val="TableParagraph"/>
                    <w:tabs>
                      <w:tab w:val="left" w:pos="6095"/>
                    </w:tabs>
                    <w:spacing w:before="102" w:line="276" w:lineRule="auto"/>
                    <w:ind w:left="318"/>
                    <w:jc w:val="center"/>
                    <w:rPr>
                      <w:b/>
                      <w:sz w:val="26"/>
                      <w:szCs w:val="26"/>
                    </w:rPr>
                  </w:pPr>
                  <w:r w:rsidRPr="002D5154">
                    <w:rPr>
                      <w:noProof/>
                      <w:sz w:val="26"/>
                      <w:szCs w:val="26"/>
                      <w:lang w:bidi="ar-SA"/>
                    </w:rPr>
                    <mc:AlternateContent>
                      <mc:Choice Requires="wps">
                        <w:drawing>
                          <wp:anchor distT="0" distB="0" distL="114300" distR="114300" simplePos="0" relativeHeight="251660288" behindDoc="0" locked="0" layoutInCell="1" allowOverlap="1" wp14:anchorId="69682ECD" wp14:editId="5CD86801">
                            <wp:simplePos x="0" y="0"/>
                            <wp:positionH relativeFrom="column">
                              <wp:posOffset>1010920</wp:posOffset>
                            </wp:positionH>
                            <wp:positionV relativeFrom="paragraph">
                              <wp:posOffset>321945</wp:posOffset>
                            </wp:positionV>
                            <wp:extent cx="2153285"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6pt;margin-top:25.35pt;width:16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TuJg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"/>
                        </w:pict>
                      </mc:Fallback>
                    </mc:AlternateContent>
                  </w:r>
                  <w:r w:rsidRPr="002D5154">
                    <w:rPr>
                      <w:b/>
                      <w:sz w:val="26"/>
                      <w:szCs w:val="26"/>
                    </w:rPr>
                    <w:t>Độc lập - Tự do - Hạnh phúc</w:t>
                  </w:r>
                </w:p>
              </w:tc>
            </w:tr>
            <w:tr w:rsidR="008D1606" w:rsidRPr="002D5154" w:rsidTr="00CC764C">
              <w:trPr>
                <w:trHeight w:val="662"/>
              </w:trPr>
              <w:tc>
                <w:tcPr>
                  <w:tcW w:w="4536" w:type="dxa"/>
                </w:tcPr>
                <w:p w:rsidR="008D1606" w:rsidRPr="002D5154" w:rsidRDefault="00656F41" w:rsidP="00CC764C">
                  <w:pPr>
                    <w:pStyle w:val="TableParagraph"/>
                    <w:spacing w:before="1" w:line="360" w:lineRule="auto"/>
                    <w:rPr>
                      <w:sz w:val="26"/>
                      <w:szCs w:val="26"/>
                    </w:rPr>
                  </w:pPr>
                  <w:r>
                    <w:rPr>
                      <w:sz w:val="26"/>
                      <w:szCs w:val="26"/>
                    </w:rPr>
                    <w:t xml:space="preserve">                   Số: 69</w:t>
                  </w:r>
                  <w:r w:rsidR="00A0265D">
                    <w:rPr>
                      <w:sz w:val="26"/>
                      <w:szCs w:val="26"/>
                    </w:rPr>
                    <w:t xml:space="preserve"> </w:t>
                  </w:r>
                  <w:r w:rsidR="008D1606" w:rsidRPr="002D5154">
                    <w:rPr>
                      <w:sz w:val="26"/>
                      <w:szCs w:val="26"/>
                    </w:rPr>
                    <w:t>/KH-CĐCS-TVG</w:t>
                  </w:r>
                </w:p>
              </w:tc>
              <w:tc>
                <w:tcPr>
                  <w:tcW w:w="6095" w:type="dxa"/>
                </w:tcPr>
                <w:p w:rsidR="008D1606" w:rsidRPr="002D5154" w:rsidRDefault="008D1606" w:rsidP="008D1606">
                  <w:pPr>
                    <w:pStyle w:val="TableParagraph"/>
                    <w:spacing w:before="1" w:line="360" w:lineRule="auto"/>
                    <w:ind w:left="709" w:right="425"/>
                    <w:rPr>
                      <w:i/>
                      <w:sz w:val="26"/>
                      <w:szCs w:val="26"/>
                    </w:rPr>
                  </w:pPr>
                  <w:r w:rsidRPr="002D5154">
                    <w:rPr>
                      <w:sz w:val="26"/>
                      <w:szCs w:val="26"/>
                    </w:rPr>
                    <w:t xml:space="preserve">           </w:t>
                  </w:r>
                  <w:r w:rsidR="00656F41">
                    <w:rPr>
                      <w:i/>
                      <w:sz w:val="26"/>
                      <w:szCs w:val="26"/>
                    </w:rPr>
                    <w:t>Tp.HCM, ngày 29 tháng 8 năm 2024</w:t>
                  </w:r>
                </w:p>
              </w:tc>
            </w:tr>
          </w:tbl>
          <w:p w:rsidR="008D1606" w:rsidRPr="002D5154" w:rsidRDefault="008D1606" w:rsidP="00CC764C">
            <w:pPr>
              <w:spacing w:after="0" w:line="360" w:lineRule="auto"/>
              <w:jc w:val="center"/>
              <w:rPr>
                <w:rFonts w:eastAsia="Times New Roman" w:cs="Times New Roman"/>
                <w:szCs w:val="26"/>
              </w:rPr>
            </w:pPr>
          </w:p>
        </w:tc>
        <w:tc>
          <w:tcPr>
            <w:tcW w:w="6120" w:type="dxa"/>
            <w:shd w:val="clear" w:color="auto" w:fill="FFFFFF"/>
            <w:vAlign w:val="center"/>
          </w:tcPr>
          <w:p w:rsidR="008D1606" w:rsidRPr="002D5154" w:rsidRDefault="008D1606" w:rsidP="00CC764C">
            <w:pPr>
              <w:spacing w:after="0" w:line="360" w:lineRule="auto"/>
              <w:jc w:val="center"/>
              <w:rPr>
                <w:rFonts w:eastAsia="Times New Roman" w:cs="Times New Roman"/>
                <w:szCs w:val="26"/>
              </w:rPr>
            </w:pPr>
          </w:p>
        </w:tc>
      </w:tr>
      <w:tr w:rsidR="008D1606" w:rsidRPr="002D5154" w:rsidTr="00CC764C">
        <w:trPr>
          <w:jc w:val="center"/>
        </w:trPr>
        <w:tc>
          <w:tcPr>
            <w:tcW w:w="4140" w:type="dxa"/>
            <w:shd w:val="clear" w:color="auto" w:fill="FFFFFF"/>
            <w:vAlign w:val="center"/>
          </w:tcPr>
          <w:p w:rsidR="008D1606" w:rsidRPr="002D5154" w:rsidRDefault="008D1606" w:rsidP="00CC764C">
            <w:pPr>
              <w:spacing w:after="0" w:line="360" w:lineRule="auto"/>
              <w:jc w:val="both"/>
              <w:rPr>
                <w:rFonts w:eastAsia="Times New Roman" w:cs="Times New Roman"/>
                <w:szCs w:val="26"/>
              </w:rPr>
            </w:pPr>
          </w:p>
        </w:tc>
        <w:tc>
          <w:tcPr>
            <w:tcW w:w="6570" w:type="dxa"/>
            <w:gridSpan w:val="2"/>
            <w:shd w:val="clear" w:color="auto" w:fill="FFFFFF"/>
            <w:vAlign w:val="center"/>
          </w:tcPr>
          <w:p w:rsidR="008D1606" w:rsidRPr="002D5154" w:rsidRDefault="008D1606" w:rsidP="00CC764C">
            <w:pPr>
              <w:spacing w:after="0" w:line="360" w:lineRule="auto"/>
              <w:jc w:val="both"/>
              <w:rPr>
                <w:rFonts w:eastAsia="Times New Roman" w:cs="Times New Roman"/>
                <w:szCs w:val="26"/>
              </w:rPr>
            </w:pPr>
          </w:p>
        </w:tc>
      </w:tr>
    </w:tbl>
    <w:p w:rsidR="008D1606" w:rsidRPr="002D5154" w:rsidRDefault="008D1606" w:rsidP="008D1606">
      <w:pPr>
        <w:shd w:val="clear" w:color="auto" w:fill="FFFFFF"/>
        <w:spacing w:after="0" w:line="240" w:lineRule="auto"/>
        <w:jc w:val="center"/>
        <w:rPr>
          <w:rFonts w:eastAsia="Times New Roman" w:cs="Times New Roman"/>
          <w:b/>
          <w:bCs/>
          <w:szCs w:val="26"/>
          <w:bdr w:val="none" w:sz="0" w:space="0" w:color="auto" w:frame="1"/>
        </w:rPr>
      </w:pPr>
      <w:r w:rsidRPr="002D5154">
        <w:rPr>
          <w:rFonts w:eastAsia="Times New Roman" w:cs="Times New Roman"/>
          <w:b/>
          <w:bCs/>
          <w:szCs w:val="26"/>
          <w:bdr w:val="none" w:sz="0" w:space="0" w:color="auto" w:frame="1"/>
        </w:rPr>
        <w:t xml:space="preserve">KẾ HOẠCH TỔ CHỨC VUI TẾT TRUNG THU </w:t>
      </w:r>
    </w:p>
    <w:p w:rsidR="008D1606" w:rsidRPr="002D5154" w:rsidRDefault="008D1606" w:rsidP="008D1606">
      <w:pPr>
        <w:shd w:val="clear" w:color="auto" w:fill="FFFFFF"/>
        <w:spacing w:after="0" w:line="240" w:lineRule="auto"/>
        <w:jc w:val="center"/>
        <w:rPr>
          <w:rFonts w:eastAsia="Times New Roman" w:cs="Times New Roman"/>
          <w:szCs w:val="26"/>
        </w:rPr>
      </w:pPr>
      <w:r w:rsidRPr="002D5154">
        <w:rPr>
          <w:rFonts w:eastAsia="Times New Roman" w:cs="Times New Roman"/>
          <w:b/>
          <w:bCs/>
          <w:szCs w:val="26"/>
          <w:bdr w:val="none" w:sz="0" w:space="0" w:color="auto" w:frame="1"/>
        </w:rPr>
        <w:t>“ĐÊM HỘI TRĂNG RẰM”</w:t>
      </w:r>
    </w:p>
    <w:p w:rsidR="008D1606" w:rsidRPr="002D5154" w:rsidRDefault="008D1606" w:rsidP="008D1606">
      <w:pPr>
        <w:shd w:val="clear" w:color="auto" w:fill="FFFFFF"/>
        <w:spacing w:after="0" w:line="240" w:lineRule="auto"/>
        <w:jc w:val="center"/>
        <w:rPr>
          <w:rFonts w:eastAsia="Times New Roman" w:cs="Times New Roman"/>
          <w:szCs w:val="26"/>
        </w:rPr>
      </w:pPr>
      <w:r w:rsidRPr="002D5154">
        <w:rPr>
          <w:rFonts w:eastAsia="Times New Roman" w:cs="Times New Roman"/>
          <w:b/>
          <w:bCs/>
          <w:szCs w:val="26"/>
          <w:bdr w:val="none" w:sz="0" w:space="0" w:color="auto" w:frame="1"/>
        </w:rPr>
        <w:t>NĂM HỌC 20</w:t>
      </w:r>
      <w:r w:rsidR="00656F41">
        <w:rPr>
          <w:rFonts w:eastAsia="Times New Roman" w:cs="Times New Roman"/>
          <w:b/>
          <w:bCs/>
          <w:szCs w:val="26"/>
          <w:bdr w:val="none" w:sz="0" w:space="0" w:color="auto" w:frame="1"/>
        </w:rPr>
        <w:t>24</w:t>
      </w:r>
      <w:r w:rsidRPr="002D5154">
        <w:rPr>
          <w:rFonts w:eastAsia="Times New Roman" w:cs="Times New Roman"/>
          <w:b/>
          <w:bCs/>
          <w:szCs w:val="26"/>
          <w:bdr w:val="none" w:sz="0" w:space="0" w:color="auto" w:frame="1"/>
        </w:rPr>
        <w:t xml:space="preserve"> - 202</w:t>
      </w:r>
      <w:r w:rsidR="00656F41">
        <w:rPr>
          <w:rFonts w:eastAsia="Times New Roman" w:cs="Times New Roman"/>
          <w:b/>
          <w:bCs/>
          <w:szCs w:val="26"/>
          <w:bdr w:val="none" w:sz="0" w:space="0" w:color="auto" w:frame="1"/>
        </w:rPr>
        <w:t>5</w:t>
      </w:r>
    </w:p>
    <w:p w:rsidR="008D1606" w:rsidRPr="002D5154" w:rsidRDefault="008D1606" w:rsidP="008D1606">
      <w:pPr>
        <w:shd w:val="clear" w:color="auto" w:fill="FFFFFF"/>
        <w:spacing w:after="0" w:line="240" w:lineRule="auto"/>
        <w:jc w:val="both"/>
        <w:rPr>
          <w:rFonts w:eastAsia="Times New Roman" w:cs="Times New Roman"/>
          <w:szCs w:val="26"/>
        </w:rPr>
      </w:pP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Thực hiện kế hoạch năm học 20</w:t>
      </w:r>
      <w:r w:rsidR="00656F41">
        <w:rPr>
          <w:rFonts w:eastAsia="Times New Roman" w:cs="Times New Roman"/>
          <w:szCs w:val="26"/>
        </w:rPr>
        <w:t>24</w:t>
      </w:r>
      <w:r w:rsidRPr="002D5154">
        <w:rPr>
          <w:rFonts w:eastAsia="Times New Roman" w:cs="Times New Roman"/>
          <w:szCs w:val="26"/>
        </w:rPr>
        <w:t xml:space="preserve"> - 202</w:t>
      </w:r>
      <w:r w:rsidR="00656F41">
        <w:rPr>
          <w:rFonts w:eastAsia="Times New Roman" w:cs="Times New Roman"/>
          <w:szCs w:val="26"/>
        </w:rPr>
        <w:t>5</w:t>
      </w:r>
      <w:r w:rsidRPr="002D5154">
        <w:rPr>
          <w:rFonts w:eastAsia="Times New Roman" w:cs="Times New Roman"/>
          <w:szCs w:val="26"/>
        </w:rPr>
        <w:t xml:space="preserve"> của Công đoàn trường THPT Trần Văn Giàu;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Căn cứ vào tình hình thực tế của nhà trường, Công đoàn trường THPT Trần Văn Giàu xây dựng kế hoạch triển khai hoạt động vui Tết trung thu cho các cháu là con của CB-GV-NV trong trường như sau: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I. Mục đích yêu cầu: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1. Mục đích:</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 trí, các hoạt động xã hội, xây dựng môi trường thân thiện...</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Tổ chức các hoạt động, tạo sân chơi giải trí, an toàn, lành mạnh, thân thiện, bình đẳng, thiết thực và bổ ích về ngày lễ hội truyền thống của thiếu nhi Việt Nam. Qua đó thể hiện sự quan tâm của Đảng uỷ và chính quyền nhà trường, Ban giám hiệu, Công đoàn và các tổ chức đoàn thể nhà trường đối với các cháu là con của CB-GV-NV trong trường. </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2. Yêu cầu: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Tăng cường công tác tuyên truyền giáo dục nâng cao nhận thức, trách nhiệm và thúc đẩy phong trào toàn xã hội tham gia bảo vệ chăm sóc và giáo dục trẻ em.</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Tổ chức các hoạt động vui Tết trung thu tạo không khí vui tươi phấn khởi cho các cháu, đảm bảo an toàn, bổ ích, tiết kiệm, hiệu quả.</w:t>
      </w:r>
    </w:p>
    <w:p w:rsidR="008D1606" w:rsidRPr="002D5154" w:rsidRDefault="008D1606" w:rsidP="008D1606">
      <w:pPr>
        <w:shd w:val="clear" w:color="auto" w:fill="FFFFFF"/>
        <w:spacing w:after="0" w:line="360" w:lineRule="auto"/>
        <w:jc w:val="both"/>
        <w:rPr>
          <w:rFonts w:eastAsia="Times New Roman" w:cs="Times New Roman"/>
          <w:szCs w:val="26"/>
        </w:rPr>
      </w:pPr>
    </w:p>
    <w:p w:rsidR="008D1606" w:rsidRPr="002D5154" w:rsidRDefault="008D1606" w:rsidP="008D1606">
      <w:pPr>
        <w:shd w:val="clear" w:color="auto" w:fill="FFFFFF"/>
        <w:spacing w:after="0" w:line="360" w:lineRule="auto"/>
        <w:jc w:val="both"/>
        <w:rPr>
          <w:rFonts w:eastAsia="Times New Roman" w:cs="Times New Roman"/>
          <w:szCs w:val="26"/>
        </w:rPr>
      </w:pP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3. Đối tượng:</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lastRenderedPageBreak/>
        <w:t xml:space="preserve">- Đối tượng tham gia: </w:t>
      </w:r>
      <w:r w:rsidRPr="002D5154">
        <w:rPr>
          <w:rFonts w:eastAsia="Times New Roman" w:cs="Times New Roman"/>
          <w:b/>
          <w:szCs w:val="26"/>
        </w:rPr>
        <w:t>các bé là</w:t>
      </w:r>
      <w:r w:rsidRPr="002D5154">
        <w:rPr>
          <w:rFonts w:eastAsia="Times New Roman" w:cs="Times New Roman"/>
          <w:szCs w:val="26"/>
        </w:rPr>
        <w:t xml:space="preserve"> </w:t>
      </w:r>
      <w:r w:rsidRPr="002D5154">
        <w:rPr>
          <w:rFonts w:eastAsia="Times New Roman" w:cs="Times New Roman"/>
          <w:b/>
          <w:szCs w:val="26"/>
        </w:rPr>
        <w:t>con</w:t>
      </w:r>
      <w:r w:rsidRPr="002D5154">
        <w:rPr>
          <w:rFonts w:eastAsia="Times New Roman" w:cs="Times New Roman"/>
          <w:szCs w:val="26"/>
        </w:rPr>
        <w:t xml:space="preserve"> của CB-GV-NV trường THPT Trần Văn Giàu trong </w:t>
      </w:r>
      <w:r w:rsidRPr="002D5154">
        <w:rPr>
          <w:rFonts w:eastAsia="Times New Roman" w:cs="Times New Roman"/>
          <w:b/>
          <w:szCs w:val="26"/>
        </w:rPr>
        <w:t>độ tuổi từ 1 đến 1</w:t>
      </w:r>
      <w:r w:rsidR="00125C87" w:rsidRPr="002D5154">
        <w:rPr>
          <w:rFonts w:eastAsia="Times New Roman" w:cs="Times New Roman"/>
          <w:b/>
          <w:szCs w:val="26"/>
        </w:rPr>
        <w:t>5</w:t>
      </w:r>
      <w:r w:rsidRPr="002D5154">
        <w:rPr>
          <w:rFonts w:eastAsia="Times New Roman" w:cs="Times New Roman"/>
          <w:b/>
          <w:szCs w:val="26"/>
        </w:rPr>
        <w:t xml:space="preserve"> tuổi (sinh năm 20</w:t>
      </w:r>
      <w:r w:rsidR="00656F41">
        <w:rPr>
          <w:rFonts w:eastAsia="Times New Roman" w:cs="Times New Roman"/>
          <w:b/>
          <w:szCs w:val="26"/>
        </w:rPr>
        <w:t>24</w:t>
      </w:r>
      <w:r w:rsidRPr="002D5154">
        <w:rPr>
          <w:rFonts w:eastAsia="Times New Roman" w:cs="Times New Roman"/>
          <w:b/>
          <w:szCs w:val="26"/>
        </w:rPr>
        <w:t xml:space="preserve"> đến năm 200</w:t>
      </w:r>
      <w:r w:rsidR="00656F41">
        <w:rPr>
          <w:rFonts w:eastAsia="Times New Roman" w:cs="Times New Roman"/>
          <w:b/>
          <w:szCs w:val="26"/>
        </w:rPr>
        <w:t>9</w:t>
      </w:r>
      <w:r w:rsidRPr="002D5154">
        <w:rPr>
          <w:rFonts w:eastAsia="Times New Roman" w:cs="Times New Roman"/>
          <w:b/>
          <w:szCs w:val="26"/>
        </w:rPr>
        <w:t>)</w:t>
      </w:r>
      <w:r w:rsidRPr="002D5154">
        <w:rPr>
          <w:rFonts w:eastAsia="Times New Roman" w:cs="Times New Roman"/>
          <w:szCs w:val="26"/>
        </w:rPr>
        <w:t xml:space="preserve">.  </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II. Nội dung chương trình như sau: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- 17g30 – 18g00</w:t>
      </w:r>
      <w:r w:rsidRPr="002D5154">
        <w:rPr>
          <w:rFonts w:eastAsia="Times New Roman" w:cs="Times New Roman"/>
          <w:szCs w:val="26"/>
        </w:rPr>
        <w:tab/>
        <w:t>: Đón các con theo đúng đối tượng</w:t>
      </w:r>
      <w:r w:rsidR="008F5229" w:rsidRPr="002D5154">
        <w:rPr>
          <w:rFonts w:eastAsia="Times New Roman" w:cs="Times New Roman"/>
          <w:szCs w:val="26"/>
        </w:rPr>
        <w:t>.</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- 18g00 – 18g15</w:t>
      </w:r>
      <w:r w:rsidRPr="002D5154">
        <w:rPr>
          <w:rFonts w:eastAsia="Times New Roman" w:cs="Times New Roman"/>
          <w:szCs w:val="26"/>
        </w:rPr>
        <w:tab/>
        <w:t>: Văn nghệ chào mừng</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- 18g15 – 18g30</w:t>
      </w:r>
      <w:r w:rsidRPr="002D5154">
        <w:rPr>
          <w:rFonts w:eastAsia="Times New Roman" w:cs="Times New Roman"/>
          <w:szCs w:val="26"/>
        </w:rPr>
        <w:tab/>
        <w:t>: Phát học bổng Nguyễn Đức Cảnh cấp cơ sở.</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- 18g30 – 19g00</w:t>
      </w:r>
      <w:r w:rsidRPr="002D5154">
        <w:rPr>
          <w:rFonts w:eastAsia="Times New Roman" w:cs="Times New Roman"/>
          <w:szCs w:val="26"/>
        </w:rPr>
        <w:tab/>
        <w:t>: Tham gia trò chơi vận động, trò chơi đố vui.</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- 19g00 – 19g30</w:t>
      </w:r>
      <w:r w:rsidRPr="002D5154">
        <w:rPr>
          <w:rFonts w:eastAsia="Times New Roman" w:cs="Times New Roman"/>
          <w:szCs w:val="26"/>
        </w:rPr>
        <w:tab/>
        <w:t>: Tiệc nhẹ</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- 19g30 – 20g00</w:t>
      </w:r>
      <w:r w:rsidRPr="002D5154">
        <w:rPr>
          <w:rFonts w:eastAsia="Times New Roman" w:cs="Times New Roman"/>
          <w:szCs w:val="26"/>
        </w:rPr>
        <w:tab/>
        <w:t>: Lễ rước đèn Trung thu.</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Chương trình phát Học bổng Nguyễn Đức Cảnh cho </w:t>
      </w:r>
      <w:r w:rsidRPr="002D5154">
        <w:rPr>
          <w:rFonts w:eastAsia="Times New Roman" w:cs="Times New Roman"/>
          <w:b/>
          <w:szCs w:val="26"/>
        </w:rPr>
        <w:t>các con tham gia trực tiếp “Đêm hội trăng rằm”</w:t>
      </w:r>
      <w:r w:rsidRPr="002D5154">
        <w:rPr>
          <w:rFonts w:eastAsia="Times New Roman" w:cs="Times New Roman"/>
          <w:szCs w:val="26"/>
        </w:rPr>
        <w:t xml:space="preserve"> có thành tích tốt trong học tập năm học 20</w:t>
      </w:r>
      <w:r w:rsidR="00656F41">
        <w:rPr>
          <w:rFonts w:eastAsia="Times New Roman" w:cs="Times New Roman"/>
          <w:szCs w:val="26"/>
        </w:rPr>
        <w:t>24</w:t>
      </w:r>
      <w:r w:rsidRPr="002D5154">
        <w:rPr>
          <w:rFonts w:eastAsia="Times New Roman" w:cs="Times New Roman"/>
          <w:szCs w:val="26"/>
        </w:rPr>
        <w:t>-20</w:t>
      </w:r>
      <w:r w:rsidR="00125C87" w:rsidRPr="002D5154">
        <w:rPr>
          <w:rFonts w:eastAsia="Times New Roman" w:cs="Times New Roman"/>
          <w:szCs w:val="26"/>
        </w:rPr>
        <w:t>2</w:t>
      </w:r>
      <w:r w:rsidR="00656F41">
        <w:rPr>
          <w:rFonts w:eastAsia="Times New Roman" w:cs="Times New Roman"/>
          <w:szCs w:val="26"/>
        </w:rPr>
        <w:t>5</w:t>
      </w:r>
      <w:r w:rsidRPr="002D5154">
        <w:rPr>
          <w:rFonts w:eastAsia="Times New Roman" w:cs="Times New Roman"/>
          <w:szCs w:val="26"/>
        </w:rPr>
        <w:t>. Riêng các bé nếu không tham gia hoặc quá 1</w:t>
      </w:r>
      <w:r w:rsidR="00125C87" w:rsidRPr="002D5154">
        <w:rPr>
          <w:rFonts w:eastAsia="Times New Roman" w:cs="Times New Roman"/>
          <w:szCs w:val="26"/>
        </w:rPr>
        <w:t>5</w:t>
      </w:r>
      <w:r w:rsidRPr="002D5154">
        <w:rPr>
          <w:rFonts w:eastAsia="Times New Roman" w:cs="Times New Roman"/>
          <w:szCs w:val="26"/>
        </w:rPr>
        <w:t xml:space="preserve"> tuổi sẽ được Ban chấp hành Công đoàn gửi sau thông qua cha mẹ các con. </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III. Thời gian và địa điểm:</w:t>
      </w:r>
    </w:p>
    <w:p w:rsidR="00256783" w:rsidRPr="002D5154" w:rsidRDefault="00256783" w:rsidP="00256783">
      <w:pPr>
        <w:shd w:val="clear" w:color="auto" w:fill="FFFFFF"/>
        <w:spacing w:after="0" w:line="360" w:lineRule="auto"/>
        <w:jc w:val="both"/>
        <w:rPr>
          <w:rFonts w:eastAsia="Times New Roman" w:cs="Times New Roman"/>
          <w:szCs w:val="26"/>
        </w:rPr>
      </w:pPr>
      <w:r w:rsidRPr="002D5154">
        <w:rPr>
          <w:rFonts w:eastAsia="Times New Roman" w:cs="Times New Roman"/>
          <w:b/>
          <w:szCs w:val="26"/>
        </w:rPr>
        <w:t>1.</w:t>
      </w:r>
      <w:r w:rsidRPr="002D5154">
        <w:rPr>
          <w:rFonts w:eastAsia="Times New Roman" w:cs="Times New Roman"/>
          <w:szCs w:val="26"/>
        </w:rPr>
        <w:t xml:space="preserve"> </w:t>
      </w:r>
      <w:r w:rsidR="008D1606" w:rsidRPr="002D5154">
        <w:rPr>
          <w:rFonts w:eastAsia="Times New Roman" w:cs="Times New Roman"/>
          <w:szCs w:val="26"/>
        </w:rPr>
        <w:t xml:space="preserve">Thời gian: </w:t>
      </w:r>
      <w:r w:rsidR="008D1606" w:rsidRPr="002D5154">
        <w:rPr>
          <w:rFonts w:eastAsia="Times New Roman" w:cs="Times New Roman"/>
          <w:b/>
          <w:szCs w:val="26"/>
        </w:rPr>
        <w:t xml:space="preserve">17 giờ </w:t>
      </w:r>
      <w:r w:rsidR="00656F41">
        <w:rPr>
          <w:rFonts w:eastAsia="Times New Roman" w:cs="Times New Roman"/>
          <w:b/>
          <w:szCs w:val="26"/>
        </w:rPr>
        <w:t>30 đến 20 giờ 30 thứ bảy ngày 14 tháng 9 năm 2024</w:t>
      </w:r>
    </w:p>
    <w:p w:rsidR="008D1606" w:rsidRPr="002D5154" w:rsidRDefault="00656F41" w:rsidP="00256783">
      <w:pPr>
        <w:shd w:val="clear" w:color="auto" w:fill="FFFFFF"/>
        <w:spacing w:after="0" w:line="360" w:lineRule="auto"/>
        <w:ind w:left="1080" w:firstLine="360"/>
        <w:jc w:val="both"/>
        <w:rPr>
          <w:rFonts w:eastAsia="Times New Roman" w:cs="Times New Roman"/>
          <w:szCs w:val="26"/>
        </w:rPr>
      </w:pPr>
      <w:r>
        <w:rPr>
          <w:rFonts w:eastAsia="Times New Roman" w:cs="Times New Roman"/>
          <w:szCs w:val="26"/>
        </w:rPr>
        <w:t>(Tức ngày 12</w:t>
      </w:r>
      <w:r w:rsidR="008D1606" w:rsidRPr="002D5154">
        <w:rPr>
          <w:rFonts w:eastAsia="Times New Roman" w:cs="Times New Roman"/>
          <w:szCs w:val="26"/>
        </w:rPr>
        <w:t xml:space="preserve">/8 </w:t>
      </w:r>
      <w:r w:rsidR="00256783" w:rsidRPr="002D5154">
        <w:rPr>
          <w:rFonts w:eastAsia="Times New Roman" w:cs="Times New Roman"/>
          <w:szCs w:val="26"/>
        </w:rPr>
        <w:t>Âm lịch</w:t>
      </w:r>
      <w:r w:rsidR="008D1606" w:rsidRPr="002D5154">
        <w:rPr>
          <w:rFonts w:eastAsia="Times New Roman" w:cs="Times New Roman"/>
          <w:szCs w:val="26"/>
        </w:rPr>
        <w:t>)</w:t>
      </w:r>
    </w:p>
    <w:p w:rsidR="008D1606" w:rsidRPr="002D5154" w:rsidRDefault="008D1606" w:rsidP="008D1606">
      <w:pPr>
        <w:shd w:val="clear" w:color="auto" w:fill="FFFFFF"/>
        <w:spacing w:after="0" w:line="360" w:lineRule="auto"/>
        <w:jc w:val="both"/>
        <w:rPr>
          <w:rFonts w:eastAsia="Times New Roman" w:cs="Times New Roman"/>
          <w:b/>
          <w:szCs w:val="26"/>
        </w:rPr>
      </w:pPr>
      <w:r w:rsidRPr="002D5154">
        <w:rPr>
          <w:rFonts w:eastAsia="Times New Roman" w:cs="Times New Roman"/>
          <w:b/>
          <w:szCs w:val="26"/>
        </w:rPr>
        <w:t>2.</w:t>
      </w:r>
      <w:r w:rsidRPr="002D5154">
        <w:rPr>
          <w:rFonts w:eastAsia="Times New Roman" w:cs="Times New Roman"/>
          <w:szCs w:val="26"/>
        </w:rPr>
        <w:t xml:space="preserve"> Địa điểm: </w:t>
      </w:r>
      <w:r w:rsidR="00656F41">
        <w:rPr>
          <w:rFonts w:eastAsia="Times New Roman" w:cs="Times New Roman"/>
          <w:b/>
          <w:szCs w:val="26"/>
        </w:rPr>
        <w:t>Tầng 5 TiniWorld Gigamall Thủ Đức</w:t>
      </w:r>
    </w:p>
    <w:p w:rsidR="00256783" w:rsidRPr="002D5154" w:rsidRDefault="00256783" w:rsidP="008D1606">
      <w:pPr>
        <w:shd w:val="clear" w:color="auto" w:fill="FFFFFF"/>
        <w:spacing w:after="0" w:line="360" w:lineRule="auto"/>
        <w:jc w:val="both"/>
        <w:rPr>
          <w:rFonts w:eastAsia="Times New Roman" w:cs="Times New Roman"/>
          <w:color w:val="FF0000"/>
          <w:szCs w:val="26"/>
        </w:rPr>
      </w:pPr>
      <w:r w:rsidRPr="002D5154">
        <w:rPr>
          <w:rFonts w:eastAsia="Times New Roman" w:cs="Times New Roman"/>
          <w:b/>
          <w:szCs w:val="26"/>
        </w:rPr>
        <w:t xml:space="preserve">3. </w:t>
      </w:r>
      <w:r w:rsidRPr="002D5154">
        <w:rPr>
          <w:rFonts w:eastAsia="Times New Roman" w:cs="Times New Roman"/>
          <w:szCs w:val="26"/>
        </w:rPr>
        <w:t>Hình thức đăng ký:</w:t>
      </w:r>
      <w:r w:rsidRPr="002D5154">
        <w:rPr>
          <w:rFonts w:eastAsia="Times New Roman" w:cs="Times New Roman"/>
          <w:b/>
          <w:szCs w:val="26"/>
        </w:rPr>
        <w:t xml:space="preserve"> </w:t>
      </w:r>
      <w:r w:rsidRPr="002D5154">
        <w:rPr>
          <w:rFonts w:eastAsia="Times New Roman" w:cs="Times New Roman"/>
          <w:b/>
          <w:color w:val="FF0000"/>
          <w:szCs w:val="26"/>
        </w:rPr>
        <w:t xml:space="preserve">Cha mẹ các con sẽ đăng ký theo đường link đính </w:t>
      </w:r>
      <w:r w:rsidR="00656F41">
        <w:rPr>
          <w:rFonts w:eastAsia="Times New Roman" w:cs="Times New Roman"/>
          <w:b/>
          <w:color w:val="FF0000"/>
          <w:szCs w:val="26"/>
        </w:rPr>
        <w:t>kèm trước 17g00 Thứ Hai (7/9/2024</w:t>
      </w:r>
      <w:r w:rsidRPr="002D5154">
        <w:rPr>
          <w:rFonts w:eastAsia="Times New Roman" w:cs="Times New Roman"/>
          <w:b/>
          <w:color w:val="FF0000"/>
          <w:szCs w:val="26"/>
        </w:rPr>
        <w:t>). Kính mong quý cha mẹ đăng ký đúng thời hạn để Ban tổ chức kịp thời chuẩn bị các phần ăn và chương trình chu toàn nhất.</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IV. Ban tổ chức:</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Trưởng ban: </w:t>
      </w:r>
      <w:r w:rsidRPr="002D5154">
        <w:rPr>
          <w:rFonts w:eastAsia="Times New Roman" w:cs="Times New Roman"/>
          <w:szCs w:val="26"/>
        </w:rPr>
        <w:tab/>
        <w:t xml:space="preserve">Thầy </w:t>
      </w:r>
      <w:r w:rsidR="00125C87" w:rsidRPr="002D5154">
        <w:rPr>
          <w:rFonts w:eastAsia="Times New Roman" w:cs="Times New Roman"/>
          <w:szCs w:val="26"/>
        </w:rPr>
        <w:t>Mai Trọng Trường</w:t>
      </w:r>
      <w:r w:rsidRPr="002D5154">
        <w:rPr>
          <w:rFonts w:eastAsia="Times New Roman" w:cs="Times New Roman"/>
          <w:szCs w:val="26"/>
        </w:rPr>
        <w:tab/>
      </w:r>
      <w:r w:rsidRPr="002D5154">
        <w:rPr>
          <w:rFonts w:eastAsia="Times New Roman" w:cs="Times New Roman"/>
          <w:szCs w:val="26"/>
        </w:rPr>
        <w:tab/>
        <w:t>- Chủ tịch Công đoàn.</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Phó ban: </w:t>
      </w:r>
      <w:r w:rsidRPr="002D5154">
        <w:rPr>
          <w:rFonts w:eastAsia="Times New Roman" w:cs="Times New Roman"/>
          <w:szCs w:val="26"/>
        </w:rPr>
        <w:tab/>
      </w:r>
      <w:r w:rsidR="00125C87" w:rsidRPr="002D5154">
        <w:rPr>
          <w:rFonts w:eastAsia="Times New Roman" w:cs="Times New Roman"/>
          <w:szCs w:val="26"/>
        </w:rPr>
        <w:t>Thầy Đinh Xuân Thịnh</w:t>
      </w:r>
      <w:r w:rsidRPr="002D5154">
        <w:rPr>
          <w:rFonts w:eastAsia="Times New Roman" w:cs="Times New Roman"/>
          <w:szCs w:val="26"/>
        </w:rPr>
        <w:tab/>
      </w:r>
      <w:r w:rsidRPr="002D5154">
        <w:rPr>
          <w:rFonts w:eastAsia="Times New Roman" w:cs="Times New Roman"/>
          <w:szCs w:val="26"/>
        </w:rPr>
        <w:tab/>
        <w:t xml:space="preserve">- Phó Chủ tịch Công đoàn. </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 xml:space="preserve">Cô </w:t>
      </w:r>
      <w:r w:rsidR="00125C87" w:rsidRPr="002D5154">
        <w:rPr>
          <w:rFonts w:eastAsia="Times New Roman" w:cs="Times New Roman"/>
          <w:szCs w:val="26"/>
        </w:rPr>
        <w:t>Phạm Thị Hợp</w:t>
      </w:r>
      <w:r w:rsidRPr="002D5154">
        <w:rPr>
          <w:rFonts w:eastAsia="Times New Roman" w:cs="Times New Roman"/>
          <w:szCs w:val="26"/>
        </w:rPr>
        <w:tab/>
        <w:t xml:space="preserve"> </w:t>
      </w:r>
      <w:r w:rsidRPr="002D5154">
        <w:rPr>
          <w:rFonts w:eastAsia="Times New Roman" w:cs="Times New Roman"/>
          <w:szCs w:val="26"/>
        </w:rPr>
        <w:tab/>
      </w:r>
      <w:r w:rsidRPr="002D5154">
        <w:rPr>
          <w:rFonts w:eastAsia="Times New Roman" w:cs="Times New Roman"/>
          <w:szCs w:val="26"/>
        </w:rPr>
        <w:tab/>
        <w:t xml:space="preserve">- UV BCHCĐ. </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r>
      <w:r w:rsidR="00125C87" w:rsidRPr="002D5154">
        <w:rPr>
          <w:rFonts w:eastAsia="Times New Roman" w:cs="Times New Roman"/>
          <w:szCs w:val="26"/>
        </w:rPr>
        <w:t>Cô Võ Đức Bình Giang</w:t>
      </w:r>
      <w:r w:rsidRPr="002D5154">
        <w:rPr>
          <w:rFonts w:eastAsia="Times New Roman" w:cs="Times New Roman"/>
          <w:szCs w:val="26"/>
        </w:rPr>
        <w:tab/>
      </w:r>
      <w:r w:rsidRPr="002D5154">
        <w:rPr>
          <w:rFonts w:eastAsia="Times New Roman" w:cs="Times New Roman"/>
          <w:szCs w:val="26"/>
        </w:rPr>
        <w:tab/>
        <w:t>- UV BCHCĐ.</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T</w:t>
      </w:r>
      <w:r w:rsidR="00656F41">
        <w:rPr>
          <w:rFonts w:eastAsia="Times New Roman" w:cs="Times New Roman"/>
          <w:szCs w:val="26"/>
        </w:rPr>
        <w:t>hầy Đinh Văn Thuận</w:t>
      </w:r>
      <w:r w:rsidR="00656F41">
        <w:rPr>
          <w:rFonts w:eastAsia="Times New Roman" w:cs="Times New Roman"/>
          <w:szCs w:val="26"/>
        </w:rPr>
        <w:tab/>
      </w:r>
      <w:r w:rsidR="00656F41">
        <w:rPr>
          <w:rFonts w:eastAsia="Times New Roman" w:cs="Times New Roman"/>
          <w:szCs w:val="26"/>
        </w:rPr>
        <w:tab/>
        <w:t>- UV BCHCĐ- Trợ lí TN</w:t>
      </w:r>
    </w:p>
    <w:p w:rsidR="00256783" w:rsidRPr="002D5154" w:rsidRDefault="00256783"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Thầy Trần Viết Huy</w:t>
      </w:r>
      <w:r w:rsidRPr="002D5154">
        <w:rPr>
          <w:rFonts w:eastAsia="Times New Roman" w:cs="Times New Roman"/>
          <w:szCs w:val="26"/>
        </w:rPr>
        <w:tab/>
      </w:r>
      <w:r w:rsidRPr="002D5154">
        <w:rPr>
          <w:rFonts w:eastAsia="Times New Roman" w:cs="Times New Roman"/>
          <w:szCs w:val="26"/>
        </w:rPr>
        <w:tab/>
      </w:r>
      <w:r w:rsidRPr="002D5154">
        <w:rPr>
          <w:rFonts w:eastAsia="Times New Roman" w:cs="Times New Roman"/>
          <w:szCs w:val="26"/>
        </w:rPr>
        <w:tab/>
        <w:t>- Bí thư CĐGV</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00256783" w:rsidRPr="002D5154">
        <w:rPr>
          <w:rFonts w:eastAsia="Times New Roman" w:cs="Times New Roman"/>
          <w:szCs w:val="26"/>
        </w:rPr>
        <w:t xml:space="preserve"> </w:t>
      </w:r>
      <w:r w:rsidRPr="002D5154">
        <w:rPr>
          <w:rFonts w:eastAsia="Times New Roman" w:cs="Times New Roman"/>
          <w:szCs w:val="26"/>
        </w:rPr>
        <w:t>Thầy Bùi Văn Tuấn Anh</w:t>
      </w:r>
      <w:r w:rsidRPr="002D5154">
        <w:rPr>
          <w:rFonts w:eastAsia="Times New Roman" w:cs="Times New Roman"/>
          <w:szCs w:val="26"/>
        </w:rPr>
        <w:tab/>
      </w:r>
      <w:r w:rsidRPr="002D5154">
        <w:rPr>
          <w:rFonts w:eastAsia="Times New Roman" w:cs="Times New Roman"/>
          <w:szCs w:val="26"/>
        </w:rPr>
        <w:tab/>
        <w:t xml:space="preserve">- </w:t>
      </w:r>
      <w:r w:rsidR="00125C87" w:rsidRPr="002D5154">
        <w:rPr>
          <w:rFonts w:eastAsia="Times New Roman" w:cs="Times New Roman"/>
          <w:szCs w:val="26"/>
        </w:rPr>
        <w:t>TKHĐ</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r>
      <w:r w:rsidR="00125C87" w:rsidRPr="002D5154">
        <w:rPr>
          <w:rFonts w:eastAsia="Times New Roman" w:cs="Times New Roman"/>
          <w:szCs w:val="26"/>
        </w:rPr>
        <w:t>Thầy Nguyễn Bá Ngọc</w:t>
      </w:r>
      <w:r w:rsidRPr="002D5154">
        <w:rPr>
          <w:rFonts w:eastAsia="Times New Roman" w:cs="Times New Roman"/>
          <w:szCs w:val="26"/>
        </w:rPr>
        <w:tab/>
      </w:r>
      <w:r w:rsidRPr="002D5154">
        <w:rPr>
          <w:rFonts w:eastAsia="Times New Roman" w:cs="Times New Roman"/>
          <w:szCs w:val="26"/>
        </w:rPr>
        <w:tab/>
        <w:t>- TTCĐ tổ VP.</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Thầy Trần Đức Lộc</w:t>
      </w:r>
      <w:r w:rsidRPr="002D5154">
        <w:rPr>
          <w:rFonts w:eastAsia="Times New Roman" w:cs="Times New Roman"/>
          <w:szCs w:val="26"/>
        </w:rPr>
        <w:tab/>
      </w:r>
      <w:r w:rsidRPr="002D5154">
        <w:rPr>
          <w:rFonts w:eastAsia="Times New Roman" w:cs="Times New Roman"/>
          <w:szCs w:val="26"/>
        </w:rPr>
        <w:tab/>
      </w:r>
      <w:r w:rsidRPr="002D5154">
        <w:rPr>
          <w:rFonts w:eastAsia="Times New Roman" w:cs="Times New Roman"/>
          <w:szCs w:val="26"/>
        </w:rPr>
        <w:tab/>
        <w:t>- TTCĐ tổ Toán.</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Cô Nguyễn Thị Bích Trâm</w:t>
      </w:r>
      <w:r w:rsidRPr="002D5154">
        <w:rPr>
          <w:rFonts w:eastAsia="Times New Roman" w:cs="Times New Roman"/>
          <w:szCs w:val="26"/>
        </w:rPr>
        <w:tab/>
      </w:r>
      <w:r w:rsidRPr="002D5154">
        <w:rPr>
          <w:rFonts w:eastAsia="Times New Roman" w:cs="Times New Roman"/>
          <w:szCs w:val="26"/>
        </w:rPr>
        <w:tab/>
        <w:t>- TTCĐ tổ Lý.</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lastRenderedPageBreak/>
        <w:t xml:space="preserve">Thành viên: </w:t>
      </w:r>
      <w:r w:rsidRPr="002D5154">
        <w:rPr>
          <w:rFonts w:eastAsia="Times New Roman" w:cs="Times New Roman"/>
          <w:szCs w:val="26"/>
        </w:rPr>
        <w:tab/>
        <w:t>Thầy Bùi Anh Duy</w:t>
      </w:r>
      <w:r w:rsidRPr="002D5154">
        <w:rPr>
          <w:rFonts w:eastAsia="Times New Roman" w:cs="Times New Roman"/>
          <w:szCs w:val="26"/>
        </w:rPr>
        <w:tab/>
      </w:r>
      <w:r w:rsidRPr="002D5154">
        <w:rPr>
          <w:rFonts w:eastAsia="Times New Roman" w:cs="Times New Roman"/>
          <w:szCs w:val="26"/>
        </w:rPr>
        <w:tab/>
      </w:r>
      <w:r w:rsidRPr="002D5154">
        <w:rPr>
          <w:rFonts w:eastAsia="Times New Roman" w:cs="Times New Roman"/>
          <w:szCs w:val="26"/>
        </w:rPr>
        <w:tab/>
        <w:t>- TTCĐ tổ Hóa.</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Thành viên: </w:t>
      </w:r>
      <w:r w:rsidRPr="002D5154">
        <w:rPr>
          <w:rFonts w:eastAsia="Times New Roman" w:cs="Times New Roman"/>
          <w:szCs w:val="26"/>
        </w:rPr>
        <w:tab/>
        <w:t>Cô Nguyễn Thụy Thanh Vân</w:t>
      </w:r>
      <w:r w:rsidRPr="002D5154">
        <w:rPr>
          <w:rFonts w:eastAsia="Times New Roman" w:cs="Times New Roman"/>
          <w:szCs w:val="26"/>
        </w:rPr>
        <w:tab/>
        <w:t>- TTCĐ tổ Văn.</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Thành viên: </w:t>
      </w:r>
      <w:r w:rsidRPr="002D5154">
        <w:rPr>
          <w:rFonts w:eastAsia="Times New Roman" w:cs="Times New Roman"/>
          <w:szCs w:val="26"/>
        </w:rPr>
        <w:tab/>
        <w:t>Cô Lê Thị Quyên</w:t>
      </w:r>
      <w:r w:rsidRPr="002D5154">
        <w:rPr>
          <w:rFonts w:eastAsia="Times New Roman" w:cs="Times New Roman"/>
          <w:szCs w:val="26"/>
        </w:rPr>
        <w:tab/>
      </w:r>
      <w:r w:rsidRPr="002D5154">
        <w:rPr>
          <w:rFonts w:eastAsia="Times New Roman" w:cs="Times New Roman"/>
          <w:szCs w:val="26"/>
        </w:rPr>
        <w:tab/>
      </w:r>
      <w:r w:rsidRPr="002D5154">
        <w:rPr>
          <w:rFonts w:eastAsia="Times New Roman" w:cs="Times New Roman"/>
          <w:szCs w:val="26"/>
        </w:rPr>
        <w:tab/>
        <w:t>- TTCĐ tổ Sinh-Thể dục.</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Thành viên: </w:t>
      </w:r>
      <w:r w:rsidRPr="002D5154">
        <w:rPr>
          <w:rFonts w:eastAsia="Times New Roman" w:cs="Times New Roman"/>
          <w:szCs w:val="26"/>
        </w:rPr>
        <w:tab/>
        <w:t xml:space="preserve">Cô </w:t>
      </w:r>
      <w:r w:rsidR="00066F9D" w:rsidRPr="002D5154">
        <w:rPr>
          <w:rFonts w:eastAsia="Times New Roman" w:cs="Times New Roman"/>
          <w:szCs w:val="26"/>
        </w:rPr>
        <w:t>Phạm Thị Thu Trang</w:t>
      </w:r>
      <w:r w:rsidRPr="002D5154">
        <w:rPr>
          <w:rFonts w:eastAsia="Times New Roman" w:cs="Times New Roman"/>
          <w:szCs w:val="26"/>
        </w:rPr>
        <w:tab/>
      </w:r>
      <w:r w:rsidRPr="002D5154">
        <w:rPr>
          <w:rFonts w:eastAsia="Times New Roman" w:cs="Times New Roman"/>
          <w:szCs w:val="26"/>
        </w:rPr>
        <w:tab/>
        <w:t>- TTCĐ tổ Sử-Địa.</w:t>
      </w:r>
    </w:p>
    <w:p w:rsidR="008D1606" w:rsidRPr="002D5154" w:rsidRDefault="008D1606" w:rsidP="008D1606">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r>
      <w:r w:rsidR="00125C87" w:rsidRPr="002D5154">
        <w:rPr>
          <w:rFonts w:eastAsia="Times New Roman" w:cs="Times New Roman"/>
          <w:szCs w:val="26"/>
        </w:rPr>
        <w:t xml:space="preserve">Cô Lê Thị Thúy         </w:t>
      </w:r>
      <w:r w:rsidRPr="002D5154">
        <w:rPr>
          <w:rFonts w:eastAsia="Times New Roman" w:cs="Times New Roman"/>
          <w:szCs w:val="26"/>
        </w:rPr>
        <w:tab/>
      </w:r>
      <w:r w:rsidRPr="002D5154">
        <w:rPr>
          <w:rFonts w:eastAsia="Times New Roman" w:cs="Times New Roman"/>
          <w:szCs w:val="26"/>
        </w:rPr>
        <w:tab/>
        <w:t>- TTCĐ tổ GDCD-Tin.</w:t>
      </w:r>
    </w:p>
    <w:p w:rsidR="008D1606" w:rsidRPr="002D5154" w:rsidRDefault="008D1606" w:rsidP="00256783">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Thầy Nguyễn Duy Thành</w:t>
      </w:r>
      <w:r w:rsidRPr="002D5154">
        <w:rPr>
          <w:rFonts w:eastAsia="Times New Roman" w:cs="Times New Roman"/>
          <w:szCs w:val="26"/>
        </w:rPr>
        <w:tab/>
      </w:r>
      <w:r w:rsidRPr="002D5154">
        <w:rPr>
          <w:rFonts w:eastAsia="Times New Roman" w:cs="Times New Roman"/>
          <w:szCs w:val="26"/>
        </w:rPr>
        <w:tab/>
        <w:t xml:space="preserve">- TTCĐ tổ </w:t>
      </w:r>
      <w:r w:rsidR="00256783" w:rsidRPr="002D5154">
        <w:rPr>
          <w:rFonts w:eastAsia="Times New Roman" w:cs="Times New Roman"/>
          <w:szCs w:val="26"/>
        </w:rPr>
        <w:t>QLHS</w:t>
      </w:r>
      <w:r w:rsidRPr="002D5154">
        <w:rPr>
          <w:rFonts w:eastAsia="Times New Roman" w:cs="Times New Roman"/>
          <w:szCs w:val="26"/>
        </w:rPr>
        <w:t>.</w:t>
      </w:r>
    </w:p>
    <w:p w:rsidR="00125C87" w:rsidRPr="002D5154" w:rsidRDefault="00125C87" w:rsidP="00125C87">
      <w:pPr>
        <w:pStyle w:val="ListParagraph"/>
        <w:numPr>
          <w:ilvl w:val="0"/>
          <w:numId w:val="1"/>
        </w:num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Thành viên: </w:t>
      </w:r>
      <w:r w:rsidRPr="002D5154">
        <w:rPr>
          <w:rFonts w:eastAsia="Times New Roman" w:cs="Times New Roman"/>
          <w:szCs w:val="26"/>
        </w:rPr>
        <w:tab/>
        <w:t xml:space="preserve">Thầy Huỳnh Thế Nghĩa       </w:t>
      </w:r>
      <w:r w:rsidRPr="002D5154">
        <w:rPr>
          <w:rFonts w:eastAsia="Times New Roman" w:cs="Times New Roman"/>
          <w:szCs w:val="26"/>
        </w:rPr>
        <w:tab/>
        <w:t>- TTCĐ tổ Anh Văn.</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V. Tổ chức và phân công thực hiện:</w:t>
      </w:r>
    </w:p>
    <w:p w:rsidR="008D1606" w:rsidRPr="002D5154" w:rsidRDefault="008D1606" w:rsidP="008D1606">
      <w:pPr>
        <w:shd w:val="clear" w:color="auto" w:fill="FFFFFF"/>
        <w:spacing w:after="0" w:line="360" w:lineRule="auto"/>
        <w:jc w:val="both"/>
        <w:rPr>
          <w:rFonts w:eastAsia="Times New Roman" w:cs="Times New Roman"/>
          <w:b/>
          <w:bCs/>
          <w:szCs w:val="26"/>
          <w:bdr w:val="none" w:sz="0" w:space="0" w:color="auto" w:frame="1"/>
        </w:rPr>
      </w:pPr>
      <w:r w:rsidRPr="002D5154">
        <w:rPr>
          <w:rFonts w:eastAsia="Times New Roman" w:cs="Times New Roman"/>
          <w:b/>
          <w:bCs/>
          <w:szCs w:val="26"/>
          <w:bdr w:val="none" w:sz="0" w:space="0" w:color="auto" w:frame="1"/>
        </w:rPr>
        <w:t>1. BCH Công đoàn:</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Tuyên truyền vận động sâu rộng trong các tổ chức chính trị hiểu về ngày tết trung thu cổ truyền của thiếu niên Việt Nam.</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xml:space="preserve">- Cho CB-GV-NV đăng kí và liên hệ </w:t>
      </w:r>
      <w:r w:rsidR="00256783" w:rsidRPr="002D5154">
        <w:rPr>
          <w:rFonts w:eastAsia="Times New Roman" w:cs="Times New Roman"/>
          <w:szCs w:val="26"/>
        </w:rPr>
        <w:t>đặt các phần ăn cho các con</w:t>
      </w:r>
      <w:r w:rsidRPr="002D5154">
        <w:rPr>
          <w:rFonts w:eastAsia="Times New Roman" w:cs="Times New Roman"/>
          <w:szCs w:val="26"/>
        </w:rPr>
        <w:t>.</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Rà soát danh sách học sinh được nhận học bổng Nguyễn Đức Cảnh…</w:t>
      </w:r>
    </w:p>
    <w:p w:rsidR="008F5229" w:rsidRPr="002D5154" w:rsidRDefault="008F5229"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 Phối hợp với Đoàn thanh niên chuẩn bị chương trình</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b/>
          <w:szCs w:val="26"/>
        </w:rPr>
        <w:t>2. Trợ lí Đoàn thanh niên</w:t>
      </w:r>
      <w:r w:rsidR="008F5229" w:rsidRPr="002D5154">
        <w:rPr>
          <w:rFonts w:eastAsia="Times New Roman" w:cs="Times New Roman"/>
          <w:szCs w:val="26"/>
        </w:rPr>
        <w:t xml:space="preserve">: </w:t>
      </w:r>
      <w:r w:rsidRPr="002D5154">
        <w:rPr>
          <w:rFonts w:eastAsia="Times New Roman" w:cs="Times New Roman"/>
          <w:szCs w:val="26"/>
        </w:rPr>
        <w:t xml:space="preserve">hỗ trợ </w:t>
      </w:r>
      <w:r w:rsidR="008F5229" w:rsidRPr="002D5154">
        <w:rPr>
          <w:rFonts w:eastAsia="Times New Roman" w:cs="Times New Roman"/>
          <w:szCs w:val="26"/>
        </w:rPr>
        <w:t>xây dựng kế hoạch chương trình, chụp ảnh</w:t>
      </w:r>
      <w:r w:rsidRPr="002D5154">
        <w:rPr>
          <w:rFonts w:eastAsia="Times New Roman" w:cs="Times New Roman"/>
          <w:szCs w:val="26"/>
        </w:rPr>
        <w:t xml:space="preserve"> và đưa tin</w:t>
      </w:r>
      <w:r w:rsidR="008F5229" w:rsidRPr="002D5154">
        <w:rPr>
          <w:rFonts w:eastAsia="Times New Roman" w:cs="Times New Roman"/>
          <w:szCs w:val="26"/>
        </w:rPr>
        <w:t>.</w:t>
      </w:r>
    </w:p>
    <w:p w:rsidR="008D1606" w:rsidRPr="002D5154" w:rsidRDefault="008F5229" w:rsidP="008D1606">
      <w:pPr>
        <w:shd w:val="clear" w:color="auto" w:fill="FFFFFF"/>
        <w:spacing w:after="0" w:line="360" w:lineRule="auto"/>
        <w:jc w:val="both"/>
        <w:rPr>
          <w:rFonts w:eastAsia="Times New Roman" w:cs="Times New Roman"/>
          <w:szCs w:val="26"/>
        </w:rPr>
      </w:pPr>
      <w:r w:rsidRPr="002D5154">
        <w:rPr>
          <w:rFonts w:eastAsia="Times New Roman" w:cs="Times New Roman"/>
          <w:b/>
          <w:bCs/>
          <w:szCs w:val="26"/>
          <w:bdr w:val="none" w:sz="0" w:space="0" w:color="auto" w:frame="1"/>
        </w:rPr>
        <w:t>3</w:t>
      </w:r>
      <w:r w:rsidR="008D1606" w:rsidRPr="002D5154">
        <w:rPr>
          <w:rFonts w:eastAsia="Times New Roman" w:cs="Times New Roman"/>
          <w:b/>
          <w:bCs/>
          <w:szCs w:val="26"/>
          <w:bdr w:val="none" w:sz="0" w:space="0" w:color="auto" w:frame="1"/>
        </w:rPr>
        <w:t xml:space="preserve">. Tổ trưởng Công đoàn: </w:t>
      </w:r>
      <w:r w:rsidR="008D1606" w:rsidRPr="002D5154">
        <w:rPr>
          <w:rFonts w:eastAsia="Times New Roman" w:cs="Times New Roman"/>
          <w:bCs/>
          <w:szCs w:val="26"/>
          <w:bdr w:val="none" w:sz="0" w:space="0" w:color="auto" w:frame="1"/>
        </w:rPr>
        <w:t xml:space="preserve">Quý Thầy cô là TTCĐ có mặt lúc 17 giờ </w:t>
      </w:r>
      <w:r w:rsidR="00256783" w:rsidRPr="002D5154">
        <w:rPr>
          <w:rFonts w:eastAsia="Times New Roman" w:cs="Times New Roman"/>
          <w:bCs/>
          <w:szCs w:val="26"/>
          <w:bdr w:val="none" w:sz="0" w:space="0" w:color="auto" w:frame="1"/>
        </w:rPr>
        <w:t>1</w:t>
      </w:r>
      <w:r w:rsidR="008D1606" w:rsidRPr="002D5154">
        <w:rPr>
          <w:rFonts w:eastAsia="Times New Roman" w:cs="Times New Roman"/>
          <w:bCs/>
          <w:szCs w:val="26"/>
          <w:bdr w:val="none" w:sz="0" w:space="0" w:color="auto" w:frame="1"/>
        </w:rPr>
        <w:t>5 để đón, hỗ trợ các bé tham gia phá cỗ và giám sát các bé chơi trò chơi.</w:t>
      </w:r>
    </w:p>
    <w:p w:rsidR="008D1606" w:rsidRPr="002D5154" w:rsidRDefault="008D1606" w:rsidP="008D1606">
      <w:pPr>
        <w:shd w:val="clear" w:color="auto" w:fill="FFFFFF"/>
        <w:spacing w:after="0" w:line="360" w:lineRule="auto"/>
        <w:jc w:val="both"/>
        <w:rPr>
          <w:rFonts w:eastAsia="Times New Roman" w:cs="Times New Roman"/>
          <w:szCs w:val="26"/>
        </w:rPr>
      </w:pPr>
      <w:r w:rsidRPr="002D5154">
        <w:rPr>
          <w:rFonts w:eastAsia="Times New Roman" w:cs="Times New Roman"/>
          <w:szCs w:val="26"/>
        </w:rPr>
        <w:tab/>
        <w:t>Trên đây là nội dung kế hoạch tổ chức ngày tết Trung thu cho con của CB-GV-NV trường THPT Trần Văn Giàu. Công đoàn nhà trường yêu cầu các tổ chức, cá nhân được phân công, thực hiện nghiêm túc kế hoạch và có hiệu quả các nội dung được phân công để giúp cho các cháu vui tết trung thu có nhiều ý nghĩa.</w:t>
      </w:r>
    </w:p>
    <w:p w:rsidR="008D1606" w:rsidRPr="002D5154" w:rsidRDefault="008D1606" w:rsidP="008D1606">
      <w:pPr>
        <w:shd w:val="clear" w:color="auto" w:fill="FFFFFF"/>
        <w:spacing w:after="0" w:line="360" w:lineRule="auto"/>
        <w:ind w:left="4590"/>
        <w:jc w:val="center"/>
        <w:rPr>
          <w:rFonts w:eastAsia="Times New Roman" w:cs="Times New Roman"/>
          <w:b/>
          <w:szCs w:val="26"/>
        </w:rPr>
      </w:pPr>
      <w:r w:rsidRPr="002D5154">
        <w:rPr>
          <w:rFonts w:eastAsia="Times New Roman" w:cs="Times New Roman"/>
          <w:b/>
          <w:szCs w:val="26"/>
        </w:rPr>
        <w:t xml:space="preserve">TM. BCH </w:t>
      </w:r>
      <w:r w:rsidR="00256783" w:rsidRPr="002D5154">
        <w:rPr>
          <w:rFonts w:eastAsia="Times New Roman" w:cs="Times New Roman"/>
          <w:b/>
          <w:szCs w:val="26"/>
        </w:rPr>
        <w:t>CÔNG ĐOÀN</w:t>
      </w:r>
    </w:p>
    <w:p w:rsidR="008D1606" w:rsidRPr="002D5154" w:rsidRDefault="00256783" w:rsidP="008D1606">
      <w:pPr>
        <w:shd w:val="clear" w:color="auto" w:fill="FFFFFF"/>
        <w:spacing w:after="0" w:line="360" w:lineRule="auto"/>
        <w:ind w:left="4590"/>
        <w:jc w:val="center"/>
        <w:rPr>
          <w:rFonts w:eastAsia="Times New Roman" w:cs="Times New Roman"/>
          <w:b/>
          <w:szCs w:val="26"/>
        </w:rPr>
      </w:pPr>
      <w:r w:rsidRPr="002D5154">
        <w:rPr>
          <w:rFonts w:eastAsia="Times New Roman" w:cs="Times New Roman"/>
          <w:b/>
          <w:szCs w:val="26"/>
        </w:rPr>
        <w:t>CHỦ TỊCH</w:t>
      </w:r>
    </w:p>
    <w:p w:rsidR="008D1606" w:rsidRPr="002D5154" w:rsidRDefault="008D1606" w:rsidP="008D1606">
      <w:pPr>
        <w:shd w:val="clear" w:color="auto" w:fill="FFFFFF"/>
        <w:spacing w:after="0" w:line="360" w:lineRule="auto"/>
        <w:ind w:left="4590"/>
        <w:jc w:val="center"/>
        <w:rPr>
          <w:rFonts w:eastAsia="Times New Roman" w:cs="Times New Roman"/>
          <w:b/>
          <w:szCs w:val="26"/>
        </w:rPr>
      </w:pPr>
    </w:p>
    <w:p w:rsidR="008D1606" w:rsidRPr="00A94C44" w:rsidRDefault="00A94C44" w:rsidP="008D1606">
      <w:pPr>
        <w:shd w:val="clear" w:color="auto" w:fill="FFFFFF"/>
        <w:spacing w:after="0" w:line="360" w:lineRule="auto"/>
        <w:ind w:left="4590"/>
        <w:jc w:val="center"/>
        <w:rPr>
          <w:rFonts w:eastAsia="Times New Roman" w:cs="Times New Roman"/>
          <w:b/>
          <w:szCs w:val="26"/>
        </w:rPr>
      </w:pPr>
      <w:r w:rsidRPr="00A94C44">
        <w:rPr>
          <w:rFonts w:eastAsia="Times New Roman" w:cs="Times New Roman"/>
          <w:b/>
          <w:szCs w:val="26"/>
        </w:rPr>
        <w:t>Đã ký</w:t>
      </w:r>
    </w:p>
    <w:p w:rsidR="008D1606" w:rsidRPr="002D5154" w:rsidRDefault="008D1606" w:rsidP="008D1606">
      <w:pPr>
        <w:shd w:val="clear" w:color="auto" w:fill="FFFFFF"/>
        <w:spacing w:after="0" w:line="360" w:lineRule="auto"/>
        <w:ind w:left="4590"/>
        <w:jc w:val="center"/>
        <w:rPr>
          <w:rFonts w:eastAsia="Times New Roman" w:cs="Times New Roman"/>
          <w:b/>
          <w:szCs w:val="26"/>
        </w:rPr>
      </w:pPr>
    </w:p>
    <w:p w:rsidR="005E1CDC" w:rsidRPr="002D5154" w:rsidRDefault="000B0399" w:rsidP="00256783">
      <w:pPr>
        <w:shd w:val="clear" w:color="auto" w:fill="FFFFFF"/>
        <w:spacing w:after="0" w:line="360" w:lineRule="auto"/>
        <w:ind w:left="4590"/>
        <w:jc w:val="center"/>
        <w:rPr>
          <w:rFonts w:eastAsia="Times New Roman" w:cs="Times New Roman"/>
          <w:b/>
          <w:szCs w:val="26"/>
        </w:rPr>
      </w:pPr>
      <w:r w:rsidRPr="002D5154">
        <w:rPr>
          <w:rFonts w:eastAsia="Times New Roman" w:cs="Times New Roman"/>
          <w:b/>
          <w:szCs w:val="26"/>
        </w:rPr>
        <w:t>MAI TRỌNG TRƯỜNG</w:t>
      </w:r>
    </w:p>
    <w:p w:rsidR="002D5154" w:rsidRPr="002D5154" w:rsidRDefault="002D5154" w:rsidP="00256783">
      <w:pPr>
        <w:shd w:val="clear" w:color="auto" w:fill="FFFFFF"/>
        <w:spacing w:after="0" w:line="360" w:lineRule="auto"/>
        <w:ind w:left="4590"/>
        <w:jc w:val="center"/>
        <w:rPr>
          <w:rFonts w:eastAsia="Times New Roman" w:cs="Times New Roman"/>
          <w:b/>
          <w:szCs w:val="26"/>
        </w:rPr>
      </w:pPr>
    </w:p>
    <w:p w:rsidR="002D5154" w:rsidRDefault="002D5154" w:rsidP="00256783">
      <w:pPr>
        <w:shd w:val="clear" w:color="auto" w:fill="FFFFFF"/>
        <w:spacing w:after="0" w:line="360" w:lineRule="auto"/>
        <w:ind w:left="4590"/>
        <w:jc w:val="center"/>
        <w:rPr>
          <w:rFonts w:eastAsia="Times New Roman" w:cs="Times New Roman"/>
          <w:b/>
          <w:szCs w:val="26"/>
        </w:rPr>
      </w:pPr>
    </w:p>
    <w:p w:rsidR="00857E7A" w:rsidRDefault="00857E7A" w:rsidP="00256783">
      <w:pPr>
        <w:shd w:val="clear" w:color="auto" w:fill="FFFFFF"/>
        <w:spacing w:after="0" w:line="360" w:lineRule="auto"/>
        <w:ind w:left="4590"/>
        <w:jc w:val="center"/>
        <w:rPr>
          <w:rFonts w:eastAsia="Times New Roman" w:cs="Times New Roman"/>
          <w:b/>
          <w:szCs w:val="26"/>
        </w:rPr>
      </w:pPr>
    </w:p>
    <w:p w:rsidR="00857E7A" w:rsidRDefault="00857E7A" w:rsidP="00256783">
      <w:pPr>
        <w:shd w:val="clear" w:color="auto" w:fill="FFFFFF"/>
        <w:spacing w:after="0" w:line="360" w:lineRule="auto"/>
        <w:ind w:left="4590"/>
        <w:jc w:val="center"/>
        <w:rPr>
          <w:rFonts w:eastAsia="Times New Roman" w:cs="Times New Roman"/>
          <w:b/>
          <w:szCs w:val="26"/>
        </w:rPr>
      </w:pPr>
    </w:p>
    <w:tbl>
      <w:tblPr>
        <w:tblW w:w="8380" w:type="dxa"/>
        <w:tblInd w:w="93" w:type="dxa"/>
        <w:tblLook w:val="04A0" w:firstRow="1" w:lastRow="0" w:firstColumn="1" w:lastColumn="0" w:noHBand="0" w:noVBand="1"/>
      </w:tblPr>
      <w:tblGrid>
        <w:gridCol w:w="640"/>
        <w:gridCol w:w="5211"/>
        <w:gridCol w:w="1534"/>
        <w:gridCol w:w="995"/>
      </w:tblGrid>
      <w:tr w:rsidR="00857E7A" w:rsidRPr="00857E7A" w:rsidTr="00C71FB0">
        <w:trPr>
          <w:trHeight w:val="1155"/>
        </w:trPr>
        <w:tc>
          <w:tcPr>
            <w:tcW w:w="640" w:type="dxa"/>
            <w:tcBorders>
              <w:top w:val="nil"/>
              <w:left w:val="nil"/>
              <w:bottom w:val="nil"/>
              <w:right w:val="nil"/>
            </w:tcBorders>
            <w:shd w:val="clear" w:color="auto" w:fill="auto"/>
            <w:noWrap/>
            <w:vAlign w:val="center"/>
            <w:hideMark/>
          </w:tcPr>
          <w:p w:rsidR="00857E7A" w:rsidRPr="00857E7A" w:rsidRDefault="00857E7A" w:rsidP="00857E7A">
            <w:pPr>
              <w:spacing w:after="0" w:line="240" w:lineRule="auto"/>
              <w:jc w:val="center"/>
              <w:rPr>
                <w:rFonts w:eastAsia="Times New Roman" w:cs="Times New Roman"/>
                <w:color w:val="000000"/>
                <w:szCs w:val="26"/>
              </w:rPr>
            </w:pPr>
          </w:p>
        </w:tc>
        <w:tc>
          <w:tcPr>
            <w:tcW w:w="7740" w:type="dxa"/>
            <w:gridSpan w:val="3"/>
            <w:tcBorders>
              <w:top w:val="nil"/>
              <w:left w:val="nil"/>
              <w:bottom w:val="nil"/>
              <w:right w:val="nil"/>
            </w:tcBorders>
            <w:shd w:val="clear" w:color="auto" w:fill="auto"/>
            <w:vAlign w:val="center"/>
          </w:tcPr>
          <w:p w:rsidR="00857E7A" w:rsidRPr="00857E7A" w:rsidRDefault="00857E7A" w:rsidP="00857E7A">
            <w:pPr>
              <w:spacing w:after="0" w:line="240" w:lineRule="auto"/>
              <w:jc w:val="center"/>
              <w:rPr>
                <w:rFonts w:eastAsia="Times New Roman" w:cs="Times New Roman"/>
                <w:b/>
                <w:bCs/>
                <w:color w:val="000000"/>
                <w:sz w:val="30"/>
                <w:szCs w:val="30"/>
              </w:rPr>
            </w:pPr>
            <w:bookmarkStart w:id="0" w:name="_GoBack"/>
            <w:bookmarkEnd w:id="0"/>
          </w:p>
        </w:tc>
      </w:tr>
      <w:tr w:rsidR="00857E7A" w:rsidRPr="00857E7A" w:rsidTr="00857E7A">
        <w:trPr>
          <w:trHeight w:val="345"/>
        </w:trPr>
        <w:tc>
          <w:tcPr>
            <w:tcW w:w="640" w:type="dxa"/>
            <w:tcBorders>
              <w:top w:val="nil"/>
              <w:left w:val="nil"/>
              <w:bottom w:val="nil"/>
              <w:right w:val="nil"/>
            </w:tcBorders>
            <w:shd w:val="clear" w:color="auto" w:fill="auto"/>
            <w:noWrap/>
            <w:vAlign w:val="center"/>
            <w:hideMark/>
          </w:tcPr>
          <w:p w:rsidR="00857E7A" w:rsidRPr="00857E7A" w:rsidRDefault="00857E7A" w:rsidP="00857E7A">
            <w:pPr>
              <w:spacing w:after="0" w:line="240" w:lineRule="auto"/>
              <w:jc w:val="center"/>
              <w:rPr>
                <w:rFonts w:eastAsia="Times New Roman" w:cs="Times New Roman"/>
                <w:color w:val="000000"/>
                <w:szCs w:val="26"/>
              </w:rPr>
            </w:pPr>
          </w:p>
        </w:tc>
        <w:tc>
          <w:tcPr>
            <w:tcW w:w="7740" w:type="dxa"/>
            <w:gridSpan w:val="3"/>
            <w:tcBorders>
              <w:top w:val="nil"/>
              <w:left w:val="nil"/>
              <w:bottom w:val="nil"/>
              <w:right w:val="nil"/>
            </w:tcBorders>
            <w:shd w:val="clear" w:color="auto" w:fill="auto"/>
            <w:noWrap/>
            <w:vAlign w:val="center"/>
            <w:hideMark/>
          </w:tcPr>
          <w:p w:rsidR="00857E7A" w:rsidRPr="00857E7A" w:rsidRDefault="00857E7A" w:rsidP="00857E7A">
            <w:pPr>
              <w:spacing w:after="0" w:line="240" w:lineRule="auto"/>
              <w:jc w:val="center"/>
              <w:rPr>
                <w:rFonts w:eastAsia="Times New Roman" w:cs="Times New Roman"/>
                <w:b/>
                <w:bCs/>
                <w:color w:val="000000"/>
                <w:szCs w:val="26"/>
              </w:rPr>
            </w:pPr>
          </w:p>
        </w:tc>
      </w:tr>
      <w:tr w:rsidR="00857E7A" w:rsidRPr="00857E7A" w:rsidTr="00C71FB0">
        <w:trPr>
          <w:trHeight w:val="390"/>
        </w:trPr>
        <w:tc>
          <w:tcPr>
            <w:tcW w:w="640" w:type="dxa"/>
            <w:tcBorders>
              <w:top w:val="nil"/>
              <w:left w:val="nil"/>
              <w:bottom w:val="nil"/>
              <w:right w:val="nil"/>
            </w:tcBorders>
            <w:shd w:val="clear" w:color="auto" w:fill="auto"/>
            <w:noWrap/>
            <w:vAlign w:val="center"/>
          </w:tcPr>
          <w:p w:rsidR="00857E7A" w:rsidRPr="00857E7A" w:rsidRDefault="00857E7A" w:rsidP="00857E7A">
            <w:pPr>
              <w:spacing w:after="0" w:line="240" w:lineRule="auto"/>
              <w:jc w:val="center"/>
              <w:rPr>
                <w:rFonts w:eastAsia="Times New Roman" w:cs="Times New Roman"/>
                <w:color w:val="000000"/>
                <w:szCs w:val="26"/>
              </w:rPr>
            </w:pPr>
          </w:p>
        </w:tc>
        <w:tc>
          <w:tcPr>
            <w:tcW w:w="5211" w:type="dxa"/>
            <w:tcBorders>
              <w:top w:val="nil"/>
              <w:left w:val="nil"/>
              <w:bottom w:val="nil"/>
              <w:right w:val="nil"/>
            </w:tcBorders>
            <w:shd w:val="clear" w:color="auto" w:fill="auto"/>
            <w:noWrap/>
            <w:vAlign w:val="center"/>
          </w:tcPr>
          <w:p w:rsidR="00857E7A" w:rsidRPr="00857E7A" w:rsidRDefault="00857E7A" w:rsidP="00857E7A">
            <w:pPr>
              <w:spacing w:after="0" w:line="240" w:lineRule="auto"/>
              <w:rPr>
                <w:rFonts w:eastAsia="Times New Roman" w:cs="Times New Roman"/>
                <w:color w:val="000000"/>
                <w:szCs w:val="26"/>
              </w:rPr>
            </w:pPr>
          </w:p>
        </w:tc>
        <w:tc>
          <w:tcPr>
            <w:tcW w:w="1534" w:type="dxa"/>
            <w:tcBorders>
              <w:top w:val="nil"/>
              <w:left w:val="nil"/>
              <w:bottom w:val="nil"/>
              <w:right w:val="nil"/>
            </w:tcBorders>
            <w:shd w:val="clear" w:color="auto" w:fill="auto"/>
            <w:noWrap/>
            <w:vAlign w:val="center"/>
          </w:tcPr>
          <w:p w:rsidR="00857E7A" w:rsidRPr="00857E7A" w:rsidRDefault="00857E7A" w:rsidP="00857E7A">
            <w:pPr>
              <w:spacing w:after="0" w:line="240" w:lineRule="auto"/>
              <w:jc w:val="center"/>
              <w:rPr>
                <w:rFonts w:eastAsia="Times New Roman" w:cs="Times New Roman"/>
                <w:color w:val="000000"/>
                <w:szCs w:val="26"/>
              </w:rPr>
            </w:pPr>
          </w:p>
        </w:tc>
        <w:tc>
          <w:tcPr>
            <w:tcW w:w="995" w:type="dxa"/>
            <w:tcBorders>
              <w:top w:val="nil"/>
              <w:left w:val="nil"/>
              <w:bottom w:val="nil"/>
              <w:right w:val="nil"/>
            </w:tcBorders>
            <w:shd w:val="clear" w:color="auto" w:fill="auto"/>
            <w:noWrap/>
            <w:vAlign w:val="center"/>
          </w:tcPr>
          <w:p w:rsidR="00857E7A" w:rsidRPr="00857E7A" w:rsidRDefault="00857E7A" w:rsidP="00857E7A">
            <w:pPr>
              <w:spacing w:after="0" w:line="240" w:lineRule="auto"/>
              <w:jc w:val="center"/>
              <w:rPr>
                <w:rFonts w:eastAsia="Times New Roman" w:cs="Times New Roman"/>
                <w:color w:val="000000"/>
                <w:szCs w:val="26"/>
              </w:rPr>
            </w:pPr>
          </w:p>
        </w:tc>
      </w:tr>
      <w:tr w:rsidR="00857E7A" w:rsidRPr="00857E7A" w:rsidTr="00C71FB0">
        <w:trPr>
          <w:trHeight w:val="930"/>
        </w:trPr>
        <w:tc>
          <w:tcPr>
            <w:tcW w:w="8380" w:type="dxa"/>
            <w:gridSpan w:val="4"/>
            <w:tcBorders>
              <w:top w:val="nil"/>
              <w:left w:val="nil"/>
              <w:bottom w:val="nil"/>
              <w:right w:val="nil"/>
            </w:tcBorders>
            <w:shd w:val="clear" w:color="auto" w:fill="auto"/>
            <w:vAlign w:val="center"/>
          </w:tcPr>
          <w:p w:rsidR="00857E7A" w:rsidRPr="00857E7A" w:rsidRDefault="00857E7A" w:rsidP="00857E7A">
            <w:pPr>
              <w:spacing w:after="0" w:line="240" w:lineRule="auto"/>
              <w:jc w:val="center"/>
              <w:rPr>
                <w:rFonts w:eastAsia="Times New Roman" w:cs="Times New Roman"/>
                <w:b/>
                <w:bCs/>
                <w:color w:val="000000"/>
                <w:szCs w:val="26"/>
              </w:rPr>
            </w:pPr>
          </w:p>
        </w:tc>
      </w:tr>
    </w:tbl>
    <w:p w:rsidR="00857E7A" w:rsidRPr="00857E7A" w:rsidRDefault="00857E7A" w:rsidP="00256783">
      <w:pPr>
        <w:shd w:val="clear" w:color="auto" w:fill="FFFFFF"/>
        <w:spacing w:after="0" w:line="360" w:lineRule="auto"/>
        <w:ind w:left="4590"/>
        <w:jc w:val="center"/>
        <w:rPr>
          <w:rFonts w:eastAsia="Times New Roman" w:cs="Times New Roman"/>
          <w:b/>
          <w:szCs w:val="26"/>
        </w:rPr>
      </w:pPr>
    </w:p>
    <w:tbl>
      <w:tblPr>
        <w:tblW w:w="8458" w:type="dxa"/>
        <w:tblInd w:w="93" w:type="dxa"/>
        <w:tblLook w:val="04A0" w:firstRow="1" w:lastRow="0" w:firstColumn="1" w:lastColumn="0" w:noHBand="0" w:noVBand="1"/>
      </w:tblPr>
      <w:tblGrid>
        <w:gridCol w:w="640"/>
        <w:gridCol w:w="4660"/>
        <w:gridCol w:w="1558"/>
        <w:gridCol w:w="1600"/>
      </w:tblGrid>
      <w:tr w:rsidR="002D5154" w:rsidRPr="00857E7A" w:rsidTr="002D5154">
        <w:trPr>
          <w:trHeight w:val="255"/>
        </w:trPr>
        <w:tc>
          <w:tcPr>
            <w:tcW w:w="640" w:type="dxa"/>
            <w:tcBorders>
              <w:top w:val="nil"/>
              <w:left w:val="nil"/>
              <w:bottom w:val="nil"/>
              <w:right w:val="nil"/>
            </w:tcBorders>
            <w:shd w:val="clear" w:color="auto" w:fill="auto"/>
            <w:noWrap/>
            <w:vAlign w:val="center"/>
            <w:hideMark/>
          </w:tcPr>
          <w:p w:rsidR="002D5154" w:rsidRPr="00857E7A" w:rsidRDefault="002D5154" w:rsidP="002D5154">
            <w:pPr>
              <w:rPr>
                <w:rFonts w:eastAsia="Times New Roman" w:cs="Times New Roman"/>
                <w:color w:val="000000"/>
                <w:szCs w:val="26"/>
              </w:rPr>
            </w:pPr>
          </w:p>
        </w:tc>
        <w:tc>
          <w:tcPr>
            <w:tcW w:w="4660" w:type="dxa"/>
            <w:tcBorders>
              <w:top w:val="nil"/>
              <w:left w:val="nil"/>
              <w:bottom w:val="nil"/>
              <w:right w:val="nil"/>
            </w:tcBorders>
            <w:shd w:val="clear" w:color="auto" w:fill="auto"/>
            <w:noWrap/>
            <w:vAlign w:val="center"/>
            <w:hideMark/>
          </w:tcPr>
          <w:p w:rsidR="002D5154" w:rsidRPr="00857E7A" w:rsidRDefault="002D5154" w:rsidP="002D5154">
            <w:pPr>
              <w:spacing w:after="0" w:line="240" w:lineRule="auto"/>
              <w:rPr>
                <w:rFonts w:eastAsia="Times New Roman" w:cs="Times New Roman"/>
                <w:color w:val="000000"/>
                <w:szCs w:val="26"/>
              </w:rPr>
            </w:pPr>
          </w:p>
        </w:tc>
        <w:tc>
          <w:tcPr>
            <w:tcW w:w="1558" w:type="dxa"/>
            <w:tcBorders>
              <w:top w:val="nil"/>
              <w:left w:val="nil"/>
              <w:bottom w:val="nil"/>
              <w:right w:val="nil"/>
            </w:tcBorders>
            <w:shd w:val="clear" w:color="auto" w:fill="auto"/>
            <w:noWrap/>
            <w:vAlign w:val="center"/>
            <w:hideMark/>
          </w:tcPr>
          <w:p w:rsidR="002D5154" w:rsidRPr="00857E7A" w:rsidRDefault="002D5154" w:rsidP="002D5154">
            <w:pPr>
              <w:spacing w:after="0" w:line="240" w:lineRule="auto"/>
              <w:jc w:val="center"/>
              <w:rPr>
                <w:rFonts w:eastAsia="Times New Roman" w:cs="Times New Roman"/>
                <w:color w:val="000000"/>
                <w:szCs w:val="26"/>
              </w:rPr>
            </w:pPr>
          </w:p>
        </w:tc>
        <w:tc>
          <w:tcPr>
            <w:tcW w:w="1600" w:type="dxa"/>
            <w:tcBorders>
              <w:top w:val="nil"/>
              <w:left w:val="nil"/>
              <w:bottom w:val="nil"/>
              <w:right w:val="nil"/>
            </w:tcBorders>
            <w:shd w:val="clear" w:color="auto" w:fill="auto"/>
            <w:noWrap/>
            <w:vAlign w:val="center"/>
            <w:hideMark/>
          </w:tcPr>
          <w:p w:rsidR="002D5154" w:rsidRPr="00857E7A" w:rsidRDefault="002D5154" w:rsidP="002D5154">
            <w:pPr>
              <w:spacing w:after="0" w:line="240" w:lineRule="auto"/>
              <w:jc w:val="center"/>
              <w:rPr>
                <w:rFonts w:eastAsia="Times New Roman" w:cs="Times New Roman"/>
                <w:color w:val="000000"/>
                <w:szCs w:val="26"/>
              </w:rPr>
            </w:pPr>
          </w:p>
        </w:tc>
      </w:tr>
    </w:tbl>
    <w:p w:rsidR="002D5154" w:rsidRPr="00857E7A" w:rsidRDefault="002D5154" w:rsidP="002D5154">
      <w:pPr>
        <w:shd w:val="clear" w:color="auto" w:fill="FFFFFF"/>
        <w:spacing w:after="0" w:line="360" w:lineRule="auto"/>
        <w:rPr>
          <w:rFonts w:eastAsia="Times New Roman" w:cs="Times New Roman"/>
          <w:b/>
          <w:szCs w:val="26"/>
        </w:rPr>
      </w:pPr>
    </w:p>
    <w:sectPr w:rsidR="002D5154" w:rsidRPr="00857E7A" w:rsidSect="00FF3247">
      <w:pgSz w:w="12240" w:h="15840"/>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33F12"/>
    <w:multiLevelType w:val="hybridMultilevel"/>
    <w:tmpl w:val="F92C8E0A"/>
    <w:lvl w:ilvl="0" w:tplc="37E49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45123"/>
    <w:multiLevelType w:val="hybridMultilevel"/>
    <w:tmpl w:val="26D4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06"/>
    <w:rsid w:val="00066F9D"/>
    <w:rsid w:val="000B0399"/>
    <w:rsid w:val="00125C87"/>
    <w:rsid w:val="00192311"/>
    <w:rsid w:val="00256783"/>
    <w:rsid w:val="002D5154"/>
    <w:rsid w:val="003E713C"/>
    <w:rsid w:val="0047265D"/>
    <w:rsid w:val="005C0A4E"/>
    <w:rsid w:val="005E1CDC"/>
    <w:rsid w:val="00656F41"/>
    <w:rsid w:val="00857E7A"/>
    <w:rsid w:val="008D1606"/>
    <w:rsid w:val="008F5229"/>
    <w:rsid w:val="00A0265D"/>
    <w:rsid w:val="00A94C44"/>
    <w:rsid w:val="00C4578E"/>
    <w:rsid w:val="00C71FB0"/>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0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606"/>
    <w:pPr>
      <w:ind w:left="720"/>
      <w:contextualSpacing/>
    </w:pPr>
  </w:style>
  <w:style w:type="paragraph" w:customStyle="1" w:styleId="TableParagraph">
    <w:name w:val="Table Paragraph"/>
    <w:basedOn w:val="Normal"/>
    <w:uiPriority w:val="1"/>
    <w:qFormat/>
    <w:rsid w:val="008D1606"/>
    <w:pPr>
      <w:widowControl w:val="0"/>
      <w:autoSpaceDE w:val="0"/>
      <w:autoSpaceDN w:val="0"/>
      <w:spacing w:after="0" w:line="240" w:lineRule="auto"/>
    </w:pPr>
    <w:rPr>
      <w:rFonts w:eastAsia="Times New Roman" w:cs="Times New Roman"/>
      <w:sz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0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606"/>
    <w:pPr>
      <w:ind w:left="720"/>
      <w:contextualSpacing/>
    </w:pPr>
  </w:style>
  <w:style w:type="paragraph" w:customStyle="1" w:styleId="TableParagraph">
    <w:name w:val="Table Paragraph"/>
    <w:basedOn w:val="Normal"/>
    <w:uiPriority w:val="1"/>
    <w:qFormat/>
    <w:rsid w:val="008D1606"/>
    <w:pPr>
      <w:widowControl w:val="0"/>
      <w:autoSpaceDE w:val="0"/>
      <w:autoSpaceDN w:val="0"/>
      <w:spacing w:after="0" w:line="240" w:lineRule="auto"/>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07213">
      <w:bodyDiv w:val="1"/>
      <w:marLeft w:val="0"/>
      <w:marRight w:val="0"/>
      <w:marTop w:val="0"/>
      <w:marBottom w:val="0"/>
      <w:divBdr>
        <w:top w:val="none" w:sz="0" w:space="0" w:color="auto"/>
        <w:left w:val="none" w:sz="0" w:space="0" w:color="auto"/>
        <w:bottom w:val="none" w:sz="0" w:space="0" w:color="auto"/>
        <w:right w:val="none" w:sz="0" w:space="0" w:color="auto"/>
      </w:divBdr>
    </w:div>
    <w:div w:id="17685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 CONG DOAN</cp:lastModifiedBy>
  <cp:revision>7</cp:revision>
  <cp:lastPrinted>2023-09-06T08:29:00Z</cp:lastPrinted>
  <dcterms:created xsi:type="dcterms:W3CDTF">2024-09-05T04:45:00Z</dcterms:created>
  <dcterms:modified xsi:type="dcterms:W3CDTF">2024-09-09T05:00:00Z</dcterms:modified>
</cp:coreProperties>
</file>