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5" w:type="dxa"/>
        <w:jc w:val="center"/>
        <w:tblLook w:val="04A0" w:firstRow="1" w:lastRow="0" w:firstColumn="1" w:lastColumn="0" w:noHBand="0" w:noVBand="1"/>
      </w:tblPr>
      <w:tblGrid>
        <w:gridCol w:w="4085"/>
        <w:gridCol w:w="6300"/>
      </w:tblGrid>
      <w:tr w:rsidR="000A34D4" w:rsidRPr="0044651B" w14:paraId="6D2BD39A" w14:textId="77777777" w:rsidTr="009142AB">
        <w:trPr>
          <w:jc w:val="center"/>
        </w:trPr>
        <w:tc>
          <w:tcPr>
            <w:tcW w:w="4085" w:type="dxa"/>
          </w:tcPr>
          <w:p w14:paraId="3132D6B3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4651B">
              <w:rPr>
                <w:color w:val="000000"/>
                <w:sz w:val="24"/>
                <w:szCs w:val="24"/>
              </w:rPr>
              <w:t>SỞ GIÁO DỤC VÀ ĐÀO TẠO</w:t>
            </w:r>
          </w:p>
          <w:p w14:paraId="0663646D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4651B">
              <w:rPr>
                <w:color w:val="000000"/>
                <w:sz w:val="24"/>
                <w:szCs w:val="24"/>
              </w:rPr>
              <w:t>THÀNH PHỐ HỒ CHÍ MINH</w:t>
            </w:r>
          </w:p>
          <w:p w14:paraId="45C3C895" w14:textId="6CB620D1" w:rsidR="000A34D4" w:rsidRPr="0044651B" w:rsidRDefault="000A34D4" w:rsidP="009142AB">
            <w:pPr>
              <w:pStyle w:val="NoSpacing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44651B">
              <w:rPr>
                <w:b/>
                <w:color w:val="000000"/>
                <w:sz w:val="24"/>
                <w:szCs w:val="24"/>
              </w:rPr>
              <w:t>TRƯỜNG THPT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0FDADE2" wp14:editId="3F0471E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216534</wp:posOffset>
                      </wp:positionV>
                      <wp:extent cx="105727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DE047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2.75pt;margin-top:17.05pt;width:8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"/>
                  </w:pict>
                </mc:Fallback>
              </mc:AlternateContent>
            </w:r>
            <w:r w:rsidR="009142A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4651B">
              <w:rPr>
                <w:b/>
                <w:color w:val="000000"/>
                <w:sz w:val="24"/>
                <w:szCs w:val="24"/>
              </w:rPr>
              <w:t>TRẦN VĂN GI</w:t>
            </w:r>
            <w:r w:rsidR="009142AB">
              <w:rPr>
                <w:b/>
                <w:color w:val="000000"/>
                <w:sz w:val="24"/>
                <w:szCs w:val="24"/>
              </w:rPr>
              <w:t>À</w:t>
            </w:r>
            <w:r w:rsidRPr="0044651B">
              <w:rPr>
                <w:b/>
                <w:color w:val="000000"/>
                <w:sz w:val="24"/>
                <w:szCs w:val="24"/>
              </w:rPr>
              <w:t>U</w:t>
            </w:r>
          </w:p>
          <w:p w14:paraId="02F2D081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4651B">
              <w:rPr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   </w:t>
            </w:r>
            <w:r w:rsidRPr="0044651B">
              <w:rPr>
                <w:color w:val="000000"/>
                <w:sz w:val="24"/>
                <w:szCs w:val="24"/>
              </w:rPr>
              <w:t>/KH-TVG</w:t>
            </w:r>
          </w:p>
        </w:tc>
        <w:tc>
          <w:tcPr>
            <w:tcW w:w="6300" w:type="dxa"/>
          </w:tcPr>
          <w:p w14:paraId="38358635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4651B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786A7293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334C4" wp14:editId="325C085D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209302</wp:posOffset>
                      </wp:positionV>
                      <wp:extent cx="1940118" cy="0"/>
                      <wp:effectExtent l="0" t="0" r="222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1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081B320" id="Straight Arrow Connector 3" o:spid="_x0000_s1026" type="#_x0000_t32" style="position:absolute;margin-left:76.2pt;margin-top:16.5pt;width:1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iHuA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Độc</w:t>
            </w:r>
            <w:proofErr w:type="spellEnd"/>
            <w:r w:rsidRPr="0044651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lập</w:t>
            </w:r>
            <w:proofErr w:type="spellEnd"/>
            <w:r w:rsidRPr="0044651B">
              <w:rPr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Tự</w:t>
            </w:r>
            <w:proofErr w:type="spellEnd"/>
            <w:r w:rsidRPr="0044651B">
              <w:rPr>
                <w:b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Hạnh</w:t>
            </w:r>
            <w:proofErr w:type="spellEnd"/>
            <w:r w:rsidRPr="0044651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phúc</w:t>
            </w:r>
            <w:proofErr w:type="spellEnd"/>
          </w:p>
          <w:p w14:paraId="26BA61A6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740D4AD" w14:textId="2E59FAE1" w:rsidR="000A34D4" w:rsidRPr="0044651B" w:rsidRDefault="000A34D4" w:rsidP="000A34D4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Thành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phố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Hồ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Chí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Minh,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01</w:t>
            </w:r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20</w:t>
            </w:r>
            <w:r>
              <w:rPr>
                <w:i/>
                <w:color w:val="000000"/>
                <w:sz w:val="24"/>
                <w:szCs w:val="24"/>
              </w:rPr>
              <w:t>2</w:t>
            </w:r>
            <w:r w:rsidR="00E656C2">
              <w:rPr>
                <w:i/>
                <w:color w:val="000000"/>
                <w:sz w:val="24"/>
                <w:szCs w:val="24"/>
              </w:rPr>
              <w:t>4</w:t>
            </w:r>
          </w:p>
        </w:tc>
      </w:tr>
    </w:tbl>
    <w:p w14:paraId="4561A438" w14:textId="77777777" w:rsidR="000A34D4" w:rsidRPr="00980569" w:rsidRDefault="000A34D4" w:rsidP="000A34D4">
      <w:pPr>
        <w:tabs>
          <w:tab w:val="center" w:pos="2520"/>
          <w:tab w:val="center" w:pos="7380"/>
        </w:tabs>
        <w:spacing w:line="360" w:lineRule="auto"/>
        <w:rPr>
          <w:b w:val="0"/>
          <w:i/>
        </w:rPr>
      </w:pPr>
    </w:p>
    <w:p w14:paraId="4DE5DA20" w14:textId="77777777" w:rsidR="000A34D4" w:rsidRDefault="000A34D4" w:rsidP="000A34D4">
      <w:pPr>
        <w:spacing w:line="360" w:lineRule="auto"/>
        <w:jc w:val="center"/>
      </w:pPr>
      <w:r w:rsidRPr="00980569">
        <w:t>KẾ HOẠCH THÁNG 9</w:t>
      </w:r>
    </w:p>
    <w:p w14:paraId="5E90C701" w14:textId="514BDD13" w:rsidR="00603596" w:rsidRPr="00603596" w:rsidRDefault="00603596" w:rsidP="000A34D4">
      <w:pPr>
        <w:spacing w:line="360" w:lineRule="auto"/>
        <w:jc w:val="center"/>
        <w:rPr>
          <w:lang w:val="vi-VN"/>
        </w:rPr>
      </w:pPr>
      <w:r>
        <w:rPr>
          <w:lang w:val="vi-VN"/>
        </w:rPr>
        <w:t>TỔ SINH</w:t>
      </w:r>
    </w:p>
    <w:p w14:paraId="05EDD90B" w14:textId="77777777" w:rsidR="000A34D4" w:rsidRPr="0039338F" w:rsidRDefault="000A34D4" w:rsidP="000A34D4">
      <w:pPr>
        <w:spacing w:line="360" w:lineRule="auto"/>
      </w:pPr>
      <w:r w:rsidRPr="0039338F">
        <w:t xml:space="preserve">I.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</w:p>
    <w:p w14:paraId="10AC1F31" w14:textId="77777777" w:rsidR="000A34D4" w:rsidRPr="0039338F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  <w:bCs/>
        </w:rPr>
      </w:pPr>
      <w:proofErr w:type="spellStart"/>
      <w:r w:rsidRPr="0039338F">
        <w:rPr>
          <w:b w:val="0"/>
          <w:bCs/>
        </w:rPr>
        <w:t>Tiếp</w:t>
      </w:r>
      <w:proofErr w:type="spellEnd"/>
      <w:r w:rsidRPr="0039338F">
        <w:rPr>
          <w:b w:val="0"/>
          <w:bCs/>
        </w:rPr>
        <w:t xml:space="preserve"> </w:t>
      </w:r>
      <w:proofErr w:type="spellStart"/>
      <w:r w:rsidRPr="0039338F">
        <w:rPr>
          <w:b w:val="0"/>
          <w:bCs/>
        </w:rPr>
        <w:t>tục</w:t>
      </w:r>
      <w:proofErr w:type="spellEnd"/>
      <w:r w:rsidRPr="0039338F">
        <w:rPr>
          <w:b w:val="0"/>
          <w:bCs/>
        </w:rPr>
        <w:t xml:space="preserve"> </w:t>
      </w:r>
      <w:proofErr w:type="spellStart"/>
      <w:r w:rsidRPr="0039338F">
        <w:rPr>
          <w:b w:val="0"/>
          <w:bCs/>
        </w:rPr>
        <w:t>tuyên</w:t>
      </w:r>
      <w:proofErr w:type="spellEnd"/>
      <w:r w:rsidRPr="0039338F">
        <w:rPr>
          <w:b w:val="0"/>
          <w:bCs/>
        </w:rPr>
        <w:t xml:space="preserve"> </w:t>
      </w:r>
      <w:proofErr w:type="spellStart"/>
      <w:r w:rsidRPr="0039338F">
        <w:rPr>
          <w:b w:val="0"/>
          <w:bCs/>
        </w:rPr>
        <w:t>truyền</w:t>
      </w:r>
      <w:proofErr w:type="spellEnd"/>
    </w:p>
    <w:p w14:paraId="36354403" w14:textId="14272670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Kỷ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niệm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Cách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mạng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tháng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Tám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công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(19/8/1945 - 19/8/202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khánh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nước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Cộng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hoà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XHCN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(02/9/1945 - 02/9/202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347EFD2F" w14:textId="6E41DAC5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Kỷ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niệm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12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sinh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đồng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chí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Lê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Hồng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Phong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Tổng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Bí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thư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Ban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Chấp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Trung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ương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Đảng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Cộng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sản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(06/9/1902 - 06/9/202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06C3C29A" w14:textId="0D8A5A00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hoạt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động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kỷ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niệm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6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thiết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lập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hệ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Lào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(05/9/1962)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ký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Hiệp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ước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Hữu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nghị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Hợp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tác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Lào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(18/7/1977)</w:t>
      </w:r>
    </w:p>
    <w:p w14:paraId="1F0D4F36" w14:textId="47A0D4C5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 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6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lập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Mặt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trận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Tổ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(10/9/1955 - 10/9/202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CA4861C" w14:textId="3E7A22E6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9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phong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trào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Xô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Viết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Nghệ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Tĩnh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(12/9/1930 - 12/9/202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EB9C28E" w14:textId="581C59F4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trở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viên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Liên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hợp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(20/9/1977- 20/9/202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7698805" w14:textId="7E064048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Bộ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kháng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chiến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(23/9/1945 - 23/9/202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1693F7C5" w14:textId="1664F01A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9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Khởi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nghĩa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Bắc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Sơn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(27/9/1940 - 27/9/202</w:t>
      </w:r>
      <w:r w:rsidR="00E656C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1733E943" w14:textId="00267725" w:rsidR="00EA1295" w:rsidRPr="00EA1295" w:rsidRDefault="00756DC2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bookmarkStart w:id="0" w:name="_Hlk144041700"/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nghiên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cứu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</w:t>
      </w:r>
      <w:r w:rsidR="00EA1295" w:rsidRPr="00EA1295">
        <w:rPr>
          <w:b w:val="0"/>
        </w:rPr>
        <w:t>ọc</w:t>
      </w:r>
      <w:proofErr w:type="spellEnd"/>
      <w:r w:rsidR="00EA1295" w:rsidRPr="00EA1295">
        <w:rPr>
          <w:b w:val="0"/>
        </w:rPr>
        <w:t xml:space="preserve"> </w:t>
      </w:r>
      <w:proofErr w:type="spellStart"/>
      <w:r w:rsidR="00EA1295" w:rsidRPr="00EA1295">
        <w:rPr>
          <w:b w:val="0"/>
        </w:rPr>
        <w:t>tập</w:t>
      </w:r>
      <w:proofErr w:type="spellEnd"/>
      <w:r w:rsidR="00EA1295" w:rsidRPr="00EA1295">
        <w:rPr>
          <w:b w:val="0"/>
        </w:rPr>
        <w:t xml:space="preserve"> </w:t>
      </w:r>
      <w:proofErr w:type="spellStart"/>
      <w:r w:rsidR="00EA1295" w:rsidRPr="00EA1295">
        <w:rPr>
          <w:b w:val="0"/>
        </w:rPr>
        <w:t>và</w:t>
      </w:r>
      <w:proofErr w:type="spellEnd"/>
      <w:r w:rsidR="00EA1295" w:rsidRPr="00EA1295">
        <w:rPr>
          <w:b w:val="0"/>
        </w:rPr>
        <w:t xml:space="preserve"> </w:t>
      </w:r>
      <w:proofErr w:type="spellStart"/>
      <w:r w:rsidR="00EA1295" w:rsidRPr="00EA1295">
        <w:rPr>
          <w:b w:val="0"/>
        </w:rPr>
        <w:t>làm</w:t>
      </w:r>
      <w:proofErr w:type="spellEnd"/>
      <w:r w:rsidR="00EA1295" w:rsidRPr="00EA1295">
        <w:rPr>
          <w:b w:val="0"/>
        </w:rPr>
        <w:t xml:space="preserve"> </w:t>
      </w:r>
      <w:proofErr w:type="spellStart"/>
      <w:r w:rsidR="00EA1295" w:rsidRPr="00EA1295">
        <w:rPr>
          <w:b w:val="0"/>
        </w:rPr>
        <w:t>theo</w:t>
      </w:r>
      <w:proofErr w:type="spellEnd"/>
      <w:r w:rsidR="00EA1295" w:rsidRPr="00EA1295">
        <w:rPr>
          <w:b w:val="0"/>
        </w:rPr>
        <w:t xml:space="preserve"> </w:t>
      </w:r>
      <w:proofErr w:type="spellStart"/>
      <w:r w:rsidR="00EA1295" w:rsidRPr="00EA1295">
        <w:rPr>
          <w:b w:val="0"/>
        </w:rPr>
        <w:t>tư</w:t>
      </w:r>
      <w:proofErr w:type="spellEnd"/>
      <w:r w:rsidR="00EA1295" w:rsidRPr="00EA1295">
        <w:rPr>
          <w:b w:val="0"/>
        </w:rPr>
        <w:t xml:space="preserve"> </w:t>
      </w:r>
      <w:proofErr w:type="spellStart"/>
      <w:r w:rsidR="00EA1295" w:rsidRPr="00EA1295">
        <w:rPr>
          <w:b w:val="0"/>
        </w:rPr>
        <w:t>tưởng</w:t>
      </w:r>
      <w:proofErr w:type="spellEnd"/>
      <w:r w:rsidR="00EA1295" w:rsidRPr="00EA1295">
        <w:rPr>
          <w:b w:val="0"/>
        </w:rPr>
        <w:t xml:space="preserve">, </w:t>
      </w:r>
      <w:proofErr w:type="spellStart"/>
      <w:r w:rsidR="00EA1295" w:rsidRPr="00EA1295">
        <w:rPr>
          <w:b w:val="0"/>
        </w:rPr>
        <w:t>đạo</w:t>
      </w:r>
      <w:proofErr w:type="spellEnd"/>
      <w:r w:rsidR="00EA1295" w:rsidRPr="00EA1295">
        <w:rPr>
          <w:b w:val="0"/>
        </w:rPr>
        <w:t xml:space="preserve"> </w:t>
      </w:r>
      <w:proofErr w:type="spellStart"/>
      <w:r w:rsidR="00EA1295" w:rsidRPr="00EA1295">
        <w:rPr>
          <w:b w:val="0"/>
        </w:rPr>
        <w:t>đức</w:t>
      </w:r>
      <w:proofErr w:type="spellEnd"/>
      <w:r w:rsidR="00EA1295" w:rsidRPr="00EA1295">
        <w:rPr>
          <w:b w:val="0"/>
        </w:rPr>
        <w:t xml:space="preserve">, </w:t>
      </w:r>
      <w:proofErr w:type="spellStart"/>
      <w:r w:rsidR="00EA1295" w:rsidRPr="00EA1295">
        <w:rPr>
          <w:b w:val="0"/>
        </w:rPr>
        <w:t>phong</w:t>
      </w:r>
      <w:proofErr w:type="spellEnd"/>
      <w:r w:rsidR="00EA1295" w:rsidRPr="00EA1295">
        <w:rPr>
          <w:b w:val="0"/>
        </w:rPr>
        <w:t xml:space="preserve"> </w:t>
      </w:r>
      <w:proofErr w:type="spellStart"/>
      <w:proofErr w:type="gramStart"/>
      <w:r w:rsidR="00EA1295" w:rsidRPr="00EA1295">
        <w:rPr>
          <w:b w:val="0"/>
        </w:rPr>
        <w:t>cách</w:t>
      </w:r>
      <w:proofErr w:type="spellEnd"/>
      <w:r w:rsidR="00EA1295" w:rsidRPr="00EA1295">
        <w:rPr>
          <w:b w:val="0"/>
        </w:rPr>
        <w:t xml:space="preserve">  </w:t>
      </w:r>
      <w:proofErr w:type="spellStart"/>
      <w:r w:rsidR="00EA1295" w:rsidRPr="00EA1295">
        <w:rPr>
          <w:b w:val="0"/>
        </w:rPr>
        <w:t>Hồ</w:t>
      </w:r>
      <w:proofErr w:type="spellEnd"/>
      <w:proofErr w:type="gramEnd"/>
      <w:r w:rsidR="00EA1295" w:rsidRPr="00EA1295">
        <w:rPr>
          <w:b w:val="0"/>
        </w:rPr>
        <w:t xml:space="preserve"> </w:t>
      </w:r>
      <w:proofErr w:type="spellStart"/>
      <w:r w:rsidR="00EA1295" w:rsidRPr="00EA1295">
        <w:rPr>
          <w:b w:val="0"/>
        </w:rPr>
        <w:t>Chí</w:t>
      </w:r>
      <w:proofErr w:type="spellEnd"/>
      <w:r w:rsidR="00EA1295" w:rsidRPr="00EA1295">
        <w:rPr>
          <w:b w:val="0"/>
        </w:rPr>
        <w:t xml:space="preserve"> Minh </w:t>
      </w:r>
      <w:proofErr w:type="spellStart"/>
      <w:r>
        <w:rPr>
          <w:b w:val="0"/>
        </w:rPr>
        <w:t>vào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trò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nhiệm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  <w:r>
        <w:rPr>
          <w:b w:val="0"/>
        </w:rPr>
        <w:t>.</w:t>
      </w:r>
    </w:p>
    <w:bookmarkEnd w:id="0"/>
    <w:p w14:paraId="7D4C4836" w14:textId="6AA0002F" w:rsidR="000A34D4" w:rsidRPr="00E2023A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E2023A">
        <w:rPr>
          <w:b w:val="0"/>
          <w:bCs/>
        </w:rPr>
        <w:t>Tiếp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tục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giữ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gìn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và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phát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huy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phẩm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chất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đạo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đức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của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người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thầy</w:t>
      </w:r>
      <w:proofErr w:type="spellEnd"/>
      <w:r w:rsidRPr="00E2023A">
        <w:rPr>
          <w:b w:val="0"/>
          <w:bCs/>
        </w:rPr>
        <w:t xml:space="preserve">; </w:t>
      </w:r>
      <w:proofErr w:type="spellStart"/>
      <w:r w:rsidRPr="00E2023A">
        <w:rPr>
          <w:b w:val="0"/>
        </w:rPr>
        <w:t>duy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trì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và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phát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huy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môi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trường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thân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thiện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với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học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sinh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bằng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những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việc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làm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thiết</w:t>
      </w:r>
      <w:proofErr w:type="spellEnd"/>
      <w:r w:rsidRPr="00E2023A">
        <w:rPr>
          <w:b w:val="0"/>
        </w:rPr>
        <w:t xml:space="preserve"> </w:t>
      </w:r>
      <w:proofErr w:type="spellStart"/>
      <w:proofErr w:type="gramStart"/>
      <w:r w:rsidRPr="00E2023A">
        <w:rPr>
          <w:b w:val="0"/>
        </w:rPr>
        <w:t>thực</w:t>
      </w:r>
      <w:proofErr w:type="spellEnd"/>
      <w:r w:rsidRPr="00E2023A">
        <w:rPr>
          <w:b w:val="0"/>
        </w:rPr>
        <w:t xml:space="preserve"> </w:t>
      </w:r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như</w:t>
      </w:r>
      <w:proofErr w:type="spellEnd"/>
      <w:proofErr w:type="gramEnd"/>
      <w:r w:rsidRPr="00E2023A">
        <w:rPr>
          <w:b w:val="0"/>
          <w:bCs/>
        </w:rPr>
        <w:t xml:space="preserve">: </w:t>
      </w:r>
      <w:proofErr w:type="spellStart"/>
      <w:r w:rsidRPr="00E2023A">
        <w:rPr>
          <w:b w:val="0"/>
          <w:bCs/>
        </w:rPr>
        <w:t>thầy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cô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nên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dùng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tình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cảm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để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giáo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dục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học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sinh</w:t>
      </w:r>
      <w:proofErr w:type="spellEnd"/>
      <w:r w:rsidRPr="00E2023A">
        <w:rPr>
          <w:b w:val="0"/>
          <w:bCs/>
        </w:rPr>
        <w:t xml:space="preserve">, </w:t>
      </w:r>
      <w:proofErr w:type="spellStart"/>
      <w:r w:rsidRPr="00E2023A">
        <w:rPr>
          <w:b w:val="0"/>
          <w:bCs/>
        </w:rPr>
        <w:t>quan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tâm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tìm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hiểu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hoàn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cảnh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học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sinh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để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có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biện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pháp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phối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hợp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giúp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đỡ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kịp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thời</w:t>
      </w:r>
      <w:proofErr w:type="spellEnd"/>
      <w:r w:rsidRPr="00E2023A">
        <w:rPr>
          <w:b w:val="0"/>
          <w:bCs/>
        </w:rPr>
        <w:t>.</w:t>
      </w:r>
    </w:p>
    <w:p w14:paraId="727B291D" w14:textId="77777777" w:rsidR="000A34D4" w:rsidRPr="009E4CFA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9E4CFA">
        <w:rPr>
          <w:b w:val="0"/>
        </w:rPr>
        <w:t>Giáo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dục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học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sinh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quốc</w:t>
      </w:r>
      <w:proofErr w:type="spellEnd"/>
      <w:r>
        <w:rPr>
          <w:b w:val="0"/>
        </w:rPr>
        <w:t xml:space="preserve"> ca.</w:t>
      </w:r>
    </w:p>
    <w:p w14:paraId="79E53425" w14:textId="77777777" w:rsidR="000A34D4" w:rsidRPr="009E4CFA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9E4CFA">
        <w:rPr>
          <w:b w:val="0"/>
        </w:rPr>
        <w:t>Phát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động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tháng</w:t>
      </w:r>
      <w:proofErr w:type="spellEnd"/>
      <w:r w:rsidRPr="009E4CFA">
        <w:rPr>
          <w:b w:val="0"/>
        </w:rPr>
        <w:t xml:space="preserve"> </w:t>
      </w:r>
      <w:proofErr w:type="gramStart"/>
      <w:r w:rsidRPr="009E4CFA">
        <w:rPr>
          <w:b w:val="0"/>
        </w:rPr>
        <w:t>An</w:t>
      </w:r>
      <w:proofErr w:type="gram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toàn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giao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thông</w:t>
      </w:r>
      <w:proofErr w:type="spellEnd"/>
      <w:r w:rsidRPr="009E4CFA">
        <w:rPr>
          <w:b w:val="0"/>
        </w:rPr>
        <w:t xml:space="preserve">. </w:t>
      </w:r>
      <w:proofErr w:type="spellStart"/>
      <w:r w:rsidRPr="009E4CFA">
        <w:rPr>
          <w:b w:val="0"/>
        </w:rPr>
        <w:t>Tuyên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truyền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cho</w:t>
      </w:r>
      <w:proofErr w:type="spellEnd"/>
      <w:r w:rsidRPr="009E4CFA">
        <w:rPr>
          <w:b w:val="0"/>
        </w:rPr>
        <w:t xml:space="preserve"> CB-GV-NV </w:t>
      </w:r>
      <w:proofErr w:type="spellStart"/>
      <w:r w:rsidRPr="009E4CFA">
        <w:rPr>
          <w:b w:val="0"/>
        </w:rPr>
        <w:t>chấp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hành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tốt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luật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giao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thông</w:t>
      </w:r>
      <w:proofErr w:type="spellEnd"/>
      <w:r w:rsidRPr="009E4CFA">
        <w:rPr>
          <w:b w:val="0"/>
        </w:rPr>
        <w:t xml:space="preserve">; </w:t>
      </w:r>
      <w:proofErr w:type="spellStart"/>
      <w:r w:rsidRPr="009E4CFA">
        <w:rPr>
          <w:b w:val="0"/>
        </w:rPr>
        <w:t>giáo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dục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học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sinh</w:t>
      </w:r>
      <w:proofErr w:type="spellEnd"/>
      <w:r w:rsidRPr="009E4CFA">
        <w:rPr>
          <w:b w:val="0"/>
        </w:rPr>
        <w:t xml:space="preserve"> ý </w:t>
      </w:r>
      <w:proofErr w:type="spellStart"/>
      <w:r w:rsidRPr="009E4CFA">
        <w:rPr>
          <w:b w:val="0"/>
        </w:rPr>
        <w:t>thức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chấp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hành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luật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khi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tham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gia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giao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thông</w:t>
      </w:r>
      <w:proofErr w:type="spellEnd"/>
      <w:r w:rsidRPr="009E4CFA">
        <w:rPr>
          <w:b w:val="0"/>
        </w:rPr>
        <w:t>.</w:t>
      </w:r>
    </w:p>
    <w:p w14:paraId="690E5DF5" w14:textId="4BC49DB2" w:rsidR="000A34D4" w:rsidRPr="009E4CFA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9E4CFA">
        <w:rPr>
          <w:b w:val="0"/>
        </w:rPr>
        <w:t>Giáo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dục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học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sinh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nhận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nhiệm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việc</w:t>
      </w:r>
      <w:proofErr w:type="spellEnd"/>
      <w:r>
        <w:rPr>
          <w:b w:val="0"/>
        </w:rPr>
        <w:t xml:space="preserve"> </w:t>
      </w:r>
      <w:r w:rsidR="00E656C2">
        <w:rPr>
          <w:b w:val="0"/>
        </w:rPr>
        <w:t>“</w:t>
      </w:r>
      <w:proofErr w:type="spellStart"/>
      <w:r>
        <w:rPr>
          <w:b w:val="0"/>
        </w:rPr>
        <w:t>chống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rác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thải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nhựa</w:t>
      </w:r>
      <w:proofErr w:type="spellEnd"/>
      <w:r>
        <w:rPr>
          <w:b w:val="0"/>
        </w:rPr>
        <w:t xml:space="preserve">”; </w:t>
      </w:r>
      <w:proofErr w:type="spellStart"/>
      <w:r>
        <w:rPr>
          <w:b w:val="0"/>
        </w:rPr>
        <w:t>trách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nhiệm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đối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trương</w:t>
      </w:r>
      <w:proofErr w:type="spellEnd"/>
      <w:r>
        <w:rPr>
          <w:b w:val="0"/>
        </w:rPr>
        <w:t xml:space="preserve"> </w:t>
      </w:r>
      <w:r w:rsidR="00E656C2">
        <w:rPr>
          <w:b w:val="0"/>
        </w:rPr>
        <w:t>“</w:t>
      </w:r>
      <w:proofErr w:type="spellStart"/>
      <w:r w:rsidR="00E656C2">
        <w:rPr>
          <w:b w:val="0"/>
        </w:rPr>
        <w:t>N</w:t>
      </w:r>
      <w:r w:rsidRPr="009E4CFA">
        <w:rPr>
          <w:b w:val="0"/>
        </w:rPr>
        <w:t>gười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thành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phố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Hồ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Chí</w:t>
      </w:r>
      <w:proofErr w:type="spellEnd"/>
      <w:r w:rsidRPr="009E4CFA">
        <w:rPr>
          <w:b w:val="0"/>
        </w:rPr>
        <w:t xml:space="preserve"> Minh </w:t>
      </w:r>
      <w:proofErr w:type="spellStart"/>
      <w:r w:rsidRPr="009E4CFA">
        <w:rPr>
          <w:b w:val="0"/>
        </w:rPr>
        <w:t>không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xả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rác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ra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đường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và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lastRenderedPageBreak/>
        <w:t>kênh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rạch</w:t>
      </w:r>
      <w:proofErr w:type="spellEnd"/>
      <w:r w:rsidRPr="009E4CFA">
        <w:rPr>
          <w:b w:val="0"/>
        </w:rPr>
        <w:t xml:space="preserve">, </w:t>
      </w:r>
      <w:proofErr w:type="spellStart"/>
      <w:r w:rsidRPr="009E4CFA">
        <w:rPr>
          <w:b w:val="0"/>
        </w:rPr>
        <w:t>vì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Thành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phố</w:t>
      </w:r>
      <w:proofErr w:type="spellEnd"/>
      <w:r w:rsidRPr="009E4CFA">
        <w:rPr>
          <w:b w:val="0"/>
        </w:rPr>
        <w:t xml:space="preserve"> </w:t>
      </w:r>
      <w:proofErr w:type="spellStart"/>
      <w:r>
        <w:rPr>
          <w:b w:val="0"/>
        </w:rPr>
        <w:t>sạch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nước</w:t>
      </w:r>
      <w:proofErr w:type="spellEnd"/>
      <w:r>
        <w:rPr>
          <w:b w:val="0"/>
        </w:rPr>
        <w:t xml:space="preserve">”; </w:t>
      </w:r>
      <w:proofErr w:type="spellStart"/>
      <w:r>
        <w:rPr>
          <w:b w:val="0"/>
        </w:rPr>
        <w:t>Định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hướng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cuộc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“</w:t>
      </w:r>
      <w:proofErr w:type="spellStart"/>
      <w:r>
        <w:rPr>
          <w:b w:val="0"/>
        </w:rPr>
        <w:t>Người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  <w:r>
        <w:rPr>
          <w:b w:val="0"/>
        </w:rPr>
        <w:t xml:space="preserve"> </w:t>
      </w:r>
      <w:r w:rsidR="00CA3F6E">
        <w:rPr>
          <w:b w:val="0"/>
        </w:rPr>
        <w:t>N</w:t>
      </w:r>
      <w:r>
        <w:rPr>
          <w:b w:val="0"/>
        </w:rPr>
        <w:t xml:space="preserve">am </w:t>
      </w:r>
      <w:proofErr w:type="spellStart"/>
      <w:r>
        <w:rPr>
          <w:b w:val="0"/>
        </w:rPr>
        <w:t>ưu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hàng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  <w:r>
        <w:rPr>
          <w:b w:val="0"/>
        </w:rPr>
        <w:t xml:space="preserve"> Nam”.</w:t>
      </w:r>
    </w:p>
    <w:p w14:paraId="67377D35" w14:textId="77777777" w:rsidR="000A34D4" w:rsidRPr="00D92A52" w:rsidRDefault="000A34D4" w:rsidP="000A34D4">
      <w:pPr>
        <w:spacing w:line="360" w:lineRule="auto"/>
      </w:pPr>
      <w:r w:rsidRPr="00D92A52">
        <w:t xml:space="preserve">II.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</w:p>
    <w:p w14:paraId="56CB4819" w14:textId="5CAA5D58" w:rsidR="000A34D4" w:rsidRPr="00D92A52" w:rsidRDefault="00603596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r>
        <w:rPr>
          <w:b w:val="0"/>
          <w:lang w:val="vi-VN"/>
        </w:rPr>
        <w:t>T</w:t>
      </w:r>
      <w:r w:rsidR="000A34D4" w:rsidRPr="00D92A52">
        <w:rPr>
          <w:b w:val="0"/>
        </w:rPr>
        <w:t xml:space="preserve">ổ </w:t>
      </w:r>
      <w:proofErr w:type="spellStart"/>
      <w:r w:rsidR="000A34D4" w:rsidRPr="00D92A52">
        <w:rPr>
          <w:b w:val="0"/>
        </w:rPr>
        <w:t>chuyên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môn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tiếp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tục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dạy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bồi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dưỡng</w:t>
      </w:r>
      <w:proofErr w:type="spellEnd"/>
      <w:r w:rsidR="000A34D4" w:rsidRPr="00D92A52">
        <w:rPr>
          <w:b w:val="0"/>
        </w:rPr>
        <w:t xml:space="preserve"> HS </w:t>
      </w:r>
      <w:proofErr w:type="spellStart"/>
      <w:r w:rsidR="000A34D4" w:rsidRPr="00D92A52">
        <w:rPr>
          <w:b w:val="0"/>
        </w:rPr>
        <w:t>giỏi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>
        <w:rPr>
          <w:b w:val="0"/>
        </w:rPr>
        <w:t>lớp</w:t>
      </w:r>
      <w:proofErr w:type="spellEnd"/>
      <w:r w:rsidR="000A34D4">
        <w:rPr>
          <w:b w:val="0"/>
        </w:rPr>
        <w:t xml:space="preserve"> </w:t>
      </w:r>
      <w:r w:rsidR="00E656C2">
        <w:rPr>
          <w:b w:val="0"/>
        </w:rPr>
        <w:t xml:space="preserve">11, </w:t>
      </w:r>
      <w:r w:rsidR="000A34D4">
        <w:rPr>
          <w:b w:val="0"/>
        </w:rPr>
        <w:t xml:space="preserve">12 </w:t>
      </w:r>
      <w:proofErr w:type="spellStart"/>
      <w:r w:rsidR="000A34D4" w:rsidRPr="00D92A52">
        <w:rPr>
          <w:b w:val="0"/>
        </w:rPr>
        <w:t>theo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kế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hoạch</w:t>
      </w:r>
      <w:proofErr w:type="spellEnd"/>
      <w:r w:rsidR="00CA3F6E">
        <w:rPr>
          <w:b w:val="0"/>
        </w:rPr>
        <w:t xml:space="preserve">, </w:t>
      </w:r>
      <w:proofErr w:type="spellStart"/>
      <w:r w:rsidR="00CA3F6E">
        <w:rPr>
          <w:b w:val="0"/>
        </w:rPr>
        <w:t>chuẩn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bị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công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tác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giảng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dạy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khối</w:t>
      </w:r>
      <w:proofErr w:type="spellEnd"/>
      <w:r w:rsidR="00CA3F6E">
        <w:rPr>
          <w:b w:val="0"/>
        </w:rPr>
        <w:t xml:space="preserve"> 1</w:t>
      </w:r>
      <w:r w:rsidR="00E656C2">
        <w:rPr>
          <w:b w:val="0"/>
        </w:rPr>
        <w:t>0</w:t>
      </w:r>
      <w:r w:rsidR="000A34D4">
        <w:rPr>
          <w:b w:val="0"/>
        </w:rPr>
        <w:t>.</w:t>
      </w:r>
    </w:p>
    <w:p w14:paraId="4F99CBDC" w14:textId="790020B5" w:rsidR="000A34D4" w:rsidRPr="00D92A52" w:rsidRDefault="00603596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r>
        <w:rPr>
          <w:b w:val="0"/>
          <w:lang w:val="vi-VN"/>
        </w:rPr>
        <w:t xml:space="preserve">GV </w:t>
      </w:r>
      <w:proofErr w:type="spellStart"/>
      <w:r w:rsidR="000A34D4" w:rsidRPr="00D92A52">
        <w:rPr>
          <w:b w:val="0"/>
        </w:rPr>
        <w:t>tiếp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tục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hướng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dẫn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học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sinh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nghiên</w:t>
      </w:r>
      <w:proofErr w:type="spellEnd"/>
      <w:r w:rsidR="000A34D4" w:rsidRPr="00D92A52">
        <w:rPr>
          <w:b w:val="0"/>
        </w:rPr>
        <w:t xml:space="preserve"> </w:t>
      </w:r>
      <w:proofErr w:type="spellStart"/>
      <w:r w:rsidR="000A34D4" w:rsidRPr="00D92A52">
        <w:rPr>
          <w:b w:val="0"/>
        </w:rPr>
        <w:t>cứu</w:t>
      </w:r>
      <w:proofErr w:type="spellEnd"/>
      <w:r w:rsidR="000A34D4" w:rsidRPr="00D92A52">
        <w:rPr>
          <w:b w:val="0"/>
        </w:rPr>
        <w:t xml:space="preserve"> khoa </w:t>
      </w:r>
      <w:proofErr w:type="spellStart"/>
      <w:r w:rsidR="000A34D4" w:rsidRPr="00D92A52">
        <w:rPr>
          <w:b w:val="0"/>
        </w:rPr>
        <w:t>học</w:t>
      </w:r>
      <w:proofErr w:type="spellEnd"/>
      <w:r w:rsidR="000A34D4" w:rsidRPr="00D92A52">
        <w:rPr>
          <w:b w:val="0"/>
        </w:rPr>
        <w:t>.</w:t>
      </w:r>
    </w:p>
    <w:p w14:paraId="4937A635" w14:textId="77777777" w:rsidR="000A34D4" w:rsidRPr="00D92A52" w:rsidRDefault="000A34D4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 w:rsidRPr="00D92A52">
        <w:rPr>
          <w:b w:val="0"/>
        </w:rPr>
        <w:t>Họp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chuyên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môn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theo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quy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định</w:t>
      </w:r>
      <w:proofErr w:type="spellEnd"/>
      <w:r w:rsidRPr="00D92A52">
        <w:rPr>
          <w:b w:val="0"/>
        </w:rPr>
        <w:t>.</w:t>
      </w:r>
    </w:p>
    <w:p w14:paraId="5B296CE4" w14:textId="400F04C9" w:rsidR="000A34D4" w:rsidRPr="00756DC2" w:rsidRDefault="00C54AB7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 w:rsidRPr="00756DC2">
        <w:rPr>
          <w:b w:val="0"/>
        </w:rPr>
        <w:t>Tiếp</w:t>
      </w:r>
      <w:proofErr w:type="spellEnd"/>
      <w:r w:rsidRPr="00756DC2">
        <w:rPr>
          <w:b w:val="0"/>
        </w:rPr>
        <w:t xml:space="preserve"> </w:t>
      </w:r>
      <w:proofErr w:type="spellStart"/>
      <w:r w:rsidRPr="00756DC2">
        <w:rPr>
          <w:b w:val="0"/>
        </w:rPr>
        <w:t>tục</w:t>
      </w:r>
      <w:proofErr w:type="spellEnd"/>
      <w:r w:rsidRPr="00756DC2">
        <w:rPr>
          <w:b w:val="0"/>
        </w:rPr>
        <w:t xml:space="preserve"> </w:t>
      </w:r>
      <w:proofErr w:type="spellStart"/>
      <w:r w:rsidR="00CA3F6E" w:rsidRPr="00756DC2">
        <w:rPr>
          <w:b w:val="0"/>
        </w:rPr>
        <w:t>tham</w:t>
      </w:r>
      <w:proofErr w:type="spellEnd"/>
      <w:r w:rsidR="00CA3F6E" w:rsidRPr="00756DC2">
        <w:rPr>
          <w:b w:val="0"/>
        </w:rPr>
        <w:t xml:space="preserve"> </w:t>
      </w:r>
      <w:proofErr w:type="spellStart"/>
      <w:r w:rsidR="00CA3F6E" w:rsidRPr="00756DC2">
        <w:rPr>
          <w:b w:val="0"/>
        </w:rPr>
        <w:t>gia</w:t>
      </w:r>
      <w:proofErr w:type="spellEnd"/>
      <w:r w:rsidRPr="00756DC2">
        <w:rPr>
          <w:b w:val="0"/>
        </w:rPr>
        <w:t xml:space="preserve"> </w:t>
      </w:r>
      <w:proofErr w:type="spellStart"/>
      <w:r w:rsidRPr="00756DC2">
        <w:rPr>
          <w:b w:val="0"/>
        </w:rPr>
        <w:t>bồi</w:t>
      </w:r>
      <w:proofErr w:type="spellEnd"/>
      <w:r w:rsidRPr="00756DC2">
        <w:rPr>
          <w:b w:val="0"/>
        </w:rPr>
        <w:t xml:space="preserve"> </w:t>
      </w:r>
      <w:proofErr w:type="spellStart"/>
      <w:r w:rsidRPr="00756DC2">
        <w:rPr>
          <w:b w:val="0"/>
        </w:rPr>
        <w:t>dưỡng</w:t>
      </w:r>
      <w:proofErr w:type="spellEnd"/>
      <w:r w:rsidRPr="00756DC2">
        <w:rPr>
          <w:b w:val="0"/>
        </w:rPr>
        <w:t xml:space="preserve"> </w:t>
      </w:r>
      <w:proofErr w:type="spellStart"/>
      <w:r w:rsidR="00FE65BF" w:rsidRPr="00756DC2">
        <w:rPr>
          <w:b w:val="0"/>
        </w:rPr>
        <w:t>thường</w:t>
      </w:r>
      <w:proofErr w:type="spellEnd"/>
      <w:r w:rsidR="00FE65BF" w:rsidRPr="00756DC2">
        <w:rPr>
          <w:b w:val="0"/>
        </w:rPr>
        <w:t xml:space="preserve"> </w:t>
      </w:r>
      <w:proofErr w:type="spellStart"/>
      <w:r w:rsidR="00FE65BF" w:rsidRPr="00756DC2">
        <w:rPr>
          <w:b w:val="0"/>
        </w:rPr>
        <w:t>xuyên</w:t>
      </w:r>
      <w:proofErr w:type="spellEnd"/>
      <w:r w:rsidR="00FE65BF" w:rsidRPr="00756DC2">
        <w:rPr>
          <w:b w:val="0"/>
        </w:rPr>
        <w:t xml:space="preserve"> </w:t>
      </w:r>
      <w:proofErr w:type="spellStart"/>
      <w:r w:rsidR="00FE65BF" w:rsidRPr="00756DC2">
        <w:rPr>
          <w:b w:val="0"/>
        </w:rPr>
        <w:t>cho</w:t>
      </w:r>
      <w:proofErr w:type="spellEnd"/>
      <w:r w:rsidR="00FE65BF" w:rsidRPr="00756DC2">
        <w:rPr>
          <w:b w:val="0"/>
        </w:rPr>
        <w:t xml:space="preserve"> CBQL, </w:t>
      </w:r>
      <w:proofErr w:type="spellStart"/>
      <w:r w:rsidR="00FE65BF" w:rsidRPr="00756DC2">
        <w:rPr>
          <w:b w:val="0"/>
        </w:rPr>
        <w:t>giáo</w:t>
      </w:r>
      <w:proofErr w:type="spellEnd"/>
      <w:r w:rsidR="00FE65BF" w:rsidRPr="00756DC2">
        <w:rPr>
          <w:b w:val="0"/>
        </w:rPr>
        <w:t xml:space="preserve"> </w:t>
      </w:r>
      <w:proofErr w:type="spellStart"/>
      <w:r w:rsidR="00FE65BF" w:rsidRPr="00756DC2">
        <w:rPr>
          <w:b w:val="0"/>
        </w:rPr>
        <w:t>viên</w:t>
      </w:r>
      <w:proofErr w:type="spellEnd"/>
      <w:r w:rsidR="00FE65BF" w:rsidRPr="00756DC2">
        <w:rPr>
          <w:b w:val="0"/>
        </w:rPr>
        <w:t xml:space="preserve"> </w:t>
      </w:r>
      <w:proofErr w:type="spellStart"/>
      <w:r w:rsidR="00756DC2">
        <w:rPr>
          <w:b w:val="0"/>
        </w:rPr>
        <w:t>theo</w:t>
      </w:r>
      <w:proofErr w:type="spellEnd"/>
      <w:r w:rsidR="00756DC2">
        <w:rPr>
          <w:b w:val="0"/>
        </w:rPr>
        <w:t xml:space="preserve"> </w:t>
      </w:r>
      <w:proofErr w:type="spellStart"/>
      <w:r w:rsidR="00756DC2">
        <w:rPr>
          <w:b w:val="0"/>
        </w:rPr>
        <w:t>kế</w:t>
      </w:r>
      <w:proofErr w:type="spellEnd"/>
      <w:r w:rsidR="00756DC2">
        <w:rPr>
          <w:b w:val="0"/>
        </w:rPr>
        <w:t xml:space="preserve"> </w:t>
      </w:r>
      <w:proofErr w:type="spellStart"/>
      <w:r w:rsidR="00756DC2">
        <w:rPr>
          <w:b w:val="0"/>
        </w:rPr>
        <w:t>hoạch</w:t>
      </w:r>
      <w:proofErr w:type="spellEnd"/>
      <w:r w:rsidR="00756DC2">
        <w:rPr>
          <w:b w:val="0"/>
        </w:rPr>
        <w:t xml:space="preserve"> </w:t>
      </w:r>
      <w:proofErr w:type="spellStart"/>
      <w:r w:rsidR="00756DC2" w:rsidRPr="00756DC2">
        <w:rPr>
          <w:b w:val="0"/>
        </w:rPr>
        <w:t>năm</w:t>
      </w:r>
      <w:proofErr w:type="spellEnd"/>
      <w:r w:rsidR="00756DC2" w:rsidRPr="00756DC2">
        <w:rPr>
          <w:b w:val="0"/>
        </w:rPr>
        <w:t xml:space="preserve"> </w:t>
      </w:r>
      <w:proofErr w:type="spellStart"/>
      <w:r w:rsidR="00756DC2" w:rsidRPr="00756DC2">
        <w:rPr>
          <w:b w:val="0"/>
        </w:rPr>
        <w:t>học</w:t>
      </w:r>
      <w:proofErr w:type="spellEnd"/>
      <w:r w:rsidR="00756DC2" w:rsidRPr="00756DC2">
        <w:rPr>
          <w:b w:val="0"/>
        </w:rPr>
        <w:t xml:space="preserve"> 2024-2025.</w:t>
      </w:r>
    </w:p>
    <w:p w14:paraId="33E65CD8" w14:textId="77777777" w:rsidR="000A34D4" w:rsidRDefault="000A34D4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bộ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hoạch</w:t>
      </w:r>
      <w:proofErr w:type="spellEnd"/>
      <w:r>
        <w:rPr>
          <w:b w:val="0"/>
        </w:rPr>
        <w:t>.</w:t>
      </w:r>
    </w:p>
    <w:p w14:paraId="4BF1E205" w14:textId="76B96CF8" w:rsidR="00EC1DA7" w:rsidRPr="00EC1DA7" w:rsidRDefault="0067573D" w:rsidP="000A34D4">
      <w:pPr>
        <w:numPr>
          <w:ilvl w:val="0"/>
          <w:numId w:val="5"/>
        </w:numPr>
        <w:spacing w:line="360" w:lineRule="auto"/>
        <w:ind w:left="540"/>
        <w:jc w:val="both"/>
      </w:pPr>
      <w:proofErr w:type="spellStart"/>
      <w:r w:rsidRPr="00EC1DA7">
        <w:rPr>
          <w:b w:val="0"/>
        </w:rPr>
        <w:t>Nghiên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cứu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thông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tư</w:t>
      </w:r>
      <w:proofErr w:type="spellEnd"/>
      <w:r w:rsidRPr="00EC1DA7">
        <w:rPr>
          <w:b w:val="0"/>
        </w:rPr>
        <w:t xml:space="preserve"> 22/2021/TT-BGDĐT </w:t>
      </w:r>
      <w:proofErr w:type="spellStart"/>
      <w:r w:rsidRPr="00EC1DA7">
        <w:rPr>
          <w:b w:val="0"/>
        </w:rPr>
        <w:t>ngày</w:t>
      </w:r>
      <w:proofErr w:type="spellEnd"/>
      <w:r w:rsidRPr="00EC1DA7">
        <w:rPr>
          <w:b w:val="0"/>
        </w:rPr>
        <w:t xml:space="preserve"> 20/7/2021 </w:t>
      </w:r>
      <w:proofErr w:type="spellStart"/>
      <w:r w:rsidRPr="00EC1DA7">
        <w:rPr>
          <w:b w:val="0"/>
        </w:rPr>
        <w:t>của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Bộ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Giáo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dục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và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Đào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tạo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quy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định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về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đánh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giá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học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sinh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trung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học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cơ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sở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và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học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sinh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trung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học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phổ</w:t>
      </w:r>
      <w:proofErr w:type="spellEnd"/>
      <w:r w:rsidRPr="00EC1DA7">
        <w:rPr>
          <w:b w:val="0"/>
        </w:rPr>
        <w:t xml:space="preserve"> </w:t>
      </w:r>
      <w:proofErr w:type="spellStart"/>
      <w:r w:rsidRPr="00EC1DA7">
        <w:rPr>
          <w:b w:val="0"/>
        </w:rPr>
        <w:t>thông</w:t>
      </w:r>
      <w:proofErr w:type="spellEnd"/>
      <w:r w:rsidR="00EC1DA7">
        <w:rPr>
          <w:b w:val="0"/>
        </w:rPr>
        <w:t>.</w:t>
      </w:r>
      <w:r w:rsidRPr="00EC1DA7">
        <w:rPr>
          <w:b w:val="0"/>
        </w:rPr>
        <w:t xml:space="preserve"> </w:t>
      </w:r>
    </w:p>
    <w:p w14:paraId="243ED7CA" w14:textId="071501C7" w:rsidR="000A34D4" w:rsidRPr="00D92A52" w:rsidRDefault="000A34D4" w:rsidP="00EC1DA7">
      <w:pPr>
        <w:spacing w:line="360" w:lineRule="auto"/>
      </w:pPr>
      <w:r w:rsidRPr="00D92A52">
        <w:t xml:space="preserve">III.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19E93115" w14:textId="77777777" w:rsidR="00C54AB7" w:rsidRPr="0022278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proofErr w:type="spellStart"/>
      <w:r w:rsidRPr="00222780">
        <w:rPr>
          <w:b w:val="0"/>
        </w:rPr>
        <w:t>Tiếp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tục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giáo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dục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các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giá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trị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cho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như</w:t>
      </w:r>
      <w:proofErr w:type="spellEnd"/>
      <w:r w:rsidRPr="00222780">
        <w:rPr>
          <w:b w:val="0"/>
        </w:rPr>
        <w:t xml:space="preserve"> </w:t>
      </w:r>
    </w:p>
    <w:p w14:paraId="220CBE29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4AB7">
        <w:rPr>
          <w:rFonts w:ascii="Times New Roman" w:hAnsi="Times New Roman"/>
          <w:sz w:val="24"/>
          <w:szCs w:val="24"/>
        </w:rPr>
        <w:t xml:space="preserve">Ý </w:t>
      </w:r>
      <w:proofErr w:type="spellStart"/>
      <w:r w:rsidRPr="00C54AB7">
        <w:rPr>
          <w:rFonts w:ascii="Times New Roman" w:hAnsi="Times New Roman"/>
          <w:sz w:val="24"/>
          <w:szCs w:val="24"/>
        </w:rPr>
        <w:t>thức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tiết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kiệm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sinh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hoạt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5DE7E1F7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Tính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tự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giác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giữ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gìn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vệ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sinh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chung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nơi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công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cộng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không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xả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rác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xuống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kênh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rạch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23D4ADFA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Cách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ứng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xử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giao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tiếp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với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người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lớn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AB7">
        <w:rPr>
          <w:rFonts w:ascii="Times New Roman" w:hAnsi="Times New Roman"/>
          <w:sz w:val="24"/>
          <w:szCs w:val="24"/>
        </w:rPr>
        <w:t>thầy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cô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bạn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bè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. </w:t>
      </w:r>
    </w:p>
    <w:p w14:paraId="31232337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Tính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trung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thực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học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tập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cuộc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sống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2C0AD531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Tinh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thần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đoàn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kết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tập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thể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36A174F8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Trân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trọng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yêu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quý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bản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thân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6B112276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A269FD">
        <w:rPr>
          <w:b w:val="0"/>
          <w:lang w:val="pl-PL"/>
        </w:rPr>
        <w:t>Tăng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cường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giáo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dục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học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sinh</w:t>
      </w:r>
      <w:proofErr w:type="spellEnd"/>
      <w:r w:rsidRPr="00A269FD">
        <w:rPr>
          <w:b w:val="0"/>
          <w:lang w:val="pl-PL"/>
        </w:rPr>
        <w:t xml:space="preserve"> ý </w:t>
      </w:r>
      <w:proofErr w:type="spellStart"/>
      <w:r w:rsidRPr="00A269FD">
        <w:rPr>
          <w:b w:val="0"/>
          <w:lang w:val="pl-PL"/>
        </w:rPr>
        <w:t>thức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tự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giác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trong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phòng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chống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dịch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bệnh</w:t>
      </w:r>
      <w:proofErr w:type="spellEnd"/>
      <w:r w:rsidRPr="00A269FD">
        <w:rPr>
          <w:b w:val="0"/>
          <w:lang w:val="pl-PL"/>
        </w:rPr>
        <w:t xml:space="preserve">; </w:t>
      </w:r>
      <w:proofErr w:type="spellStart"/>
      <w:r w:rsidRPr="00A269FD">
        <w:rPr>
          <w:b w:val="0"/>
          <w:lang w:val="pl-PL"/>
        </w:rPr>
        <w:t>Không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like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và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share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các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bài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viết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có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tính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chất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phản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động</w:t>
      </w:r>
      <w:proofErr w:type="spellEnd"/>
      <w:r w:rsidRPr="00A269FD">
        <w:rPr>
          <w:b w:val="0"/>
          <w:lang w:val="pl-PL"/>
        </w:rPr>
        <w:t>.</w:t>
      </w:r>
      <w:r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Tiếp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tục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cảnh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giác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tốt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pháp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phòng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chống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dịch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thường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xuyên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cập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nhật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và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nắm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tin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để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có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pháp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lý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kịp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thời</w:t>
      </w:r>
      <w:proofErr w:type="spellEnd"/>
      <w:r w:rsidRPr="00341490">
        <w:rPr>
          <w:b w:val="0"/>
          <w:lang w:val="pl-PL"/>
        </w:rPr>
        <w:t>.</w:t>
      </w:r>
    </w:p>
    <w:p w14:paraId="0B63F6F1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color w:val="FF0000"/>
          <w:lang w:val="pl-PL"/>
        </w:rPr>
      </w:pPr>
      <w:proofErr w:type="spellStart"/>
      <w:r w:rsidRPr="00A269FD">
        <w:rPr>
          <w:b w:val="0"/>
          <w:lang w:val="pl-PL"/>
        </w:rPr>
        <w:t>Hỗ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trợ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hoạt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động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các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câu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lạc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bộ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trong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nhà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trường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nhằm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tạo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sân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chơi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về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học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thuật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và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nghệ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thuật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cho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học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sinh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và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giúp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học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sinh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r</w:t>
      </w:r>
      <w:r>
        <w:rPr>
          <w:b w:val="0"/>
          <w:lang w:val="pl-PL"/>
        </w:rPr>
        <w:t>èn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luyện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kỹ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năng</w:t>
      </w:r>
      <w:proofErr w:type="spellEnd"/>
      <w:r w:rsidRPr="00A269FD">
        <w:rPr>
          <w:b w:val="0"/>
          <w:lang w:val="pl-PL"/>
        </w:rPr>
        <w:t xml:space="preserve">. </w:t>
      </w:r>
      <w:proofErr w:type="spellStart"/>
      <w:r>
        <w:rPr>
          <w:b w:val="0"/>
          <w:lang w:val="pl-PL"/>
        </w:rPr>
        <w:t>Tuy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nhiên</w:t>
      </w:r>
      <w:proofErr w:type="spellEnd"/>
      <w:r>
        <w:rPr>
          <w:b w:val="0"/>
          <w:lang w:val="pl-PL"/>
        </w:rPr>
        <w:t xml:space="preserve">, </w:t>
      </w:r>
      <w:proofErr w:type="spellStart"/>
      <w:r>
        <w:rPr>
          <w:b w:val="0"/>
          <w:lang w:val="pl-PL"/>
        </w:rPr>
        <w:t>thầy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cô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có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trách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nhiệm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kiểm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soát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hoạt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động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của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câu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lạc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bộ</w:t>
      </w:r>
      <w:proofErr w:type="spellEnd"/>
      <w:r w:rsidR="00FE65BF">
        <w:rPr>
          <w:b w:val="0"/>
          <w:lang w:val="pl-PL"/>
        </w:rPr>
        <w:t xml:space="preserve">, </w:t>
      </w:r>
      <w:proofErr w:type="spellStart"/>
      <w:r>
        <w:rPr>
          <w:b w:val="0"/>
          <w:lang w:val="pl-PL"/>
        </w:rPr>
        <w:t>đảm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bảo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thực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hiện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tốt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quy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định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về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công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phòng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chống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dịch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bệnh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và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đảm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bảo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a</w:t>
      </w:r>
      <w:r w:rsidR="003C733F">
        <w:rPr>
          <w:b w:val="0"/>
          <w:lang w:val="pl-PL"/>
        </w:rPr>
        <w:t>n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toàn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sức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khỏe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khi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học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sinh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tham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gia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tập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luyện</w:t>
      </w:r>
      <w:proofErr w:type="spellEnd"/>
      <w:r>
        <w:rPr>
          <w:b w:val="0"/>
          <w:lang w:val="pl-PL"/>
        </w:rPr>
        <w:t>.</w:t>
      </w:r>
    </w:p>
    <w:p w14:paraId="15052896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341490">
        <w:rPr>
          <w:b w:val="0"/>
          <w:lang w:val="pl-PL"/>
        </w:rPr>
        <w:t>Giáo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dục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tuyên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truyền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biết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mua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thức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ăn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đồ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uống</w:t>
      </w:r>
      <w:proofErr w:type="spellEnd"/>
      <w:r w:rsidRPr="00341490">
        <w:rPr>
          <w:b w:val="0"/>
          <w:lang w:val="pl-PL"/>
        </w:rPr>
        <w:t xml:space="preserve"> ở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hàng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rong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bảo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đảm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vệ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ở </w:t>
      </w:r>
      <w:proofErr w:type="spellStart"/>
      <w:r w:rsidRPr="00341490">
        <w:rPr>
          <w:b w:val="0"/>
          <w:lang w:val="pl-PL"/>
        </w:rPr>
        <w:t>trước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cổng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và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quanh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để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đề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phòng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bệnh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lây</w:t>
      </w:r>
      <w:proofErr w:type="spellEnd"/>
      <w:r w:rsidRPr="00341490">
        <w:rPr>
          <w:b w:val="0"/>
          <w:lang w:val="pl-PL"/>
        </w:rPr>
        <w:t xml:space="preserve"> qua </w:t>
      </w:r>
      <w:proofErr w:type="spellStart"/>
      <w:r w:rsidRPr="00341490">
        <w:rPr>
          <w:b w:val="0"/>
          <w:lang w:val="pl-PL"/>
        </w:rPr>
        <w:t>đường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tiêu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hóa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phòng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tránh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ngộ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độc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phẩm</w:t>
      </w:r>
      <w:proofErr w:type="spellEnd"/>
      <w:r w:rsidRPr="00341490">
        <w:rPr>
          <w:b w:val="0"/>
          <w:lang w:val="pl-PL"/>
        </w:rPr>
        <w:t xml:space="preserve">. </w:t>
      </w:r>
      <w:proofErr w:type="spellStart"/>
      <w:r w:rsidRPr="00341490">
        <w:rPr>
          <w:b w:val="0"/>
          <w:lang w:val="pl-PL"/>
        </w:rPr>
        <w:t>Rèn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luyện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thói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quen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phẩm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toàn</w:t>
      </w:r>
      <w:proofErr w:type="spellEnd"/>
      <w:r w:rsidRPr="00341490">
        <w:rPr>
          <w:b w:val="0"/>
          <w:lang w:val="pl-PL"/>
        </w:rPr>
        <w:t>.</w:t>
      </w:r>
    </w:p>
    <w:p w14:paraId="01F2BC57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341490">
        <w:rPr>
          <w:b w:val="0"/>
          <w:lang w:val="pl-PL"/>
        </w:rPr>
        <w:t>Triển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khai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pháp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đảm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bảo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trật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tự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toàn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trong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</w:p>
    <w:p w14:paraId="583011C6" w14:textId="77777777" w:rsidR="00C54AB7" w:rsidRPr="00341490" w:rsidRDefault="00C54AB7" w:rsidP="00C54AB7">
      <w:pPr>
        <w:spacing w:line="360" w:lineRule="auto"/>
        <w:ind w:left="540"/>
        <w:jc w:val="both"/>
        <w:rPr>
          <w:b w:val="0"/>
          <w:lang w:val="pl-PL"/>
        </w:rPr>
      </w:pPr>
      <w:r w:rsidRPr="00341490">
        <w:rPr>
          <w:b w:val="0"/>
          <w:lang w:val="pl-PL"/>
        </w:rPr>
        <w:lastRenderedPageBreak/>
        <w:t xml:space="preserve">- </w:t>
      </w:r>
      <w:proofErr w:type="spellStart"/>
      <w:r w:rsidRPr="00341490">
        <w:rPr>
          <w:b w:val="0"/>
          <w:lang w:val="pl-PL"/>
        </w:rPr>
        <w:t>Tắt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tất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cả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thiết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bị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cầu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dao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điện</w:t>
      </w:r>
      <w:proofErr w:type="spellEnd"/>
      <w:r w:rsidRPr="00341490">
        <w:rPr>
          <w:b w:val="0"/>
          <w:lang w:val="pl-PL"/>
        </w:rPr>
        <w:t xml:space="preserve"> ở </w:t>
      </w:r>
      <w:proofErr w:type="spellStart"/>
      <w:r w:rsidRPr="00341490">
        <w:rPr>
          <w:b w:val="0"/>
          <w:lang w:val="pl-PL"/>
        </w:rPr>
        <w:t>những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dụng</w:t>
      </w:r>
      <w:proofErr w:type="spellEnd"/>
      <w:r w:rsidRPr="00341490">
        <w:rPr>
          <w:b w:val="0"/>
          <w:lang w:val="pl-PL"/>
        </w:rPr>
        <w:t>.</w:t>
      </w:r>
    </w:p>
    <w:p w14:paraId="4726AD4D" w14:textId="77777777" w:rsidR="00C54AB7" w:rsidRPr="00341490" w:rsidRDefault="00C54AB7" w:rsidP="00C54AB7">
      <w:pPr>
        <w:spacing w:line="360" w:lineRule="auto"/>
        <w:ind w:left="540"/>
        <w:jc w:val="both"/>
        <w:rPr>
          <w:b w:val="0"/>
          <w:lang w:val="pl-PL"/>
        </w:rPr>
      </w:pPr>
      <w:r w:rsidRPr="00341490">
        <w:rPr>
          <w:b w:val="0"/>
          <w:lang w:val="pl-PL"/>
        </w:rPr>
        <w:t xml:space="preserve">- </w:t>
      </w:r>
      <w:proofErr w:type="spellStart"/>
      <w:r w:rsidRPr="00341490">
        <w:rPr>
          <w:b w:val="0"/>
          <w:lang w:val="pl-PL"/>
        </w:rPr>
        <w:t>Khu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tin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tại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phải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kiểm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kỹ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bình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ga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khóa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chốt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toàn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tắt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tất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cả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thiết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bị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cầu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dao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điện</w:t>
      </w:r>
      <w:proofErr w:type="spellEnd"/>
      <w:r w:rsidRPr="00341490">
        <w:rPr>
          <w:b w:val="0"/>
          <w:lang w:val="pl-PL"/>
        </w:rPr>
        <w:t xml:space="preserve"> ở </w:t>
      </w:r>
      <w:proofErr w:type="spellStart"/>
      <w:r w:rsidRPr="00341490">
        <w:rPr>
          <w:b w:val="0"/>
          <w:lang w:val="pl-PL"/>
        </w:rPr>
        <w:t>những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dụng</w:t>
      </w:r>
      <w:proofErr w:type="spellEnd"/>
      <w:r w:rsidRPr="00341490">
        <w:rPr>
          <w:b w:val="0"/>
          <w:lang w:val="pl-PL"/>
        </w:rPr>
        <w:t>.</w:t>
      </w:r>
    </w:p>
    <w:p w14:paraId="31D341AF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>
        <w:rPr>
          <w:b w:val="0"/>
          <w:lang w:val="pl-PL"/>
        </w:rPr>
        <w:t>Tập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trung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đẩy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mạnh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công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tuyên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truyền</w:t>
      </w:r>
      <w:proofErr w:type="spellEnd"/>
      <w:r>
        <w:rPr>
          <w:b w:val="0"/>
          <w:lang w:val="pl-PL"/>
        </w:rPr>
        <w:t xml:space="preserve">, </w:t>
      </w:r>
      <w:proofErr w:type="spellStart"/>
      <w:r>
        <w:rPr>
          <w:b w:val="0"/>
          <w:lang w:val="pl-PL"/>
        </w:rPr>
        <w:t>hoạt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động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</w:t>
      </w:r>
      <w:r w:rsidRPr="0052359C">
        <w:rPr>
          <w:b w:val="0"/>
          <w:lang w:val="pl-PL"/>
        </w:rPr>
        <w:t>ư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vấn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trực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tiếp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hay</w:t>
      </w:r>
      <w:proofErr w:type="spellEnd"/>
      <w:r>
        <w:rPr>
          <w:b w:val="0"/>
          <w:lang w:val="pl-PL"/>
        </w:rPr>
        <w:t xml:space="preserve"> qua </w:t>
      </w:r>
      <w:r w:rsidRPr="0052359C">
        <w:rPr>
          <w:b w:val="0"/>
          <w:lang w:val="pl-PL"/>
        </w:rPr>
        <w:t xml:space="preserve">Email, Facebook, </w:t>
      </w:r>
      <w:proofErr w:type="spellStart"/>
      <w:r w:rsidRPr="0052359C">
        <w:rPr>
          <w:b w:val="0"/>
          <w:lang w:val="pl-PL"/>
        </w:rPr>
        <w:t>Zalo</w:t>
      </w:r>
      <w:proofErr w:type="spellEnd"/>
      <w:r w:rsidRPr="0052359C">
        <w:rPr>
          <w:b w:val="0"/>
          <w:lang w:val="pl-PL"/>
        </w:rPr>
        <w:t xml:space="preserve">, </w:t>
      </w:r>
      <w:proofErr w:type="spellStart"/>
      <w:r w:rsidRPr="0052359C">
        <w:rPr>
          <w:b w:val="0"/>
          <w:lang w:val="pl-PL"/>
        </w:rPr>
        <w:t>Điện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thoại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của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giáo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vi</w:t>
      </w:r>
      <w:r>
        <w:rPr>
          <w:b w:val="0"/>
          <w:lang w:val="pl-PL"/>
        </w:rPr>
        <w:t>ên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tư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vấn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với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nội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dung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như</w:t>
      </w:r>
      <w:proofErr w:type="spellEnd"/>
      <w:r>
        <w:rPr>
          <w:b w:val="0"/>
          <w:lang w:val="pl-PL"/>
        </w:rPr>
        <w:t xml:space="preserve">: </w:t>
      </w:r>
      <w:proofErr w:type="spellStart"/>
      <w:r w:rsidRPr="00341490">
        <w:rPr>
          <w:b w:val="0"/>
          <w:lang w:val="pl-PL"/>
        </w:rPr>
        <w:t>Tham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vấn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tâm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lý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đối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với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gặp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khó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cần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hỗ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trợ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can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thiệp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giải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quyết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kịp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thời</w:t>
      </w:r>
      <w:proofErr w:type="spellEnd"/>
      <w:r w:rsidRPr="00341490">
        <w:rPr>
          <w:b w:val="0"/>
          <w:lang w:val="pl-PL"/>
        </w:rPr>
        <w:t xml:space="preserve">; </w:t>
      </w:r>
      <w:proofErr w:type="spellStart"/>
      <w:r w:rsidRPr="00341490">
        <w:rPr>
          <w:b w:val="0"/>
          <w:lang w:val="pl-PL"/>
        </w:rPr>
        <w:t>Tư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vấn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hướng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nghiệp</w:t>
      </w:r>
      <w:proofErr w:type="spellEnd"/>
      <w:r w:rsidRPr="00341490">
        <w:rPr>
          <w:b w:val="0"/>
          <w:lang w:val="pl-PL"/>
        </w:rPr>
        <w:t>….</w:t>
      </w:r>
    </w:p>
    <w:p w14:paraId="108BA0D5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341490">
        <w:rPr>
          <w:b w:val="0"/>
          <w:lang w:val="pl-PL"/>
        </w:rPr>
        <w:t>Giáo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dục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tuyên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truyền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trong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về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việc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Luật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Giao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bộ</w:t>
      </w:r>
      <w:proofErr w:type="spellEnd"/>
      <w:r w:rsidRPr="00341490">
        <w:rPr>
          <w:b w:val="0"/>
          <w:lang w:val="pl-PL"/>
        </w:rPr>
        <w:t xml:space="preserve">; </w:t>
      </w:r>
      <w:proofErr w:type="spellStart"/>
      <w:r w:rsidRPr="00341490">
        <w:rPr>
          <w:b w:val="0"/>
          <w:lang w:val="pl-PL"/>
        </w:rPr>
        <w:t>phối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hợp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chặn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và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lý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nghiêm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hợp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vi </w:t>
      </w:r>
      <w:proofErr w:type="spellStart"/>
      <w:r w:rsidRPr="00341490">
        <w:rPr>
          <w:b w:val="0"/>
          <w:lang w:val="pl-PL"/>
        </w:rPr>
        <w:t>phạm</w:t>
      </w:r>
      <w:proofErr w:type="spellEnd"/>
      <w:r w:rsidRPr="00341490">
        <w:rPr>
          <w:b w:val="0"/>
          <w:lang w:val="pl-PL"/>
        </w:rPr>
        <w:t xml:space="preserve"> (</w:t>
      </w:r>
      <w:proofErr w:type="spellStart"/>
      <w:r w:rsidRPr="00341490">
        <w:rPr>
          <w:b w:val="0"/>
          <w:lang w:val="pl-PL"/>
        </w:rPr>
        <w:t>điều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khiển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xe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máy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chở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quá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số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người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quy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định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uống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rượu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bia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trước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lái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xe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đội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mũ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bảo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hiểm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ngồi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xe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máy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tham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giao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thông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tham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hoặc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cổ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vũ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đua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xe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trái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proofErr w:type="gramStart"/>
      <w:r w:rsidRPr="00341490">
        <w:rPr>
          <w:b w:val="0"/>
          <w:lang w:val="pl-PL"/>
        </w:rPr>
        <w:t>phép</w:t>
      </w:r>
      <w:proofErr w:type="spellEnd"/>
      <w:r w:rsidRPr="00341490">
        <w:rPr>
          <w:b w:val="0"/>
          <w:lang w:val="pl-PL"/>
        </w:rPr>
        <w:t>,…</w:t>
      </w:r>
      <w:proofErr w:type="gramEnd"/>
      <w:r w:rsidRPr="00341490">
        <w:rPr>
          <w:b w:val="0"/>
          <w:lang w:val="pl-PL"/>
        </w:rPr>
        <w:t>).</w:t>
      </w:r>
    </w:p>
    <w:p w14:paraId="57A5BF14" w14:textId="77777777" w:rsidR="000A34D4" w:rsidRPr="00341490" w:rsidRDefault="000A34D4" w:rsidP="000A34D4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341490">
        <w:rPr>
          <w:b w:val="0"/>
          <w:lang w:val="pl-PL"/>
        </w:rPr>
        <w:t>Tổ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chức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hoạt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động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hướng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nghiệp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và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ngoài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giờ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lớp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="00C54AB7" w:rsidRPr="00341490">
        <w:rPr>
          <w:b w:val="0"/>
          <w:lang w:val="pl-PL"/>
        </w:rPr>
        <w:t>khối</w:t>
      </w:r>
      <w:proofErr w:type="spellEnd"/>
      <w:r w:rsidR="00C54AB7" w:rsidRPr="00341490">
        <w:rPr>
          <w:b w:val="0"/>
          <w:lang w:val="pl-PL"/>
        </w:rPr>
        <w:t xml:space="preserve"> 12 </w:t>
      </w:r>
      <w:proofErr w:type="spellStart"/>
      <w:r w:rsidRPr="00341490">
        <w:rPr>
          <w:b w:val="0"/>
          <w:lang w:val="pl-PL"/>
        </w:rPr>
        <w:t>theo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kế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hoạch</w:t>
      </w:r>
      <w:proofErr w:type="spellEnd"/>
      <w:r w:rsidRPr="00341490">
        <w:rPr>
          <w:b w:val="0"/>
          <w:lang w:val="pl-PL"/>
        </w:rPr>
        <w:t>.</w:t>
      </w:r>
    </w:p>
    <w:p w14:paraId="320135F1" w14:textId="77777777" w:rsidR="000A34D4" w:rsidRPr="00FF6F95" w:rsidRDefault="000A34D4" w:rsidP="000A34D4">
      <w:pPr>
        <w:spacing w:line="360" w:lineRule="auto"/>
        <w:rPr>
          <w:lang w:val="fr-FR"/>
        </w:rPr>
      </w:pPr>
      <w:r w:rsidRPr="00FF6F95">
        <w:rPr>
          <w:lang w:val="fr-FR"/>
        </w:rPr>
        <w:t xml:space="preserve">V. </w:t>
      </w:r>
      <w:proofErr w:type="spellStart"/>
      <w:r w:rsidRPr="00FF6F95">
        <w:rPr>
          <w:lang w:val="fr-FR"/>
        </w:rPr>
        <w:t>Tổ</w:t>
      </w:r>
      <w:proofErr w:type="spellEnd"/>
      <w:r w:rsidRPr="00FF6F95">
        <w:rPr>
          <w:lang w:val="fr-FR"/>
        </w:rPr>
        <w:t xml:space="preserve"> </w:t>
      </w:r>
      <w:proofErr w:type="spellStart"/>
      <w:r w:rsidRPr="00FF6F95">
        <w:rPr>
          <w:lang w:val="fr-FR"/>
        </w:rPr>
        <w:t>chức</w:t>
      </w:r>
      <w:proofErr w:type="spellEnd"/>
      <w:r w:rsidRPr="00FF6F95">
        <w:rPr>
          <w:lang w:val="fr-FR"/>
        </w:rPr>
        <w:t xml:space="preserve"> </w:t>
      </w:r>
      <w:proofErr w:type="spellStart"/>
      <w:r w:rsidRPr="00FF6F95">
        <w:rPr>
          <w:lang w:val="fr-FR"/>
        </w:rPr>
        <w:t>các</w:t>
      </w:r>
      <w:proofErr w:type="spellEnd"/>
      <w:r w:rsidRPr="00FF6F95">
        <w:rPr>
          <w:lang w:val="fr-FR"/>
        </w:rPr>
        <w:t xml:space="preserve"> </w:t>
      </w:r>
      <w:proofErr w:type="spellStart"/>
      <w:r w:rsidRPr="00FF6F95">
        <w:rPr>
          <w:lang w:val="fr-FR"/>
        </w:rPr>
        <w:t>hoạt</w:t>
      </w:r>
      <w:proofErr w:type="spellEnd"/>
      <w:r w:rsidRPr="00FF6F95">
        <w:rPr>
          <w:lang w:val="fr-FR"/>
        </w:rPr>
        <w:t xml:space="preserve"> </w:t>
      </w:r>
      <w:proofErr w:type="spellStart"/>
      <w:r w:rsidRPr="00FF6F95">
        <w:rPr>
          <w:lang w:val="fr-FR"/>
        </w:rPr>
        <w:t>động</w:t>
      </w:r>
      <w:proofErr w:type="spellEnd"/>
      <w:r w:rsidRPr="00FF6F95">
        <w:rPr>
          <w:lang w:val="fr-FR"/>
        </w:rPr>
        <w:t xml:space="preserve"> </w:t>
      </w:r>
    </w:p>
    <w:p w14:paraId="739A5AE0" w14:textId="669268E0" w:rsidR="000A34D4" w:rsidRPr="00A637A0" w:rsidRDefault="000A34D4" w:rsidP="000A34D4">
      <w:pPr>
        <w:numPr>
          <w:ilvl w:val="0"/>
          <w:numId w:val="2"/>
        </w:numPr>
        <w:spacing w:line="360" w:lineRule="auto"/>
        <w:jc w:val="both"/>
        <w:rPr>
          <w:b w:val="0"/>
          <w:lang w:val="fr-FR"/>
        </w:rPr>
      </w:pPr>
      <w:proofErr w:type="spellStart"/>
      <w:r w:rsidRPr="00A637A0">
        <w:rPr>
          <w:b w:val="0"/>
          <w:lang w:val="fr-FR"/>
        </w:rPr>
        <w:t>Hội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nghị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cán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bộ</w:t>
      </w:r>
      <w:proofErr w:type="spellEnd"/>
      <w:r w:rsidRPr="00A637A0">
        <w:rPr>
          <w:b w:val="0"/>
          <w:lang w:val="fr-FR"/>
        </w:rPr>
        <w:t xml:space="preserve">, </w:t>
      </w:r>
      <w:proofErr w:type="spellStart"/>
      <w:r w:rsidRPr="00A637A0">
        <w:rPr>
          <w:b w:val="0"/>
          <w:lang w:val="fr-FR"/>
        </w:rPr>
        <w:t>công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chức</w:t>
      </w:r>
      <w:proofErr w:type="spellEnd"/>
      <w:r w:rsidRPr="00A637A0">
        <w:rPr>
          <w:b w:val="0"/>
          <w:lang w:val="fr-FR"/>
        </w:rPr>
        <w:t xml:space="preserve">, </w:t>
      </w:r>
      <w:proofErr w:type="spellStart"/>
      <w:r w:rsidRPr="00A637A0">
        <w:rPr>
          <w:b w:val="0"/>
          <w:lang w:val="fr-FR"/>
        </w:rPr>
        <w:t>viên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chức</w:t>
      </w:r>
      <w:proofErr w:type="spellEnd"/>
      <w:r w:rsidR="00437FB8">
        <w:rPr>
          <w:b w:val="0"/>
          <w:lang w:val="fr-FR"/>
        </w:rPr>
        <w:t xml:space="preserve"> </w:t>
      </w:r>
      <w:proofErr w:type="spellStart"/>
      <w:r w:rsidR="00437FB8">
        <w:rPr>
          <w:b w:val="0"/>
          <w:lang w:val="fr-FR"/>
        </w:rPr>
        <w:t>cấp</w:t>
      </w:r>
      <w:proofErr w:type="spellEnd"/>
      <w:r w:rsidR="00437FB8">
        <w:rPr>
          <w:b w:val="0"/>
          <w:lang w:val="fr-FR"/>
        </w:rPr>
        <w:t xml:space="preserve"> </w:t>
      </w:r>
      <w:proofErr w:type="spellStart"/>
      <w:r w:rsidR="00437FB8">
        <w:rPr>
          <w:b w:val="0"/>
          <w:lang w:val="fr-FR"/>
        </w:rPr>
        <w:t>Tổ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năm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học</w:t>
      </w:r>
      <w:proofErr w:type="spellEnd"/>
      <w:r w:rsidRPr="00A637A0">
        <w:rPr>
          <w:b w:val="0"/>
          <w:lang w:val="fr-FR"/>
        </w:rPr>
        <w:t xml:space="preserve"> 20</w:t>
      </w:r>
      <w:r w:rsidR="0067573D">
        <w:rPr>
          <w:b w:val="0"/>
          <w:lang w:val="fr-FR"/>
        </w:rPr>
        <w:t>2</w:t>
      </w:r>
      <w:r w:rsidR="00EC1DA7">
        <w:rPr>
          <w:b w:val="0"/>
          <w:lang w:val="fr-FR"/>
        </w:rPr>
        <w:t>4</w:t>
      </w:r>
      <w:r w:rsidRPr="00A637A0">
        <w:rPr>
          <w:b w:val="0"/>
          <w:lang w:val="fr-FR"/>
        </w:rPr>
        <w:t>-202</w:t>
      </w:r>
      <w:r w:rsidR="00EC1DA7">
        <w:rPr>
          <w:b w:val="0"/>
          <w:lang w:val="fr-FR"/>
        </w:rPr>
        <w:t>5</w:t>
      </w:r>
      <w:r w:rsidRPr="00A637A0">
        <w:rPr>
          <w:b w:val="0"/>
          <w:lang w:val="fr-FR"/>
        </w:rPr>
        <w:t>.</w:t>
      </w:r>
    </w:p>
    <w:p w14:paraId="039D39FE" w14:textId="77777777" w:rsidR="000A34D4" w:rsidRPr="00A637A0" w:rsidRDefault="000A34D4" w:rsidP="000A34D4">
      <w:pPr>
        <w:numPr>
          <w:ilvl w:val="0"/>
          <w:numId w:val="2"/>
        </w:numPr>
        <w:spacing w:line="360" w:lineRule="auto"/>
        <w:jc w:val="both"/>
        <w:rPr>
          <w:b w:val="0"/>
          <w:lang w:val="fr-FR"/>
        </w:rPr>
      </w:pPr>
      <w:proofErr w:type="spellStart"/>
      <w:r w:rsidRPr="00A637A0">
        <w:rPr>
          <w:b w:val="0"/>
          <w:lang w:val="fr-FR"/>
        </w:rPr>
        <w:t>Đại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hội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cha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mẹ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học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sinh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các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lớp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và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trường</w:t>
      </w:r>
      <w:proofErr w:type="spellEnd"/>
      <w:r w:rsidRPr="00A637A0">
        <w:rPr>
          <w:b w:val="0"/>
          <w:lang w:val="fr-FR"/>
        </w:rPr>
        <w:t>.</w:t>
      </w:r>
    </w:p>
    <w:p w14:paraId="41C66711" w14:textId="77777777" w:rsidR="000A34D4" w:rsidRPr="00341490" w:rsidRDefault="000A34D4" w:rsidP="000A34D4">
      <w:pPr>
        <w:numPr>
          <w:ilvl w:val="0"/>
          <w:numId w:val="2"/>
        </w:numPr>
        <w:spacing w:line="360" w:lineRule="auto"/>
        <w:jc w:val="both"/>
        <w:rPr>
          <w:b w:val="0"/>
          <w:lang w:val="fr-FR"/>
        </w:rPr>
      </w:pPr>
      <w:proofErr w:type="spellStart"/>
      <w:r w:rsidRPr="00341490">
        <w:rPr>
          <w:b w:val="0"/>
          <w:lang w:val="fr-FR"/>
        </w:rPr>
        <w:t>Đại</w:t>
      </w:r>
      <w:proofErr w:type="spellEnd"/>
      <w:r w:rsidRPr="00341490">
        <w:rPr>
          <w:b w:val="0"/>
          <w:lang w:val="fr-FR"/>
        </w:rPr>
        <w:t xml:space="preserve"> </w:t>
      </w:r>
      <w:proofErr w:type="spellStart"/>
      <w:r w:rsidRPr="00341490">
        <w:rPr>
          <w:b w:val="0"/>
          <w:lang w:val="fr-FR"/>
        </w:rPr>
        <w:t>hội</w:t>
      </w:r>
      <w:proofErr w:type="spellEnd"/>
      <w:r w:rsidRPr="00341490">
        <w:rPr>
          <w:b w:val="0"/>
          <w:lang w:val="fr-FR"/>
        </w:rPr>
        <w:t xml:space="preserve"> </w:t>
      </w:r>
      <w:r w:rsidR="0067573D" w:rsidRPr="00341490">
        <w:rPr>
          <w:b w:val="0"/>
          <w:lang w:val="fr-FR"/>
        </w:rPr>
        <w:t xml:space="preserve">Chi </w:t>
      </w:r>
      <w:proofErr w:type="spellStart"/>
      <w:r w:rsidR="0067573D" w:rsidRPr="00341490">
        <w:rPr>
          <w:b w:val="0"/>
          <w:lang w:val="fr-FR"/>
        </w:rPr>
        <w:t>đoàn</w:t>
      </w:r>
      <w:proofErr w:type="spellEnd"/>
      <w:r w:rsidR="0067573D" w:rsidRPr="00341490">
        <w:rPr>
          <w:b w:val="0"/>
          <w:lang w:val="fr-FR"/>
        </w:rPr>
        <w:t xml:space="preserve"> </w:t>
      </w:r>
      <w:proofErr w:type="spellStart"/>
      <w:r w:rsidR="0067573D" w:rsidRPr="00341490">
        <w:rPr>
          <w:b w:val="0"/>
          <w:lang w:val="fr-FR"/>
        </w:rPr>
        <w:t>và</w:t>
      </w:r>
      <w:proofErr w:type="spellEnd"/>
      <w:r w:rsidR="0067573D" w:rsidRPr="00341490">
        <w:rPr>
          <w:b w:val="0"/>
          <w:lang w:val="fr-FR"/>
        </w:rPr>
        <w:t xml:space="preserve"> </w:t>
      </w:r>
      <w:proofErr w:type="spellStart"/>
      <w:r w:rsidR="0067573D" w:rsidRPr="00341490">
        <w:rPr>
          <w:b w:val="0"/>
          <w:lang w:val="fr-FR"/>
        </w:rPr>
        <w:t>đại</w:t>
      </w:r>
      <w:proofErr w:type="spellEnd"/>
      <w:r w:rsidR="0067573D" w:rsidRPr="00341490">
        <w:rPr>
          <w:b w:val="0"/>
          <w:lang w:val="fr-FR"/>
        </w:rPr>
        <w:t xml:space="preserve"> </w:t>
      </w:r>
      <w:proofErr w:type="spellStart"/>
      <w:r w:rsidR="0067573D" w:rsidRPr="00341490">
        <w:rPr>
          <w:b w:val="0"/>
          <w:lang w:val="fr-FR"/>
        </w:rPr>
        <w:t>hội</w:t>
      </w:r>
      <w:proofErr w:type="spellEnd"/>
      <w:r w:rsidR="0067573D" w:rsidRPr="00341490">
        <w:rPr>
          <w:b w:val="0"/>
          <w:lang w:val="fr-FR"/>
        </w:rPr>
        <w:t xml:space="preserve"> </w:t>
      </w:r>
      <w:proofErr w:type="spellStart"/>
      <w:r w:rsidRPr="00341490">
        <w:rPr>
          <w:b w:val="0"/>
          <w:lang w:val="fr-FR"/>
        </w:rPr>
        <w:t>Đoàn</w:t>
      </w:r>
      <w:proofErr w:type="spellEnd"/>
      <w:r w:rsidRPr="00341490">
        <w:rPr>
          <w:b w:val="0"/>
          <w:lang w:val="fr-FR"/>
        </w:rPr>
        <w:t xml:space="preserve"> </w:t>
      </w:r>
      <w:proofErr w:type="spellStart"/>
      <w:r w:rsidRPr="00341490">
        <w:rPr>
          <w:b w:val="0"/>
          <w:lang w:val="fr-FR"/>
        </w:rPr>
        <w:t>trường</w:t>
      </w:r>
      <w:proofErr w:type="spellEnd"/>
      <w:r w:rsidRPr="00341490">
        <w:rPr>
          <w:b w:val="0"/>
          <w:lang w:val="fr-FR"/>
        </w:rPr>
        <w:t>.</w:t>
      </w:r>
    </w:p>
    <w:p w14:paraId="2949A793" w14:textId="77777777" w:rsidR="000A34D4" w:rsidRPr="00341490" w:rsidRDefault="000A34D4" w:rsidP="000A34D4">
      <w:pPr>
        <w:tabs>
          <w:tab w:val="left" w:pos="720"/>
        </w:tabs>
        <w:spacing w:line="360" w:lineRule="auto"/>
        <w:rPr>
          <w:lang w:val="fr-FR"/>
        </w:rPr>
      </w:pPr>
      <w:r w:rsidRPr="00341490">
        <w:rPr>
          <w:lang w:val="fr-FR"/>
        </w:rPr>
        <w:t xml:space="preserve">VI. </w:t>
      </w:r>
      <w:proofErr w:type="spellStart"/>
      <w:r w:rsidRPr="00341490">
        <w:rPr>
          <w:lang w:val="fr-FR"/>
        </w:rPr>
        <w:t>Nội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dung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công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việc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cụ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thể</w:t>
      </w:r>
      <w:proofErr w:type="spellEnd"/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277"/>
        <w:gridCol w:w="6091"/>
        <w:gridCol w:w="2855"/>
      </w:tblGrid>
      <w:tr w:rsidR="000A34D4" w:rsidRPr="008D5B4B" w14:paraId="4F411FCB" w14:textId="77777777" w:rsidTr="00603596">
        <w:trPr>
          <w:tblHeader/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09AE783D" w14:textId="053297D6" w:rsidR="000A34D4" w:rsidRPr="008D5B4B" w:rsidRDefault="000A34D4" w:rsidP="008D5B4B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8D5B4B">
              <w:rPr>
                <w:sz w:val="22"/>
                <w:szCs w:val="22"/>
              </w:rPr>
              <w:t>S</w:t>
            </w:r>
            <w:r w:rsidR="008D5B4B" w:rsidRPr="008D5B4B">
              <w:rPr>
                <w:sz w:val="22"/>
                <w:szCs w:val="22"/>
              </w:rPr>
              <w:t>TT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5477ABB" w14:textId="2A644E59" w:rsidR="000A34D4" w:rsidRPr="008D5B4B" w:rsidRDefault="000A34D4" w:rsidP="008D5B4B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8D5B4B">
              <w:rPr>
                <w:sz w:val="22"/>
                <w:szCs w:val="22"/>
              </w:rPr>
              <w:t>T</w:t>
            </w:r>
            <w:r w:rsidR="008D5B4B" w:rsidRPr="008D5B4B">
              <w:rPr>
                <w:sz w:val="22"/>
                <w:szCs w:val="22"/>
              </w:rPr>
              <w:t>HỜI GIAN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223BFEC0" w14:textId="04ACB841" w:rsidR="000A34D4" w:rsidRPr="008D5B4B" w:rsidRDefault="008D5B4B" w:rsidP="008D5B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B4B">
              <w:rPr>
                <w:sz w:val="22"/>
                <w:szCs w:val="22"/>
              </w:rPr>
              <w:t>NỘI DUNG CÔNG VIỆC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72A8C2AB" w14:textId="6360BEE4" w:rsidR="000A34D4" w:rsidRPr="008D5B4B" w:rsidRDefault="000A34D4" w:rsidP="008D5B4B">
            <w:p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  <w:r w:rsidRPr="008D5B4B">
              <w:rPr>
                <w:sz w:val="22"/>
                <w:szCs w:val="22"/>
              </w:rPr>
              <w:t>P</w:t>
            </w:r>
            <w:r w:rsidR="008D5B4B" w:rsidRPr="008D5B4B">
              <w:rPr>
                <w:sz w:val="22"/>
                <w:szCs w:val="22"/>
              </w:rPr>
              <w:t>HÂN CÔNG THỰC HIỆN</w:t>
            </w:r>
          </w:p>
        </w:tc>
      </w:tr>
      <w:tr w:rsidR="000A34D4" w:rsidRPr="0039338F" w14:paraId="5562B10F" w14:textId="77777777" w:rsidTr="00EB3AB3">
        <w:trPr>
          <w:jc w:val="center"/>
        </w:trPr>
        <w:tc>
          <w:tcPr>
            <w:tcW w:w="10642" w:type="dxa"/>
            <w:gridSpan w:val="4"/>
            <w:shd w:val="clear" w:color="auto" w:fill="FFFF00"/>
          </w:tcPr>
          <w:p w14:paraId="106D8A63" w14:textId="56A4459D" w:rsidR="000A34D4" w:rsidRPr="008D5B4B" w:rsidRDefault="000A34D4" w:rsidP="008D5B4B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8D5B4B">
              <w:rPr>
                <w:color w:val="FF0000"/>
              </w:rPr>
              <w:t>TUẦN LỄ TỪ NGÀY 01/9/20</w:t>
            </w:r>
            <w:r w:rsidR="005E3789" w:rsidRPr="008D5B4B">
              <w:rPr>
                <w:color w:val="FF0000"/>
              </w:rPr>
              <w:t>2</w:t>
            </w:r>
            <w:r w:rsidR="00EC1DA7">
              <w:rPr>
                <w:color w:val="FF0000"/>
              </w:rPr>
              <w:t>4</w:t>
            </w:r>
            <w:r w:rsidRPr="008D5B4B">
              <w:rPr>
                <w:color w:val="FF0000"/>
              </w:rPr>
              <w:t xml:space="preserve"> </w:t>
            </w:r>
            <w:r w:rsidRPr="008D5B4B">
              <w:rPr>
                <w:color w:val="FF0000"/>
              </w:rPr>
              <w:sym w:font="Wingdings" w:char="F0E0"/>
            </w:r>
            <w:r w:rsidRPr="008D5B4B">
              <w:rPr>
                <w:color w:val="FF0000"/>
              </w:rPr>
              <w:t xml:space="preserve"> </w:t>
            </w:r>
            <w:r w:rsidR="00EC1DA7">
              <w:rPr>
                <w:color w:val="FF0000"/>
              </w:rPr>
              <w:t>08</w:t>
            </w:r>
            <w:r w:rsidRPr="008D5B4B">
              <w:rPr>
                <w:color w:val="FF0000"/>
              </w:rPr>
              <w:t>/9/20</w:t>
            </w:r>
            <w:r w:rsidR="005E3789" w:rsidRPr="008D5B4B">
              <w:rPr>
                <w:color w:val="FF0000"/>
              </w:rPr>
              <w:t>2</w:t>
            </w:r>
            <w:r w:rsidR="00EC1DA7">
              <w:rPr>
                <w:color w:val="FF0000"/>
              </w:rPr>
              <w:t>4</w:t>
            </w:r>
          </w:p>
        </w:tc>
      </w:tr>
      <w:tr w:rsidR="000A34D4" w:rsidRPr="0039338F" w14:paraId="4D5F429A" w14:textId="77777777" w:rsidTr="00603596">
        <w:trPr>
          <w:jc w:val="center"/>
        </w:trPr>
        <w:tc>
          <w:tcPr>
            <w:tcW w:w="419" w:type="dxa"/>
          </w:tcPr>
          <w:p w14:paraId="462F7606" w14:textId="77777777" w:rsidR="000A34D4" w:rsidRPr="00A44EE2" w:rsidRDefault="000A34D4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A44EE2">
              <w:rPr>
                <w:b w:val="0"/>
              </w:rPr>
              <w:t>1</w:t>
            </w:r>
          </w:p>
        </w:tc>
        <w:tc>
          <w:tcPr>
            <w:tcW w:w="1277" w:type="dxa"/>
          </w:tcPr>
          <w:p w14:paraId="25CF9B66" w14:textId="77777777" w:rsidR="000A34D4" w:rsidRPr="008D5B4B" w:rsidRDefault="000A34D4" w:rsidP="008D5B4B">
            <w:pPr>
              <w:spacing w:line="360" w:lineRule="auto"/>
              <w:jc w:val="center"/>
            </w:pPr>
            <w:r w:rsidRPr="008D5B4B">
              <w:t xml:space="preserve">01 </w:t>
            </w:r>
            <w:proofErr w:type="spellStart"/>
            <w:r w:rsidRPr="008D5B4B">
              <w:t>đến</w:t>
            </w:r>
            <w:proofErr w:type="spellEnd"/>
            <w:r w:rsidRPr="008D5B4B">
              <w:t xml:space="preserve"> 03/9</w:t>
            </w:r>
          </w:p>
        </w:tc>
        <w:tc>
          <w:tcPr>
            <w:tcW w:w="6091" w:type="dxa"/>
            <w:vAlign w:val="center"/>
          </w:tcPr>
          <w:p w14:paraId="28895C04" w14:textId="163FDF63" w:rsidR="000A34D4" w:rsidRPr="00FF0BCC" w:rsidRDefault="000A34D4" w:rsidP="006A3539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FF0BCC">
              <w:rPr>
                <w:b w:val="0"/>
              </w:rPr>
              <w:t>Nghỉ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Lễ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Quốc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khánh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ngày</w:t>
            </w:r>
            <w:proofErr w:type="spellEnd"/>
            <w:r w:rsidRPr="00FF0BCC">
              <w:rPr>
                <w:b w:val="0"/>
              </w:rPr>
              <w:t xml:space="preserve"> 02/9</w:t>
            </w:r>
            <w:r w:rsidR="00B25608">
              <w:rPr>
                <w:b w:val="0"/>
              </w:rPr>
              <w:t xml:space="preserve"> </w:t>
            </w:r>
            <w:proofErr w:type="spellStart"/>
            <w:r w:rsidR="006A3539">
              <w:rPr>
                <w:b w:val="0"/>
              </w:rPr>
              <w:t>từ</w:t>
            </w:r>
            <w:proofErr w:type="spellEnd"/>
            <w:r w:rsidR="006A3539">
              <w:rPr>
                <w:b w:val="0"/>
              </w:rPr>
              <w:t xml:space="preserve"> </w:t>
            </w:r>
            <w:proofErr w:type="spellStart"/>
            <w:r w:rsidR="006A3539">
              <w:rPr>
                <w:b w:val="0"/>
              </w:rPr>
              <w:t>ngày</w:t>
            </w:r>
            <w:proofErr w:type="spellEnd"/>
            <w:r w:rsidR="006A3539">
              <w:rPr>
                <w:b w:val="0"/>
              </w:rPr>
              <w:t xml:space="preserve"> 31/8 </w:t>
            </w:r>
            <w:proofErr w:type="spellStart"/>
            <w:r w:rsidR="00B25608">
              <w:rPr>
                <w:b w:val="0"/>
              </w:rPr>
              <w:t>đến</w:t>
            </w:r>
            <w:proofErr w:type="spellEnd"/>
            <w:r w:rsidR="00B25608">
              <w:rPr>
                <w:b w:val="0"/>
              </w:rPr>
              <w:t xml:space="preserve"> </w:t>
            </w:r>
            <w:proofErr w:type="spellStart"/>
            <w:r w:rsidR="00B25608">
              <w:rPr>
                <w:b w:val="0"/>
              </w:rPr>
              <w:t>hết</w:t>
            </w:r>
            <w:proofErr w:type="spellEnd"/>
            <w:r w:rsidR="00B25608">
              <w:rPr>
                <w:b w:val="0"/>
              </w:rPr>
              <w:t xml:space="preserve"> </w:t>
            </w:r>
            <w:proofErr w:type="spellStart"/>
            <w:r w:rsidR="00B25608">
              <w:rPr>
                <w:b w:val="0"/>
              </w:rPr>
              <w:t>ngày</w:t>
            </w:r>
            <w:proofErr w:type="spellEnd"/>
            <w:r w:rsidR="00B25608">
              <w:rPr>
                <w:b w:val="0"/>
              </w:rPr>
              <w:t xml:space="preserve"> 03/9/202</w:t>
            </w:r>
            <w:r w:rsidR="006A3539">
              <w:rPr>
                <w:b w:val="0"/>
              </w:rPr>
              <w:t>4</w:t>
            </w:r>
            <w:r w:rsidR="008D5B4B"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389BD5A1" w14:textId="77777777" w:rsidR="000A34D4" w:rsidRPr="00FF0BCC" w:rsidRDefault="000A34D4" w:rsidP="00804F42">
            <w:pPr>
              <w:spacing w:line="360" w:lineRule="auto"/>
              <w:jc w:val="center"/>
              <w:rPr>
                <w:b w:val="0"/>
              </w:rPr>
            </w:pPr>
          </w:p>
        </w:tc>
      </w:tr>
      <w:tr w:rsidR="00804F42" w:rsidRPr="0039338F" w14:paraId="37BD7A68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213A2888" w14:textId="507A5412" w:rsidR="00804F42" w:rsidRPr="00603596" w:rsidRDefault="00603596" w:rsidP="00804F42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</w:t>
            </w:r>
          </w:p>
        </w:tc>
        <w:tc>
          <w:tcPr>
            <w:tcW w:w="1277" w:type="dxa"/>
            <w:vMerge w:val="restart"/>
          </w:tcPr>
          <w:p w14:paraId="4F31A63F" w14:textId="77777777" w:rsidR="00804F42" w:rsidRPr="008D5B4B" w:rsidRDefault="00804F42" w:rsidP="00804F42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8D5B4B">
              <w:t>05/9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3EC3AB9C" w14:textId="3B722329" w:rsidR="00804F42" w:rsidRPr="00FF0BCC" w:rsidRDefault="00804F42" w:rsidP="001A6F13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1A6F13">
              <w:rPr>
                <w:bCs/>
              </w:rPr>
              <w:t>Từ</w:t>
            </w:r>
            <w:proofErr w:type="spellEnd"/>
            <w:r w:rsidRPr="001A6F13">
              <w:rPr>
                <w:bCs/>
              </w:rPr>
              <w:t xml:space="preserve"> </w:t>
            </w:r>
            <w:proofErr w:type="spellStart"/>
            <w:r w:rsidRPr="001A6F13">
              <w:rPr>
                <w:bCs/>
              </w:rPr>
              <w:t>tiết</w:t>
            </w:r>
            <w:proofErr w:type="spellEnd"/>
            <w:r w:rsidRPr="001A6F13">
              <w:rPr>
                <w:bCs/>
              </w:rPr>
              <w:t xml:space="preserve"> 1 </w:t>
            </w:r>
            <w:proofErr w:type="spellStart"/>
            <w:r w:rsidRPr="001A6F13">
              <w:rPr>
                <w:bCs/>
              </w:rPr>
              <w:t>đến</w:t>
            </w:r>
            <w:proofErr w:type="spellEnd"/>
            <w:r w:rsidRPr="001A6F13">
              <w:rPr>
                <w:bCs/>
              </w:rPr>
              <w:t xml:space="preserve"> </w:t>
            </w:r>
            <w:proofErr w:type="spellStart"/>
            <w:r w:rsidRPr="001A6F13">
              <w:rPr>
                <w:bCs/>
              </w:rPr>
              <w:t>tiết</w:t>
            </w:r>
            <w:proofErr w:type="spellEnd"/>
            <w:r w:rsidRPr="001A6F13">
              <w:rPr>
                <w:bCs/>
              </w:rPr>
              <w:t xml:space="preserve"> 2:</w:t>
            </w:r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Tổ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chức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Lễ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khai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giảng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năm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học</w:t>
            </w:r>
            <w:proofErr w:type="spellEnd"/>
            <w:r w:rsidRPr="00FF0BCC">
              <w:rPr>
                <w:b w:val="0"/>
              </w:rPr>
              <w:t xml:space="preserve"> 20</w:t>
            </w:r>
            <w:r>
              <w:rPr>
                <w:b w:val="0"/>
              </w:rPr>
              <w:t>24</w:t>
            </w:r>
            <w:r w:rsidRPr="00FF0BCC">
              <w:rPr>
                <w:b w:val="0"/>
              </w:rPr>
              <w:t>-202</w:t>
            </w:r>
            <w:r>
              <w:rPr>
                <w:b w:val="0"/>
              </w:rPr>
              <w:t xml:space="preserve">5 </w:t>
            </w:r>
            <w:proofErr w:type="spellStart"/>
            <w:r w:rsidRPr="00FF0BCC">
              <w:rPr>
                <w:b w:val="0"/>
              </w:rPr>
              <w:t>và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sau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lễ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chụp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hình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toàn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thể</w:t>
            </w:r>
            <w:proofErr w:type="spellEnd"/>
            <w:r w:rsidRPr="00FF0BCC">
              <w:rPr>
                <w:b w:val="0"/>
              </w:rPr>
              <w:t xml:space="preserve"> GV, NV </w:t>
            </w:r>
            <w:proofErr w:type="spellStart"/>
            <w:r w:rsidRPr="00FF0BCC">
              <w:rPr>
                <w:b w:val="0"/>
              </w:rPr>
              <w:t>trường</w:t>
            </w:r>
            <w:proofErr w:type="spellEnd"/>
            <w:r w:rsidRPr="00FF0BCC"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739B48A6" w14:textId="77777777" w:rsidR="00804F42" w:rsidRDefault="00804F42" w:rsidP="001A6F13">
            <w:pPr>
              <w:spacing w:line="360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thể</w:t>
            </w:r>
            <w:proofErr w:type="spellEnd"/>
            <w:r>
              <w:rPr>
                <w:b w:val="0"/>
              </w:rPr>
              <w:t xml:space="preserve"> GV-NV </w:t>
            </w:r>
          </w:p>
          <w:p w14:paraId="273F055D" w14:textId="77777777" w:rsidR="00804F42" w:rsidRDefault="00804F42" w:rsidP="001A6F13">
            <w:pPr>
              <w:spacing w:line="360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</w:p>
        </w:tc>
      </w:tr>
      <w:tr w:rsidR="00804F42" w:rsidRPr="0039338F" w14:paraId="40B3A367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7B0DB567" w14:textId="6B540280" w:rsidR="00804F42" w:rsidRPr="00603596" w:rsidRDefault="00603596" w:rsidP="00804F42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3</w:t>
            </w:r>
          </w:p>
        </w:tc>
        <w:tc>
          <w:tcPr>
            <w:tcW w:w="1277" w:type="dxa"/>
            <w:vMerge/>
          </w:tcPr>
          <w:p w14:paraId="57F53783" w14:textId="77777777" w:rsidR="00804F42" w:rsidRPr="008D5B4B" w:rsidRDefault="00804F42" w:rsidP="00804F42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55F899C" w14:textId="77777777" w:rsidR="00804F42" w:rsidRPr="00FF0BCC" w:rsidRDefault="00804F42" w:rsidP="001A6F13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>
              <w:t xml:space="preserve">Sau </w:t>
            </w:r>
            <w:proofErr w:type="spellStart"/>
            <w:r>
              <w:t>lễ</w:t>
            </w:r>
            <w:proofErr w:type="spellEnd"/>
            <w:r w:rsidRPr="00FF0BCC">
              <w:t>:</w:t>
            </w:r>
            <w:r w:rsidRPr="00FF0BCC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bắt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đầu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thời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khóa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biểu</w:t>
            </w:r>
            <w:proofErr w:type="spellEnd"/>
            <w:r w:rsidRPr="00FF0BCC"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6D2F0A86" w14:textId="77777777" w:rsidR="00804F42" w:rsidRDefault="00804F42" w:rsidP="001A6F13">
            <w:pPr>
              <w:spacing w:line="360" w:lineRule="auto"/>
              <w:jc w:val="center"/>
              <w:rPr>
                <w:b w:val="0"/>
              </w:rPr>
            </w:pPr>
          </w:p>
        </w:tc>
      </w:tr>
      <w:tr w:rsidR="00D8678C" w:rsidRPr="0039338F" w14:paraId="12C219C8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08D66D18" w14:textId="5A30ADA2" w:rsidR="00D8678C" w:rsidRPr="00603596" w:rsidRDefault="00603596" w:rsidP="00D8678C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4</w:t>
            </w:r>
          </w:p>
        </w:tc>
        <w:tc>
          <w:tcPr>
            <w:tcW w:w="1277" w:type="dxa"/>
          </w:tcPr>
          <w:p w14:paraId="2523D503" w14:textId="5C377D2F" w:rsidR="00D8678C" w:rsidRPr="008D5B4B" w:rsidRDefault="00D8678C" w:rsidP="00D8678C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>
              <w:t>07/9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AAF9CC5" w14:textId="2DD43F7C" w:rsidR="00D8678C" w:rsidRDefault="00D8678C" w:rsidP="00D8678C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8D5B4B">
              <w:rPr>
                <w:bCs/>
              </w:rPr>
              <w:t>17g00:</w:t>
            </w:r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Hạn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chót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đăng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ký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tham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gia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Đêm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hội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trăng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rằm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cho</w:t>
            </w:r>
            <w:proofErr w:type="spellEnd"/>
            <w:r w:rsidRPr="006A5076">
              <w:rPr>
                <w:b w:val="0"/>
              </w:rPr>
              <w:t xml:space="preserve"> Con CB-GV-NV </w:t>
            </w:r>
            <w:proofErr w:type="spellStart"/>
            <w:r w:rsidRPr="006A5076">
              <w:rPr>
                <w:b w:val="0"/>
              </w:rPr>
              <w:t>theo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đường</w:t>
            </w:r>
            <w:proofErr w:type="spellEnd"/>
            <w:r w:rsidRPr="006A5076">
              <w:rPr>
                <w:b w:val="0"/>
              </w:rPr>
              <w:t xml:space="preserve"> link</w:t>
            </w:r>
            <w:r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6E1E12BF" w14:textId="429435A3" w:rsidR="00D8678C" w:rsidRDefault="00D8678C" w:rsidP="00D8678C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đoàn</w:t>
            </w:r>
            <w:proofErr w:type="spellEnd"/>
          </w:p>
        </w:tc>
      </w:tr>
      <w:tr w:rsidR="00D8678C" w:rsidRPr="0039338F" w14:paraId="1247411D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6AFE0D33" w14:textId="7DD976A3" w:rsidR="00D8678C" w:rsidRPr="00603596" w:rsidRDefault="00603596" w:rsidP="00D8678C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5</w:t>
            </w:r>
          </w:p>
        </w:tc>
        <w:tc>
          <w:tcPr>
            <w:tcW w:w="1277" w:type="dxa"/>
            <w:vMerge w:val="restart"/>
          </w:tcPr>
          <w:p w14:paraId="2F4D5770" w14:textId="3C833755" w:rsidR="00D8678C" w:rsidRPr="008D5B4B" w:rsidRDefault="00D8678C" w:rsidP="00D8678C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proofErr w:type="spellStart"/>
            <w:r w:rsidRPr="008D5B4B">
              <w:t>Trong</w:t>
            </w:r>
            <w:proofErr w:type="spellEnd"/>
            <w:r w:rsidRPr="008D5B4B">
              <w:t xml:space="preserve"> </w:t>
            </w:r>
            <w:proofErr w:type="spellStart"/>
            <w:r w:rsidRPr="008D5B4B">
              <w:t>tuần</w:t>
            </w:r>
            <w:proofErr w:type="spellEnd"/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5202B8B" w14:textId="77777777" w:rsidR="00D8678C" w:rsidRDefault="00D8678C" w:rsidP="00D8678C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lần</w:t>
            </w:r>
            <w:proofErr w:type="spellEnd"/>
            <w:r>
              <w:rPr>
                <w:b w:val="0"/>
              </w:rPr>
              <w:t xml:space="preserve"> 1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  <w:tc>
          <w:tcPr>
            <w:tcW w:w="2855" w:type="dxa"/>
            <w:vAlign w:val="center"/>
          </w:tcPr>
          <w:p w14:paraId="7E3354C0" w14:textId="77777777" w:rsidR="00D8678C" w:rsidRDefault="00D8678C" w:rsidP="00D8678C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</w:tr>
      <w:tr w:rsidR="00D8678C" w:rsidRPr="0039338F" w14:paraId="03037C2E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5299B6A6" w14:textId="3902017C" w:rsidR="00D8678C" w:rsidRPr="00603596" w:rsidRDefault="00603596" w:rsidP="00D8678C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6</w:t>
            </w:r>
          </w:p>
        </w:tc>
        <w:tc>
          <w:tcPr>
            <w:tcW w:w="1277" w:type="dxa"/>
            <w:vMerge/>
          </w:tcPr>
          <w:p w14:paraId="6E00D239" w14:textId="14C3F463" w:rsidR="00D8678C" w:rsidRPr="008D5B4B" w:rsidRDefault="00D8678C" w:rsidP="00D8678C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308DBF55" w14:textId="39FC9421" w:rsidR="00D8678C" w:rsidRPr="008502F9" w:rsidRDefault="00D8678C" w:rsidP="00D8678C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bồi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dưỡng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Giỏi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r w:rsidR="00E3320B">
              <w:rPr>
                <w:b w:val="0"/>
              </w:rPr>
              <w:t xml:space="preserve">11, </w:t>
            </w:r>
            <w:r>
              <w:rPr>
                <w:b w:val="0"/>
              </w:rPr>
              <w:t>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48F1E5A3" w14:textId="77777777" w:rsidR="00D8678C" w:rsidRPr="008502F9" w:rsidRDefault="00D8678C" w:rsidP="00E332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được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phân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công</w:t>
            </w:r>
            <w:proofErr w:type="spellEnd"/>
          </w:p>
        </w:tc>
      </w:tr>
      <w:tr w:rsidR="00D8678C" w:rsidRPr="0039338F" w14:paraId="27A9BE55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37BF9BA5" w14:textId="4EA6B229" w:rsidR="00D8678C" w:rsidRPr="00603596" w:rsidRDefault="00603596" w:rsidP="00D8678C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7</w:t>
            </w:r>
          </w:p>
        </w:tc>
        <w:tc>
          <w:tcPr>
            <w:tcW w:w="1277" w:type="dxa"/>
            <w:vMerge/>
          </w:tcPr>
          <w:p w14:paraId="4CC2E5DB" w14:textId="77777777" w:rsidR="00D8678C" w:rsidRPr="008D5B4B" w:rsidRDefault="00D8678C" w:rsidP="00D8678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BF8D607" w14:textId="77777777" w:rsidR="00D8678C" w:rsidRPr="008502F9" w:rsidRDefault="00D8678C" w:rsidP="00D8678C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nghiên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cứu</w:t>
            </w:r>
            <w:proofErr w:type="spellEnd"/>
            <w:r w:rsidRPr="008502F9">
              <w:rPr>
                <w:b w:val="0"/>
              </w:rPr>
              <w:t xml:space="preserve"> khoa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4437B1B8" w14:textId="77777777" w:rsidR="00D8678C" w:rsidRPr="008502F9" w:rsidRDefault="00D8678C" w:rsidP="00E332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có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đề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tài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</w:p>
        </w:tc>
      </w:tr>
      <w:tr w:rsidR="00D8678C" w:rsidRPr="0039338F" w14:paraId="19ACC75F" w14:textId="77777777" w:rsidTr="00EB3AB3">
        <w:trPr>
          <w:jc w:val="center"/>
        </w:trPr>
        <w:tc>
          <w:tcPr>
            <w:tcW w:w="10642" w:type="dxa"/>
            <w:gridSpan w:val="4"/>
            <w:shd w:val="clear" w:color="auto" w:fill="FFFF00"/>
          </w:tcPr>
          <w:p w14:paraId="774E80B6" w14:textId="24B3443B" w:rsidR="00D8678C" w:rsidRPr="008D5B4B" w:rsidRDefault="00D8678C" w:rsidP="00D8678C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8D5B4B">
              <w:rPr>
                <w:color w:val="FF0000"/>
              </w:rPr>
              <w:t xml:space="preserve">TUẦN LỄ TỪ NGÀY </w:t>
            </w:r>
            <w:r>
              <w:rPr>
                <w:color w:val="FF0000"/>
              </w:rPr>
              <w:t>09</w:t>
            </w:r>
            <w:r w:rsidRPr="008D5B4B">
              <w:rPr>
                <w:color w:val="FF0000"/>
              </w:rPr>
              <w:t>/9/202</w:t>
            </w:r>
            <w:r>
              <w:rPr>
                <w:color w:val="FF0000"/>
              </w:rPr>
              <w:t>4</w:t>
            </w:r>
            <w:r w:rsidRPr="008D5B4B">
              <w:rPr>
                <w:color w:val="FF0000"/>
              </w:rPr>
              <w:t xml:space="preserve"> </w:t>
            </w:r>
            <w:r w:rsidRPr="008D5B4B">
              <w:rPr>
                <w:color w:val="FF0000"/>
              </w:rPr>
              <w:sym w:font="Wingdings" w:char="F0E0"/>
            </w:r>
            <w:r w:rsidRPr="008D5B4B">
              <w:rPr>
                <w:color w:val="FF0000"/>
              </w:rPr>
              <w:t xml:space="preserve"> 1</w:t>
            </w:r>
            <w:r>
              <w:rPr>
                <w:color w:val="FF0000"/>
              </w:rPr>
              <w:t>5</w:t>
            </w:r>
            <w:r w:rsidRPr="008D5B4B">
              <w:rPr>
                <w:color w:val="FF0000"/>
              </w:rPr>
              <w:t>/9/202</w:t>
            </w:r>
            <w:r>
              <w:rPr>
                <w:color w:val="FF0000"/>
              </w:rPr>
              <w:t>4</w:t>
            </w:r>
          </w:p>
        </w:tc>
      </w:tr>
      <w:tr w:rsidR="00E3320B" w:rsidRPr="00A6190B" w14:paraId="6D04AB77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2CB145B9" w14:textId="28DFA4D4" w:rsidR="00E3320B" w:rsidRPr="00603596" w:rsidRDefault="00603596" w:rsidP="00E3320B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8</w:t>
            </w:r>
          </w:p>
        </w:tc>
        <w:tc>
          <w:tcPr>
            <w:tcW w:w="1277" w:type="dxa"/>
          </w:tcPr>
          <w:p w14:paraId="27CC90A4" w14:textId="7FA38D42" w:rsidR="00E3320B" w:rsidRPr="008D5B4B" w:rsidRDefault="00E3320B" w:rsidP="00E3320B">
            <w:pPr>
              <w:spacing w:line="360" w:lineRule="auto"/>
              <w:jc w:val="center"/>
            </w:pPr>
            <w:r>
              <w:t>12</w:t>
            </w:r>
            <w:r w:rsidRPr="008D5B4B">
              <w:t>,</w:t>
            </w:r>
            <w:r>
              <w:t>13</w:t>
            </w:r>
            <w:r w:rsidRPr="008D5B4B">
              <w:t>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DD5B386" w14:textId="56808F71" w:rsidR="00E3320B" w:rsidRPr="00E2023A" w:rsidRDefault="00E3320B" w:rsidP="00E3320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Cs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xét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chọn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tuyển</w:t>
            </w:r>
            <w:proofErr w:type="spellEnd"/>
            <w:r>
              <w:rPr>
                <w:b w:val="0"/>
              </w:rPr>
              <w:t xml:space="preserve"> HSG </w:t>
            </w:r>
            <w:proofErr w:type="spellStart"/>
            <w:r>
              <w:rPr>
                <w:b w:val="0"/>
              </w:rPr>
              <w:t>khối</w:t>
            </w:r>
            <w:proofErr w:type="spellEnd"/>
            <w:r>
              <w:rPr>
                <w:b w:val="0"/>
              </w:rPr>
              <w:t xml:space="preserve"> 10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>2024-2025.</w:t>
            </w:r>
          </w:p>
        </w:tc>
        <w:tc>
          <w:tcPr>
            <w:tcW w:w="2855" w:type="dxa"/>
            <w:vAlign w:val="center"/>
          </w:tcPr>
          <w:p w14:paraId="3A55149D" w14:textId="6DF14472" w:rsidR="00E3320B" w:rsidRDefault="00E3320B" w:rsidP="00E332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lastRenderedPageBreak/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Xuân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</w:tr>
      <w:tr w:rsidR="00E3320B" w:rsidRPr="00A6190B" w14:paraId="7A618CEB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72F7CB52" w14:textId="088CCDEE" w:rsidR="00E3320B" w:rsidRPr="00603596" w:rsidRDefault="00603596" w:rsidP="00E3320B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9</w:t>
            </w:r>
          </w:p>
        </w:tc>
        <w:tc>
          <w:tcPr>
            <w:tcW w:w="1277" w:type="dxa"/>
            <w:vMerge w:val="restart"/>
          </w:tcPr>
          <w:p w14:paraId="273FF536" w14:textId="49B3DD95" w:rsidR="00E3320B" w:rsidRPr="008D5B4B" w:rsidRDefault="00E3320B" w:rsidP="00E3320B">
            <w:pPr>
              <w:spacing w:line="360" w:lineRule="auto"/>
              <w:jc w:val="center"/>
            </w:pPr>
            <w:r>
              <w:t>12/9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BAEEC29" w14:textId="536BB20B" w:rsidR="00E3320B" w:rsidRPr="00476362" w:rsidRDefault="00E3320B" w:rsidP="00E332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E2023A">
              <w:rPr>
                <w:bCs/>
              </w:rPr>
              <w:t>17g00: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cuối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  <w:r>
              <w:rPr>
                <w:b w:val="0"/>
              </w:rPr>
              <w:t xml:space="preserve"> tin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câu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60A6CF0A" w14:textId="77777777" w:rsidR="00E3320B" w:rsidRPr="00476362" w:rsidRDefault="00E3320B" w:rsidP="00E332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GV </w:t>
            </w:r>
            <w:proofErr w:type="spellStart"/>
            <w:r>
              <w:rPr>
                <w:b w:val="0"/>
              </w:rPr>
              <w:t>phụ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trách</w:t>
            </w:r>
            <w:proofErr w:type="spellEnd"/>
            <w:r>
              <w:rPr>
                <w:b w:val="0"/>
              </w:rPr>
              <w:t xml:space="preserve"> CLB</w:t>
            </w:r>
          </w:p>
        </w:tc>
      </w:tr>
      <w:tr w:rsidR="00E3320B" w:rsidRPr="00A6190B" w14:paraId="2AD870DC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0B680EDB" w14:textId="78871BB4" w:rsidR="00E3320B" w:rsidRPr="00603596" w:rsidRDefault="00603596" w:rsidP="00E3320B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10</w:t>
            </w:r>
          </w:p>
        </w:tc>
        <w:tc>
          <w:tcPr>
            <w:tcW w:w="1277" w:type="dxa"/>
            <w:vMerge/>
          </w:tcPr>
          <w:p w14:paraId="320EA839" w14:textId="77777777" w:rsidR="00E3320B" w:rsidRPr="008D5B4B" w:rsidRDefault="00E3320B" w:rsidP="00E3320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14E1B8B3" w14:textId="49FEEA34" w:rsidR="00E3320B" w:rsidRPr="00E2023A" w:rsidRDefault="00E3320B" w:rsidP="00E3320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E2023A">
              <w:rPr>
                <w:bCs/>
              </w:rPr>
              <w:t>17g00:</w:t>
            </w:r>
            <w:r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Các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tổ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hoàn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tất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điều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chỉnh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các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nội</w:t>
            </w:r>
            <w:proofErr w:type="spellEnd"/>
            <w:r w:rsidRPr="008502F9">
              <w:rPr>
                <w:b w:val="0"/>
              </w:rPr>
              <w:t xml:space="preserve"> dung </w:t>
            </w:r>
            <w:proofErr w:type="spellStart"/>
            <w:r w:rsidRPr="008502F9">
              <w:rPr>
                <w:b w:val="0"/>
              </w:rPr>
              <w:t>trên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trang</w:t>
            </w:r>
            <w:proofErr w:type="spellEnd"/>
            <w:r w:rsidRPr="008502F9">
              <w:rPr>
                <w:b w:val="0"/>
              </w:rPr>
              <w:t xml:space="preserve"> web </w:t>
            </w:r>
            <w:proofErr w:type="spellStart"/>
            <w:r w:rsidRPr="008502F9">
              <w:rPr>
                <w:b w:val="0"/>
              </w:rPr>
              <w:t>trường</w:t>
            </w:r>
            <w:proofErr w:type="spellEnd"/>
            <w:r>
              <w:rPr>
                <w:b w:val="0"/>
              </w:rPr>
              <w:t xml:space="preserve"> </w:t>
            </w:r>
            <w:r w:rsidRPr="00E2023A">
              <w:rPr>
                <w:b w:val="0"/>
              </w:rPr>
              <w:t>(</w:t>
            </w:r>
            <w:proofErr w:type="spellStart"/>
            <w:r w:rsidRPr="00E2023A">
              <w:rPr>
                <w:b w:val="0"/>
              </w:rPr>
              <w:t>phần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việc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của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tổ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chuyên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môn</w:t>
            </w:r>
            <w:proofErr w:type="spellEnd"/>
            <w:r w:rsidRPr="00E2023A">
              <w:rPr>
                <w:b w:val="0"/>
              </w:rPr>
              <w:t>)</w:t>
            </w:r>
            <w:r>
              <w:rPr>
                <w:b w:val="0"/>
              </w:rPr>
              <w:t>.</w:t>
            </w:r>
          </w:p>
        </w:tc>
        <w:tc>
          <w:tcPr>
            <w:tcW w:w="2855" w:type="dxa"/>
          </w:tcPr>
          <w:p w14:paraId="32776E8A" w14:textId="77777777" w:rsidR="00E3320B" w:rsidRPr="008502F9" w:rsidRDefault="00E3320B" w:rsidP="00E332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Tổ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chuyên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môn</w:t>
            </w:r>
            <w:proofErr w:type="spellEnd"/>
            <w:r w:rsidRPr="008502F9">
              <w:rPr>
                <w:b w:val="0"/>
              </w:rPr>
              <w:t xml:space="preserve"> </w:t>
            </w:r>
          </w:p>
        </w:tc>
      </w:tr>
      <w:tr w:rsidR="00E3320B" w:rsidRPr="00A6190B" w14:paraId="4678D21C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579B1BE6" w14:textId="786A77B4" w:rsidR="00E3320B" w:rsidRPr="00603596" w:rsidRDefault="00603596" w:rsidP="00E3320B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11</w:t>
            </w:r>
          </w:p>
        </w:tc>
        <w:tc>
          <w:tcPr>
            <w:tcW w:w="1277" w:type="dxa"/>
          </w:tcPr>
          <w:p w14:paraId="748A2AF5" w14:textId="1158EB05" w:rsidR="00E3320B" w:rsidRPr="008D5B4B" w:rsidRDefault="00E3320B" w:rsidP="00E3320B">
            <w:pPr>
              <w:spacing w:line="360" w:lineRule="auto"/>
              <w:jc w:val="center"/>
            </w:pPr>
            <w:r w:rsidRPr="008D5B4B">
              <w:t>1</w:t>
            </w:r>
            <w:r>
              <w:t>4</w:t>
            </w:r>
            <w:r w:rsidRPr="008D5B4B">
              <w:t>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39EE220" w14:textId="2B20D57D" w:rsidR="00E3320B" w:rsidRPr="0052307B" w:rsidRDefault="00E3320B" w:rsidP="00E332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8D5B4B">
              <w:rPr>
                <w:bCs/>
              </w:rPr>
              <w:t>17g30-20g30:</w:t>
            </w:r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Tổ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chức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tết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trung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thu</w:t>
            </w:r>
            <w:proofErr w:type="spellEnd"/>
            <w:r w:rsidRPr="0094409F">
              <w:rPr>
                <w:b w:val="0"/>
              </w:rPr>
              <w:t xml:space="preserve"> “</w:t>
            </w:r>
            <w:proofErr w:type="spellStart"/>
            <w:r w:rsidRPr="0094409F">
              <w:rPr>
                <w:b w:val="0"/>
              </w:rPr>
              <w:t>Đêm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hội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trăng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rằm</w:t>
            </w:r>
            <w:proofErr w:type="spellEnd"/>
            <w:r w:rsidRPr="0094409F">
              <w:rPr>
                <w:b w:val="0"/>
              </w:rPr>
              <w:t xml:space="preserve">” </w:t>
            </w:r>
            <w:proofErr w:type="spellStart"/>
            <w:r w:rsidRPr="0094409F">
              <w:rPr>
                <w:b w:val="0"/>
              </w:rPr>
              <w:t>cho</w:t>
            </w:r>
            <w:proofErr w:type="spellEnd"/>
            <w:r w:rsidRPr="0094409F">
              <w:rPr>
                <w:b w:val="0"/>
              </w:rPr>
              <w:t xml:space="preserve"> con </w:t>
            </w:r>
            <w:proofErr w:type="spellStart"/>
            <w:r w:rsidRPr="0094409F">
              <w:rPr>
                <w:b w:val="0"/>
              </w:rPr>
              <w:t>giáo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viên</w:t>
            </w:r>
            <w:proofErr w:type="spellEnd"/>
            <w:r w:rsidRPr="0094409F">
              <w:rPr>
                <w:b w:val="0"/>
              </w:rPr>
              <w:t xml:space="preserve">, </w:t>
            </w:r>
            <w:proofErr w:type="spellStart"/>
            <w:r w:rsidRPr="0094409F">
              <w:rPr>
                <w:b w:val="0"/>
              </w:rPr>
              <w:t>nhân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viên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3155DFD6" w14:textId="25AADF06" w:rsidR="00E3320B" w:rsidRPr="0052307B" w:rsidRDefault="00E3320B" w:rsidP="00E332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 w:rsidRPr="0094409F">
              <w:rPr>
                <w:b w:val="0"/>
              </w:rPr>
              <w:t>Công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đoàn</w:t>
            </w:r>
            <w:proofErr w:type="spellEnd"/>
          </w:p>
        </w:tc>
      </w:tr>
      <w:tr w:rsidR="00C57955" w:rsidRPr="0039338F" w14:paraId="4E9C1554" w14:textId="77777777" w:rsidTr="00EB3AB3">
        <w:trPr>
          <w:jc w:val="center"/>
        </w:trPr>
        <w:tc>
          <w:tcPr>
            <w:tcW w:w="10642" w:type="dxa"/>
            <w:gridSpan w:val="4"/>
            <w:shd w:val="clear" w:color="auto" w:fill="FFFF00"/>
          </w:tcPr>
          <w:p w14:paraId="26E231C5" w14:textId="09C56AA5" w:rsidR="00C57955" w:rsidRPr="008D5B4B" w:rsidRDefault="00C57955" w:rsidP="00C57955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8D5B4B">
              <w:rPr>
                <w:color w:val="FF0000"/>
              </w:rPr>
              <w:t>TUẦN LỄ TỪ NGÀY 1</w:t>
            </w:r>
            <w:r>
              <w:rPr>
                <w:color w:val="FF0000"/>
              </w:rPr>
              <w:t>6</w:t>
            </w:r>
            <w:r w:rsidRPr="008D5B4B">
              <w:rPr>
                <w:color w:val="FF0000"/>
              </w:rPr>
              <w:t>/9/202</w:t>
            </w:r>
            <w:r>
              <w:rPr>
                <w:color w:val="FF0000"/>
              </w:rPr>
              <w:t>4</w:t>
            </w:r>
            <w:r w:rsidRPr="008D5B4B">
              <w:rPr>
                <w:color w:val="FF0000"/>
              </w:rPr>
              <w:t xml:space="preserve"> </w:t>
            </w:r>
            <w:r w:rsidRPr="008D5B4B">
              <w:rPr>
                <w:color w:val="FF0000"/>
              </w:rPr>
              <w:sym w:font="Wingdings" w:char="F0E0"/>
            </w:r>
            <w:r w:rsidRPr="008D5B4B">
              <w:rPr>
                <w:color w:val="FF0000"/>
              </w:rPr>
              <w:t xml:space="preserve"> 2</w:t>
            </w:r>
            <w:r>
              <w:rPr>
                <w:color w:val="FF0000"/>
              </w:rPr>
              <w:t>2</w:t>
            </w:r>
            <w:r w:rsidRPr="008D5B4B">
              <w:rPr>
                <w:color w:val="FF0000"/>
              </w:rPr>
              <w:t>/9/202</w:t>
            </w:r>
            <w:r>
              <w:rPr>
                <w:color w:val="FF0000"/>
              </w:rPr>
              <w:t>4</w:t>
            </w:r>
          </w:p>
        </w:tc>
      </w:tr>
      <w:tr w:rsidR="00C57955" w:rsidRPr="0039338F" w14:paraId="27D441F2" w14:textId="77777777" w:rsidTr="00603596">
        <w:trPr>
          <w:jc w:val="center"/>
        </w:trPr>
        <w:tc>
          <w:tcPr>
            <w:tcW w:w="419" w:type="dxa"/>
          </w:tcPr>
          <w:p w14:paraId="4307F60E" w14:textId="71DA8951" w:rsidR="00C57955" w:rsidRPr="00603596" w:rsidRDefault="00603596" w:rsidP="00C57955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12</w:t>
            </w:r>
          </w:p>
        </w:tc>
        <w:tc>
          <w:tcPr>
            <w:tcW w:w="1277" w:type="dxa"/>
          </w:tcPr>
          <w:p w14:paraId="23774E9B" w14:textId="39252792" w:rsidR="00C57955" w:rsidRPr="008D5B4B" w:rsidRDefault="00C57955" w:rsidP="00C57955">
            <w:pPr>
              <w:spacing w:line="360" w:lineRule="auto"/>
              <w:jc w:val="center"/>
            </w:pPr>
            <w:r>
              <w:t>18/9</w:t>
            </w:r>
          </w:p>
        </w:tc>
        <w:tc>
          <w:tcPr>
            <w:tcW w:w="6091" w:type="dxa"/>
            <w:vAlign w:val="center"/>
          </w:tcPr>
          <w:p w14:paraId="330F49C8" w14:textId="616BE44E" w:rsidR="00C57955" w:rsidRPr="00C57955" w:rsidRDefault="00C57955" w:rsidP="00C57955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Thông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tuyển</w:t>
            </w:r>
            <w:proofErr w:type="spellEnd"/>
            <w:r>
              <w:rPr>
                <w:b w:val="0"/>
              </w:rPr>
              <w:t xml:space="preserve"> HSG </w:t>
            </w:r>
            <w:proofErr w:type="spellStart"/>
            <w:r>
              <w:rPr>
                <w:b w:val="0"/>
              </w:rPr>
              <w:t>khối</w:t>
            </w:r>
            <w:proofErr w:type="spellEnd"/>
            <w:r>
              <w:rPr>
                <w:b w:val="0"/>
              </w:rPr>
              <w:t xml:space="preserve"> 10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bắt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đầu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ngày</w:t>
            </w:r>
            <w:proofErr w:type="spellEnd"/>
            <w:r>
              <w:rPr>
                <w:b w:val="0"/>
              </w:rPr>
              <w:t xml:space="preserve"> 21/9/2024.</w:t>
            </w:r>
          </w:p>
        </w:tc>
        <w:tc>
          <w:tcPr>
            <w:tcW w:w="2855" w:type="dxa"/>
            <w:vAlign w:val="center"/>
          </w:tcPr>
          <w:p w14:paraId="6C8E3D58" w14:textId="03225D21" w:rsidR="00C57955" w:rsidRPr="00FE3649" w:rsidRDefault="00C57955" w:rsidP="00C57955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Xuân</w:t>
            </w:r>
            <w:proofErr w:type="spellEnd"/>
            <w:r>
              <w:rPr>
                <w:b w:val="0"/>
              </w:rPr>
              <w:t xml:space="preserve">, P.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</w:tr>
      <w:tr w:rsidR="00AB56F9" w:rsidRPr="0039338F" w14:paraId="0BBAB3ED" w14:textId="77777777" w:rsidTr="00603596">
        <w:trPr>
          <w:jc w:val="center"/>
        </w:trPr>
        <w:tc>
          <w:tcPr>
            <w:tcW w:w="419" w:type="dxa"/>
          </w:tcPr>
          <w:p w14:paraId="4A4D932A" w14:textId="31559455" w:rsidR="00AB56F9" w:rsidRPr="00603596" w:rsidRDefault="00603596" w:rsidP="00C57955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13</w:t>
            </w:r>
          </w:p>
        </w:tc>
        <w:tc>
          <w:tcPr>
            <w:tcW w:w="1277" w:type="dxa"/>
          </w:tcPr>
          <w:p w14:paraId="1E608AD1" w14:textId="77777777" w:rsidR="00AB56F9" w:rsidRPr="008D5B4B" w:rsidRDefault="00AB56F9" w:rsidP="00C57955">
            <w:pPr>
              <w:spacing w:line="360" w:lineRule="auto"/>
              <w:jc w:val="center"/>
            </w:pPr>
            <w:r w:rsidRPr="008D5B4B">
              <w:t>20/9</w:t>
            </w:r>
          </w:p>
          <w:p w14:paraId="1D13879B" w14:textId="15107651" w:rsidR="00AB56F9" w:rsidRPr="008D5B4B" w:rsidRDefault="00AB56F9" w:rsidP="00C57955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1145F484" w14:textId="4CCB31FE" w:rsidR="00AB56F9" w:rsidRPr="00FE3649" w:rsidRDefault="00AB56F9" w:rsidP="00C57955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FE3649">
              <w:rPr>
                <w:b w:val="0"/>
              </w:rPr>
              <w:t>Hạn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cuối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nộp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báo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cáo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tháng</w:t>
            </w:r>
            <w:proofErr w:type="spellEnd"/>
            <w:r w:rsidRPr="00FE3649">
              <w:rPr>
                <w:b w:val="0"/>
              </w:rPr>
              <w:t xml:space="preserve"> 9 </w:t>
            </w:r>
            <w:proofErr w:type="spellStart"/>
            <w:r w:rsidRPr="00FE3649">
              <w:rPr>
                <w:b w:val="0"/>
              </w:rPr>
              <w:t>và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dự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kiến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hoạt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động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tháng</w:t>
            </w:r>
            <w:proofErr w:type="spellEnd"/>
            <w:r w:rsidRPr="00FE3649">
              <w:rPr>
                <w:b w:val="0"/>
              </w:rPr>
              <w:t xml:space="preserve"> 10</w:t>
            </w:r>
            <w:r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43C23010" w14:textId="77777777" w:rsidR="00AB56F9" w:rsidRPr="00FE3649" w:rsidRDefault="00AB56F9" w:rsidP="00C57955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 w:rsidRPr="00FE3649">
              <w:rPr>
                <w:b w:val="0"/>
              </w:rPr>
              <w:t>Tổ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trưởng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và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đại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diện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các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đoàn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thể</w:t>
            </w:r>
            <w:proofErr w:type="spellEnd"/>
          </w:p>
        </w:tc>
      </w:tr>
      <w:tr w:rsidR="00AB56F9" w:rsidRPr="0039338F" w14:paraId="28B5517D" w14:textId="77777777" w:rsidTr="00603596">
        <w:trPr>
          <w:jc w:val="center"/>
        </w:trPr>
        <w:tc>
          <w:tcPr>
            <w:tcW w:w="419" w:type="dxa"/>
          </w:tcPr>
          <w:p w14:paraId="1147D327" w14:textId="720E0AD5" w:rsidR="00AB56F9" w:rsidRPr="00603596" w:rsidRDefault="00603596" w:rsidP="00C57955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14</w:t>
            </w:r>
          </w:p>
        </w:tc>
        <w:tc>
          <w:tcPr>
            <w:tcW w:w="1277" w:type="dxa"/>
          </w:tcPr>
          <w:p w14:paraId="0B7C44A1" w14:textId="3CF35D7C" w:rsidR="00AB56F9" w:rsidRPr="008D5B4B" w:rsidRDefault="00AB56F9" w:rsidP="00C57955">
            <w:pPr>
              <w:spacing w:line="360" w:lineRule="auto"/>
              <w:jc w:val="center"/>
            </w:pPr>
            <w:r>
              <w:t>21/9</w:t>
            </w:r>
          </w:p>
        </w:tc>
        <w:tc>
          <w:tcPr>
            <w:tcW w:w="6091" w:type="dxa"/>
            <w:vAlign w:val="center"/>
          </w:tcPr>
          <w:p w14:paraId="39619693" w14:textId="545256A7" w:rsidR="00AB56F9" w:rsidRPr="00EF7E7F" w:rsidRDefault="00AB56F9" w:rsidP="00C57955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Bắt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đầu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tuyển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giỏi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10</w:t>
            </w:r>
          </w:p>
        </w:tc>
        <w:tc>
          <w:tcPr>
            <w:tcW w:w="2855" w:type="dxa"/>
            <w:vAlign w:val="center"/>
          </w:tcPr>
          <w:p w14:paraId="6FDA672E" w14:textId="612121A7" w:rsidR="00AB56F9" w:rsidRPr="003C1B05" w:rsidRDefault="00AB56F9" w:rsidP="00C57955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GV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</w:p>
        </w:tc>
      </w:tr>
      <w:tr w:rsidR="00C57955" w:rsidRPr="0039338F" w14:paraId="4A8EB8D8" w14:textId="77777777" w:rsidTr="00603596">
        <w:trPr>
          <w:jc w:val="center"/>
        </w:trPr>
        <w:tc>
          <w:tcPr>
            <w:tcW w:w="419" w:type="dxa"/>
          </w:tcPr>
          <w:p w14:paraId="1C3B8214" w14:textId="3DFF022F" w:rsidR="00C57955" w:rsidRPr="00603596" w:rsidRDefault="00603596" w:rsidP="00C57955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15</w:t>
            </w:r>
          </w:p>
        </w:tc>
        <w:tc>
          <w:tcPr>
            <w:tcW w:w="1277" w:type="dxa"/>
            <w:vMerge w:val="restart"/>
          </w:tcPr>
          <w:p w14:paraId="31FA0505" w14:textId="77777777" w:rsidR="00C57955" w:rsidRPr="008D5B4B" w:rsidRDefault="00C57955" w:rsidP="00C57955">
            <w:pPr>
              <w:spacing w:line="360" w:lineRule="auto"/>
              <w:jc w:val="center"/>
            </w:pPr>
            <w:proofErr w:type="spellStart"/>
            <w:r w:rsidRPr="008D5B4B">
              <w:t>Trong</w:t>
            </w:r>
            <w:proofErr w:type="spellEnd"/>
            <w:r w:rsidRPr="008D5B4B">
              <w:t xml:space="preserve"> </w:t>
            </w:r>
            <w:proofErr w:type="spellStart"/>
            <w:r w:rsidRPr="008D5B4B">
              <w:t>tuần</w:t>
            </w:r>
            <w:proofErr w:type="spellEnd"/>
          </w:p>
        </w:tc>
        <w:tc>
          <w:tcPr>
            <w:tcW w:w="6091" w:type="dxa"/>
            <w:vAlign w:val="center"/>
          </w:tcPr>
          <w:p w14:paraId="5F9F5CCB" w14:textId="77777777" w:rsidR="00C57955" w:rsidRDefault="00C57955" w:rsidP="00C57955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lần</w:t>
            </w:r>
            <w:proofErr w:type="spellEnd"/>
            <w:r>
              <w:rPr>
                <w:b w:val="0"/>
              </w:rPr>
              <w:t xml:space="preserve"> 2 </w:t>
            </w:r>
            <w:proofErr w:type="spellStart"/>
            <w:r>
              <w:rPr>
                <w:b w:val="0"/>
              </w:rPr>
              <w:t>với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nội</w:t>
            </w:r>
            <w:proofErr w:type="spellEnd"/>
            <w:r>
              <w:rPr>
                <w:b w:val="0"/>
              </w:rPr>
              <w:t xml:space="preserve"> dung:</w:t>
            </w:r>
          </w:p>
          <w:p w14:paraId="7FB7B8A0" w14:textId="740ED04D" w:rsidR="00C57955" w:rsidRDefault="00C57955" w:rsidP="00C57955">
            <w:pPr>
              <w:spacing w:line="360" w:lineRule="auto"/>
              <w:ind w:left="162"/>
              <w:jc w:val="both"/>
              <w:rPr>
                <w:b w:val="0"/>
              </w:rPr>
            </w:pPr>
            <w:r>
              <w:rPr>
                <w:b w:val="0"/>
              </w:rPr>
              <w:t>+</w:t>
            </w:r>
            <w:proofErr w:type="spellStart"/>
            <w:r w:rsidRPr="00476362">
              <w:rPr>
                <w:b w:val="0"/>
              </w:rPr>
              <w:t>Tổ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chức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Hội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nghị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Cán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bộ</w:t>
            </w:r>
            <w:proofErr w:type="spellEnd"/>
            <w:r w:rsidRPr="00476362">
              <w:rPr>
                <w:b w:val="0"/>
              </w:rPr>
              <w:t xml:space="preserve">, </w:t>
            </w:r>
            <w:proofErr w:type="spellStart"/>
            <w:r w:rsidRPr="00476362">
              <w:rPr>
                <w:b w:val="0"/>
              </w:rPr>
              <w:t>công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chức</w:t>
            </w:r>
            <w:proofErr w:type="spellEnd"/>
            <w:r w:rsidRPr="00476362">
              <w:rPr>
                <w:b w:val="0"/>
              </w:rPr>
              <w:t xml:space="preserve">, </w:t>
            </w:r>
            <w:proofErr w:type="spellStart"/>
            <w:r w:rsidRPr="00476362">
              <w:rPr>
                <w:b w:val="0"/>
              </w:rPr>
              <w:t>viên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chức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cấp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năm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học</w:t>
            </w:r>
            <w:proofErr w:type="spellEnd"/>
            <w:r w:rsidRPr="00476362">
              <w:rPr>
                <w:b w:val="0"/>
              </w:rPr>
              <w:t xml:space="preserve"> 20</w:t>
            </w:r>
            <w:r>
              <w:rPr>
                <w:b w:val="0"/>
              </w:rPr>
              <w:t>24</w:t>
            </w:r>
            <w:r w:rsidRPr="00476362">
              <w:rPr>
                <w:b w:val="0"/>
              </w:rPr>
              <w:t>-202</w:t>
            </w:r>
            <w:r>
              <w:rPr>
                <w:b w:val="0"/>
              </w:rPr>
              <w:t>5</w:t>
            </w:r>
            <w:r w:rsidRPr="00476362">
              <w:rPr>
                <w:b w:val="0"/>
              </w:rPr>
              <w:t>.</w:t>
            </w:r>
          </w:p>
          <w:p w14:paraId="4632CD02" w14:textId="5543B256" w:rsidR="00C57955" w:rsidRDefault="00C57955" w:rsidP="00C57955">
            <w:pPr>
              <w:spacing w:line="360" w:lineRule="auto"/>
              <w:ind w:left="162"/>
              <w:rPr>
                <w:b w:val="0"/>
              </w:rPr>
            </w:pPr>
            <w:r>
              <w:rPr>
                <w:b w:val="0"/>
              </w:rPr>
              <w:t>+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xét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quý</w:t>
            </w:r>
            <w:proofErr w:type="spellEnd"/>
            <w:r>
              <w:rPr>
                <w:b w:val="0"/>
              </w:rPr>
              <w:t xml:space="preserve"> 3/2024 </w:t>
            </w:r>
            <w:proofErr w:type="spellStart"/>
            <w:r>
              <w:rPr>
                <w:b w:val="0"/>
              </w:rPr>
              <w:t>của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quyết</w:t>
            </w:r>
            <w:proofErr w:type="spellEnd"/>
            <w:r>
              <w:rPr>
                <w:b w:val="0"/>
              </w:rPr>
              <w:t xml:space="preserve"> 08.</w:t>
            </w:r>
          </w:p>
          <w:p w14:paraId="25EF9B5F" w14:textId="6B5D8D8E" w:rsidR="00C57955" w:rsidRPr="00476362" w:rsidRDefault="00C57955" w:rsidP="00C5795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Hạn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cuối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nộp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thứ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ngày</w:t>
            </w:r>
            <w:proofErr w:type="spellEnd"/>
            <w:r>
              <w:rPr>
                <w:b w:val="0"/>
              </w:rPr>
              <w:t xml:space="preserve"> 21/9/2024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Tuấn</w:t>
            </w:r>
            <w:proofErr w:type="spellEnd"/>
            <w:r>
              <w:rPr>
                <w:b w:val="0"/>
              </w:rPr>
              <w:t xml:space="preserve"> Anh)</w:t>
            </w:r>
          </w:p>
        </w:tc>
        <w:tc>
          <w:tcPr>
            <w:tcW w:w="2855" w:type="dxa"/>
            <w:vAlign w:val="center"/>
          </w:tcPr>
          <w:p w14:paraId="74285696" w14:textId="77777777" w:rsidR="00C57955" w:rsidRPr="00476362" w:rsidRDefault="00C57955" w:rsidP="00C57955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</w:tr>
      <w:tr w:rsidR="00C57955" w:rsidRPr="0039338F" w14:paraId="058906FB" w14:textId="77777777" w:rsidTr="00603596">
        <w:trPr>
          <w:jc w:val="center"/>
        </w:trPr>
        <w:tc>
          <w:tcPr>
            <w:tcW w:w="419" w:type="dxa"/>
          </w:tcPr>
          <w:p w14:paraId="60561627" w14:textId="7D860CD7" w:rsidR="00C57955" w:rsidRPr="00603596" w:rsidRDefault="00603596" w:rsidP="00C57955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16</w:t>
            </w:r>
          </w:p>
        </w:tc>
        <w:tc>
          <w:tcPr>
            <w:tcW w:w="1277" w:type="dxa"/>
            <w:vMerge/>
          </w:tcPr>
          <w:p w14:paraId="619CAE48" w14:textId="77777777" w:rsidR="00C57955" w:rsidRPr="008D5B4B" w:rsidRDefault="00C57955" w:rsidP="00C57955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2D6F15F" w14:textId="77777777" w:rsidR="00C57955" w:rsidRPr="008502F9" w:rsidRDefault="00C57955" w:rsidP="00C57955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bồi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dưỡng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Giỏi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11, 12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1AF6B4F6" w14:textId="77777777" w:rsidR="00C57955" w:rsidRPr="008502F9" w:rsidRDefault="00C57955" w:rsidP="00C57955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được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phân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công</w:t>
            </w:r>
            <w:proofErr w:type="spellEnd"/>
          </w:p>
        </w:tc>
      </w:tr>
      <w:tr w:rsidR="00C57955" w:rsidRPr="0039338F" w14:paraId="32B9CA2B" w14:textId="77777777" w:rsidTr="00603596">
        <w:trPr>
          <w:jc w:val="center"/>
        </w:trPr>
        <w:tc>
          <w:tcPr>
            <w:tcW w:w="419" w:type="dxa"/>
          </w:tcPr>
          <w:p w14:paraId="74DD74D7" w14:textId="4FB3ADF2" w:rsidR="00C57955" w:rsidRPr="00603596" w:rsidRDefault="00603596" w:rsidP="00C57955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17</w:t>
            </w:r>
          </w:p>
        </w:tc>
        <w:tc>
          <w:tcPr>
            <w:tcW w:w="1277" w:type="dxa"/>
            <w:vMerge/>
          </w:tcPr>
          <w:p w14:paraId="6ED85C01" w14:textId="77777777" w:rsidR="00C57955" w:rsidRPr="008D5B4B" w:rsidRDefault="00C57955" w:rsidP="00C57955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7D4E94F6" w14:textId="77777777" w:rsidR="00C57955" w:rsidRPr="008502F9" w:rsidRDefault="00C57955" w:rsidP="00C57955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nghiên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cứu</w:t>
            </w:r>
            <w:proofErr w:type="spellEnd"/>
            <w:r w:rsidRPr="008502F9">
              <w:rPr>
                <w:b w:val="0"/>
              </w:rPr>
              <w:t xml:space="preserve"> khoa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4AB59249" w14:textId="77777777" w:rsidR="00C57955" w:rsidRPr="008502F9" w:rsidRDefault="00C57955" w:rsidP="00C57955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có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đề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tài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</w:p>
        </w:tc>
      </w:tr>
      <w:tr w:rsidR="00C57955" w:rsidRPr="0039338F" w14:paraId="23D41BD9" w14:textId="77777777" w:rsidTr="00EB3AB3">
        <w:trPr>
          <w:trHeight w:val="287"/>
          <w:jc w:val="center"/>
        </w:trPr>
        <w:tc>
          <w:tcPr>
            <w:tcW w:w="10642" w:type="dxa"/>
            <w:gridSpan w:val="4"/>
            <w:shd w:val="clear" w:color="auto" w:fill="FFFF00"/>
          </w:tcPr>
          <w:p w14:paraId="60BBE885" w14:textId="245BEABF" w:rsidR="00C57955" w:rsidRPr="008D5B4B" w:rsidRDefault="00C57955" w:rsidP="00C57955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8D5B4B">
              <w:rPr>
                <w:color w:val="FF0000"/>
              </w:rPr>
              <w:t>TUẦN LỄ TỪ NGÀY 2</w:t>
            </w:r>
            <w:r>
              <w:rPr>
                <w:color w:val="FF0000"/>
              </w:rPr>
              <w:t>3</w:t>
            </w:r>
            <w:r w:rsidRPr="008D5B4B">
              <w:rPr>
                <w:color w:val="FF0000"/>
              </w:rPr>
              <w:t>/9/202</w:t>
            </w:r>
            <w:r>
              <w:rPr>
                <w:color w:val="FF0000"/>
              </w:rPr>
              <w:t>4</w:t>
            </w:r>
            <w:r w:rsidRPr="008D5B4B">
              <w:rPr>
                <w:color w:val="FF0000"/>
              </w:rPr>
              <w:t xml:space="preserve"> </w:t>
            </w:r>
            <w:r w:rsidRPr="008D5B4B">
              <w:rPr>
                <w:color w:val="FF0000"/>
              </w:rPr>
              <w:sym w:font="Wingdings" w:char="F0E0"/>
            </w:r>
            <w:r w:rsidRPr="008D5B4B">
              <w:rPr>
                <w:color w:val="FF0000"/>
              </w:rPr>
              <w:t xml:space="preserve"> 30/9/202</w:t>
            </w:r>
            <w:r>
              <w:rPr>
                <w:color w:val="FF0000"/>
              </w:rPr>
              <w:t>4</w:t>
            </w:r>
          </w:p>
        </w:tc>
      </w:tr>
      <w:tr w:rsidR="00C57955" w:rsidRPr="0039338F" w14:paraId="5C629379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6A29176D" w14:textId="0BAA390B" w:rsidR="00C57955" w:rsidRPr="00603596" w:rsidRDefault="00603596" w:rsidP="00C57955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18</w:t>
            </w:r>
          </w:p>
        </w:tc>
        <w:tc>
          <w:tcPr>
            <w:tcW w:w="1277" w:type="dxa"/>
          </w:tcPr>
          <w:p w14:paraId="457497A0" w14:textId="45FEFB0F" w:rsidR="00C57955" w:rsidRPr="008D5B4B" w:rsidRDefault="00C57955" w:rsidP="00C57955">
            <w:pPr>
              <w:spacing w:line="360" w:lineRule="auto"/>
              <w:jc w:val="center"/>
            </w:pPr>
            <w:r>
              <w:t>23/9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</w:tcPr>
          <w:p w14:paraId="24E9A59A" w14:textId="2825010A" w:rsidR="00C57955" w:rsidRDefault="00C57955" w:rsidP="00BF3F64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proofErr w:type="spellStart"/>
            <w:r w:rsidRPr="00C57955">
              <w:rPr>
                <w:b w:val="0"/>
              </w:rPr>
              <w:t>Tổ</w:t>
            </w:r>
            <w:proofErr w:type="spellEnd"/>
            <w:r w:rsidRPr="00C57955">
              <w:rPr>
                <w:b w:val="0"/>
              </w:rPr>
              <w:t xml:space="preserve"> </w:t>
            </w:r>
            <w:proofErr w:type="spellStart"/>
            <w:r w:rsidRPr="00C57955">
              <w:rPr>
                <w:b w:val="0"/>
              </w:rPr>
              <w:t>chức</w:t>
            </w:r>
            <w:proofErr w:type="spellEnd"/>
            <w:r w:rsidRPr="00C57955">
              <w:rPr>
                <w:b w:val="0"/>
              </w:rPr>
              <w:t xml:space="preserve"> </w:t>
            </w:r>
            <w:proofErr w:type="spellStart"/>
            <w:r w:rsidRPr="00C57955">
              <w:rPr>
                <w:b w:val="0"/>
              </w:rPr>
              <w:t>Đại</w:t>
            </w:r>
            <w:proofErr w:type="spellEnd"/>
            <w:r w:rsidRPr="00C57955">
              <w:rPr>
                <w:b w:val="0"/>
              </w:rPr>
              <w:t xml:space="preserve"> </w:t>
            </w:r>
            <w:proofErr w:type="spellStart"/>
            <w:r w:rsidRPr="00C57955">
              <w:rPr>
                <w:b w:val="0"/>
              </w:rPr>
              <w:t>hội</w:t>
            </w:r>
            <w:proofErr w:type="spellEnd"/>
            <w:r w:rsidRPr="00C57955">
              <w:rPr>
                <w:b w:val="0"/>
              </w:rPr>
              <w:t xml:space="preserve"> chi </w:t>
            </w:r>
            <w:proofErr w:type="spellStart"/>
            <w:r w:rsidRPr="00C57955">
              <w:rPr>
                <w:b w:val="0"/>
              </w:rPr>
              <w:t>đoàn</w:t>
            </w:r>
            <w:proofErr w:type="spellEnd"/>
            <w:r w:rsidRPr="00C57955">
              <w:rPr>
                <w:b w:val="0"/>
              </w:rPr>
              <w:t xml:space="preserve"> 46 chi </w:t>
            </w:r>
            <w:proofErr w:type="spellStart"/>
            <w:r w:rsidRPr="00C57955">
              <w:rPr>
                <w:b w:val="0"/>
              </w:rPr>
              <w:t>đoàn</w:t>
            </w:r>
            <w:proofErr w:type="spellEnd"/>
            <w:r w:rsidRPr="00C57955">
              <w:rPr>
                <w:b w:val="0"/>
              </w:rPr>
              <w:t xml:space="preserve"> </w:t>
            </w:r>
            <w:proofErr w:type="spellStart"/>
            <w:r w:rsidRPr="00C57955">
              <w:rPr>
                <w:b w:val="0"/>
              </w:rPr>
              <w:t>toàn</w:t>
            </w:r>
            <w:proofErr w:type="spellEnd"/>
            <w:r w:rsidRPr="00C57955">
              <w:rPr>
                <w:b w:val="0"/>
              </w:rPr>
              <w:t xml:space="preserve"> </w:t>
            </w:r>
            <w:proofErr w:type="spellStart"/>
            <w:r w:rsidRPr="00C57955">
              <w:rPr>
                <w:b w:val="0"/>
              </w:rPr>
              <w:t>trường</w:t>
            </w:r>
            <w:proofErr w:type="spellEnd"/>
          </w:p>
        </w:tc>
        <w:tc>
          <w:tcPr>
            <w:tcW w:w="2855" w:type="dxa"/>
            <w:vAlign w:val="center"/>
          </w:tcPr>
          <w:p w14:paraId="3282BB92" w14:textId="5D5C058B" w:rsidR="00C57955" w:rsidRPr="00D24E7E" w:rsidRDefault="00C57955" w:rsidP="00C57955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GVCN,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niên</w:t>
            </w:r>
            <w:proofErr w:type="spellEnd"/>
          </w:p>
        </w:tc>
      </w:tr>
      <w:tr w:rsidR="00C57955" w:rsidRPr="0039338F" w14:paraId="3CF55544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513C1532" w14:textId="568E7FC7" w:rsidR="00C57955" w:rsidRPr="00603596" w:rsidRDefault="00603596" w:rsidP="00C57955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19</w:t>
            </w:r>
          </w:p>
        </w:tc>
        <w:tc>
          <w:tcPr>
            <w:tcW w:w="1277" w:type="dxa"/>
          </w:tcPr>
          <w:p w14:paraId="0905F4D0" w14:textId="77777777" w:rsidR="00C57955" w:rsidRPr="008D5B4B" w:rsidRDefault="00C57955" w:rsidP="00C57955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48D7447" w14:textId="4F8457F0" w:rsidR="00C57955" w:rsidRPr="00D24E7E" w:rsidRDefault="00C57955" w:rsidP="00BF3F64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BF3F64">
              <w:rPr>
                <w:bCs/>
              </w:rPr>
              <w:t>10g35: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Chi </w:t>
            </w:r>
            <w:proofErr w:type="spellStart"/>
            <w:r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tháng</w:t>
            </w:r>
            <w:proofErr w:type="spellEnd"/>
            <w:r>
              <w:rPr>
                <w:b w:val="0"/>
              </w:rPr>
              <w:t xml:space="preserve"> 9/202</w:t>
            </w:r>
            <w:r w:rsidR="00BF3F64">
              <w:rPr>
                <w:b w:val="0"/>
              </w:rPr>
              <w:t>4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01B2A1C9" w14:textId="77777777" w:rsidR="00C57955" w:rsidRDefault="00C57955" w:rsidP="00C57955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Đảng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</w:p>
        </w:tc>
      </w:tr>
      <w:tr w:rsidR="00AB56F9" w:rsidRPr="0039338F" w14:paraId="78FDFC9F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2B017F77" w14:textId="22DCD006" w:rsidR="00AB56F9" w:rsidRPr="00603596" w:rsidRDefault="00603596" w:rsidP="00EB3AB3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20</w:t>
            </w:r>
          </w:p>
        </w:tc>
        <w:tc>
          <w:tcPr>
            <w:tcW w:w="1277" w:type="dxa"/>
          </w:tcPr>
          <w:p w14:paraId="7383CE9F" w14:textId="77777777" w:rsidR="00AB56F9" w:rsidRPr="008D5B4B" w:rsidRDefault="00AB56F9" w:rsidP="00EB3AB3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229A9429" w14:textId="59D29B80" w:rsidR="00AB56F9" w:rsidRPr="008D5B4B" w:rsidRDefault="00AB56F9" w:rsidP="00EB3AB3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Cs/>
              </w:rPr>
            </w:pPr>
            <w:r w:rsidRPr="00BF3F64">
              <w:rPr>
                <w:bCs/>
              </w:rPr>
              <w:t>10g35: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tịch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tháng</w:t>
            </w:r>
            <w:proofErr w:type="spellEnd"/>
            <w:r>
              <w:rPr>
                <w:b w:val="0"/>
              </w:rPr>
              <w:t xml:space="preserve"> 9/2024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xét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quý</w:t>
            </w:r>
            <w:proofErr w:type="spellEnd"/>
            <w:r>
              <w:rPr>
                <w:b w:val="0"/>
              </w:rPr>
              <w:t xml:space="preserve"> 3/2024.</w:t>
            </w:r>
          </w:p>
        </w:tc>
        <w:tc>
          <w:tcPr>
            <w:tcW w:w="2855" w:type="dxa"/>
            <w:vAlign w:val="center"/>
          </w:tcPr>
          <w:p w14:paraId="1F32C00A" w14:textId="7FA463EC" w:rsidR="00AB56F9" w:rsidRDefault="00AB56F9" w:rsidP="00EB3AB3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Thành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tịch</w:t>
            </w:r>
            <w:proofErr w:type="spellEnd"/>
          </w:p>
        </w:tc>
      </w:tr>
      <w:tr w:rsidR="00EB3AB3" w:rsidRPr="0039338F" w14:paraId="05BBA20A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2360F0BD" w14:textId="03A36EBE" w:rsidR="00EB3AB3" w:rsidRPr="00603596" w:rsidRDefault="00603596" w:rsidP="00EB3AB3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21</w:t>
            </w:r>
          </w:p>
        </w:tc>
        <w:tc>
          <w:tcPr>
            <w:tcW w:w="1277" w:type="dxa"/>
            <w:vMerge w:val="restart"/>
          </w:tcPr>
          <w:p w14:paraId="59004F03" w14:textId="77777777" w:rsidR="00EB3AB3" w:rsidRPr="008D5B4B" w:rsidRDefault="00EB3AB3" w:rsidP="00EB3AB3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BE41A73" w14:textId="2BDD2C31" w:rsidR="00EB3AB3" w:rsidRPr="008502F9" w:rsidRDefault="00EB3AB3" w:rsidP="00EB3AB3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bồi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dưỡng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Giỏi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r w:rsidR="00AB56F9">
              <w:rPr>
                <w:b w:val="0"/>
              </w:rPr>
              <w:t xml:space="preserve">10, </w:t>
            </w:r>
            <w:r>
              <w:rPr>
                <w:b w:val="0"/>
              </w:rPr>
              <w:t>11, 12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78D7B159" w14:textId="77777777" w:rsidR="00EB3AB3" w:rsidRPr="008502F9" w:rsidRDefault="00EB3AB3" w:rsidP="00EB3AB3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được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phân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công</w:t>
            </w:r>
            <w:proofErr w:type="spellEnd"/>
          </w:p>
        </w:tc>
      </w:tr>
      <w:tr w:rsidR="00EB3AB3" w:rsidRPr="0039338F" w14:paraId="46EF7406" w14:textId="77777777" w:rsidTr="00603596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0A44131B" w14:textId="51894209" w:rsidR="00EB3AB3" w:rsidRPr="00603596" w:rsidRDefault="00603596" w:rsidP="00EB3AB3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22</w:t>
            </w:r>
          </w:p>
        </w:tc>
        <w:tc>
          <w:tcPr>
            <w:tcW w:w="1277" w:type="dxa"/>
            <w:vMerge/>
          </w:tcPr>
          <w:p w14:paraId="709DB27F" w14:textId="77777777" w:rsidR="00EB3AB3" w:rsidRPr="008D5B4B" w:rsidRDefault="00EB3AB3" w:rsidP="00EB3AB3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CD59B1C" w14:textId="77777777" w:rsidR="00EB3AB3" w:rsidRPr="008502F9" w:rsidRDefault="00EB3AB3" w:rsidP="00EB3AB3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nghiên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cứu</w:t>
            </w:r>
            <w:proofErr w:type="spellEnd"/>
            <w:r w:rsidRPr="008502F9">
              <w:rPr>
                <w:b w:val="0"/>
              </w:rPr>
              <w:t xml:space="preserve"> khoa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>.</w:t>
            </w:r>
          </w:p>
        </w:tc>
        <w:tc>
          <w:tcPr>
            <w:tcW w:w="2855" w:type="dxa"/>
            <w:vAlign w:val="center"/>
          </w:tcPr>
          <w:p w14:paraId="59AC6D71" w14:textId="77777777" w:rsidR="00EB3AB3" w:rsidRPr="008502F9" w:rsidRDefault="00EB3AB3" w:rsidP="00EB3AB3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có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đề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tài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</w:p>
        </w:tc>
      </w:tr>
      <w:tr w:rsidR="00EB3AB3" w:rsidRPr="00D24E7E" w14:paraId="70A5827E" w14:textId="77777777" w:rsidTr="00603596">
        <w:trPr>
          <w:jc w:val="center"/>
        </w:trPr>
        <w:tc>
          <w:tcPr>
            <w:tcW w:w="419" w:type="dxa"/>
          </w:tcPr>
          <w:p w14:paraId="11E80F12" w14:textId="53A49B23" w:rsidR="00EB3AB3" w:rsidRPr="00603596" w:rsidRDefault="00603596" w:rsidP="00EB3AB3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23</w:t>
            </w:r>
          </w:p>
        </w:tc>
        <w:tc>
          <w:tcPr>
            <w:tcW w:w="1277" w:type="dxa"/>
            <w:vMerge/>
          </w:tcPr>
          <w:p w14:paraId="0E96EB6A" w14:textId="77777777" w:rsidR="00EB3AB3" w:rsidRPr="008D5B4B" w:rsidRDefault="00EB3AB3" w:rsidP="00EB3AB3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</w:tcPr>
          <w:p w14:paraId="4ED1F060" w14:textId="03FF144B" w:rsidR="00EB3AB3" w:rsidRPr="00462F71" w:rsidRDefault="00EB3AB3" w:rsidP="00EB3AB3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highlight w:val="white"/>
                <w:lang w:val="vi-VN"/>
              </w:rPr>
            </w:pPr>
            <w:r w:rsidRPr="00462F71">
              <w:rPr>
                <w:b w:val="0"/>
                <w:highlight w:val="white"/>
                <w:lang w:val="vi-VN"/>
              </w:rPr>
              <w:t xml:space="preserve">Tiếp tục dạy bồi dưỡng HSG </w:t>
            </w:r>
            <w:r w:rsidR="00AB56F9">
              <w:rPr>
                <w:b w:val="0"/>
                <w:highlight w:val="white"/>
              </w:rPr>
              <w:t xml:space="preserve">3 </w:t>
            </w:r>
            <w:proofErr w:type="spellStart"/>
            <w:r w:rsidR="00AB56F9">
              <w:rPr>
                <w:b w:val="0"/>
                <w:highlight w:val="white"/>
              </w:rPr>
              <w:t>khối</w:t>
            </w:r>
            <w:proofErr w:type="spellEnd"/>
          </w:p>
        </w:tc>
        <w:tc>
          <w:tcPr>
            <w:tcW w:w="2855" w:type="dxa"/>
            <w:vAlign w:val="center"/>
          </w:tcPr>
          <w:p w14:paraId="66FF712C" w14:textId="77777777" w:rsidR="00EB3AB3" w:rsidRPr="00D24E7E" w:rsidRDefault="00EB3AB3" w:rsidP="00EB3AB3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24E7E">
              <w:rPr>
                <w:b w:val="0"/>
              </w:rPr>
              <w:t xml:space="preserve">GV </w:t>
            </w:r>
            <w:proofErr w:type="spellStart"/>
            <w:r w:rsidRPr="00D24E7E">
              <w:rPr>
                <w:b w:val="0"/>
              </w:rPr>
              <w:t>được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phân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công</w:t>
            </w:r>
            <w:proofErr w:type="spellEnd"/>
          </w:p>
        </w:tc>
      </w:tr>
      <w:tr w:rsidR="00EB3AB3" w:rsidRPr="00E656C2" w14:paraId="404079CA" w14:textId="77777777" w:rsidTr="00603596">
        <w:trPr>
          <w:trHeight w:val="70"/>
          <w:jc w:val="center"/>
        </w:trPr>
        <w:tc>
          <w:tcPr>
            <w:tcW w:w="419" w:type="dxa"/>
          </w:tcPr>
          <w:p w14:paraId="188C0FFD" w14:textId="421F0058" w:rsidR="00EB3AB3" w:rsidRPr="00603596" w:rsidRDefault="00603596" w:rsidP="00EB3AB3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24</w:t>
            </w:r>
          </w:p>
        </w:tc>
        <w:tc>
          <w:tcPr>
            <w:tcW w:w="1277" w:type="dxa"/>
            <w:vMerge/>
          </w:tcPr>
          <w:p w14:paraId="504E2C42" w14:textId="77777777" w:rsidR="00EB3AB3" w:rsidRPr="008D5B4B" w:rsidRDefault="00EB3AB3" w:rsidP="00EB3AB3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</w:tcPr>
          <w:p w14:paraId="6204C787" w14:textId="77777777" w:rsidR="00EB3AB3" w:rsidRPr="00462F71" w:rsidRDefault="00EB3AB3" w:rsidP="00EB3AB3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highlight w:val="white"/>
                <w:lang w:val="vi-VN"/>
              </w:rPr>
            </w:pPr>
            <w:r w:rsidRPr="00462F71">
              <w:rPr>
                <w:b w:val="0"/>
                <w:highlight w:val="white"/>
                <w:lang w:val="vi-VN"/>
              </w:rPr>
              <w:t>Tiếp tục hướng dẫn học sinh nghiên cứu khoa học.</w:t>
            </w:r>
          </w:p>
        </w:tc>
        <w:tc>
          <w:tcPr>
            <w:tcW w:w="2855" w:type="dxa"/>
            <w:vAlign w:val="center"/>
          </w:tcPr>
          <w:p w14:paraId="6C6760EE" w14:textId="77777777" w:rsidR="00EB3AB3" w:rsidRPr="00462F71" w:rsidRDefault="00EB3AB3" w:rsidP="00EB3AB3">
            <w:pPr>
              <w:spacing w:line="360" w:lineRule="auto"/>
              <w:ind w:right="-108"/>
              <w:jc w:val="center"/>
              <w:rPr>
                <w:b w:val="0"/>
                <w:lang w:val="vi-VN"/>
              </w:rPr>
            </w:pPr>
            <w:r w:rsidRPr="00462F71">
              <w:rPr>
                <w:b w:val="0"/>
                <w:lang w:val="vi-VN"/>
              </w:rPr>
              <w:t xml:space="preserve">Giáo viên có đề tài </w:t>
            </w:r>
          </w:p>
          <w:p w14:paraId="54FE70F6" w14:textId="77777777" w:rsidR="00EB3AB3" w:rsidRPr="00462F71" w:rsidRDefault="00EB3AB3" w:rsidP="00EB3AB3">
            <w:pPr>
              <w:spacing w:line="360" w:lineRule="auto"/>
              <w:ind w:right="-108"/>
              <w:jc w:val="center"/>
              <w:rPr>
                <w:b w:val="0"/>
                <w:lang w:val="vi-VN"/>
              </w:rPr>
            </w:pPr>
            <w:r w:rsidRPr="00462F71">
              <w:rPr>
                <w:b w:val="0"/>
                <w:lang w:val="vi-VN"/>
              </w:rPr>
              <w:t>hướng dẫn học sinh.</w:t>
            </w:r>
          </w:p>
        </w:tc>
      </w:tr>
    </w:tbl>
    <w:p w14:paraId="5DBA8872" w14:textId="77777777" w:rsidR="000A34D4" w:rsidRDefault="000A34D4" w:rsidP="009A0DC5">
      <w:pPr>
        <w:spacing w:line="360" w:lineRule="auto"/>
        <w:ind w:right="-108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1"/>
        <w:gridCol w:w="4657"/>
      </w:tblGrid>
      <w:tr w:rsidR="000A34D4" w:rsidRPr="00E650AF" w14:paraId="13F6C5DD" w14:textId="77777777" w:rsidTr="00A10C8A">
        <w:trPr>
          <w:jc w:val="center"/>
        </w:trPr>
        <w:tc>
          <w:tcPr>
            <w:tcW w:w="4631" w:type="dxa"/>
          </w:tcPr>
          <w:p w14:paraId="58117453" w14:textId="77777777" w:rsidR="000A34D4" w:rsidRPr="006476A5" w:rsidRDefault="000A34D4" w:rsidP="00A10C8A">
            <w:pPr>
              <w:spacing w:line="360" w:lineRule="auto"/>
              <w:rPr>
                <w:b w:val="0"/>
                <w:i/>
                <w:color w:val="000000"/>
              </w:rPr>
            </w:pPr>
            <w:proofErr w:type="spellStart"/>
            <w:r w:rsidRPr="006476A5">
              <w:rPr>
                <w:b w:val="0"/>
                <w:i/>
                <w:color w:val="000000"/>
              </w:rPr>
              <w:lastRenderedPageBreak/>
              <w:t>Nơi</w:t>
            </w:r>
            <w:proofErr w:type="spellEnd"/>
            <w:r w:rsidRPr="006476A5">
              <w:rPr>
                <w:b w:val="0"/>
                <w:i/>
                <w:color w:val="000000"/>
              </w:rPr>
              <w:t xml:space="preserve"> </w:t>
            </w:r>
            <w:proofErr w:type="spellStart"/>
            <w:r w:rsidRPr="006476A5">
              <w:rPr>
                <w:b w:val="0"/>
                <w:i/>
                <w:color w:val="000000"/>
              </w:rPr>
              <w:t>nhận</w:t>
            </w:r>
            <w:proofErr w:type="spellEnd"/>
            <w:r w:rsidRPr="006476A5">
              <w:rPr>
                <w:b w:val="0"/>
                <w:i/>
                <w:color w:val="000000"/>
              </w:rPr>
              <w:t>:</w:t>
            </w:r>
          </w:p>
          <w:p w14:paraId="30A8781C" w14:textId="77777777" w:rsidR="000A34D4" w:rsidRPr="006476A5" w:rsidRDefault="000A34D4" w:rsidP="00A10C8A">
            <w:pPr>
              <w:spacing w:line="360" w:lineRule="auto"/>
              <w:rPr>
                <w:b w:val="0"/>
                <w:color w:val="000000"/>
              </w:rPr>
            </w:pPr>
            <w:r w:rsidRPr="006476A5">
              <w:rPr>
                <w:b w:val="0"/>
                <w:color w:val="000000"/>
              </w:rPr>
              <w:t xml:space="preserve">- </w:t>
            </w:r>
            <w:proofErr w:type="spellStart"/>
            <w:r w:rsidRPr="006476A5">
              <w:rPr>
                <w:b w:val="0"/>
                <w:color w:val="000000"/>
              </w:rPr>
              <w:t>Toàn</w:t>
            </w:r>
            <w:proofErr w:type="spellEnd"/>
            <w:r w:rsidRPr="006476A5">
              <w:rPr>
                <w:b w:val="0"/>
                <w:color w:val="000000"/>
              </w:rPr>
              <w:t xml:space="preserve"> </w:t>
            </w:r>
            <w:proofErr w:type="spellStart"/>
            <w:r w:rsidRPr="006476A5">
              <w:rPr>
                <w:b w:val="0"/>
                <w:color w:val="000000"/>
              </w:rPr>
              <w:t>thể</w:t>
            </w:r>
            <w:proofErr w:type="spellEnd"/>
            <w:r w:rsidRPr="006476A5">
              <w:rPr>
                <w:b w:val="0"/>
                <w:color w:val="000000"/>
              </w:rPr>
              <w:t xml:space="preserve"> GV, NV;</w:t>
            </w:r>
          </w:p>
          <w:p w14:paraId="4A14897C" w14:textId="77777777" w:rsidR="000A34D4" w:rsidRPr="00A44EE2" w:rsidRDefault="000A34D4" w:rsidP="00A10C8A">
            <w:pPr>
              <w:spacing w:line="360" w:lineRule="auto"/>
              <w:rPr>
                <w:color w:val="000000"/>
              </w:rPr>
            </w:pPr>
            <w:r w:rsidRPr="006476A5">
              <w:rPr>
                <w:b w:val="0"/>
                <w:color w:val="000000"/>
              </w:rPr>
              <w:t xml:space="preserve">- </w:t>
            </w:r>
            <w:proofErr w:type="spellStart"/>
            <w:r w:rsidRPr="006476A5">
              <w:rPr>
                <w:b w:val="0"/>
                <w:color w:val="000000"/>
              </w:rPr>
              <w:t>Lưu</w:t>
            </w:r>
            <w:proofErr w:type="spellEnd"/>
            <w:r w:rsidRPr="006476A5">
              <w:rPr>
                <w:b w:val="0"/>
                <w:color w:val="000000"/>
              </w:rPr>
              <w:t xml:space="preserve">: VT. </w:t>
            </w:r>
          </w:p>
        </w:tc>
        <w:tc>
          <w:tcPr>
            <w:tcW w:w="4657" w:type="dxa"/>
          </w:tcPr>
          <w:p w14:paraId="10EB468C" w14:textId="1286E08E" w:rsidR="000A34D4" w:rsidRDefault="00603596" w:rsidP="00A10C8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TỔ</w:t>
            </w:r>
            <w:r w:rsidR="000A34D4" w:rsidRPr="00A44EE2">
              <w:rPr>
                <w:color w:val="000000"/>
              </w:rPr>
              <w:t xml:space="preserve"> TRƯỞNG</w:t>
            </w:r>
          </w:p>
          <w:p w14:paraId="2CFE1CF0" w14:textId="77777777" w:rsidR="000A34D4" w:rsidRDefault="000A34D4" w:rsidP="00A10C8A">
            <w:pPr>
              <w:spacing w:line="360" w:lineRule="auto"/>
              <w:jc w:val="center"/>
              <w:rPr>
                <w:color w:val="000000"/>
              </w:rPr>
            </w:pPr>
          </w:p>
          <w:p w14:paraId="2BA8DFE2" w14:textId="77777777" w:rsidR="00CF7726" w:rsidRDefault="00CF7726" w:rsidP="00A10C8A">
            <w:pPr>
              <w:spacing w:line="360" w:lineRule="auto"/>
              <w:jc w:val="center"/>
              <w:rPr>
                <w:color w:val="000000"/>
              </w:rPr>
            </w:pPr>
          </w:p>
          <w:p w14:paraId="08A19987" w14:textId="77777777" w:rsidR="00CF7726" w:rsidRDefault="00CF7726" w:rsidP="00A10C8A">
            <w:pPr>
              <w:spacing w:line="360" w:lineRule="auto"/>
              <w:jc w:val="center"/>
              <w:rPr>
                <w:color w:val="000000"/>
              </w:rPr>
            </w:pPr>
          </w:p>
          <w:p w14:paraId="3A8B7AE7" w14:textId="4C537A4D" w:rsidR="000A34D4" w:rsidRPr="00603596" w:rsidRDefault="00CF7726" w:rsidP="00A10C8A">
            <w:pPr>
              <w:spacing w:line="360" w:lineRule="auto"/>
              <w:jc w:val="center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Phạm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r w:rsidR="00603596">
              <w:rPr>
                <w:color w:val="000000"/>
              </w:rPr>
              <w:t>Kim</w:t>
            </w:r>
            <w:r w:rsidR="00603596">
              <w:rPr>
                <w:color w:val="000000"/>
                <w:lang w:val="vi-VN"/>
              </w:rPr>
              <w:t xml:space="preserve"> Anh</w:t>
            </w:r>
          </w:p>
        </w:tc>
      </w:tr>
    </w:tbl>
    <w:p w14:paraId="7D116FDF" w14:textId="77777777" w:rsidR="005E1CDC" w:rsidRDefault="005E1CDC" w:rsidP="00462F71"/>
    <w:sectPr w:rsidR="005E1CDC" w:rsidSect="00462F71">
      <w:footerReference w:type="default" r:id="rId7"/>
      <w:pgSz w:w="12240" w:h="15840" w:code="1"/>
      <w:pgMar w:top="1134" w:right="1134" w:bottom="1134" w:left="1701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A3F2" w14:textId="77777777" w:rsidR="0031548E" w:rsidRDefault="0031548E">
      <w:r>
        <w:separator/>
      </w:r>
    </w:p>
  </w:endnote>
  <w:endnote w:type="continuationSeparator" w:id="0">
    <w:p w14:paraId="03E85266" w14:textId="77777777" w:rsidR="0031548E" w:rsidRDefault="0031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97D5" w14:textId="77777777" w:rsidR="00A10C8A" w:rsidRPr="005B24DD" w:rsidRDefault="00A10C8A" w:rsidP="00A10C8A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CF7726">
      <w:rPr>
        <w:noProof/>
        <w:sz w:val="18"/>
      </w:rPr>
      <w:t>7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3844" w14:textId="77777777" w:rsidR="0031548E" w:rsidRDefault="0031548E">
      <w:r>
        <w:separator/>
      </w:r>
    </w:p>
  </w:footnote>
  <w:footnote w:type="continuationSeparator" w:id="0">
    <w:p w14:paraId="0B28E80F" w14:textId="77777777" w:rsidR="0031548E" w:rsidRDefault="0031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922"/>
    <w:multiLevelType w:val="hybridMultilevel"/>
    <w:tmpl w:val="D94CE720"/>
    <w:lvl w:ilvl="0" w:tplc="4F3AE75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FAE"/>
    <w:multiLevelType w:val="hybridMultilevel"/>
    <w:tmpl w:val="4B94F9B0"/>
    <w:lvl w:ilvl="0" w:tplc="887A2DC6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F7277"/>
    <w:multiLevelType w:val="hybridMultilevel"/>
    <w:tmpl w:val="748C81BC"/>
    <w:lvl w:ilvl="0" w:tplc="84CE68A0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92E14"/>
    <w:multiLevelType w:val="hybridMultilevel"/>
    <w:tmpl w:val="8D14BED8"/>
    <w:lvl w:ilvl="0" w:tplc="019642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425FE2"/>
    <w:multiLevelType w:val="hybridMultilevel"/>
    <w:tmpl w:val="2A1494A2"/>
    <w:lvl w:ilvl="0" w:tplc="78803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36171751">
    <w:abstractNumId w:val="4"/>
  </w:num>
  <w:num w:numId="2" w16cid:durableId="1817648561">
    <w:abstractNumId w:val="6"/>
  </w:num>
  <w:num w:numId="3" w16cid:durableId="1755006327">
    <w:abstractNumId w:val="1"/>
  </w:num>
  <w:num w:numId="4" w16cid:durableId="618485907">
    <w:abstractNumId w:val="2"/>
  </w:num>
  <w:num w:numId="5" w16cid:durableId="1034355583">
    <w:abstractNumId w:val="0"/>
  </w:num>
  <w:num w:numId="6" w16cid:durableId="58288679">
    <w:abstractNumId w:val="3"/>
  </w:num>
  <w:num w:numId="7" w16cid:durableId="230818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D4"/>
    <w:rsid w:val="00004B1B"/>
    <w:rsid w:val="000A34D4"/>
    <w:rsid w:val="000C1E02"/>
    <w:rsid w:val="000F7BA1"/>
    <w:rsid w:val="001A6F13"/>
    <w:rsid w:val="001B28E9"/>
    <w:rsid w:val="002239D5"/>
    <w:rsid w:val="00244B1B"/>
    <w:rsid w:val="002E07CF"/>
    <w:rsid w:val="0031548E"/>
    <w:rsid w:val="00334717"/>
    <w:rsid w:val="00340F1E"/>
    <w:rsid w:val="00341490"/>
    <w:rsid w:val="003C733F"/>
    <w:rsid w:val="00437FB8"/>
    <w:rsid w:val="00462F71"/>
    <w:rsid w:val="004D0B81"/>
    <w:rsid w:val="004F3567"/>
    <w:rsid w:val="005441AF"/>
    <w:rsid w:val="005E1CDC"/>
    <w:rsid w:val="005E3789"/>
    <w:rsid w:val="00603596"/>
    <w:rsid w:val="00620513"/>
    <w:rsid w:val="0067573D"/>
    <w:rsid w:val="006A3539"/>
    <w:rsid w:val="006A5076"/>
    <w:rsid w:val="006E7654"/>
    <w:rsid w:val="00756DC2"/>
    <w:rsid w:val="007577BE"/>
    <w:rsid w:val="007C05DB"/>
    <w:rsid w:val="00804F42"/>
    <w:rsid w:val="0083375C"/>
    <w:rsid w:val="00845DF5"/>
    <w:rsid w:val="008B5B36"/>
    <w:rsid w:val="008D5B4B"/>
    <w:rsid w:val="008E217B"/>
    <w:rsid w:val="009142AB"/>
    <w:rsid w:val="00936D78"/>
    <w:rsid w:val="0094409F"/>
    <w:rsid w:val="00952F0A"/>
    <w:rsid w:val="00971787"/>
    <w:rsid w:val="0098548D"/>
    <w:rsid w:val="00987163"/>
    <w:rsid w:val="009967A7"/>
    <w:rsid w:val="009A0DC5"/>
    <w:rsid w:val="009A2891"/>
    <w:rsid w:val="009D10A1"/>
    <w:rsid w:val="00A10C8A"/>
    <w:rsid w:val="00A6190B"/>
    <w:rsid w:val="00AA6D05"/>
    <w:rsid w:val="00AB3224"/>
    <w:rsid w:val="00AB56F9"/>
    <w:rsid w:val="00AE3024"/>
    <w:rsid w:val="00AF2601"/>
    <w:rsid w:val="00B03427"/>
    <w:rsid w:val="00B05FBD"/>
    <w:rsid w:val="00B25608"/>
    <w:rsid w:val="00B9447F"/>
    <w:rsid w:val="00BC2F4B"/>
    <w:rsid w:val="00BF3F64"/>
    <w:rsid w:val="00C1173B"/>
    <w:rsid w:val="00C54AB7"/>
    <w:rsid w:val="00C57955"/>
    <w:rsid w:val="00C872B0"/>
    <w:rsid w:val="00CA3F6E"/>
    <w:rsid w:val="00CB0106"/>
    <w:rsid w:val="00CF4AED"/>
    <w:rsid w:val="00CF7726"/>
    <w:rsid w:val="00D33D0C"/>
    <w:rsid w:val="00D8678C"/>
    <w:rsid w:val="00D95164"/>
    <w:rsid w:val="00E2023A"/>
    <w:rsid w:val="00E24890"/>
    <w:rsid w:val="00E3320B"/>
    <w:rsid w:val="00E3560C"/>
    <w:rsid w:val="00E438BB"/>
    <w:rsid w:val="00E656C2"/>
    <w:rsid w:val="00E71F18"/>
    <w:rsid w:val="00E872FA"/>
    <w:rsid w:val="00EA1295"/>
    <w:rsid w:val="00EB3AB3"/>
    <w:rsid w:val="00EC1DA7"/>
    <w:rsid w:val="00FC3B69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D46DE"/>
  <w15:docId w15:val="{399DA18B-3174-452F-8976-49E71B6B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4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34D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0A3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D4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0A34D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0A34D4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rsid w:val="000A34D4"/>
    <w:pPr>
      <w:spacing w:before="100" w:beforeAutospacing="1" w:after="100" w:afterAutospacing="1"/>
    </w:pPr>
    <w:rPr>
      <w:b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C54AB7"/>
    <w:rPr>
      <w:rFonts w:ascii="Calibri" w:eastAsia="Calibri" w:hAnsi="Calibri" w:cs="Times New Roman"/>
    </w:rPr>
  </w:style>
  <w:style w:type="paragraph" w:customStyle="1" w:styleId="listparagraph0">
    <w:name w:val="listparagraph"/>
    <w:basedOn w:val="Normal"/>
    <w:uiPriority w:val="99"/>
    <w:qFormat/>
    <w:rsid w:val="00CF4AED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Kim Anh Pham</cp:lastModifiedBy>
  <cp:revision>38</cp:revision>
  <dcterms:created xsi:type="dcterms:W3CDTF">2022-08-29T07:34:00Z</dcterms:created>
  <dcterms:modified xsi:type="dcterms:W3CDTF">2024-10-27T08:10:00Z</dcterms:modified>
</cp:coreProperties>
</file>