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ook w:val="04A0" w:firstRow="1" w:lastRow="0" w:firstColumn="1" w:lastColumn="0" w:noHBand="0" w:noVBand="1"/>
      </w:tblPr>
      <w:tblGrid>
        <w:gridCol w:w="4219"/>
        <w:gridCol w:w="5103"/>
      </w:tblGrid>
      <w:tr w:rsidR="00AB2DC0" w:rsidRPr="0095119F" w14:paraId="22C0F05C" w14:textId="77777777" w:rsidTr="00354854">
        <w:tc>
          <w:tcPr>
            <w:tcW w:w="4219" w:type="dxa"/>
          </w:tcPr>
          <w:p w14:paraId="102BB844" w14:textId="77777777" w:rsidR="00AB2DC0" w:rsidRPr="00587826" w:rsidRDefault="00AB2DC0" w:rsidP="00354854">
            <w:pPr>
              <w:pStyle w:val="NoSpacing"/>
              <w:jc w:val="center"/>
              <w:rPr>
                <w:sz w:val="26"/>
                <w:szCs w:val="26"/>
              </w:rPr>
            </w:pPr>
            <w:r w:rsidRPr="00587826">
              <w:rPr>
                <w:sz w:val="26"/>
                <w:szCs w:val="26"/>
              </w:rPr>
              <w:t>SỞ GIÁO DỤC VÀ ĐÀO TẠO</w:t>
            </w:r>
          </w:p>
          <w:p w14:paraId="7848C637" w14:textId="77777777" w:rsidR="00AB2DC0" w:rsidRPr="00587826" w:rsidRDefault="00AB2DC0" w:rsidP="00354854">
            <w:pPr>
              <w:pStyle w:val="NoSpacing"/>
              <w:jc w:val="center"/>
              <w:rPr>
                <w:sz w:val="26"/>
                <w:szCs w:val="26"/>
              </w:rPr>
            </w:pPr>
            <w:r w:rsidRPr="00587826">
              <w:rPr>
                <w:sz w:val="26"/>
                <w:szCs w:val="26"/>
              </w:rPr>
              <w:t>THÀNH PHỐ HỒ CHÍ MINH</w:t>
            </w:r>
          </w:p>
          <w:p w14:paraId="1AE9310E" w14:textId="77777777" w:rsidR="00AB2DC0" w:rsidRPr="00587826" w:rsidRDefault="00AB2DC0" w:rsidP="00354854">
            <w:pPr>
              <w:pStyle w:val="NoSpacing"/>
              <w:jc w:val="center"/>
              <w:rPr>
                <w:b/>
                <w:sz w:val="26"/>
                <w:szCs w:val="26"/>
              </w:rPr>
            </w:pPr>
            <w:r w:rsidRPr="00587826">
              <w:rPr>
                <w:b/>
                <w:sz w:val="24"/>
                <w:szCs w:val="26"/>
              </w:rPr>
              <w:t>TRƯỜNG THPT TRẦN HƯNG ĐẠO</w:t>
            </w:r>
          </w:p>
          <w:p w14:paraId="7F0BB056" w14:textId="1397A13B" w:rsidR="00AB2DC0" w:rsidRPr="00587826" w:rsidRDefault="00AB2DC0" w:rsidP="00354854">
            <w:pPr>
              <w:pStyle w:val="NoSpacing"/>
              <w:jc w:val="center"/>
              <w:rPr>
                <w:szCs w:val="28"/>
              </w:rPr>
            </w:pPr>
            <w:r>
              <w:rPr>
                <w:b/>
                <w:noProof/>
                <w:szCs w:val="28"/>
                <w:lang w:val="vi-VN" w:eastAsia="vi-VN"/>
              </w:rPr>
              <mc:AlternateContent>
                <mc:Choice Requires="wps">
                  <w:drawing>
                    <wp:anchor distT="0" distB="0" distL="114300" distR="114300" simplePos="0" relativeHeight="251657216" behindDoc="0" locked="0" layoutInCell="1" allowOverlap="1" wp14:anchorId="3C3FEACF" wp14:editId="05D6917A">
                      <wp:simplePos x="0" y="0"/>
                      <wp:positionH relativeFrom="column">
                        <wp:posOffset>316865</wp:posOffset>
                      </wp:positionH>
                      <wp:positionV relativeFrom="paragraph">
                        <wp:posOffset>20320</wp:posOffset>
                      </wp:positionV>
                      <wp:extent cx="1835150" cy="635"/>
                      <wp:effectExtent l="6350" t="11430" r="635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43C661" id="_x0000_t32" coordsize="21600,21600" o:spt="32" o:oned="t" path="m,l21600,21600e" filled="f">
                      <v:path arrowok="t" fillok="f" o:connecttype="none"/>
                      <o:lock v:ext="edit" shapetype="t"/>
                    </v:shapetype>
                    <v:shape id="Straight Arrow Connector 6" o:spid="_x0000_s1026" type="#_x0000_t32" style="position:absolute;margin-left:24.95pt;margin-top:1.6pt;width:14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"/>
                  </w:pict>
                </mc:Fallback>
              </mc:AlternateContent>
            </w:r>
          </w:p>
          <w:p w14:paraId="7E78D3AA" w14:textId="3BD822A9" w:rsidR="00AB2DC0" w:rsidRPr="00587826" w:rsidRDefault="00AB2DC0" w:rsidP="00354854">
            <w:pPr>
              <w:pStyle w:val="NoSpacing"/>
              <w:jc w:val="center"/>
              <w:rPr>
                <w:szCs w:val="28"/>
              </w:rPr>
            </w:pPr>
            <w:r w:rsidRPr="00587826">
              <w:rPr>
                <w:szCs w:val="28"/>
              </w:rPr>
              <w:t>Số</w:t>
            </w:r>
            <w:r>
              <w:rPr>
                <w:szCs w:val="28"/>
              </w:rPr>
              <w:t>:</w:t>
            </w:r>
            <w:r w:rsidR="005734B8">
              <w:rPr>
                <w:szCs w:val="28"/>
              </w:rPr>
              <w:t xml:space="preserve"> 150-01</w:t>
            </w:r>
            <w:r w:rsidRPr="00587826">
              <w:rPr>
                <w:szCs w:val="28"/>
              </w:rPr>
              <w:t>/KH-THPT THĐ</w:t>
            </w:r>
          </w:p>
        </w:tc>
        <w:tc>
          <w:tcPr>
            <w:tcW w:w="5103" w:type="dxa"/>
          </w:tcPr>
          <w:p w14:paraId="7C5D2DB2" w14:textId="77777777" w:rsidR="00AB2DC0" w:rsidRPr="00587826" w:rsidRDefault="00AB2DC0" w:rsidP="00354854">
            <w:pPr>
              <w:pStyle w:val="NoSpacing"/>
              <w:jc w:val="center"/>
              <w:rPr>
                <w:b/>
                <w:sz w:val="22"/>
                <w:szCs w:val="26"/>
              </w:rPr>
            </w:pPr>
            <w:r w:rsidRPr="00587826">
              <w:rPr>
                <w:b/>
                <w:sz w:val="22"/>
                <w:szCs w:val="26"/>
              </w:rPr>
              <w:t>CỘNG HÒA XÃ HỘI CHỦ NGHĨA VIỆT NAM</w:t>
            </w:r>
          </w:p>
          <w:p w14:paraId="1DAEF922" w14:textId="4F9DD855" w:rsidR="00AB2DC0" w:rsidRPr="00587826" w:rsidRDefault="00AB2DC0" w:rsidP="00354854">
            <w:pPr>
              <w:pStyle w:val="NoSpacing"/>
              <w:jc w:val="center"/>
              <w:rPr>
                <w:b/>
                <w:sz w:val="26"/>
                <w:szCs w:val="26"/>
              </w:rPr>
            </w:pPr>
            <w:r>
              <w:rPr>
                <w:b/>
                <w:noProof/>
                <w:szCs w:val="28"/>
                <w:lang w:val="vi-VN" w:eastAsia="vi-VN"/>
              </w:rPr>
              <mc:AlternateContent>
                <mc:Choice Requires="wps">
                  <w:drawing>
                    <wp:anchor distT="0" distB="0" distL="114300" distR="114300" simplePos="0" relativeHeight="251658240" behindDoc="0" locked="0" layoutInCell="1" allowOverlap="1" wp14:anchorId="7B1FDB44" wp14:editId="6BC715D7">
                      <wp:simplePos x="0" y="0"/>
                      <wp:positionH relativeFrom="column">
                        <wp:posOffset>502285</wp:posOffset>
                      </wp:positionH>
                      <wp:positionV relativeFrom="paragraph">
                        <wp:posOffset>178435</wp:posOffset>
                      </wp:positionV>
                      <wp:extent cx="2028825" cy="635"/>
                      <wp:effectExtent l="13335" t="13335" r="571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9FA99" id="Straight Arrow Connector 5" o:spid="_x0000_s1026" type="#_x0000_t32" style="position:absolute;margin-left:39.55pt;margin-top:14.05pt;width:159.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"/>
                  </w:pict>
                </mc:Fallback>
              </mc:AlternateContent>
            </w:r>
            <w:r w:rsidRPr="00587826">
              <w:rPr>
                <w:b/>
                <w:sz w:val="26"/>
                <w:szCs w:val="26"/>
              </w:rPr>
              <w:t>Độc lập – Tự do – Hạnh phúc</w:t>
            </w:r>
          </w:p>
          <w:p w14:paraId="6B6D0DF6" w14:textId="77777777" w:rsidR="005D0391" w:rsidRDefault="005D0391" w:rsidP="00AB2DC0">
            <w:pPr>
              <w:pStyle w:val="NoSpacing"/>
              <w:rPr>
                <w:i/>
                <w:sz w:val="26"/>
                <w:szCs w:val="28"/>
              </w:rPr>
            </w:pPr>
          </w:p>
          <w:p w14:paraId="57779CA3" w14:textId="51BD8E54" w:rsidR="00AB2DC0" w:rsidRPr="005D0391" w:rsidRDefault="00AB2DC0" w:rsidP="00AB2DC0">
            <w:pPr>
              <w:pStyle w:val="NoSpacing"/>
              <w:rPr>
                <w:b/>
                <w:sz w:val="26"/>
                <w:szCs w:val="26"/>
              </w:rPr>
            </w:pPr>
            <w:r w:rsidRPr="001358D3">
              <w:rPr>
                <w:i/>
                <w:sz w:val="26"/>
                <w:szCs w:val="28"/>
              </w:rPr>
              <w:t>TP. Hồ Chí Minh, ngày</w:t>
            </w:r>
            <w:r w:rsidR="009D2EF5">
              <w:rPr>
                <w:i/>
                <w:sz w:val="26"/>
                <w:szCs w:val="28"/>
              </w:rPr>
              <w:t xml:space="preserve"> </w:t>
            </w:r>
            <w:r w:rsidR="005D0391">
              <w:rPr>
                <w:i/>
                <w:sz w:val="26"/>
                <w:szCs w:val="28"/>
              </w:rPr>
              <w:t>15</w:t>
            </w:r>
            <w:r w:rsidR="009D2EF5">
              <w:rPr>
                <w:i/>
                <w:sz w:val="26"/>
                <w:szCs w:val="28"/>
              </w:rPr>
              <w:t xml:space="preserve"> </w:t>
            </w:r>
            <w:r>
              <w:rPr>
                <w:i/>
                <w:sz w:val="26"/>
                <w:szCs w:val="28"/>
              </w:rPr>
              <w:t xml:space="preserve"> </w:t>
            </w:r>
            <w:r w:rsidRPr="001358D3">
              <w:rPr>
                <w:i/>
                <w:sz w:val="26"/>
                <w:szCs w:val="28"/>
              </w:rPr>
              <w:t>tháng</w:t>
            </w:r>
            <w:r>
              <w:rPr>
                <w:i/>
                <w:sz w:val="26"/>
                <w:szCs w:val="28"/>
              </w:rPr>
              <w:t xml:space="preserve">  9</w:t>
            </w:r>
            <w:r>
              <w:rPr>
                <w:i/>
                <w:sz w:val="26"/>
                <w:szCs w:val="28"/>
                <w:lang w:val="vi-VN"/>
              </w:rPr>
              <w:t xml:space="preserve"> </w:t>
            </w:r>
            <w:r>
              <w:rPr>
                <w:i/>
                <w:sz w:val="26"/>
                <w:szCs w:val="28"/>
              </w:rPr>
              <w:t>năm 20</w:t>
            </w:r>
            <w:r>
              <w:rPr>
                <w:i/>
                <w:sz w:val="26"/>
                <w:szCs w:val="28"/>
                <w:lang w:val="vi-VN"/>
              </w:rPr>
              <w:t>2</w:t>
            </w:r>
            <w:r w:rsidR="005D0391">
              <w:rPr>
                <w:i/>
                <w:sz w:val="26"/>
                <w:szCs w:val="28"/>
              </w:rPr>
              <w:t>3</w:t>
            </w:r>
          </w:p>
        </w:tc>
      </w:tr>
    </w:tbl>
    <w:p w14:paraId="3B34844D" w14:textId="77777777" w:rsidR="005734B8" w:rsidRDefault="005734B8" w:rsidP="009D23E0">
      <w:pPr>
        <w:spacing w:before="0" w:after="0" w:line="276" w:lineRule="auto"/>
        <w:jc w:val="center"/>
        <w:rPr>
          <w:b/>
          <w:bCs/>
        </w:rPr>
      </w:pPr>
    </w:p>
    <w:p w14:paraId="285757D3" w14:textId="41C4EFE9" w:rsidR="00C85026" w:rsidRPr="00880B11" w:rsidRDefault="00ED1FEE" w:rsidP="009D23E0">
      <w:pPr>
        <w:spacing w:before="0" w:after="0" w:line="276" w:lineRule="auto"/>
        <w:jc w:val="center"/>
        <w:rPr>
          <w:b/>
          <w:bCs/>
        </w:rPr>
      </w:pPr>
      <w:r w:rsidRPr="00ED1FEE">
        <w:rPr>
          <w:b/>
          <w:bCs/>
        </w:rPr>
        <w:t>KẾ</w:t>
      </w:r>
      <w:r w:rsidRPr="00ED1FEE">
        <w:rPr>
          <w:b/>
          <w:bCs/>
          <w:lang w:val="vi-VN"/>
        </w:rPr>
        <w:t xml:space="preserve"> HOẠCH </w:t>
      </w:r>
      <w:r w:rsidR="00880B11">
        <w:rPr>
          <w:b/>
          <w:bCs/>
        </w:rPr>
        <w:t>GIÁO DỤC</w:t>
      </w:r>
      <w:r w:rsidR="00060586">
        <w:rPr>
          <w:b/>
          <w:bCs/>
          <w:lang w:val="vi-VN"/>
        </w:rPr>
        <w:t xml:space="preserve"> </w:t>
      </w:r>
      <w:r w:rsidR="00880B11">
        <w:rPr>
          <w:b/>
          <w:bCs/>
        </w:rPr>
        <w:t>BỘ MÔN</w:t>
      </w:r>
      <w:r w:rsidR="006C54C2">
        <w:rPr>
          <w:b/>
          <w:bCs/>
        </w:rPr>
        <w:t xml:space="preserve"> NGỮ VĂN</w:t>
      </w:r>
    </w:p>
    <w:p w14:paraId="7DB44A35" w14:textId="674F8EF2" w:rsidR="00284400" w:rsidRPr="009D23E0" w:rsidRDefault="00ED1FEE" w:rsidP="009D23E0">
      <w:pPr>
        <w:spacing w:before="0" w:after="0" w:line="276" w:lineRule="auto"/>
        <w:jc w:val="center"/>
        <w:rPr>
          <w:b/>
          <w:bCs/>
        </w:rPr>
      </w:pPr>
      <w:r>
        <w:rPr>
          <w:b/>
          <w:bCs/>
          <w:lang w:val="vi-VN"/>
        </w:rPr>
        <w:t xml:space="preserve"> </w:t>
      </w:r>
      <w:r w:rsidRPr="009D23E0">
        <w:rPr>
          <w:b/>
          <w:lang w:val="vi-VN"/>
        </w:rPr>
        <w:t>Năm họ</w:t>
      </w:r>
      <w:r w:rsidR="00AB2DC0" w:rsidRPr="009D23E0">
        <w:rPr>
          <w:b/>
          <w:lang w:val="vi-VN"/>
        </w:rPr>
        <w:t>c 20</w:t>
      </w:r>
      <w:r w:rsidR="00880B11">
        <w:rPr>
          <w:b/>
        </w:rPr>
        <w:t>2</w:t>
      </w:r>
      <w:r w:rsidR="005D0391">
        <w:rPr>
          <w:b/>
        </w:rPr>
        <w:t>3</w:t>
      </w:r>
      <w:r w:rsidR="00AB2DC0" w:rsidRPr="009D23E0">
        <w:rPr>
          <w:b/>
          <w:lang w:val="vi-VN"/>
        </w:rPr>
        <w:t xml:space="preserve">  - 20</w:t>
      </w:r>
      <w:r w:rsidR="00880B11">
        <w:rPr>
          <w:b/>
        </w:rPr>
        <w:t>2</w:t>
      </w:r>
      <w:r w:rsidR="005D0391">
        <w:rPr>
          <w:b/>
        </w:rPr>
        <w:t>4</w:t>
      </w:r>
    </w:p>
    <w:p w14:paraId="671236B0" w14:textId="6ABA073B" w:rsidR="003802AD" w:rsidRDefault="00ED1FEE" w:rsidP="00AB2DC0">
      <w:pPr>
        <w:spacing w:before="0" w:after="0" w:line="360" w:lineRule="auto"/>
        <w:jc w:val="both"/>
        <w:rPr>
          <w:b/>
          <w:bCs/>
          <w:szCs w:val="28"/>
        </w:rPr>
      </w:pPr>
      <w:r w:rsidRPr="00AB2DC0">
        <w:rPr>
          <w:b/>
          <w:bCs/>
          <w:szCs w:val="28"/>
          <w:lang w:val="vi-VN"/>
        </w:rPr>
        <w:t xml:space="preserve">I. </w:t>
      </w:r>
      <w:r w:rsidR="00D96C9D" w:rsidRPr="00AB2DC0">
        <w:rPr>
          <w:b/>
          <w:bCs/>
          <w:szCs w:val="28"/>
          <w:lang w:val="vi-VN"/>
        </w:rPr>
        <w:t>Đặc điểm tình hình</w:t>
      </w:r>
    </w:p>
    <w:p w14:paraId="2FC787F1" w14:textId="22F33589" w:rsidR="00AB2DC0" w:rsidRDefault="00AB2DC0" w:rsidP="0080246A">
      <w:pPr>
        <w:spacing w:before="0" w:after="0" w:line="360" w:lineRule="auto"/>
        <w:jc w:val="both"/>
        <w:rPr>
          <w:b/>
          <w:bCs/>
          <w:i/>
          <w:szCs w:val="28"/>
        </w:rPr>
      </w:pPr>
      <w:r>
        <w:rPr>
          <w:b/>
          <w:bCs/>
          <w:szCs w:val="28"/>
        </w:rPr>
        <w:tab/>
      </w:r>
      <w:r w:rsidRPr="00AB2DC0">
        <w:rPr>
          <w:b/>
          <w:bCs/>
          <w:i/>
          <w:szCs w:val="28"/>
        </w:rPr>
        <w:t>1. Số lớp – học sinh</w:t>
      </w:r>
      <w:r w:rsidR="0080246A">
        <w:rPr>
          <w:b/>
          <w:bCs/>
          <w:i/>
          <w:szCs w:val="28"/>
        </w:rPr>
        <w:t>:</w:t>
      </w:r>
    </w:p>
    <w:tbl>
      <w:tblPr>
        <w:tblStyle w:val="TableGrid"/>
        <w:tblW w:w="0" w:type="auto"/>
        <w:tblLook w:val="04A0" w:firstRow="1" w:lastRow="0" w:firstColumn="1" w:lastColumn="0" w:noHBand="0" w:noVBand="1"/>
      </w:tblPr>
      <w:tblGrid>
        <w:gridCol w:w="817"/>
        <w:gridCol w:w="1134"/>
        <w:gridCol w:w="2268"/>
        <w:gridCol w:w="4961"/>
      </w:tblGrid>
      <w:tr w:rsidR="0080246A" w14:paraId="5AA20343" w14:textId="77777777" w:rsidTr="00A95BDC">
        <w:tc>
          <w:tcPr>
            <w:tcW w:w="817" w:type="dxa"/>
          </w:tcPr>
          <w:p w14:paraId="559BC48C" w14:textId="0A83505F" w:rsidR="0080246A" w:rsidRPr="0080246A" w:rsidRDefault="00C329E4" w:rsidP="00124523">
            <w:pPr>
              <w:spacing w:line="360" w:lineRule="auto"/>
              <w:jc w:val="center"/>
              <w:rPr>
                <w:bCs/>
                <w:szCs w:val="28"/>
              </w:rPr>
            </w:pPr>
            <w:r>
              <w:rPr>
                <w:bCs/>
                <w:szCs w:val="28"/>
              </w:rPr>
              <w:t>Khối</w:t>
            </w:r>
          </w:p>
        </w:tc>
        <w:tc>
          <w:tcPr>
            <w:tcW w:w="1134" w:type="dxa"/>
          </w:tcPr>
          <w:p w14:paraId="53D01609" w14:textId="5F6702E6" w:rsidR="0080246A" w:rsidRPr="0080246A" w:rsidRDefault="0080246A" w:rsidP="00124523">
            <w:pPr>
              <w:spacing w:line="360" w:lineRule="auto"/>
              <w:jc w:val="center"/>
              <w:rPr>
                <w:bCs/>
                <w:szCs w:val="28"/>
              </w:rPr>
            </w:pPr>
            <w:r w:rsidRPr="0080246A">
              <w:rPr>
                <w:bCs/>
                <w:szCs w:val="28"/>
              </w:rPr>
              <w:t>Số lớp</w:t>
            </w:r>
          </w:p>
        </w:tc>
        <w:tc>
          <w:tcPr>
            <w:tcW w:w="2268" w:type="dxa"/>
          </w:tcPr>
          <w:p w14:paraId="70EA35AD" w14:textId="0DE723E6" w:rsidR="0080246A" w:rsidRPr="0080246A" w:rsidRDefault="0080246A" w:rsidP="00124523">
            <w:pPr>
              <w:spacing w:line="360" w:lineRule="auto"/>
              <w:jc w:val="center"/>
              <w:rPr>
                <w:bCs/>
                <w:szCs w:val="28"/>
              </w:rPr>
            </w:pPr>
            <w:r w:rsidRPr="0080246A">
              <w:rPr>
                <w:bCs/>
                <w:szCs w:val="28"/>
              </w:rPr>
              <w:t>Tổng số học sinh</w:t>
            </w:r>
          </w:p>
        </w:tc>
        <w:tc>
          <w:tcPr>
            <w:tcW w:w="4961" w:type="dxa"/>
          </w:tcPr>
          <w:p w14:paraId="641A28F4" w14:textId="7758E912" w:rsidR="0080246A" w:rsidRPr="0080246A" w:rsidRDefault="0080246A" w:rsidP="00124523">
            <w:pPr>
              <w:spacing w:line="360" w:lineRule="auto"/>
              <w:jc w:val="center"/>
              <w:rPr>
                <w:bCs/>
                <w:szCs w:val="28"/>
              </w:rPr>
            </w:pPr>
            <w:r w:rsidRPr="0080246A">
              <w:rPr>
                <w:bCs/>
                <w:szCs w:val="28"/>
              </w:rPr>
              <w:t>Ghi chú</w:t>
            </w:r>
          </w:p>
        </w:tc>
      </w:tr>
      <w:tr w:rsidR="0080246A" w14:paraId="17704FEC" w14:textId="77777777" w:rsidTr="00A95BDC">
        <w:tc>
          <w:tcPr>
            <w:tcW w:w="817" w:type="dxa"/>
          </w:tcPr>
          <w:p w14:paraId="14640D64" w14:textId="588528BA" w:rsidR="0080246A" w:rsidRPr="00C329E4" w:rsidRDefault="00C329E4" w:rsidP="00C329E4">
            <w:pPr>
              <w:spacing w:line="360" w:lineRule="auto"/>
              <w:jc w:val="center"/>
              <w:rPr>
                <w:iCs/>
                <w:szCs w:val="28"/>
              </w:rPr>
            </w:pPr>
            <w:r>
              <w:rPr>
                <w:iCs/>
                <w:szCs w:val="28"/>
              </w:rPr>
              <w:t>10</w:t>
            </w:r>
          </w:p>
        </w:tc>
        <w:tc>
          <w:tcPr>
            <w:tcW w:w="1134" w:type="dxa"/>
          </w:tcPr>
          <w:p w14:paraId="5D6265F5" w14:textId="79429EC8" w:rsidR="0080246A" w:rsidRPr="00C329E4" w:rsidRDefault="00710208" w:rsidP="00C329E4">
            <w:pPr>
              <w:spacing w:line="360" w:lineRule="auto"/>
              <w:jc w:val="center"/>
              <w:rPr>
                <w:iCs/>
                <w:szCs w:val="28"/>
              </w:rPr>
            </w:pPr>
            <w:r>
              <w:rPr>
                <w:iCs/>
                <w:szCs w:val="28"/>
              </w:rPr>
              <w:t>20</w:t>
            </w:r>
          </w:p>
        </w:tc>
        <w:tc>
          <w:tcPr>
            <w:tcW w:w="2268" w:type="dxa"/>
          </w:tcPr>
          <w:p w14:paraId="22EE3D6D" w14:textId="1A872EFB" w:rsidR="0080246A" w:rsidRPr="00C329E4" w:rsidRDefault="00710208" w:rsidP="00C329E4">
            <w:pPr>
              <w:spacing w:line="360" w:lineRule="auto"/>
              <w:jc w:val="center"/>
              <w:rPr>
                <w:iCs/>
                <w:szCs w:val="28"/>
              </w:rPr>
            </w:pPr>
            <w:r>
              <w:rPr>
                <w:iCs/>
                <w:szCs w:val="28"/>
              </w:rPr>
              <w:t>896</w:t>
            </w:r>
          </w:p>
        </w:tc>
        <w:tc>
          <w:tcPr>
            <w:tcW w:w="4961" w:type="dxa"/>
          </w:tcPr>
          <w:p w14:paraId="28B734C6" w14:textId="0D4AECA3" w:rsidR="0080246A" w:rsidRPr="00C329E4" w:rsidRDefault="005D672E" w:rsidP="00124523">
            <w:pPr>
              <w:spacing w:line="360" w:lineRule="auto"/>
              <w:jc w:val="both"/>
              <w:rPr>
                <w:iCs/>
                <w:szCs w:val="28"/>
              </w:rPr>
            </w:pPr>
            <w:r>
              <w:rPr>
                <w:iCs/>
                <w:szCs w:val="28"/>
              </w:rPr>
              <w:t>KHTN: 14 lớp</w:t>
            </w:r>
            <w:r w:rsidR="005734B8">
              <w:rPr>
                <w:iCs/>
                <w:szCs w:val="28"/>
              </w:rPr>
              <w:t>;</w:t>
            </w:r>
            <w:r>
              <w:rPr>
                <w:iCs/>
                <w:szCs w:val="28"/>
              </w:rPr>
              <w:t xml:space="preserve"> KHXH: 6 lớp;</w:t>
            </w:r>
            <w:r w:rsidR="009E4095">
              <w:rPr>
                <w:iCs/>
                <w:szCs w:val="28"/>
              </w:rPr>
              <w:t xml:space="preserve"> </w:t>
            </w:r>
          </w:p>
        </w:tc>
      </w:tr>
      <w:tr w:rsidR="0080246A" w14:paraId="753061A9" w14:textId="77777777" w:rsidTr="00A95BDC">
        <w:tc>
          <w:tcPr>
            <w:tcW w:w="817" w:type="dxa"/>
          </w:tcPr>
          <w:p w14:paraId="4AB6C8DB" w14:textId="2A7DD5D0" w:rsidR="0080246A" w:rsidRPr="00C329E4" w:rsidRDefault="00C329E4" w:rsidP="00C329E4">
            <w:pPr>
              <w:spacing w:line="360" w:lineRule="auto"/>
              <w:jc w:val="center"/>
              <w:rPr>
                <w:iCs/>
                <w:szCs w:val="28"/>
              </w:rPr>
            </w:pPr>
            <w:r>
              <w:rPr>
                <w:iCs/>
                <w:szCs w:val="28"/>
              </w:rPr>
              <w:t>11</w:t>
            </w:r>
          </w:p>
        </w:tc>
        <w:tc>
          <w:tcPr>
            <w:tcW w:w="1134" w:type="dxa"/>
          </w:tcPr>
          <w:p w14:paraId="61445545" w14:textId="20125528" w:rsidR="0080246A" w:rsidRPr="00C329E4" w:rsidRDefault="00710208" w:rsidP="00C329E4">
            <w:pPr>
              <w:spacing w:line="360" w:lineRule="auto"/>
              <w:jc w:val="center"/>
              <w:rPr>
                <w:iCs/>
                <w:szCs w:val="28"/>
              </w:rPr>
            </w:pPr>
            <w:r>
              <w:rPr>
                <w:iCs/>
                <w:szCs w:val="28"/>
              </w:rPr>
              <w:t>20</w:t>
            </w:r>
          </w:p>
        </w:tc>
        <w:tc>
          <w:tcPr>
            <w:tcW w:w="2268" w:type="dxa"/>
          </w:tcPr>
          <w:p w14:paraId="15881E7F" w14:textId="22767D28" w:rsidR="0080246A" w:rsidRPr="00C329E4" w:rsidRDefault="00710208" w:rsidP="00C329E4">
            <w:pPr>
              <w:spacing w:line="360" w:lineRule="auto"/>
              <w:jc w:val="center"/>
              <w:rPr>
                <w:iCs/>
                <w:szCs w:val="28"/>
              </w:rPr>
            </w:pPr>
            <w:r>
              <w:rPr>
                <w:iCs/>
                <w:szCs w:val="28"/>
              </w:rPr>
              <w:t>89</w:t>
            </w:r>
            <w:r w:rsidR="005734B8">
              <w:rPr>
                <w:iCs/>
                <w:szCs w:val="28"/>
              </w:rPr>
              <w:t>5</w:t>
            </w:r>
          </w:p>
        </w:tc>
        <w:tc>
          <w:tcPr>
            <w:tcW w:w="4961" w:type="dxa"/>
          </w:tcPr>
          <w:p w14:paraId="2206AD3A" w14:textId="4D1D335D" w:rsidR="0080246A" w:rsidRPr="00C329E4" w:rsidRDefault="005D672E" w:rsidP="00124523">
            <w:pPr>
              <w:spacing w:line="360" w:lineRule="auto"/>
              <w:jc w:val="both"/>
              <w:rPr>
                <w:iCs/>
                <w:szCs w:val="28"/>
              </w:rPr>
            </w:pPr>
            <w:r>
              <w:rPr>
                <w:iCs/>
                <w:szCs w:val="28"/>
              </w:rPr>
              <w:t>KHTN: 14 lớp</w:t>
            </w:r>
            <w:r w:rsidR="005734B8">
              <w:rPr>
                <w:iCs/>
                <w:szCs w:val="28"/>
              </w:rPr>
              <w:t>;</w:t>
            </w:r>
            <w:r>
              <w:rPr>
                <w:iCs/>
                <w:szCs w:val="28"/>
              </w:rPr>
              <w:t xml:space="preserve"> KHXH: 6 lớp</w:t>
            </w:r>
          </w:p>
        </w:tc>
      </w:tr>
      <w:tr w:rsidR="0080246A" w14:paraId="79E9B884" w14:textId="77777777" w:rsidTr="00A95BDC">
        <w:tc>
          <w:tcPr>
            <w:tcW w:w="817" w:type="dxa"/>
          </w:tcPr>
          <w:p w14:paraId="5C1F7732" w14:textId="2BD4E96B" w:rsidR="0080246A" w:rsidRPr="00C329E4" w:rsidRDefault="00C329E4" w:rsidP="00C329E4">
            <w:pPr>
              <w:spacing w:line="360" w:lineRule="auto"/>
              <w:jc w:val="center"/>
              <w:rPr>
                <w:iCs/>
                <w:szCs w:val="28"/>
              </w:rPr>
            </w:pPr>
            <w:r>
              <w:rPr>
                <w:iCs/>
                <w:szCs w:val="28"/>
              </w:rPr>
              <w:t>12</w:t>
            </w:r>
          </w:p>
        </w:tc>
        <w:tc>
          <w:tcPr>
            <w:tcW w:w="1134" w:type="dxa"/>
          </w:tcPr>
          <w:p w14:paraId="3E2C9B19" w14:textId="5CE77D2D" w:rsidR="0080246A" w:rsidRPr="00C329E4" w:rsidRDefault="00710208" w:rsidP="00C329E4">
            <w:pPr>
              <w:spacing w:line="360" w:lineRule="auto"/>
              <w:jc w:val="center"/>
              <w:rPr>
                <w:iCs/>
                <w:szCs w:val="28"/>
              </w:rPr>
            </w:pPr>
            <w:r>
              <w:rPr>
                <w:iCs/>
                <w:szCs w:val="28"/>
              </w:rPr>
              <w:t>18</w:t>
            </w:r>
          </w:p>
        </w:tc>
        <w:tc>
          <w:tcPr>
            <w:tcW w:w="2268" w:type="dxa"/>
          </w:tcPr>
          <w:p w14:paraId="5046D111" w14:textId="61DCC220" w:rsidR="0080246A" w:rsidRPr="00C329E4" w:rsidRDefault="00710208" w:rsidP="00C329E4">
            <w:pPr>
              <w:spacing w:line="360" w:lineRule="auto"/>
              <w:jc w:val="center"/>
              <w:rPr>
                <w:iCs/>
                <w:szCs w:val="28"/>
              </w:rPr>
            </w:pPr>
            <w:r>
              <w:rPr>
                <w:iCs/>
                <w:szCs w:val="28"/>
              </w:rPr>
              <w:t>8</w:t>
            </w:r>
            <w:r w:rsidR="005734B8">
              <w:rPr>
                <w:iCs/>
                <w:szCs w:val="28"/>
              </w:rPr>
              <w:t>46</w:t>
            </w:r>
          </w:p>
        </w:tc>
        <w:tc>
          <w:tcPr>
            <w:tcW w:w="4961" w:type="dxa"/>
          </w:tcPr>
          <w:p w14:paraId="47CF61DA" w14:textId="4CEDFF52" w:rsidR="0080246A" w:rsidRPr="00C329E4" w:rsidRDefault="005734B8" w:rsidP="00124523">
            <w:pPr>
              <w:spacing w:line="360" w:lineRule="auto"/>
              <w:jc w:val="both"/>
              <w:rPr>
                <w:iCs/>
                <w:szCs w:val="28"/>
              </w:rPr>
            </w:pPr>
            <w:r>
              <w:rPr>
                <w:iCs/>
                <w:szCs w:val="28"/>
              </w:rPr>
              <w:t>6 lớp ban D (có tự chọn)</w:t>
            </w:r>
          </w:p>
        </w:tc>
      </w:tr>
    </w:tbl>
    <w:p w14:paraId="5C861657" w14:textId="72C900F5" w:rsidR="00455F4A" w:rsidRPr="008E1571" w:rsidRDefault="00C020F1" w:rsidP="0080246A">
      <w:pPr>
        <w:spacing w:before="0" w:after="0" w:line="360" w:lineRule="auto"/>
        <w:ind w:firstLine="720"/>
        <w:jc w:val="both"/>
        <w:rPr>
          <w:b/>
          <w:i/>
          <w:color w:val="auto"/>
          <w:szCs w:val="28"/>
        </w:rPr>
      </w:pPr>
      <w:r w:rsidRPr="008E1571">
        <w:rPr>
          <w:b/>
          <w:i/>
          <w:color w:val="auto"/>
          <w:szCs w:val="28"/>
          <w:lang w:val="vi-VN"/>
        </w:rPr>
        <w:t xml:space="preserve">2. </w:t>
      </w:r>
      <w:r w:rsidRPr="008E1571">
        <w:rPr>
          <w:b/>
          <w:i/>
          <w:color w:val="auto"/>
          <w:szCs w:val="28"/>
        </w:rPr>
        <w:t>Tình hình độ</w:t>
      </w:r>
      <w:r w:rsidR="002A6DF2" w:rsidRPr="008E1571">
        <w:rPr>
          <w:b/>
          <w:i/>
          <w:color w:val="auto"/>
          <w:szCs w:val="28"/>
        </w:rPr>
        <w:t>i ngũ</w:t>
      </w:r>
      <w:r w:rsidRPr="008E1571">
        <w:rPr>
          <w:b/>
          <w:i/>
          <w:color w:val="auto"/>
          <w:szCs w:val="28"/>
        </w:rPr>
        <w:t xml:space="preserve">: </w:t>
      </w:r>
    </w:p>
    <w:tbl>
      <w:tblPr>
        <w:tblStyle w:val="TableGrid"/>
        <w:tblW w:w="0" w:type="auto"/>
        <w:tblLook w:val="04A0" w:firstRow="1" w:lastRow="0" w:firstColumn="1" w:lastColumn="0" w:noHBand="0" w:noVBand="1"/>
      </w:tblPr>
      <w:tblGrid>
        <w:gridCol w:w="816"/>
        <w:gridCol w:w="3107"/>
        <w:gridCol w:w="1274"/>
        <w:gridCol w:w="979"/>
        <w:gridCol w:w="3106"/>
      </w:tblGrid>
      <w:tr w:rsidR="009D23E0" w:rsidRPr="009D23E0" w14:paraId="5AB62D0A" w14:textId="77777777" w:rsidTr="00A61AFE">
        <w:tc>
          <w:tcPr>
            <w:tcW w:w="817" w:type="dxa"/>
          </w:tcPr>
          <w:p w14:paraId="36A2C0FA" w14:textId="1D0B82D1" w:rsidR="00455F4A" w:rsidRPr="0080246A" w:rsidRDefault="00455F4A" w:rsidP="0080246A">
            <w:pPr>
              <w:spacing w:line="276" w:lineRule="auto"/>
              <w:jc w:val="center"/>
              <w:rPr>
                <w:bCs/>
                <w:color w:val="auto"/>
                <w:szCs w:val="28"/>
              </w:rPr>
            </w:pPr>
            <w:r w:rsidRPr="0080246A">
              <w:rPr>
                <w:bCs/>
                <w:color w:val="auto"/>
                <w:szCs w:val="28"/>
              </w:rPr>
              <w:t>STT</w:t>
            </w:r>
          </w:p>
        </w:tc>
        <w:tc>
          <w:tcPr>
            <w:tcW w:w="3119" w:type="dxa"/>
          </w:tcPr>
          <w:p w14:paraId="1CD214C8" w14:textId="5DA63FA0" w:rsidR="00455F4A" w:rsidRPr="0080246A" w:rsidRDefault="00455F4A" w:rsidP="0080246A">
            <w:pPr>
              <w:spacing w:line="276" w:lineRule="auto"/>
              <w:jc w:val="center"/>
              <w:rPr>
                <w:bCs/>
                <w:color w:val="auto"/>
                <w:szCs w:val="28"/>
              </w:rPr>
            </w:pPr>
            <w:r w:rsidRPr="0080246A">
              <w:rPr>
                <w:bCs/>
                <w:color w:val="auto"/>
                <w:szCs w:val="28"/>
              </w:rPr>
              <w:t>Họ và tên</w:t>
            </w:r>
          </w:p>
        </w:tc>
        <w:tc>
          <w:tcPr>
            <w:tcW w:w="1275" w:type="dxa"/>
          </w:tcPr>
          <w:p w14:paraId="42740DF4" w14:textId="5FE43A9B" w:rsidR="00455F4A" w:rsidRPr="0080246A" w:rsidRDefault="00455F4A" w:rsidP="00A61AFE">
            <w:pPr>
              <w:spacing w:line="276" w:lineRule="auto"/>
              <w:jc w:val="center"/>
              <w:rPr>
                <w:bCs/>
                <w:color w:val="auto"/>
                <w:szCs w:val="28"/>
              </w:rPr>
            </w:pPr>
            <w:r w:rsidRPr="0080246A">
              <w:rPr>
                <w:bCs/>
                <w:color w:val="auto"/>
                <w:szCs w:val="28"/>
              </w:rPr>
              <w:t>Trình độ</w:t>
            </w:r>
            <w:r w:rsidR="009D23E0" w:rsidRPr="0080246A">
              <w:rPr>
                <w:bCs/>
                <w:color w:val="auto"/>
                <w:szCs w:val="28"/>
              </w:rPr>
              <w:t xml:space="preserve"> chuyên môn</w:t>
            </w:r>
          </w:p>
        </w:tc>
        <w:tc>
          <w:tcPr>
            <w:tcW w:w="851" w:type="dxa"/>
          </w:tcPr>
          <w:p w14:paraId="7948268C" w14:textId="4401C66A" w:rsidR="00455F4A" w:rsidRPr="0080246A" w:rsidRDefault="009D23E0" w:rsidP="00A61AFE">
            <w:pPr>
              <w:spacing w:line="276" w:lineRule="auto"/>
              <w:jc w:val="center"/>
              <w:rPr>
                <w:bCs/>
                <w:color w:val="auto"/>
                <w:szCs w:val="28"/>
              </w:rPr>
            </w:pPr>
            <w:r w:rsidRPr="0080246A">
              <w:rPr>
                <w:bCs/>
                <w:color w:val="auto"/>
                <w:szCs w:val="28"/>
              </w:rPr>
              <w:t xml:space="preserve">Xếp loại </w:t>
            </w:r>
            <w:r w:rsidR="00455F4A" w:rsidRPr="0080246A">
              <w:rPr>
                <w:bCs/>
                <w:color w:val="auto"/>
                <w:szCs w:val="28"/>
              </w:rPr>
              <w:t>Chuẩn nghề nghiệp</w:t>
            </w:r>
          </w:p>
        </w:tc>
        <w:tc>
          <w:tcPr>
            <w:tcW w:w="3118" w:type="dxa"/>
          </w:tcPr>
          <w:p w14:paraId="5FFBD20D" w14:textId="2C48878F" w:rsidR="00455F4A" w:rsidRPr="0080246A" w:rsidRDefault="00455F4A" w:rsidP="0080246A">
            <w:pPr>
              <w:spacing w:line="276" w:lineRule="auto"/>
              <w:jc w:val="center"/>
              <w:rPr>
                <w:bCs/>
                <w:color w:val="auto"/>
                <w:szCs w:val="28"/>
              </w:rPr>
            </w:pPr>
            <w:r w:rsidRPr="0080246A">
              <w:rPr>
                <w:bCs/>
                <w:color w:val="auto"/>
                <w:szCs w:val="28"/>
              </w:rPr>
              <w:t>Nhiệm vụ trong năm họ</w:t>
            </w:r>
            <w:r w:rsidR="00124523">
              <w:rPr>
                <w:bCs/>
                <w:color w:val="auto"/>
                <w:szCs w:val="28"/>
              </w:rPr>
              <w:t>c 202</w:t>
            </w:r>
            <w:r w:rsidR="00C329E4">
              <w:rPr>
                <w:bCs/>
                <w:color w:val="auto"/>
                <w:szCs w:val="28"/>
              </w:rPr>
              <w:t>3</w:t>
            </w:r>
            <w:r w:rsidR="00124523">
              <w:rPr>
                <w:bCs/>
                <w:color w:val="auto"/>
                <w:szCs w:val="28"/>
              </w:rPr>
              <w:t>-202</w:t>
            </w:r>
            <w:r w:rsidR="00C329E4">
              <w:rPr>
                <w:bCs/>
                <w:color w:val="auto"/>
                <w:szCs w:val="28"/>
              </w:rPr>
              <w:t>4</w:t>
            </w:r>
          </w:p>
        </w:tc>
      </w:tr>
      <w:tr w:rsidR="009D23E0" w:rsidRPr="009D23E0" w14:paraId="2F116AA6" w14:textId="77777777" w:rsidTr="00A61AFE">
        <w:tc>
          <w:tcPr>
            <w:tcW w:w="817" w:type="dxa"/>
          </w:tcPr>
          <w:p w14:paraId="19EABD30" w14:textId="74AF8630" w:rsidR="00455F4A" w:rsidRPr="00A61AFE" w:rsidRDefault="00124523" w:rsidP="00A61AFE">
            <w:pPr>
              <w:spacing w:line="360" w:lineRule="auto"/>
              <w:jc w:val="center"/>
              <w:rPr>
                <w:bCs/>
                <w:color w:val="auto"/>
                <w:szCs w:val="28"/>
              </w:rPr>
            </w:pPr>
            <w:r w:rsidRPr="00A61AFE">
              <w:rPr>
                <w:bCs/>
                <w:color w:val="auto"/>
                <w:szCs w:val="28"/>
              </w:rPr>
              <w:t>1</w:t>
            </w:r>
          </w:p>
        </w:tc>
        <w:tc>
          <w:tcPr>
            <w:tcW w:w="3119" w:type="dxa"/>
          </w:tcPr>
          <w:p w14:paraId="5D68AB22" w14:textId="6B1AA2E2" w:rsidR="00455F4A" w:rsidRPr="00A61AFE" w:rsidRDefault="00710208" w:rsidP="00A61AFE">
            <w:pPr>
              <w:spacing w:line="360" w:lineRule="auto"/>
              <w:jc w:val="both"/>
              <w:rPr>
                <w:bCs/>
                <w:color w:val="auto"/>
                <w:szCs w:val="28"/>
              </w:rPr>
            </w:pPr>
            <w:r w:rsidRPr="00A61AFE">
              <w:rPr>
                <w:bCs/>
                <w:color w:val="auto"/>
                <w:szCs w:val="28"/>
              </w:rPr>
              <w:t>Lê Thị Hương Thủy</w:t>
            </w:r>
          </w:p>
        </w:tc>
        <w:tc>
          <w:tcPr>
            <w:tcW w:w="1275" w:type="dxa"/>
          </w:tcPr>
          <w:p w14:paraId="137A293F" w14:textId="0BE7E51C" w:rsidR="00455F4A" w:rsidRPr="00A61AFE" w:rsidRDefault="00710208" w:rsidP="00A61AFE">
            <w:pPr>
              <w:spacing w:line="360" w:lineRule="auto"/>
              <w:jc w:val="center"/>
              <w:rPr>
                <w:bCs/>
                <w:color w:val="auto"/>
                <w:szCs w:val="28"/>
              </w:rPr>
            </w:pPr>
            <w:r w:rsidRPr="00A61AFE">
              <w:rPr>
                <w:bCs/>
                <w:color w:val="auto"/>
                <w:szCs w:val="28"/>
              </w:rPr>
              <w:t>Thạc sỹ</w:t>
            </w:r>
          </w:p>
        </w:tc>
        <w:tc>
          <w:tcPr>
            <w:tcW w:w="851" w:type="dxa"/>
          </w:tcPr>
          <w:p w14:paraId="508D0CF5" w14:textId="5BFB8CF5" w:rsidR="00455F4A" w:rsidRPr="00A61AFE" w:rsidRDefault="00353CBD" w:rsidP="00A61AFE">
            <w:pPr>
              <w:spacing w:line="360" w:lineRule="auto"/>
              <w:jc w:val="center"/>
              <w:rPr>
                <w:bCs/>
                <w:color w:val="auto"/>
                <w:szCs w:val="28"/>
              </w:rPr>
            </w:pPr>
            <w:r w:rsidRPr="00A61AFE">
              <w:rPr>
                <w:bCs/>
                <w:color w:val="auto"/>
                <w:szCs w:val="28"/>
              </w:rPr>
              <w:t>Tốt</w:t>
            </w:r>
          </w:p>
        </w:tc>
        <w:tc>
          <w:tcPr>
            <w:tcW w:w="3118" w:type="dxa"/>
          </w:tcPr>
          <w:p w14:paraId="4E370040" w14:textId="2849922B" w:rsidR="00455F4A" w:rsidRPr="00A61AFE" w:rsidRDefault="005734B8" w:rsidP="00A61AFE">
            <w:pPr>
              <w:spacing w:line="360" w:lineRule="auto"/>
              <w:jc w:val="both"/>
              <w:rPr>
                <w:bCs/>
                <w:color w:val="auto"/>
                <w:szCs w:val="28"/>
              </w:rPr>
            </w:pPr>
            <w:r w:rsidRPr="00A61AFE">
              <w:rPr>
                <w:bCs/>
                <w:color w:val="auto"/>
                <w:szCs w:val="28"/>
              </w:rPr>
              <w:t xml:space="preserve">Tổ trưởng chuyên môn; </w:t>
            </w:r>
            <w:r w:rsidR="00370F36" w:rsidRPr="00A61AFE">
              <w:rPr>
                <w:bCs/>
                <w:color w:val="auto"/>
                <w:szCs w:val="28"/>
              </w:rPr>
              <w:t>Giảng dạy khối</w:t>
            </w:r>
            <w:r w:rsidR="00A61AFE" w:rsidRPr="00A61AFE">
              <w:rPr>
                <w:bCs/>
                <w:color w:val="auto"/>
                <w:szCs w:val="28"/>
              </w:rPr>
              <w:t xml:space="preserve"> </w:t>
            </w:r>
            <w:r w:rsidR="00370F36" w:rsidRPr="00A61AFE">
              <w:rPr>
                <w:bCs/>
                <w:color w:val="auto"/>
                <w:szCs w:val="28"/>
              </w:rPr>
              <w:t>10, 12</w:t>
            </w:r>
            <w:r w:rsidR="005D672E" w:rsidRPr="00A61AFE">
              <w:rPr>
                <w:bCs/>
                <w:color w:val="auto"/>
                <w:szCs w:val="28"/>
              </w:rPr>
              <w:t xml:space="preserve">; Nhóm trưởng </w:t>
            </w:r>
            <w:r w:rsidRPr="00A61AFE">
              <w:rPr>
                <w:bCs/>
                <w:color w:val="auto"/>
                <w:szCs w:val="28"/>
              </w:rPr>
              <w:t>khối lớp 10</w:t>
            </w:r>
          </w:p>
        </w:tc>
      </w:tr>
      <w:tr w:rsidR="009D23E0" w:rsidRPr="009D23E0" w14:paraId="2C643636" w14:textId="77777777" w:rsidTr="00A61AFE">
        <w:tc>
          <w:tcPr>
            <w:tcW w:w="817" w:type="dxa"/>
          </w:tcPr>
          <w:p w14:paraId="4A351C26" w14:textId="0CBBCAAA" w:rsidR="00455F4A" w:rsidRPr="00A61AFE" w:rsidRDefault="00124523" w:rsidP="00A61AFE">
            <w:pPr>
              <w:spacing w:line="360" w:lineRule="auto"/>
              <w:jc w:val="center"/>
              <w:rPr>
                <w:bCs/>
                <w:color w:val="auto"/>
                <w:szCs w:val="28"/>
              </w:rPr>
            </w:pPr>
            <w:r w:rsidRPr="00A61AFE">
              <w:rPr>
                <w:bCs/>
                <w:color w:val="auto"/>
                <w:szCs w:val="28"/>
              </w:rPr>
              <w:t>2</w:t>
            </w:r>
          </w:p>
        </w:tc>
        <w:tc>
          <w:tcPr>
            <w:tcW w:w="3119" w:type="dxa"/>
          </w:tcPr>
          <w:p w14:paraId="7285C055" w14:textId="5DA0E656" w:rsidR="00455F4A" w:rsidRPr="00A61AFE" w:rsidRDefault="00710208" w:rsidP="00A61AFE">
            <w:pPr>
              <w:spacing w:line="360" w:lineRule="auto"/>
              <w:jc w:val="both"/>
              <w:rPr>
                <w:bCs/>
                <w:color w:val="auto"/>
                <w:szCs w:val="28"/>
              </w:rPr>
            </w:pPr>
            <w:r w:rsidRPr="00A61AFE">
              <w:rPr>
                <w:bCs/>
                <w:color w:val="auto"/>
                <w:szCs w:val="28"/>
              </w:rPr>
              <w:t>Lê Thị Thuận</w:t>
            </w:r>
          </w:p>
        </w:tc>
        <w:tc>
          <w:tcPr>
            <w:tcW w:w="1275" w:type="dxa"/>
          </w:tcPr>
          <w:p w14:paraId="1030779D" w14:textId="1147A743" w:rsidR="00455F4A" w:rsidRPr="00A61AFE" w:rsidRDefault="00710208" w:rsidP="00A61AFE">
            <w:pPr>
              <w:spacing w:line="360" w:lineRule="auto"/>
              <w:jc w:val="center"/>
              <w:rPr>
                <w:bCs/>
                <w:color w:val="auto"/>
                <w:szCs w:val="28"/>
              </w:rPr>
            </w:pPr>
            <w:r w:rsidRPr="00A61AFE">
              <w:rPr>
                <w:bCs/>
                <w:color w:val="auto"/>
                <w:szCs w:val="28"/>
              </w:rPr>
              <w:t>Cử nhân</w:t>
            </w:r>
          </w:p>
        </w:tc>
        <w:tc>
          <w:tcPr>
            <w:tcW w:w="851" w:type="dxa"/>
          </w:tcPr>
          <w:p w14:paraId="2E6989BE" w14:textId="3C347794" w:rsidR="00455F4A" w:rsidRPr="00A61AFE" w:rsidRDefault="00353CBD" w:rsidP="00A61AFE">
            <w:pPr>
              <w:spacing w:line="360" w:lineRule="auto"/>
              <w:jc w:val="center"/>
              <w:rPr>
                <w:bCs/>
                <w:color w:val="auto"/>
                <w:szCs w:val="28"/>
              </w:rPr>
            </w:pPr>
            <w:r w:rsidRPr="00A61AFE">
              <w:rPr>
                <w:bCs/>
                <w:color w:val="auto"/>
                <w:szCs w:val="28"/>
              </w:rPr>
              <w:t>Tốt</w:t>
            </w:r>
          </w:p>
        </w:tc>
        <w:tc>
          <w:tcPr>
            <w:tcW w:w="3118" w:type="dxa"/>
          </w:tcPr>
          <w:p w14:paraId="21D61159" w14:textId="1BC76A3C" w:rsidR="00455F4A" w:rsidRPr="00A61AFE" w:rsidRDefault="005734B8" w:rsidP="00A61AFE">
            <w:pPr>
              <w:spacing w:line="360" w:lineRule="auto"/>
              <w:jc w:val="both"/>
              <w:rPr>
                <w:bCs/>
                <w:color w:val="auto"/>
                <w:szCs w:val="28"/>
              </w:rPr>
            </w:pPr>
            <w:r w:rsidRPr="00A61AFE">
              <w:rPr>
                <w:bCs/>
                <w:color w:val="auto"/>
                <w:szCs w:val="28"/>
              </w:rPr>
              <w:t>Tổ phó chuyên môn; Giảng dạy khối</w:t>
            </w:r>
            <w:r w:rsidR="00A61AFE" w:rsidRPr="00A61AFE">
              <w:rPr>
                <w:bCs/>
                <w:color w:val="auto"/>
                <w:szCs w:val="28"/>
              </w:rPr>
              <w:t xml:space="preserve"> </w:t>
            </w:r>
            <w:r w:rsidRPr="00A61AFE">
              <w:rPr>
                <w:bCs/>
                <w:color w:val="auto"/>
                <w:szCs w:val="28"/>
              </w:rPr>
              <w:t>11, 12; Nhóm trưởng khối lớp 12</w:t>
            </w:r>
          </w:p>
        </w:tc>
      </w:tr>
      <w:tr w:rsidR="00370F36" w:rsidRPr="009D23E0" w14:paraId="0309913B" w14:textId="77777777" w:rsidTr="00A61AFE">
        <w:tc>
          <w:tcPr>
            <w:tcW w:w="817" w:type="dxa"/>
          </w:tcPr>
          <w:p w14:paraId="1B8075E9" w14:textId="1B5A8C8A" w:rsidR="00370F36" w:rsidRPr="00A61AFE" w:rsidRDefault="00370F36" w:rsidP="00A61AFE">
            <w:pPr>
              <w:spacing w:line="360" w:lineRule="auto"/>
              <w:jc w:val="center"/>
              <w:rPr>
                <w:bCs/>
                <w:color w:val="auto"/>
                <w:szCs w:val="28"/>
              </w:rPr>
            </w:pPr>
            <w:r w:rsidRPr="00A61AFE">
              <w:rPr>
                <w:bCs/>
                <w:color w:val="auto"/>
                <w:szCs w:val="28"/>
              </w:rPr>
              <w:t>3</w:t>
            </w:r>
          </w:p>
        </w:tc>
        <w:tc>
          <w:tcPr>
            <w:tcW w:w="3119" w:type="dxa"/>
          </w:tcPr>
          <w:p w14:paraId="2A381947" w14:textId="5C34C0A6" w:rsidR="00370F36" w:rsidRPr="00A61AFE" w:rsidRDefault="00370F36" w:rsidP="00A61AFE">
            <w:pPr>
              <w:spacing w:line="360" w:lineRule="auto"/>
              <w:jc w:val="both"/>
              <w:rPr>
                <w:bCs/>
                <w:color w:val="auto"/>
                <w:szCs w:val="28"/>
              </w:rPr>
            </w:pPr>
            <w:r w:rsidRPr="00A61AFE">
              <w:rPr>
                <w:bCs/>
                <w:color w:val="auto"/>
                <w:szCs w:val="28"/>
              </w:rPr>
              <w:t>Phạm Thị Thu</w:t>
            </w:r>
          </w:p>
        </w:tc>
        <w:tc>
          <w:tcPr>
            <w:tcW w:w="1275" w:type="dxa"/>
          </w:tcPr>
          <w:p w14:paraId="452E8405" w14:textId="04E86E24" w:rsidR="00370F36" w:rsidRPr="00A61AFE" w:rsidRDefault="00370F36" w:rsidP="00A61AFE">
            <w:pPr>
              <w:spacing w:line="360" w:lineRule="auto"/>
              <w:jc w:val="center"/>
              <w:rPr>
                <w:bCs/>
                <w:color w:val="auto"/>
                <w:szCs w:val="28"/>
              </w:rPr>
            </w:pPr>
            <w:r w:rsidRPr="00A61AFE">
              <w:rPr>
                <w:bCs/>
                <w:color w:val="auto"/>
                <w:szCs w:val="28"/>
              </w:rPr>
              <w:t>Cử nhân</w:t>
            </w:r>
          </w:p>
        </w:tc>
        <w:tc>
          <w:tcPr>
            <w:tcW w:w="851" w:type="dxa"/>
          </w:tcPr>
          <w:p w14:paraId="248B9BBE" w14:textId="43DC3F15" w:rsidR="00370F36" w:rsidRPr="00A61AFE" w:rsidRDefault="00353CBD" w:rsidP="00A61AFE">
            <w:pPr>
              <w:spacing w:line="360" w:lineRule="auto"/>
              <w:jc w:val="center"/>
              <w:rPr>
                <w:bCs/>
                <w:color w:val="auto"/>
                <w:szCs w:val="28"/>
              </w:rPr>
            </w:pPr>
            <w:r w:rsidRPr="00A61AFE">
              <w:rPr>
                <w:bCs/>
                <w:color w:val="auto"/>
                <w:szCs w:val="28"/>
              </w:rPr>
              <w:t>Tốt</w:t>
            </w:r>
          </w:p>
        </w:tc>
        <w:tc>
          <w:tcPr>
            <w:tcW w:w="3118" w:type="dxa"/>
          </w:tcPr>
          <w:p w14:paraId="1AE29F64" w14:textId="278A39DE" w:rsidR="00370F36" w:rsidRPr="00A61AFE" w:rsidRDefault="00370F36" w:rsidP="00A61AFE">
            <w:pPr>
              <w:spacing w:line="360" w:lineRule="auto"/>
              <w:jc w:val="both"/>
              <w:rPr>
                <w:bCs/>
                <w:color w:val="auto"/>
                <w:szCs w:val="28"/>
              </w:rPr>
            </w:pPr>
            <w:r w:rsidRPr="00A61AFE">
              <w:rPr>
                <w:bCs/>
                <w:color w:val="auto"/>
                <w:szCs w:val="28"/>
              </w:rPr>
              <w:t>Giảng dạy khối 11, 12</w:t>
            </w:r>
          </w:p>
        </w:tc>
      </w:tr>
      <w:tr w:rsidR="00370F36" w:rsidRPr="009D23E0" w14:paraId="19798B66" w14:textId="77777777" w:rsidTr="00A61AFE">
        <w:tc>
          <w:tcPr>
            <w:tcW w:w="817" w:type="dxa"/>
          </w:tcPr>
          <w:p w14:paraId="21152601" w14:textId="7BCE471F" w:rsidR="00370F36" w:rsidRPr="00A61AFE" w:rsidRDefault="00370F36" w:rsidP="00A61AFE">
            <w:pPr>
              <w:spacing w:line="360" w:lineRule="auto"/>
              <w:jc w:val="center"/>
              <w:rPr>
                <w:bCs/>
                <w:color w:val="auto"/>
                <w:szCs w:val="28"/>
              </w:rPr>
            </w:pPr>
            <w:r w:rsidRPr="00A61AFE">
              <w:rPr>
                <w:bCs/>
                <w:color w:val="auto"/>
                <w:szCs w:val="28"/>
              </w:rPr>
              <w:t>4</w:t>
            </w:r>
          </w:p>
        </w:tc>
        <w:tc>
          <w:tcPr>
            <w:tcW w:w="3119" w:type="dxa"/>
          </w:tcPr>
          <w:p w14:paraId="435FB63A" w14:textId="121543BF" w:rsidR="00370F36" w:rsidRPr="00A61AFE" w:rsidRDefault="00370F36" w:rsidP="00A61AFE">
            <w:pPr>
              <w:spacing w:line="360" w:lineRule="auto"/>
              <w:jc w:val="both"/>
              <w:rPr>
                <w:bCs/>
                <w:color w:val="auto"/>
                <w:szCs w:val="28"/>
              </w:rPr>
            </w:pPr>
            <w:r w:rsidRPr="00A61AFE">
              <w:rPr>
                <w:bCs/>
                <w:color w:val="auto"/>
                <w:szCs w:val="28"/>
              </w:rPr>
              <w:t>Trần Thị Thu Phương</w:t>
            </w:r>
          </w:p>
        </w:tc>
        <w:tc>
          <w:tcPr>
            <w:tcW w:w="1275" w:type="dxa"/>
          </w:tcPr>
          <w:p w14:paraId="49DEB2F3" w14:textId="24278436" w:rsidR="00370F36" w:rsidRPr="00A61AFE" w:rsidRDefault="00370F36" w:rsidP="00A61AFE">
            <w:pPr>
              <w:spacing w:line="360" w:lineRule="auto"/>
              <w:jc w:val="center"/>
              <w:rPr>
                <w:bCs/>
                <w:color w:val="auto"/>
                <w:szCs w:val="28"/>
              </w:rPr>
            </w:pPr>
            <w:r w:rsidRPr="00A61AFE">
              <w:rPr>
                <w:bCs/>
                <w:color w:val="auto"/>
                <w:szCs w:val="28"/>
              </w:rPr>
              <w:t>Cử nhâ</w:t>
            </w:r>
            <w:r w:rsidR="006808D0" w:rsidRPr="00A61AFE">
              <w:rPr>
                <w:bCs/>
                <w:color w:val="auto"/>
                <w:szCs w:val="28"/>
              </w:rPr>
              <w:t>n</w:t>
            </w:r>
          </w:p>
        </w:tc>
        <w:tc>
          <w:tcPr>
            <w:tcW w:w="851" w:type="dxa"/>
          </w:tcPr>
          <w:p w14:paraId="7F83F2FC" w14:textId="736CEC0E" w:rsidR="00370F36" w:rsidRPr="00A61AFE" w:rsidRDefault="00353CBD" w:rsidP="00A61AFE">
            <w:pPr>
              <w:spacing w:line="360" w:lineRule="auto"/>
              <w:jc w:val="center"/>
              <w:rPr>
                <w:bCs/>
                <w:color w:val="auto"/>
                <w:szCs w:val="28"/>
              </w:rPr>
            </w:pPr>
            <w:r w:rsidRPr="00A61AFE">
              <w:rPr>
                <w:bCs/>
                <w:color w:val="auto"/>
                <w:szCs w:val="28"/>
              </w:rPr>
              <w:t>Tốt</w:t>
            </w:r>
          </w:p>
        </w:tc>
        <w:tc>
          <w:tcPr>
            <w:tcW w:w="3118" w:type="dxa"/>
          </w:tcPr>
          <w:p w14:paraId="040D9E2B" w14:textId="71F03414" w:rsidR="00370F36" w:rsidRPr="00A61AFE" w:rsidRDefault="00370F36" w:rsidP="00A61AFE">
            <w:pPr>
              <w:spacing w:line="360" w:lineRule="auto"/>
              <w:jc w:val="both"/>
              <w:rPr>
                <w:bCs/>
                <w:color w:val="auto"/>
                <w:szCs w:val="28"/>
              </w:rPr>
            </w:pPr>
            <w:r w:rsidRPr="00A61AFE">
              <w:rPr>
                <w:bCs/>
                <w:color w:val="auto"/>
                <w:szCs w:val="28"/>
              </w:rPr>
              <w:t>Giảng dạy khối 10, 12</w:t>
            </w:r>
          </w:p>
        </w:tc>
      </w:tr>
      <w:tr w:rsidR="00370F36" w:rsidRPr="009D23E0" w14:paraId="0605EE4F" w14:textId="77777777" w:rsidTr="00A61AFE">
        <w:tc>
          <w:tcPr>
            <w:tcW w:w="817" w:type="dxa"/>
          </w:tcPr>
          <w:p w14:paraId="66E58F3C" w14:textId="338B6AEC" w:rsidR="00370F36" w:rsidRPr="00A61AFE" w:rsidRDefault="00370F36" w:rsidP="00A61AFE">
            <w:pPr>
              <w:spacing w:line="360" w:lineRule="auto"/>
              <w:jc w:val="center"/>
              <w:rPr>
                <w:bCs/>
                <w:color w:val="auto"/>
                <w:szCs w:val="28"/>
              </w:rPr>
            </w:pPr>
            <w:r w:rsidRPr="00A61AFE">
              <w:rPr>
                <w:bCs/>
                <w:color w:val="auto"/>
                <w:szCs w:val="28"/>
              </w:rPr>
              <w:t>5</w:t>
            </w:r>
          </w:p>
        </w:tc>
        <w:tc>
          <w:tcPr>
            <w:tcW w:w="3119" w:type="dxa"/>
          </w:tcPr>
          <w:p w14:paraId="0FB4E012" w14:textId="21323EED" w:rsidR="00370F36" w:rsidRPr="00A61AFE" w:rsidRDefault="00370F36" w:rsidP="00A61AFE">
            <w:pPr>
              <w:spacing w:line="360" w:lineRule="auto"/>
              <w:jc w:val="both"/>
              <w:rPr>
                <w:bCs/>
                <w:color w:val="auto"/>
                <w:szCs w:val="28"/>
              </w:rPr>
            </w:pPr>
            <w:r w:rsidRPr="00A61AFE">
              <w:rPr>
                <w:bCs/>
                <w:color w:val="auto"/>
                <w:szCs w:val="28"/>
              </w:rPr>
              <w:t>Lê Thị Thanh Thùy</w:t>
            </w:r>
          </w:p>
        </w:tc>
        <w:tc>
          <w:tcPr>
            <w:tcW w:w="1275" w:type="dxa"/>
          </w:tcPr>
          <w:p w14:paraId="2904BBE7" w14:textId="1325B836" w:rsidR="00370F36" w:rsidRPr="00A61AFE" w:rsidRDefault="00370F36" w:rsidP="00A61AFE">
            <w:pPr>
              <w:spacing w:line="360" w:lineRule="auto"/>
              <w:jc w:val="center"/>
              <w:rPr>
                <w:bCs/>
                <w:color w:val="auto"/>
                <w:szCs w:val="28"/>
              </w:rPr>
            </w:pPr>
            <w:r w:rsidRPr="00A61AFE">
              <w:rPr>
                <w:bCs/>
                <w:color w:val="auto"/>
                <w:szCs w:val="28"/>
              </w:rPr>
              <w:t>Cử nhân</w:t>
            </w:r>
          </w:p>
        </w:tc>
        <w:tc>
          <w:tcPr>
            <w:tcW w:w="851" w:type="dxa"/>
          </w:tcPr>
          <w:p w14:paraId="35A94A96" w14:textId="34A8D6B7" w:rsidR="00370F36" w:rsidRPr="00A61AFE" w:rsidRDefault="00353CBD" w:rsidP="00A61AFE">
            <w:pPr>
              <w:spacing w:line="360" w:lineRule="auto"/>
              <w:jc w:val="center"/>
              <w:rPr>
                <w:bCs/>
                <w:color w:val="auto"/>
                <w:szCs w:val="28"/>
              </w:rPr>
            </w:pPr>
            <w:r w:rsidRPr="00A61AFE">
              <w:rPr>
                <w:bCs/>
                <w:color w:val="auto"/>
                <w:szCs w:val="28"/>
              </w:rPr>
              <w:t>Tốt</w:t>
            </w:r>
          </w:p>
        </w:tc>
        <w:tc>
          <w:tcPr>
            <w:tcW w:w="3118" w:type="dxa"/>
          </w:tcPr>
          <w:p w14:paraId="3A9F22C7" w14:textId="270AE32C" w:rsidR="00370F36" w:rsidRPr="00A61AFE" w:rsidRDefault="00370F36" w:rsidP="00A61AFE">
            <w:pPr>
              <w:spacing w:line="360" w:lineRule="auto"/>
              <w:jc w:val="both"/>
              <w:rPr>
                <w:bCs/>
                <w:color w:val="auto"/>
                <w:szCs w:val="28"/>
              </w:rPr>
            </w:pPr>
            <w:r w:rsidRPr="00A61AFE">
              <w:rPr>
                <w:bCs/>
                <w:color w:val="auto"/>
                <w:szCs w:val="28"/>
              </w:rPr>
              <w:t>Giảng dạy khối 10, 12</w:t>
            </w:r>
          </w:p>
        </w:tc>
      </w:tr>
      <w:tr w:rsidR="00370F36" w:rsidRPr="009D23E0" w14:paraId="0B489074" w14:textId="77777777" w:rsidTr="00A61AFE">
        <w:tc>
          <w:tcPr>
            <w:tcW w:w="817" w:type="dxa"/>
          </w:tcPr>
          <w:p w14:paraId="2C940127" w14:textId="0691A08D" w:rsidR="00370F36" w:rsidRPr="00A61AFE" w:rsidRDefault="00370F36" w:rsidP="00A61AFE">
            <w:pPr>
              <w:spacing w:line="360" w:lineRule="auto"/>
              <w:jc w:val="center"/>
              <w:rPr>
                <w:bCs/>
                <w:color w:val="auto"/>
                <w:szCs w:val="28"/>
              </w:rPr>
            </w:pPr>
            <w:r w:rsidRPr="00A61AFE">
              <w:rPr>
                <w:bCs/>
                <w:color w:val="auto"/>
                <w:szCs w:val="28"/>
              </w:rPr>
              <w:t>6</w:t>
            </w:r>
          </w:p>
        </w:tc>
        <w:tc>
          <w:tcPr>
            <w:tcW w:w="3119" w:type="dxa"/>
          </w:tcPr>
          <w:p w14:paraId="44FCEE57" w14:textId="64B5536A" w:rsidR="00370F36" w:rsidRPr="00A61AFE" w:rsidRDefault="00370F36" w:rsidP="00A61AFE">
            <w:pPr>
              <w:spacing w:line="360" w:lineRule="auto"/>
              <w:jc w:val="both"/>
              <w:rPr>
                <w:bCs/>
                <w:color w:val="auto"/>
                <w:szCs w:val="28"/>
              </w:rPr>
            </w:pPr>
            <w:r w:rsidRPr="00A61AFE">
              <w:rPr>
                <w:bCs/>
                <w:color w:val="auto"/>
                <w:szCs w:val="28"/>
              </w:rPr>
              <w:t>Nguyễn Thị Vân Anh</w:t>
            </w:r>
          </w:p>
        </w:tc>
        <w:tc>
          <w:tcPr>
            <w:tcW w:w="1275" w:type="dxa"/>
          </w:tcPr>
          <w:p w14:paraId="365049C9" w14:textId="2918B215" w:rsidR="00370F36" w:rsidRPr="00A61AFE" w:rsidRDefault="00370F36" w:rsidP="00A61AFE">
            <w:pPr>
              <w:spacing w:line="360" w:lineRule="auto"/>
              <w:jc w:val="center"/>
              <w:rPr>
                <w:bCs/>
                <w:color w:val="auto"/>
                <w:szCs w:val="28"/>
              </w:rPr>
            </w:pPr>
            <w:r w:rsidRPr="00A61AFE">
              <w:rPr>
                <w:bCs/>
                <w:color w:val="auto"/>
                <w:szCs w:val="28"/>
              </w:rPr>
              <w:t>Cử nhân</w:t>
            </w:r>
          </w:p>
        </w:tc>
        <w:tc>
          <w:tcPr>
            <w:tcW w:w="851" w:type="dxa"/>
          </w:tcPr>
          <w:p w14:paraId="412B771E" w14:textId="4C41E73F" w:rsidR="00370F36" w:rsidRPr="00A61AFE" w:rsidRDefault="00353CBD" w:rsidP="00A61AFE">
            <w:pPr>
              <w:spacing w:line="360" w:lineRule="auto"/>
              <w:jc w:val="center"/>
              <w:rPr>
                <w:bCs/>
                <w:color w:val="auto"/>
                <w:szCs w:val="28"/>
              </w:rPr>
            </w:pPr>
            <w:r w:rsidRPr="00A61AFE">
              <w:rPr>
                <w:bCs/>
                <w:color w:val="auto"/>
                <w:szCs w:val="28"/>
              </w:rPr>
              <w:t>Tốt</w:t>
            </w:r>
          </w:p>
        </w:tc>
        <w:tc>
          <w:tcPr>
            <w:tcW w:w="3118" w:type="dxa"/>
          </w:tcPr>
          <w:p w14:paraId="3B857E3C" w14:textId="67B9C4DB" w:rsidR="00370F36" w:rsidRPr="00A61AFE" w:rsidRDefault="00370F36" w:rsidP="00A61AFE">
            <w:pPr>
              <w:spacing w:line="360" w:lineRule="auto"/>
              <w:jc w:val="both"/>
              <w:rPr>
                <w:bCs/>
                <w:color w:val="auto"/>
                <w:szCs w:val="28"/>
              </w:rPr>
            </w:pPr>
            <w:r w:rsidRPr="00A61AFE">
              <w:rPr>
                <w:bCs/>
                <w:color w:val="auto"/>
                <w:szCs w:val="28"/>
              </w:rPr>
              <w:t>Giảng dạy khối 10, 12</w:t>
            </w:r>
          </w:p>
        </w:tc>
      </w:tr>
      <w:tr w:rsidR="00370F36" w:rsidRPr="009D23E0" w14:paraId="74B6122E" w14:textId="77777777" w:rsidTr="00A61AFE">
        <w:tc>
          <w:tcPr>
            <w:tcW w:w="817" w:type="dxa"/>
          </w:tcPr>
          <w:p w14:paraId="79DA5EA5" w14:textId="1BC8F946" w:rsidR="00370F36" w:rsidRPr="00A61AFE" w:rsidRDefault="00370F36" w:rsidP="00A61AFE">
            <w:pPr>
              <w:spacing w:line="360" w:lineRule="auto"/>
              <w:jc w:val="center"/>
              <w:rPr>
                <w:bCs/>
                <w:color w:val="auto"/>
                <w:szCs w:val="28"/>
              </w:rPr>
            </w:pPr>
            <w:r w:rsidRPr="00A61AFE">
              <w:rPr>
                <w:bCs/>
                <w:color w:val="auto"/>
                <w:szCs w:val="28"/>
              </w:rPr>
              <w:t>7</w:t>
            </w:r>
          </w:p>
        </w:tc>
        <w:tc>
          <w:tcPr>
            <w:tcW w:w="3119" w:type="dxa"/>
          </w:tcPr>
          <w:p w14:paraId="496DDC19" w14:textId="2895ACC8" w:rsidR="00370F36" w:rsidRPr="00A61AFE" w:rsidRDefault="00370F36" w:rsidP="00A61AFE">
            <w:pPr>
              <w:spacing w:line="360" w:lineRule="auto"/>
              <w:jc w:val="both"/>
              <w:rPr>
                <w:bCs/>
                <w:color w:val="auto"/>
                <w:szCs w:val="28"/>
              </w:rPr>
            </w:pPr>
            <w:r w:rsidRPr="00A61AFE">
              <w:rPr>
                <w:bCs/>
                <w:color w:val="auto"/>
                <w:szCs w:val="28"/>
              </w:rPr>
              <w:t>Mai Đỗ Vân Trang</w:t>
            </w:r>
          </w:p>
        </w:tc>
        <w:tc>
          <w:tcPr>
            <w:tcW w:w="1275" w:type="dxa"/>
          </w:tcPr>
          <w:p w14:paraId="16A1842D" w14:textId="574FA1DC" w:rsidR="00370F36" w:rsidRPr="00A61AFE" w:rsidRDefault="00370F36" w:rsidP="00A61AFE">
            <w:pPr>
              <w:spacing w:line="360" w:lineRule="auto"/>
              <w:jc w:val="center"/>
              <w:rPr>
                <w:bCs/>
                <w:color w:val="auto"/>
                <w:szCs w:val="28"/>
              </w:rPr>
            </w:pPr>
            <w:r w:rsidRPr="00A61AFE">
              <w:rPr>
                <w:bCs/>
                <w:color w:val="auto"/>
                <w:szCs w:val="28"/>
              </w:rPr>
              <w:t>Thạc sỹ</w:t>
            </w:r>
          </w:p>
        </w:tc>
        <w:tc>
          <w:tcPr>
            <w:tcW w:w="851" w:type="dxa"/>
          </w:tcPr>
          <w:p w14:paraId="4D5864B3" w14:textId="175141A4" w:rsidR="00370F36" w:rsidRPr="00A61AFE" w:rsidRDefault="00353CBD" w:rsidP="00A61AFE">
            <w:pPr>
              <w:spacing w:line="360" w:lineRule="auto"/>
              <w:jc w:val="center"/>
              <w:rPr>
                <w:bCs/>
                <w:color w:val="auto"/>
                <w:szCs w:val="28"/>
              </w:rPr>
            </w:pPr>
            <w:r w:rsidRPr="00A61AFE">
              <w:rPr>
                <w:bCs/>
                <w:color w:val="auto"/>
                <w:szCs w:val="28"/>
              </w:rPr>
              <w:t>Tốt</w:t>
            </w:r>
          </w:p>
        </w:tc>
        <w:tc>
          <w:tcPr>
            <w:tcW w:w="3118" w:type="dxa"/>
          </w:tcPr>
          <w:p w14:paraId="531C0343" w14:textId="5CC1F666" w:rsidR="00370F36" w:rsidRPr="00A61AFE" w:rsidRDefault="00370F36" w:rsidP="00A61AFE">
            <w:pPr>
              <w:spacing w:line="360" w:lineRule="auto"/>
              <w:jc w:val="both"/>
              <w:rPr>
                <w:bCs/>
                <w:color w:val="auto"/>
                <w:szCs w:val="28"/>
              </w:rPr>
            </w:pPr>
            <w:r w:rsidRPr="00A61AFE">
              <w:rPr>
                <w:bCs/>
                <w:color w:val="auto"/>
                <w:szCs w:val="28"/>
              </w:rPr>
              <w:t>Giảng dạy khối 10, 12</w:t>
            </w:r>
          </w:p>
        </w:tc>
      </w:tr>
      <w:tr w:rsidR="00370F36" w:rsidRPr="009D23E0" w14:paraId="351A1666" w14:textId="77777777" w:rsidTr="00A61AFE">
        <w:tc>
          <w:tcPr>
            <w:tcW w:w="817" w:type="dxa"/>
          </w:tcPr>
          <w:p w14:paraId="07E45DAF" w14:textId="080FA0D0" w:rsidR="00370F36" w:rsidRPr="00A61AFE" w:rsidRDefault="00370F36" w:rsidP="00A61AFE">
            <w:pPr>
              <w:spacing w:line="360" w:lineRule="auto"/>
              <w:jc w:val="center"/>
              <w:rPr>
                <w:bCs/>
                <w:color w:val="auto"/>
                <w:szCs w:val="28"/>
              </w:rPr>
            </w:pPr>
            <w:r w:rsidRPr="00A61AFE">
              <w:rPr>
                <w:bCs/>
                <w:color w:val="auto"/>
                <w:szCs w:val="28"/>
              </w:rPr>
              <w:t>8</w:t>
            </w:r>
          </w:p>
        </w:tc>
        <w:tc>
          <w:tcPr>
            <w:tcW w:w="3119" w:type="dxa"/>
          </w:tcPr>
          <w:p w14:paraId="5EEAB67F" w14:textId="52D108E0" w:rsidR="00370F36" w:rsidRPr="00A61AFE" w:rsidRDefault="00370F36" w:rsidP="00A61AFE">
            <w:pPr>
              <w:spacing w:line="360" w:lineRule="auto"/>
              <w:jc w:val="both"/>
              <w:rPr>
                <w:bCs/>
                <w:color w:val="auto"/>
                <w:szCs w:val="28"/>
              </w:rPr>
            </w:pPr>
            <w:r w:rsidRPr="00A61AFE">
              <w:rPr>
                <w:bCs/>
                <w:color w:val="auto"/>
                <w:szCs w:val="28"/>
              </w:rPr>
              <w:t>Mai Đức Đăng Khoa</w:t>
            </w:r>
          </w:p>
        </w:tc>
        <w:tc>
          <w:tcPr>
            <w:tcW w:w="1275" w:type="dxa"/>
          </w:tcPr>
          <w:p w14:paraId="6D68219E" w14:textId="33748787" w:rsidR="00370F36" w:rsidRPr="00A61AFE" w:rsidRDefault="00370F36" w:rsidP="00A61AFE">
            <w:pPr>
              <w:spacing w:line="360" w:lineRule="auto"/>
              <w:jc w:val="center"/>
              <w:rPr>
                <w:bCs/>
                <w:color w:val="auto"/>
                <w:szCs w:val="28"/>
              </w:rPr>
            </w:pPr>
            <w:r w:rsidRPr="00A61AFE">
              <w:rPr>
                <w:bCs/>
                <w:color w:val="auto"/>
                <w:szCs w:val="28"/>
              </w:rPr>
              <w:t>Cử nhân</w:t>
            </w:r>
          </w:p>
        </w:tc>
        <w:tc>
          <w:tcPr>
            <w:tcW w:w="851" w:type="dxa"/>
          </w:tcPr>
          <w:p w14:paraId="4EDE916D" w14:textId="234FFDAE" w:rsidR="00370F36" w:rsidRPr="00A61AFE" w:rsidRDefault="00353CBD" w:rsidP="00A61AFE">
            <w:pPr>
              <w:spacing w:line="360" w:lineRule="auto"/>
              <w:jc w:val="center"/>
              <w:rPr>
                <w:bCs/>
                <w:color w:val="auto"/>
                <w:szCs w:val="28"/>
              </w:rPr>
            </w:pPr>
            <w:r w:rsidRPr="00A61AFE">
              <w:rPr>
                <w:bCs/>
                <w:color w:val="auto"/>
                <w:szCs w:val="28"/>
              </w:rPr>
              <w:t>Tốt</w:t>
            </w:r>
          </w:p>
        </w:tc>
        <w:tc>
          <w:tcPr>
            <w:tcW w:w="3118" w:type="dxa"/>
          </w:tcPr>
          <w:p w14:paraId="4B7DD325" w14:textId="505D9B86" w:rsidR="00370F36" w:rsidRPr="00A61AFE" w:rsidRDefault="00370F36" w:rsidP="00A61AFE">
            <w:pPr>
              <w:spacing w:line="360" w:lineRule="auto"/>
              <w:jc w:val="both"/>
              <w:rPr>
                <w:bCs/>
                <w:color w:val="auto"/>
                <w:szCs w:val="28"/>
              </w:rPr>
            </w:pPr>
            <w:r w:rsidRPr="00A61AFE">
              <w:rPr>
                <w:bCs/>
                <w:color w:val="auto"/>
                <w:szCs w:val="28"/>
              </w:rPr>
              <w:t>Giảng dạy khối 10, 11</w:t>
            </w:r>
          </w:p>
        </w:tc>
      </w:tr>
      <w:tr w:rsidR="00370F36" w:rsidRPr="009D23E0" w14:paraId="1CFB59E4" w14:textId="77777777" w:rsidTr="00A61AFE">
        <w:tc>
          <w:tcPr>
            <w:tcW w:w="817" w:type="dxa"/>
          </w:tcPr>
          <w:p w14:paraId="44DA065E" w14:textId="5A990FBF" w:rsidR="00370F36" w:rsidRPr="00A61AFE" w:rsidRDefault="00370F36" w:rsidP="00A61AFE">
            <w:pPr>
              <w:spacing w:line="360" w:lineRule="auto"/>
              <w:jc w:val="center"/>
              <w:rPr>
                <w:bCs/>
                <w:color w:val="auto"/>
                <w:szCs w:val="28"/>
              </w:rPr>
            </w:pPr>
            <w:r w:rsidRPr="00A61AFE">
              <w:rPr>
                <w:bCs/>
                <w:color w:val="auto"/>
                <w:szCs w:val="28"/>
              </w:rPr>
              <w:t>9</w:t>
            </w:r>
          </w:p>
        </w:tc>
        <w:tc>
          <w:tcPr>
            <w:tcW w:w="3119" w:type="dxa"/>
          </w:tcPr>
          <w:p w14:paraId="7B3330A4" w14:textId="4BB51C94" w:rsidR="00370F36" w:rsidRPr="00A61AFE" w:rsidRDefault="00370F36" w:rsidP="00A61AFE">
            <w:pPr>
              <w:spacing w:line="360" w:lineRule="auto"/>
              <w:jc w:val="both"/>
              <w:rPr>
                <w:bCs/>
                <w:color w:val="auto"/>
                <w:szCs w:val="28"/>
              </w:rPr>
            </w:pPr>
            <w:r w:rsidRPr="00A61AFE">
              <w:rPr>
                <w:bCs/>
                <w:color w:val="auto"/>
                <w:szCs w:val="28"/>
              </w:rPr>
              <w:t>Lê Duy Ban</w:t>
            </w:r>
          </w:p>
        </w:tc>
        <w:tc>
          <w:tcPr>
            <w:tcW w:w="1275" w:type="dxa"/>
          </w:tcPr>
          <w:p w14:paraId="75DE0460" w14:textId="18800CDA" w:rsidR="00370F36" w:rsidRPr="00A61AFE" w:rsidRDefault="00370F36" w:rsidP="00A61AFE">
            <w:pPr>
              <w:spacing w:line="360" w:lineRule="auto"/>
              <w:jc w:val="center"/>
              <w:rPr>
                <w:bCs/>
                <w:color w:val="auto"/>
                <w:szCs w:val="28"/>
              </w:rPr>
            </w:pPr>
            <w:r w:rsidRPr="00A61AFE">
              <w:rPr>
                <w:bCs/>
                <w:color w:val="auto"/>
                <w:szCs w:val="28"/>
              </w:rPr>
              <w:t>Cử nhân</w:t>
            </w:r>
          </w:p>
        </w:tc>
        <w:tc>
          <w:tcPr>
            <w:tcW w:w="851" w:type="dxa"/>
          </w:tcPr>
          <w:p w14:paraId="615AE05E" w14:textId="2F080449" w:rsidR="00370F36" w:rsidRPr="00A61AFE" w:rsidRDefault="00353CBD" w:rsidP="00A61AFE">
            <w:pPr>
              <w:spacing w:line="360" w:lineRule="auto"/>
              <w:jc w:val="center"/>
              <w:rPr>
                <w:bCs/>
                <w:color w:val="auto"/>
                <w:szCs w:val="28"/>
              </w:rPr>
            </w:pPr>
            <w:r w:rsidRPr="00A61AFE">
              <w:rPr>
                <w:bCs/>
                <w:color w:val="auto"/>
                <w:szCs w:val="28"/>
              </w:rPr>
              <w:t>Tốt</w:t>
            </w:r>
          </w:p>
        </w:tc>
        <w:tc>
          <w:tcPr>
            <w:tcW w:w="3118" w:type="dxa"/>
          </w:tcPr>
          <w:p w14:paraId="765E5BF9" w14:textId="3DA35980" w:rsidR="00370F36" w:rsidRPr="00A61AFE" w:rsidRDefault="00370F36" w:rsidP="00A61AFE">
            <w:pPr>
              <w:spacing w:line="360" w:lineRule="auto"/>
              <w:jc w:val="both"/>
              <w:rPr>
                <w:bCs/>
                <w:color w:val="auto"/>
                <w:szCs w:val="28"/>
              </w:rPr>
            </w:pPr>
            <w:r w:rsidRPr="00A61AFE">
              <w:rPr>
                <w:bCs/>
                <w:color w:val="auto"/>
                <w:szCs w:val="28"/>
              </w:rPr>
              <w:t>Giảng dạy khối 10, 11</w:t>
            </w:r>
            <w:r w:rsidR="005D672E" w:rsidRPr="00A61AFE">
              <w:rPr>
                <w:bCs/>
                <w:color w:val="auto"/>
                <w:szCs w:val="28"/>
              </w:rPr>
              <w:t xml:space="preserve">; Nhóm trưởng </w:t>
            </w:r>
            <w:r w:rsidR="00A61AFE" w:rsidRPr="00A61AFE">
              <w:rPr>
                <w:bCs/>
                <w:color w:val="auto"/>
                <w:szCs w:val="28"/>
              </w:rPr>
              <w:t>khối lớp 11</w:t>
            </w:r>
          </w:p>
        </w:tc>
      </w:tr>
      <w:tr w:rsidR="00370F36" w:rsidRPr="009D23E0" w14:paraId="17A7E3DC" w14:textId="77777777" w:rsidTr="00A61AFE">
        <w:tc>
          <w:tcPr>
            <w:tcW w:w="817" w:type="dxa"/>
          </w:tcPr>
          <w:p w14:paraId="71B45206" w14:textId="3CFDF777" w:rsidR="00370F36" w:rsidRPr="00A61AFE" w:rsidRDefault="00370F36" w:rsidP="00A61AFE">
            <w:pPr>
              <w:spacing w:line="360" w:lineRule="auto"/>
              <w:jc w:val="center"/>
              <w:rPr>
                <w:bCs/>
                <w:color w:val="auto"/>
                <w:szCs w:val="28"/>
              </w:rPr>
            </w:pPr>
            <w:r w:rsidRPr="00A61AFE">
              <w:rPr>
                <w:bCs/>
                <w:color w:val="auto"/>
                <w:szCs w:val="28"/>
              </w:rPr>
              <w:lastRenderedPageBreak/>
              <w:t>10</w:t>
            </w:r>
          </w:p>
        </w:tc>
        <w:tc>
          <w:tcPr>
            <w:tcW w:w="3119" w:type="dxa"/>
          </w:tcPr>
          <w:p w14:paraId="2DBB93FC" w14:textId="1E4EC86F" w:rsidR="00370F36" w:rsidRPr="00A61AFE" w:rsidRDefault="00370F36" w:rsidP="00A61AFE">
            <w:pPr>
              <w:spacing w:line="360" w:lineRule="auto"/>
              <w:jc w:val="both"/>
              <w:rPr>
                <w:bCs/>
                <w:color w:val="auto"/>
                <w:szCs w:val="28"/>
              </w:rPr>
            </w:pPr>
            <w:r w:rsidRPr="00A61AFE">
              <w:rPr>
                <w:bCs/>
                <w:color w:val="auto"/>
                <w:szCs w:val="28"/>
              </w:rPr>
              <w:t>Hoàng Thị Hồng Nhung</w:t>
            </w:r>
          </w:p>
        </w:tc>
        <w:tc>
          <w:tcPr>
            <w:tcW w:w="1275" w:type="dxa"/>
          </w:tcPr>
          <w:p w14:paraId="1029024B" w14:textId="0379D3A0" w:rsidR="00370F36" w:rsidRPr="00A61AFE" w:rsidRDefault="00370F36" w:rsidP="00A61AFE">
            <w:pPr>
              <w:spacing w:line="360" w:lineRule="auto"/>
              <w:jc w:val="center"/>
              <w:rPr>
                <w:bCs/>
                <w:color w:val="auto"/>
                <w:szCs w:val="28"/>
              </w:rPr>
            </w:pPr>
            <w:r w:rsidRPr="00A61AFE">
              <w:rPr>
                <w:bCs/>
                <w:color w:val="auto"/>
                <w:szCs w:val="28"/>
              </w:rPr>
              <w:t>Cử nhân</w:t>
            </w:r>
          </w:p>
        </w:tc>
        <w:tc>
          <w:tcPr>
            <w:tcW w:w="851" w:type="dxa"/>
          </w:tcPr>
          <w:p w14:paraId="10499F43" w14:textId="61992FAC" w:rsidR="00370F36" w:rsidRPr="00A61AFE" w:rsidRDefault="00353CBD" w:rsidP="00A61AFE">
            <w:pPr>
              <w:spacing w:line="360" w:lineRule="auto"/>
              <w:jc w:val="center"/>
              <w:rPr>
                <w:bCs/>
                <w:color w:val="auto"/>
                <w:szCs w:val="28"/>
              </w:rPr>
            </w:pPr>
            <w:r w:rsidRPr="00A61AFE">
              <w:rPr>
                <w:bCs/>
                <w:color w:val="auto"/>
                <w:szCs w:val="28"/>
              </w:rPr>
              <w:t>Tốt</w:t>
            </w:r>
          </w:p>
        </w:tc>
        <w:tc>
          <w:tcPr>
            <w:tcW w:w="3118" w:type="dxa"/>
          </w:tcPr>
          <w:p w14:paraId="736F80AA" w14:textId="7FD677EF" w:rsidR="00370F36" w:rsidRPr="00A61AFE" w:rsidRDefault="00F8094B" w:rsidP="00A61AFE">
            <w:pPr>
              <w:spacing w:line="360" w:lineRule="auto"/>
              <w:jc w:val="both"/>
              <w:rPr>
                <w:bCs/>
                <w:color w:val="auto"/>
                <w:szCs w:val="28"/>
              </w:rPr>
            </w:pPr>
            <w:r w:rsidRPr="00A61AFE">
              <w:rPr>
                <w:bCs/>
                <w:color w:val="auto"/>
                <w:szCs w:val="28"/>
              </w:rPr>
              <w:t xml:space="preserve">Nghỉ </w:t>
            </w:r>
            <w:r w:rsidR="00A61AFE" w:rsidRPr="00A61AFE">
              <w:rPr>
                <w:bCs/>
                <w:color w:val="auto"/>
                <w:szCs w:val="28"/>
              </w:rPr>
              <w:t>thai sản</w:t>
            </w:r>
          </w:p>
        </w:tc>
      </w:tr>
      <w:tr w:rsidR="00370F36" w:rsidRPr="009D23E0" w14:paraId="0636E3B5" w14:textId="77777777" w:rsidTr="00A61AFE">
        <w:tc>
          <w:tcPr>
            <w:tcW w:w="817" w:type="dxa"/>
          </w:tcPr>
          <w:p w14:paraId="1EDD2A31" w14:textId="760B6B57" w:rsidR="00370F36" w:rsidRPr="00A61AFE" w:rsidRDefault="00370F36" w:rsidP="00A61AFE">
            <w:pPr>
              <w:spacing w:line="360" w:lineRule="auto"/>
              <w:jc w:val="center"/>
              <w:rPr>
                <w:bCs/>
                <w:color w:val="auto"/>
                <w:szCs w:val="28"/>
              </w:rPr>
            </w:pPr>
            <w:r w:rsidRPr="00A61AFE">
              <w:rPr>
                <w:bCs/>
                <w:color w:val="auto"/>
                <w:szCs w:val="28"/>
              </w:rPr>
              <w:t>11</w:t>
            </w:r>
          </w:p>
        </w:tc>
        <w:tc>
          <w:tcPr>
            <w:tcW w:w="3119" w:type="dxa"/>
          </w:tcPr>
          <w:p w14:paraId="25A86747" w14:textId="47220E43" w:rsidR="00370F36" w:rsidRPr="00A61AFE" w:rsidRDefault="00370F36" w:rsidP="00A61AFE">
            <w:pPr>
              <w:spacing w:line="360" w:lineRule="auto"/>
              <w:jc w:val="both"/>
              <w:rPr>
                <w:bCs/>
                <w:color w:val="auto"/>
                <w:szCs w:val="28"/>
              </w:rPr>
            </w:pPr>
            <w:r w:rsidRPr="00A61AFE">
              <w:rPr>
                <w:bCs/>
                <w:color w:val="auto"/>
                <w:szCs w:val="28"/>
              </w:rPr>
              <w:t>Nguyễn Thị Thanh Thảo</w:t>
            </w:r>
          </w:p>
        </w:tc>
        <w:tc>
          <w:tcPr>
            <w:tcW w:w="1275" w:type="dxa"/>
          </w:tcPr>
          <w:p w14:paraId="488EE197" w14:textId="73B85F16" w:rsidR="00370F36" w:rsidRPr="00A61AFE" w:rsidRDefault="00370F36" w:rsidP="00A61AFE">
            <w:pPr>
              <w:spacing w:line="360" w:lineRule="auto"/>
              <w:jc w:val="center"/>
              <w:rPr>
                <w:bCs/>
                <w:color w:val="auto"/>
                <w:szCs w:val="28"/>
              </w:rPr>
            </w:pPr>
            <w:r w:rsidRPr="00A61AFE">
              <w:rPr>
                <w:bCs/>
                <w:color w:val="auto"/>
                <w:szCs w:val="28"/>
              </w:rPr>
              <w:t>Cử nhân</w:t>
            </w:r>
          </w:p>
        </w:tc>
        <w:tc>
          <w:tcPr>
            <w:tcW w:w="851" w:type="dxa"/>
          </w:tcPr>
          <w:p w14:paraId="2C712CAE" w14:textId="4CC6BA71" w:rsidR="00370F36" w:rsidRPr="00A61AFE" w:rsidRDefault="00353CBD" w:rsidP="00A61AFE">
            <w:pPr>
              <w:spacing w:line="360" w:lineRule="auto"/>
              <w:jc w:val="center"/>
              <w:rPr>
                <w:bCs/>
                <w:color w:val="auto"/>
                <w:szCs w:val="28"/>
              </w:rPr>
            </w:pPr>
            <w:r w:rsidRPr="00A61AFE">
              <w:rPr>
                <w:bCs/>
                <w:color w:val="auto"/>
                <w:szCs w:val="28"/>
              </w:rPr>
              <w:t>Tốt</w:t>
            </w:r>
          </w:p>
        </w:tc>
        <w:tc>
          <w:tcPr>
            <w:tcW w:w="3118" w:type="dxa"/>
          </w:tcPr>
          <w:p w14:paraId="0CCBEC5A" w14:textId="022CDEA3" w:rsidR="00370F36" w:rsidRPr="00A61AFE" w:rsidRDefault="00370F36" w:rsidP="00A61AFE">
            <w:pPr>
              <w:spacing w:line="360" w:lineRule="auto"/>
              <w:jc w:val="both"/>
              <w:rPr>
                <w:bCs/>
                <w:color w:val="auto"/>
                <w:szCs w:val="28"/>
              </w:rPr>
            </w:pPr>
            <w:r w:rsidRPr="00A61AFE">
              <w:rPr>
                <w:bCs/>
                <w:color w:val="auto"/>
                <w:szCs w:val="28"/>
              </w:rPr>
              <w:t>Giảng dạy khối 10, 11</w:t>
            </w:r>
          </w:p>
        </w:tc>
      </w:tr>
      <w:tr w:rsidR="00370F36" w:rsidRPr="009D23E0" w14:paraId="14380386" w14:textId="77777777" w:rsidTr="00A61AFE">
        <w:tc>
          <w:tcPr>
            <w:tcW w:w="817" w:type="dxa"/>
          </w:tcPr>
          <w:p w14:paraId="02CA5446" w14:textId="2F21E404" w:rsidR="00370F36" w:rsidRPr="00A61AFE" w:rsidRDefault="00370F36" w:rsidP="00A61AFE">
            <w:pPr>
              <w:spacing w:line="360" w:lineRule="auto"/>
              <w:jc w:val="center"/>
              <w:rPr>
                <w:bCs/>
                <w:color w:val="auto"/>
                <w:szCs w:val="28"/>
              </w:rPr>
            </w:pPr>
            <w:r w:rsidRPr="00A61AFE">
              <w:rPr>
                <w:bCs/>
                <w:color w:val="auto"/>
                <w:szCs w:val="28"/>
              </w:rPr>
              <w:t>12</w:t>
            </w:r>
          </w:p>
        </w:tc>
        <w:tc>
          <w:tcPr>
            <w:tcW w:w="3119" w:type="dxa"/>
          </w:tcPr>
          <w:p w14:paraId="270FB9C7" w14:textId="10F78BF5" w:rsidR="00370F36" w:rsidRPr="00A61AFE" w:rsidRDefault="00370F36" w:rsidP="00A61AFE">
            <w:pPr>
              <w:spacing w:line="360" w:lineRule="auto"/>
              <w:jc w:val="both"/>
              <w:rPr>
                <w:bCs/>
                <w:color w:val="auto"/>
                <w:szCs w:val="28"/>
              </w:rPr>
            </w:pPr>
            <w:r w:rsidRPr="00A61AFE">
              <w:rPr>
                <w:bCs/>
                <w:color w:val="auto"/>
                <w:szCs w:val="28"/>
              </w:rPr>
              <w:t>Nguyễn Thị Thảo</w:t>
            </w:r>
          </w:p>
        </w:tc>
        <w:tc>
          <w:tcPr>
            <w:tcW w:w="1275" w:type="dxa"/>
          </w:tcPr>
          <w:p w14:paraId="2156D18D" w14:textId="0324D784" w:rsidR="00370F36" w:rsidRPr="00A61AFE" w:rsidRDefault="00370F36" w:rsidP="00A61AFE">
            <w:pPr>
              <w:spacing w:line="360" w:lineRule="auto"/>
              <w:jc w:val="center"/>
              <w:rPr>
                <w:bCs/>
                <w:color w:val="auto"/>
                <w:szCs w:val="28"/>
              </w:rPr>
            </w:pPr>
            <w:r w:rsidRPr="00A61AFE">
              <w:rPr>
                <w:bCs/>
                <w:color w:val="auto"/>
                <w:szCs w:val="28"/>
              </w:rPr>
              <w:t>Cử nhân</w:t>
            </w:r>
          </w:p>
        </w:tc>
        <w:tc>
          <w:tcPr>
            <w:tcW w:w="851" w:type="dxa"/>
          </w:tcPr>
          <w:p w14:paraId="1AB1D8EE" w14:textId="1A6524CC" w:rsidR="00370F36" w:rsidRPr="00A61AFE" w:rsidRDefault="00353CBD" w:rsidP="00A61AFE">
            <w:pPr>
              <w:spacing w:line="360" w:lineRule="auto"/>
              <w:jc w:val="center"/>
              <w:rPr>
                <w:bCs/>
                <w:color w:val="auto"/>
                <w:szCs w:val="28"/>
              </w:rPr>
            </w:pPr>
            <w:r w:rsidRPr="00A61AFE">
              <w:rPr>
                <w:bCs/>
                <w:color w:val="auto"/>
                <w:szCs w:val="28"/>
              </w:rPr>
              <w:t>Tốt</w:t>
            </w:r>
          </w:p>
        </w:tc>
        <w:tc>
          <w:tcPr>
            <w:tcW w:w="3118" w:type="dxa"/>
          </w:tcPr>
          <w:p w14:paraId="33DBD99C" w14:textId="7A1476D7" w:rsidR="00370F36" w:rsidRPr="00A61AFE" w:rsidRDefault="00370F36" w:rsidP="00A61AFE">
            <w:pPr>
              <w:spacing w:line="360" w:lineRule="auto"/>
              <w:jc w:val="both"/>
              <w:rPr>
                <w:bCs/>
                <w:color w:val="auto"/>
                <w:szCs w:val="28"/>
              </w:rPr>
            </w:pPr>
            <w:r w:rsidRPr="00A61AFE">
              <w:rPr>
                <w:bCs/>
                <w:color w:val="auto"/>
                <w:szCs w:val="28"/>
              </w:rPr>
              <w:t>Giảng dạy khối 11, 12</w:t>
            </w:r>
          </w:p>
        </w:tc>
      </w:tr>
      <w:tr w:rsidR="00370F36" w:rsidRPr="009D23E0" w14:paraId="37FDE354" w14:textId="77777777" w:rsidTr="00A61AFE">
        <w:tc>
          <w:tcPr>
            <w:tcW w:w="817" w:type="dxa"/>
          </w:tcPr>
          <w:p w14:paraId="43EBFAF4" w14:textId="42352739" w:rsidR="00370F36" w:rsidRPr="00A61AFE" w:rsidRDefault="00370F36" w:rsidP="00A61AFE">
            <w:pPr>
              <w:spacing w:line="360" w:lineRule="auto"/>
              <w:jc w:val="center"/>
              <w:rPr>
                <w:bCs/>
                <w:color w:val="auto"/>
                <w:szCs w:val="28"/>
              </w:rPr>
            </w:pPr>
            <w:r w:rsidRPr="00A61AFE">
              <w:rPr>
                <w:bCs/>
                <w:color w:val="auto"/>
                <w:szCs w:val="28"/>
              </w:rPr>
              <w:t>13</w:t>
            </w:r>
          </w:p>
        </w:tc>
        <w:tc>
          <w:tcPr>
            <w:tcW w:w="3119" w:type="dxa"/>
          </w:tcPr>
          <w:p w14:paraId="4F074339" w14:textId="77CA9E9E" w:rsidR="00370F36" w:rsidRPr="00A61AFE" w:rsidRDefault="00370F36" w:rsidP="00A61AFE">
            <w:pPr>
              <w:spacing w:line="360" w:lineRule="auto"/>
              <w:jc w:val="both"/>
              <w:rPr>
                <w:bCs/>
                <w:color w:val="auto"/>
                <w:szCs w:val="28"/>
              </w:rPr>
            </w:pPr>
            <w:r w:rsidRPr="00A61AFE">
              <w:rPr>
                <w:bCs/>
                <w:color w:val="auto"/>
                <w:szCs w:val="28"/>
              </w:rPr>
              <w:t>Bình Thị Trang</w:t>
            </w:r>
          </w:p>
        </w:tc>
        <w:tc>
          <w:tcPr>
            <w:tcW w:w="1275" w:type="dxa"/>
          </w:tcPr>
          <w:p w14:paraId="64AAC0B7" w14:textId="376C94A2" w:rsidR="00370F36" w:rsidRPr="00A61AFE" w:rsidRDefault="00370F36" w:rsidP="00A61AFE">
            <w:pPr>
              <w:spacing w:line="360" w:lineRule="auto"/>
              <w:jc w:val="center"/>
              <w:rPr>
                <w:bCs/>
                <w:color w:val="auto"/>
                <w:szCs w:val="28"/>
              </w:rPr>
            </w:pPr>
            <w:r w:rsidRPr="00A61AFE">
              <w:rPr>
                <w:bCs/>
                <w:color w:val="auto"/>
                <w:szCs w:val="28"/>
              </w:rPr>
              <w:t>Cử nhân</w:t>
            </w:r>
          </w:p>
        </w:tc>
        <w:tc>
          <w:tcPr>
            <w:tcW w:w="851" w:type="dxa"/>
          </w:tcPr>
          <w:p w14:paraId="05B0129D" w14:textId="35417922" w:rsidR="00370F36" w:rsidRPr="00A61AFE" w:rsidRDefault="00353CBD" w:rsidP="00A61AFE">
            <w:pPr>
              <w:spacing w:line="360" w:lineRule="auto"/>
              <w:jc w:val="center"/>
              <w:rPr>
                <w:bCs/>
                <w:color w:val="auto"/>
                <w:szCs w:val="28"/>
              </w:rPr>
            </w:pPr>
            <w:r w:rsidRPr="00A61AFE">
              <w:rPr>
                <w:bCs/>
                <w:color w:val="auto"/>
                <w:szCs w:val="28"/>
              </w:rPr>
              <w:t>Tốt</w:t>
            </w:r>
          </w:p>
        </w:tc>
        <w:tc>
          <w:tcPr>
            <w:tcW w:w="3118" w:type="dxa"/>
          </w:tcPr>
          <w:p w14:paraId="4EC6B440" w14:textId="2CA6B7DA" w:rsidR="00370F36" w:rsidRPr="00A61AFE" w:rsidRDefault="00F8094B" w:rsidP="00A61AFE">
            <w:pPr>
              <w:spacing w:line="360" w:lineRule="auto"/>
              <w:jc w:val="both"/>
              <w:rPr>
                <w:bCs/>
                <w:color w:val="auto"/>
                <w:szCs w:val="28"/>
              </w:rPr>
            </w:pPr>
            <w:r w:rsidRPr="00A61AFE">
              <w:rPr>
                <w:bCs/>
                <w:color w:val="auto"/>
                <w:szCs w:val="28"/>
              </w:rPr>
              <w:t>Nghỉ đi du học</w:t>
            </w:r>
          </w:p>
        </w:tc>
      </w:tr>
      <w:tr w:rsidR="00370F36" w:rsidRPr="009D23E0" w14:paraId="431924D7" w14:textId="77777777" w:rsidTr="00A61AFE">
        <w:tc>
          <w:tcPr>
            <w:tcW w:w="817" w:type="dxa"/>
          </w:tcPr>
          <w:p w14:paraId="2206CC75" w14:textId="0C2E9146" w:rsidR="00370F36" w:rsidRPr="00A61AFE" w:rsidRDefault="00370F36" w:rsidP="00A61AFE">
            <w:pPr>
              <w:spacing w:line="360" w:lineRule="auto"/>
              <w:jc w:val="center"/>
              <w:rPr>
                <w:bCs/>
                <w:color w:val="auto"/>
                <w:szCs w:val="28"/>
              </w:rPr>
            </w:pPr>
            <w:r w:rsidRPr="00A61AFE">
              <w:rPr>
                <w:bCs/>
                <w:color w:val="auto"/>
                <w:szCs w:val="28"/>
              </w:rPr>
              <w:t>14</w:t>
            </w:r>
          </w:p>
        </w:tc>
        <w:tc>
          <w:tcPr>
            <w:tcW w:w="3119" w:type="dxa"/>
          </w:tcPr>
          <w:p w14:paraId="79DE6E28" w14:textId="56E0A7DA" w:rsidR="00370F36" w:rsidRPr="00A61AFE" w:rsidRDefault="00370F36" w:rsidP="00A61AFE">
            <w:pPr>
              <w:spacing w:line="360" w:lineRule="auto"/>
              <w:jc w:val="both"/>
              <w:rPr>
                <w:bCs/>
                <w:color w:val="auto"/>
                <w:szCs w:val="28"/>
              </w:rPr>
            </w:pPr>
            <w:r w:rsidRPr="00A61AFE">
              <w:rPr>
                <w:bCs/>
                <w:color w:val="auto"/>
                <w:szCs w:val="28"/>
              </w:rPr>
              <w:t>Nguyễn Kim Mỹ Hằng</w:t>
            </w:r>
          </w:p>
        </w:tc>
        <w:tc>
          <w:tcPr>
            <w:tcW w:w="1275" w:type="dxa"/>
          </w:tcPr>
          <w:p w14:paraId="6534E393" w14:textId="5B8ECEBD" w:rsidR="00370F36" w:rsidRPr="00A61AFE" w:rsidRDefault="00370F36" w:rsidP="00A61AFE">
            <w:pPr>
              <w:spacing w:line="360" w:lineRule="auto"/>
              <w:jc w:val="center"/>
              <w:rPr>
                <w:bCs/>
                <w:color w:val="auto"/>
                <w:szCs w:val="28"/>
              </w:rPr>
            </w:pPr>
            <w:r w:rsidRPr="00A61AFE">
              <w:rPr>
                <w:bCs/>
                <w:color w:val="auto"/>
                <w:szCs w:val="28"/>
              </w:rPr>
              <w:t>Cử nhân</w:t>
            </w:r>
          </w:p>
        </w:tc>
        <w:tc>
          <w:tcPr>
            <w:tcW w:w="851" w:type="dxa"/>
          </w:tcPr>
          <w:p w14:paraId="390B5F96" w14:textId="2BD0CAB8" w:rsidR="00370F36" w:rsidRPr="00A61AFE" w:rsidRDefault="00353CBD" w:rsidP="00A61AFE">
            <w:pPr>
              <w:spacing w:line="360" w:lineRule="auto"/>
              <w:jc w:val="center"/>
              <w:rPr>
                <w:bCs/>
                <w:color w:val="auto"/>
                <w:szCs w:val="28"/>
              </w:rPr>
            </w:pPr>
            <w:r w:rsidRPr="00A61AFE">
              <w:rPr>
                <w:bCs/>
                <w:color w:val="auto"/>
                <w:szCs w:val="28"/>
              </w:rPr>
              <w:t>Tốt</w:t>
            </w:r>
          </w:p>
        </w:tc>
        <w:tc>
          <w:tcPr>
            <w:tcW w:w="3118" w:type="dxa"/>
          </w:tcPr>
          <w:p w14:paraId="045EC786" w14:textId="2D837CAE" w:rsidR="00370F36" w:rsidRPr="00A61AFE" w:rsidRDefault="00370F36" w:rsidP="00A61AFE">
            <w:pPr>
              <w:spacing w:line="360" w:lineRule="auto"/>
              <w:jc w:val="both"/>
              <w:rPr>
                <w:bCs/>
                <w:color w:val="auto"/>
                <w:szCs w:val="28"/>
              </w:rPr>
            </w:pPr>
            <w:r w:rsidRPr="00A61AFE">
              <w:rPr>
                <w:bCs/>
                <w:color w:val="auto"/>
                <w:szCs w:val="28"/>
              </w:rPr>
              <w:t>Giảng dạy khối 10, 11</w:t>
            </w:r>
          </w:p>
        </w:tc>
      </w:tr>
    </w:tbl>
    <w:p w14:paraId="6F9FACEE" w14:textId="44747090" w:rsidR="00A045AB" w:rsidRDefault="00D96C9D" w:rsidP="002A6DF2">
      <w:pPr>
        <w:spacing w:before="0" w:after="0" w:line="360" w:lineRule="auto"/>
        <w:jc w:val="both"/>
        <w:rPr>
          <w:b/>
          <w:bCs/>
          <w:szCs w:val="28"/>
        </w:rPr>
      </w:pPr>
      <w:r w:rsidRPr="00AB2DC0">
        <w:rPr>
          <w:b/>
          <w:bCs/>
          <w:szCs w:val="28"/>
          <w:lang w:val="vi-VN"/>
        </w:rPr>
        <w:t>II. Kế hoạch dạy học</w:t>
      </w:r>
      <w:r w:rsidR="008A25AF" w:rsidRPr="00AB2DC0">
        <w:rPr>
          <w:b/>
          <w:bCs/>
          <w:szCs w:val="28"/>
        </w:rPr>
        <w:t xml:space="preserve"> </w:t>
      </w:r>
      <w:r w:rsidR="004609D0">
        <w:rPr>
          <w:b/>
          <w:bCs/>
          <w:szCs w:val="28"/>
        </w:rPr>
        <w:t>:</w:t>
      </w:r>
    </w:p>
    <w:p w14:paraId="1F1A23B8" w14:textId="53DA2421" w:rsidR="00855ACC" w:rsidRPr="00A61AFE" w:rsidRDefault="00A61AFE" w:rsidP="00A61AFE">
      <w:pPr>
        <w:spacing w:before="0" w:after="0" w:line="360" w:lineRule="auto"/>
        <w:ind w:firstLine="567"/>
        <w:jc w:val="both"/>
        <w:rPr>
          <w:b/>
          <w:bCs/>
          <w:i/>
          <w:iCs/>
          <w:szCs w:val="28"/>
        </w:rPr>
      </w:pPr>
      <w:r>
        <w:rPr>
          <w:b/>
          <w:bCs/>
          <w:i/>
          <w:iCs/>
          <w:szCs w:val="28"/>
        </w:rPr>
        <w:t xml:space="preserve">1. </w:t>
      </w:r>
      <w:r w:rsidR="00C329E4" w:rsidRPr="00A61AFE">
        <w:rPr>
          <w:b/>
          <w:bCs/>
          <w:i/>
          <w:iCs/>
          <w:szCs w:val="28"/>
        </w:rPr>
        <w:t xml:space="preserve">Phân phối chương trình </w:t>
      </w:r>
      <w:r w:rsidR="007271BF" w:rsidRPr="00A61AFE">
        <w:rPr>
          <w:b/>
          <w:bCs/>
          <w:i/>
          <w:iCs/>
          <w:szCs w:val="28"/>
        </w:rPr>
        <w:t>(Phụ lục đính kèm)</w:t>
      </w:r>
    </w:p>
    <w:p w14:paraId="7A0A2B10" w14:textId="47F71A47" w:rsidR="002B22D3" w:rsidRPr="0025023D" w:rsidRDefault="005B3F0F" w:rsidP="0025023D">
      <w:pPr>
        <w:spacing w:before="0" w:after="0" w:line="360" w:lineRule="auto"/>
        <w:ind w:firstLine="709"/>
        <w:jc w:val="both"/>
        <w:rPr>
          <w:iCs/>
          <w:color w:val="auto"/>
          <w:szCs w:val="28"/>
        </w:rPr>
      </w:pPr>
      <w:r>
        <w:rPr>
          <w:b/>
          <w:bCs/>
          <w:i/>
          <w:szCs w:val="28"/>
        </w:rPr>
        <w:t>2</w:t>
      </w:r>
      <w:r w:rsidR="002B22D3" w:rsidRPr="002A6DF2">
        <w:rPr>
          <w:b/>
          <w:bCs/>
          <w:i/>
          <w:szCs w:val="28"/>
          <w:lang w:val="vi-VN"/>
        </w:rPr>
        <w:t>. Kiểm tra, đánh giá định kỳ</w:t>
      </w:r>
      <w:r w:rsidR="00AF2C41" w:rsidRPr="00AF2C41">
        <w:rPr>
          <w:iCs/>
          <w:szCs w:val="28"/>
        </w:rPr>
        <w:t xml:space="preserve">: </w:t>
      </w:r>
      <w:r w:rsidR="0025023D" w:rsidRPr="009321E7">
        <w:rPr>
          <w:iCs/>
          <w:color w:val="auto"/>
          <w:szCs w:val="28"/>
        </w:rPr>
        <w:t>Kiểm tra viết  trên giấy cụ thể như sau:</w:t>
      </w:r>
    </w:p>
    <w:tbl>
      <w:tblPr>
        <w:tblStyle w:val="TableGrid"/>
        <w:tblW w:w="0" w:type="auto"/>
        <w:tblInd w:w="108" w:type="dxa"/>
        <w:tblLayout w:type="fixed"/>
        <w:tblLook w:val="04A0" w:firstRow="1" w:lastRow="0" w:firstColumn="1" w:lastColumn="0" w:noHBand="0" w:noVBand="1"/>
      </w:tblPr>
      <w:tblGrid>
        <w:gridCol w:w="1701"/>
        <w:gridCol w:w="993"/>
        <w:gridCol w:w="992"/>
        <w:gridCol w:w="1276"/>
        <w:gridCol w:w="2976"/>
        <w:gridCol w:w="1134"/>
      </w:tblGrid>
      <w:tr w:rsidR="00A95BDC" w:rsidRPr="002A6DF2" w14:paraId="12CD8EA3" w14:textId="77777777" w:rsidTr="00982C53">
        <w:trPr>
          <w:trHeight w:val="746"/>
        </w:trPr>
        <w:tc>
          <w:tcPr>
            <w:tcW w:w="1701" w:type="dxa"/>
          </w:tcPr>
          <w:p w14:paraId="21421F1A" w14:textId="334A7EC3" w:rsidR="00900294" w:rsidRPr="0069173C" w:rsidRDefault="00900294" w:rsidP="00982C53">
            <w:pPr>
              <w:spacing w:line="276" w:lineRule="auto"/>
              <w:jc w:val="center"/>
              <w:rPr>
                <w:color w:val="auto"/>
                <w:szCs w:val="28"/>
                <w:lang w:val="vi-VN"/>
              </w:rPr>
            </w:pPr>
            <w:r w:rsidRPr="0069173C">
              <w:rPr>
                <w:color w:val="auto"/>
                <w:szCs w:val="28"/>
                <w:lang w:val="vi-VN"/>
              </w:rPr>
              <w:t>Bài kiểm tra, đánh giá</w:t>
            </w:r>
          </w:p>
        </w:tc>
        <w:tc>
          <w:tcPr>
            <w:tcW w:w="993" w:type="dxa"/>
          </w:tcPr>
          <w:p w14:paraId="118C4D39" w14:textId="5D0ADF21" w:rsidR="00900294" w:rsidRPr="0069173C" w:rsidRDefault="00900294" w:rsidP="00982C53">
            <w:pPr>
              <w:spacing w:line="276" w:lineRule="auto"/>
              <w:jc w:val="center"/>
              <w:rPr>
                <w:color w:val="auto"/>
                <w:szCs w:val="28"/>
              </w:rPr>
            </w:pPr>
            <w:r w:rsidRPr="0069173C">
              <w:rPr>
                <w:color w:val="auto"/>
                <w:szCs w:val="28"/>
              </w:rPr>
              <w:t>Khối lớp</w:t>
            </w:r>
          </w:p>
        </w:tc>
        <w:tc>
          <w:tcPr>
            <w:tcW w:w="992" w:type="dxa"/>
          </w:tcPr>
          <w:p w14:paraId="783B1FE2" w14:textId="7059E366" w:rsidR="00900294" w:rsidRPr="0069173C" w:rsidRDefault="00900294" w:rsidP="00982C53">
            <w:pPr>
              <w:spacing w:line="276" w:lineRule="auto"/>
              <w:jc w:val="center"/>
              <w:rPr>
                <w:color w:val="auto"/>
                <w:szCs w:val="28"/>
                <w:lang w:val="vi-VN"/>
              </w:rPr>
            </w:pPr>
            <w:r w:rsidRPr="0069173C">
              <w:rPr>
                <w:color w:val="auto"/>
                <w:szCs w:val="28"/>
                <w:lang w:val="vi-VN"/>
              </w:rPr>
              <w:t>Thời gian</w:t>
            </w:r>
          </w:p>
        </w:tc>
        <w:tc>
          <w:tcPr>
            <w:tcW w:w="1276" w:type="dxa"/>
          </w:tcPr>
          <w:p w14:paraId="1B4AE2AE" w14:textId="3A01C11A" w:rsidR="00900294" w:rsidRPr="0069173C" w:rsidRDefault="00900294" w:rsidP="00982C53">
            <w:pPr>
              <w:spacing w:line="276" w:lineRule="auto"/>
              <w:jc w:val="center"/>
              <w:rPr>
                <w:color w:val="auto"/>
                <w:szCs w:val="28"/>
                <w:lang w:val="vi-VN"/>
              </w:rPr>
            </w:pPr>
            <w:r w:rsidRPr="0069173C">
              <w:rPr>
                <w:color w:val="auto"/>
                <w:szCs w:val="28"/>
                <w:lang w:val="vi-VN"/>
              </w:rPr>
              <w:t>Thời điểm</w:t>
            </w:r>
          </w:p>
        </w:tc>
        <w:tc>
          <w:tcPr>
            <w:tcW w:w="2976" w:type="dxa"/>
          </w:tcPr>
          <w:p w14:paraId="22E6E569" w14:textId="77777777" w:rsidR="00900294" w:rsidRPr="0069173C" w:rsidRDefault="00900294" w:rsidP="00982C53">
            <w:pPr>
              <w:spacing w:line="276" w:lineRule="auto"/>
              <w:jc w:val="center"/>
              <w:rPr>
                <w:color w:val="auto"/>
                <w:szCs w:val="28"/>
              </w:rPr>
            </w:pPr>
            <w:r w:rsidRPr="0069173C">
              <w:rPr>
                <w:color w:val="auto"/>
                <w:szCs w:val="28"/>
              </w:rPr>
              <w:t>Yêu cầu cần đạt</w:t>
            </w:r>
          </w:p>
          <w:p w14:paraId="0EFBA977" w14:textId="1AE103E2" w:rsidR="00900294" w:rsidRPr="0069173C" w:rsidRDefault="00900294" w:rsidP="00982C53">
            <w:pPr>
              <w:spacing w:line="276" w:lineRule="auto"/>
              <w:rPr>
                <w:color w:val="auto"/>
                <w:szCs w:val="28"/>
                <w:lang w:val="vi-VN"/>
              </w:rPr>
            </w:pPr>
          </w:p>
        </w:tc>
        <w:tc>
          <w:tcPr>
            <w:tcW w:w="1134" w:type="dxa"/>
          </w:tcPr>
          <w:p w14:paraId="67A0F62C" w14:textId="300AC2ED" w:rsidR="00900294" w:rsidRPr="00AF2C41" w:rsidRDefault="00AF2C41" w:rsidP="00982C53">
            <w:pPr>
              <w:spacing w:line="276" w:lineRule="auto"/>
              <w:jc w:val="center"/>
              <w:rPr>
                <w:color w:val="auto"/>
                <w:szCs w:val="28"/>
              </w:rPr>
            </w:pPr>
            <w:r>
              <w:rPr>
                <w:color w:val="auto"/>
                <w:szCs w:val="28"/>
              </w:rPr>
              <w:t>Ghi chú</w:t>
            </w:r>
          </w:p>
          <w:p w14:paraId="2510DBD0" w14:textId="455EAF9F" w:rsidR="00900294" w:rsidRPr="0069173C" w:rsidRDefault="00900294" w:rsidP="00982C53">
            <w:pPr>
              <w:spacing w:line="276" w:lineRule="auto"/>
              <w:jc w:val="center"/>
              <w:rPr>
                <w:color w:val="auto"/>
                <w:szCs w:val="28"/>
                <w:lang w:val="vi-VN"/>
              </w:rPr>
            </w:pPr>
          </w:p>
        </w:tc>
      </w:tr>
      <w:tr w:rsidR="0069173C" w:rsidRPr="002A6DF2" w14:paraId="2108B42D" w14:textId="77777777" w:rsidTr="00982C53">
        <w:tc>
          <w:tcPr>
            <w:tcW w:w="1701" w:type="dxa"/>
            <w:vMerge w:val="restart"/>
          </w:tcPr>
          <w:p w14:paraId="72E5AF0C" w14:textId="2C3C0E69" w:rsidR="0069173C" w:rsidRPr="0069173C" w:rsidRDefault="0069173C" w:rsidP="00982C53">
            <w:pPr>
              <w:spacing w:line="360" w:lineRule="auto"/>
              <w:jc w:val="center"/>
              <w:rPr>
                <w:color w:val="auto"/>
                <w:szCs w:val="28"/>
              </w:rPr>
            </w:pPr>
            <w:r w:rsidRPr="0069173C">
              <w:rPr>
                <w:color w:val="auto"/>
                <w:szCs w:val="28"/>
                <w:lang w:val="vi-VN"/>
              </w:rPr>
              <w:t xml:space="preserve">Giữa </w:t>
            </w:r>
            <w:r w:rsidRPr="0069173C">
              <w:rPr>
                <w:color w:val="auto"/>
                <w:szCs w:val="28"/>
              </w:rPr>
              <w:t>học kỳ I</w:t>
            </w:r>
          </w:p>
        </w:tc>
        <w:tc>
          <w:tcPr>
            <w:tcW w:w="993" w:type="dxa"/>
          </w:tcPr>
          <w:p w14:paraId="66600A7F" w14:textId="1321F494" w:rsidR="0069173C" w:rsidRPr="0069173C" w:rsidRDefault="0069173C" w:rsidP="00982C53">
            <w:pPr>
              <w:spacing w:line="360" w:lineRule="auto"/>
              <w:jc w:val="center"/>
              <w:rPr>
                <w:color w:val="auto"/>
                <w:szCs w:val="28"/>
              </w:rPr>
            </w:pPr>
            <w:r w:rsidRPr="0069173C">
              <w:rPr>
                <w:color w:val="auto"/>
                <w:szCs w:val="28"/>
              </w:rPr>
              <w:t>10</w:t>
            </w:r>
          </w:p>
        </w:tc>
        <w:tc>
          <w:tcPr>
            <w:tcW w:w="992" w:type="dxa"/>
          </w:tcPr>
          <w:p w14:paraId="70794329" w14:textId="0EA0FD02" w:rsidR="0069173C" w:rsidRPr="00B023F4" w:rsidRDefault="00B023F4" w:rsidP="00982C53">
            <w:pPr>
              <w:spacing w:line="360" w:lineRule="auto"/>
              <w:jc w:val="center"/>
              <w:rPr>
                <w:color w:val="auto"/>
                <w:szCs w:val="28"/>
              </w:rPr>
            </w:pPr>
            <w:r>
              <w:rPr>
                <w:color w:val="auto"/>
                <w:szCs w:val="28"/>
              </w:rPr>
              <w:t>90 phút</w:t>
            </w:r>
          </w:p>
        </w:tc>
        <w:tc>
          <w:tcPr>
            <w:tcW w:w="1276" w:type="dxa"/>
            <w:vMerge w:val="restart"/>
          </w:tcPr>
          <w:p w14:paraId="771279FF" w14:textId="013F78A9" w:rsidR="0069173C" w:rsidRPr="0069173C" w:rsidRDefault="0069173C" w:rsidP="00982C53">
            <w:pPr>
              <w:spacing w:line="360" w:lineRule="auto"/>
              <w:jc w:val="center"/>
              <w:rPr>
                <w:color w:val="auto"/>
                <w:szCs w:val="28"/>
              </w:rPr>
            </w:pPr>
            <w:r w:rsidRPr="0069173C">
              <w:rPr>
                <w:color w:val="auto"/>
                <w:szCs w:val="28"/>
              </w:rPr>
              <w:t xml:space="preserve">Tuần </w:t>
            </w:r>
            <w:r w:rsidR="00E2010A">
              <w:rPr>
                <w:color w:val="auto"/>
                <w:szCs w:val="28"/>
              </w:rPr>
              <w:t>8</w:t>
            </w:r>
          </w:p>
        </w:tc>
        <w:tc>
          <w:tcPr>
            <w:tcW w:w="2976" w:type="dxa"/>
          </w:tcPr>
          <w:p w14:paraId="1ADF2074" w14:textId="2F7D1709" w:rsidR="0069173C" w:rsidRPr="00AF2C41" w:rsidRDefault="00A61AFE" w:rsidP="00982C53">
            <w:pPr>
              <w:spacing w:line="360" w:lineRule="auto"/>
              <w:jc w:val="both"/>
              <w:rPr>
                <w:color w:val="auto"/>
                <w:szCs w:val="28"/>
              </w:rPr>
            </w:pPr>
            <w:r>
              <w:rPr>
                <w:color w:val="auto"/>
                <w:szCs w:val="28"/>
              </w:rPr>
              <w:t>Kiến</w:t>
            </w:r>
            <w:r w:rsidR="00AF2C41" w:rsidRPr="00772760">
              <w:rPr>
                <w:color w:val="auto"/>
                <w:szCs w:val="28"/>
              </w:rPr>
              <w:t xml:space="preserve"> thức và kỹ năng</w:t>
            </w:r>
            <w:r w:rsidR="00772760">
              <w:rPr>
                <w:color w:val="auto"/>
                <w:szCs w:val="28"/>
              </w:rPr>
              <w:t xml:space="preserve"> từ tuần 1 đến tuần 7</w:t>
            </w:r>
            <w:r w:rsidR="00AF2C41" w:rsidRPr="00772760">
              <w:rPr>
                <w:color w:val="auto"/>
                <w:szCs w:val="28"/>
              </w:rPr>
              <w:t xml:space="preserve"> </w:t>
            </w:r>
            <w:r w:rsidR="00046B6C">
              <w:rPr>
                <w:color w:val="auto"/>
                <w:szCs w:val="28"/>
              </w:rPr>
              <w:t>HK I</w:t>
            </w:r>
          </w:p>
        </w:tc>
        <w:tc>
          <w:tcPr>
            <w:tcW w:w="1134" w:type="dxa"/>
          </w:tcPr>
          <w:p w14:paraId="7CECBC82" w14:textId="2457ADCD" w:rsidR="0069173C" w:rsidRPr="00AF2C41" w:rsidRDefault="00772760" w:rsidP="00982C53">
            <w:pPr>
              <w:spacing w:line="360" w:lineRule="auto"/>
              <w:jc w:val="center"/>
              <w:rPr>
                <w:color w:val="auto"/>
                <w:szCs w:val="28"/>
              </w:rPr>
            </w:pPr>
            <w:r w:rsidRPr="00772760">
              <w:rPr>
                <w:color w:val="auto"/>
                <w:szCs w:val="28"/>
              </w:rPr>
              <w:t>Tự luận</w:t>
            </w:r>
          </w:p>
        </w:tc>
      </w:tr>
      <w:tr w:rsidR="00A61AFE" w:rsidRPr="002A6DF2" w14:paraId="102ED5BB" w14:textId="77777777" w:rsidTr="00982C53">
        <w:tc>
          <w:tcPr>
            <w:tcW w:w="1701" w:type="dxa"/>
            <w:vMerge/>
          </w:tcPr>
          <w:p w14:paraId="5B15193B" w14:textId="77777777" w:rsidR="00A61AFE" w:rsidRPr="0069173C" w:rsidRDefault="00A61AFE" w:rsidP="00982C53">
            <w:pPr>
              <w:spacing w:line="360" w:lineRule="auto"/>
              <w:jc w:val="center"/>
              <w:rPr>
                <w:color w:val="auto"/>
                <w:szCs w:val="28"/>
                <w:lang w:val="vi-VN"/>
              </w:rPr>
            </w:pPr>
          </w:p>
        </w:tc>
        <w:tc>
          <w:tcPr>
            <w:tcW w:w="993" w:type="dxa"/>
          </w:tcPr>
          <w:p w14:paraId="73359A1D" w14:textId="18B09188" w:rsidR="00A61AFE" w:rsidRPr="0069173C" w:rsidRDefault="00A61AFE" w:rsidP="00982C53">
            <w:pPr>
              <w:spacing w:line="360" w:lineRule="auto"/>
              <w:jc w:val="center"/>
              <w:rPr>
                <w:color w:val="auto"/>
                <w:szCs w:val="28"/>
              </w:rPr>
            </w:pPr>
            <w:r w:rsidRPr="0069173C">
              <w:rPr>
                <w:color w:val="auto"/>
                <w:szCs w:val="28"/>
              </w:rPr>
              <w:t>11</w:t>
            </w:r>
          </w:p>
        </w:tc>
        <w:tc>
          <w:tcPr>
            <w:tcW w:w="992" w:type="dxa"/>
          </w:tcPr>
          <w:p w14:paraId="5375C4A0" w14:textId="78E30BB4" w:rsidR="00A61AFE" w:rsidRPr="0069173C" w:rsidRDefault="00A61AFE" w:rsidP="00982C53">
            <w:pPr>
              <w:spacing w:line="360" w:lineRule="auto"/>
              <w:jc w:val="center"/>
              <w:rPr>
                <w:color w:val="auto"/>
                <w:szCs w:val="28"/>
                <w:lang w:val="vi-VN"/>
              </w:rPr>
            </w:pPr>
            <w:r>
              <w:rPr>
                <w:color w:val="auto"/>
                <w:szCs w:val="28"/>
              </w:rPr>
              <w:t>90 phút</w:t>
            </w:r>
          </w:p>
        </w:tc>
        <w:tc>
          <w:tcPr>
            <w:tcW w:w="1276" w:type="dxa"/>
            <w:vMerge/>
          </w:tcPr>
          <w:p w14:paraId="6804FFF2" w14:textId="77777777" w:rsidR="00A61AFE" w:rsidRPr="0069173C" w:rsidRDefault="00A61AFE" w:rsidP="00982C53">
            <w:pPr>
              <w:spacing w:line="360" w:lineRule="auto"/>
              <w:jc w:val="both"/>
              <w:rPr>
                <w:color w:val="auto"/>
                <w:szCs w:val="28"/>
                <w:lang w:val="vi-VN"/>
              </w:rPr>
            </w:pPr>
          </w:p>
        </w:tc>
        <w:tc>
          <w:tcPr>
            <w:tcW w:w="2976" w:type="dxa"/>
          </w:tcPr>
          <w:p w14:paraId="22DBCE3E" w14:textId="182FE4D0" w:rsidR="00A61AFE" w:rsidRPr="0069173C" w:rsidRDefault="00A61AFE" w:rsidP="00982C53">
            <w:pPr>
              <w:spacing w:line="360" w:lineRule="auto"/>
              <w:jc w:val="both"/>
              <w:rPr>
                <w:color w:val="auto"/>
                <w:szCs w:val="28"/>
                <w:lang w:val="vi-VN"/>
              </w:rPr>
            </w:pPr>
            <w:r w:rsidRPr="00D14EAB">
              <w:rPr>
                <w:color w:val="auto"/>
                <w:szCs w:val="28"/>
              </w:rPr>
              <w:t>Kiến thức và kỹ năng từ tuần 1 đến tuần 7 HK I</w:t>
            </w:r>
          </w:p>
        </w:tc>
        <w:tc>
          <w:tcPr>
            <w:tcW w:w="1134" w:type="dxa"/>
          </w:tcPr>
          <w:p w14:paraId="6583E681" w14:textId="7BA09A18" w:rsidR="00A61AFE" w:rsidRPr="0069173C" w:rsidRDefault="00A61AFE" w:rsidP="00982C53">
            <w:pPr>
              <w:spacing w:line="360" w:lineRule="auto"/>
              <w:jc w:val="center"/>
              <w:rPr>
                <w:color w:val="auto"/>
                <w:szCs w:val="28"/>
                <w:lang w:val="vi-VN"/>
              </w:rPr>
            </w:pPr>
            <w:r w:rsidRPr="00772760">
              <w:rPr>
                <w:color w:val="auto"/>
                <w:szCs w:val="28"/>
              </w:rPr>
              <w:t>Tự luận</w:t>
            </w:r>
          </w:p>
        </w:tc>
      </w:tr>
      <w:tr w:rsidR="00A61AFE" w:rsidRPr="002A6DF2" w14:paraId="110ACA23" w14:textId="77777777" w:rsidTr="00982C53">
        <w:tc>
          <w:tcPr>
            <w:tcW w:w="1701" w:type="dxa"/>
            <w:vMerge/>
          </w:tcPr>
          <w:p w14:paraId="4B98B99D" w14:textId="77777777" w:rsidR="00A61AFE" w:rsidRPr="0069173C" w:rsidRDefault="00A61AFE" w:rsidP="00982C53">
            <w:pPr>
              <w:spacing w:line="360" w:lineRule="auto"/>
              <w:jc w:val="center"/>
              <w:rPr>
                <w:color w:val="auto"/>
                <w:szCs w:val="28"/>
                <w:lang w:val="vi-VN"/>
              </w:rPr>
            </w:pPr>
          </w:p>
        </w:tc>
        <w:tc>
          <w:tcPr>
            <w:tcW w:w="993" w:type="dxa"/>
          </w:tcPr>
          <w:p w14:paraId="70FAAA14" w14:textId="48CBD7FC" w:rsidR="00A61AFE" w:rsidRPr="0069173C" w:rsidRDefault="00A61AFE" w:rsidP="00982C53">
            <w:pPr>
              <w:spacing w:line="360" w:lineRule="auto"/>
              <w:jc w:val="center"/>
              <w:rPr>
                <w:color w:val="auto"/>
                <w:szCs w:val="28"/>
              </w:rPr>
            </w:pPr>
            <w:r w:rsidRPr="0069173C">
              <w:rPr>
                <w:color w:val="auto"/>
                <w:szCs w:val="28"/>
              </w:rPr>
              <w:t>12</w:t>
            </w:r>
          </w:p>
        </w:tc>
        <w:tc>
          <w:tcPr>
            <w:tcW w:w="992" w:type="dxa"/>
          </w:tcPr>
          <w:p w14:paraId="3D15A7DC" w14:textId="3944F23A" w:rsidR="00A61AFE" w:rsidRPr="0069173C" w:rsidRDefault="00A61AFE" w:rsidP="00982C53">
            <w:pPr>
              <w:spacing w:line="360" w:lineRule="auto"/>
              <w:jc w:val="center"/>
              <w:rPr>
                <w:color w:val="auto"/>
                <w:szCs w:val="28"/>
                <w:lang w:val="vi-VN"/>
              </w:rPr>
            </w:pPr>
            <w:r>
              <w:rPr>
                <w:color w:val="auto"/>
                <w:szCs w:val="28"/>
              </w:rPr>
              <w:t>90 phút</w:t>
            </w:r>
          </w:p>
        </w:tc>
        <w:tc>
          <w:tcPr>
            <w:tcW w:w="1276" w:type="dxa"/>
            <w:vMerge/>
          </w:tcPr>
          <w:p w14:paraId="02D56503" w14:textId="77777777" w:rsidR="00A61AFE" w:rsidRPr="0069173C" w:rsidRDefault="00A61AFE" w:rsidP="00982C53">
            <w:pPr>
              <w:spacing w:line="360" w:lineRule="auto"/>
              <w:jc w:val="both"/>
              <w:rPr>
                <w:color w:val="auto"/>
                <w:szCs w:val="28"/>
                <w:lang w:val="vi-VN"/>
              </w:rPr>
            </w:pPr>
          </w:p>
        </w:tc>
        <w:tc>
          <w:tcPr>
            <w:tcW w:w="2976" w:type="dxa"/>
          </w:tcPr>
          <w:p w14:paraId="4F90DF82" w14:textId="7112034B" w:rsidR="00A61AFE" w:rsidRPr="0069173C" w:rsidRDefault="00A61AFE" w:rsidP="00982C53">
            <w:pPr>
              <w:spacing w:line="360" w:lineRule="auto"/>
              <w:jc w:val="both"/>
              <w:rPr>
                <w:color w:val="auto"/>
                <w:szCs w:val="28"/>
                <w:lang w:val="vi-VN"/>
              </w:rPr>
            </w:pPr>
            <w:r w:rsidRPr="00D14EAB">
              <w:rPr>
                <w:color w:val="auto"/>
                <w:szCs w:val="28"/>
              </w:rPr>
              <w:t>Kiến thức và kỹ năng từ tuần 1 đến tuần 7 HK I</w:t>
            </w:r>
          </w:p>
        </w:tc>
        <w:tc>
          <w:tcPr>
            <w:tcW w:w="1134" w:type="dxa"/>
          </w:tcPr>
          <w:p w14:paraId="03DB59A5" w14:textId="5B448D9E" w:rsidR="00A61AFE" w:rsidRPr="0069173C" w:rsidRDefault="00A61AFE" w:rsidP="00982C53">
            <w:pPr>
              <w:spacing w:line="360" w:lineRule="auto"/>
              <w:jc w:val="center"/>
              <w:rPr>
                <w:color w:val="auto"/>
                <w:szCs w:val="28"/>
                <w:lang w:val="vi-VN"/>
              </w:rPr>
            </w:pPr>
            <w:r w:rsidRPr="00772760">
              <w:rPr>
                <w:color w:val="auto"/>
                <w:szCs w:val="28"/>
              </w:rPr>
              <w:t>Tự luận</w:t>
            </w:r>
          </w:p>
        </w:tc>
      </w:tr>
      <w:tr w:rsidR="00A61AFE" w:rsidRPr="002A6DF2" w14:paraId="43DBA57F" w14:textId="77777777" w:rsidTr="00982C53">
        <w:tc>
          <w:tcPr>
            <w:tcW w:w="1701" w:type="dxa"/>
            <w:vMerge w:val="restart"/>
          </w:tcPr>
          <w:p w14:paraId="5EC7449A" w14:textId="1092D286" w:rsidR="00A61AFE" w:rsidRPr="0069173C" w:rsidRDefault="00A61AFE" w:rsidP="00982C53">
            <w:pPr>
              <w:spacing w:line="360" w:lineRule="auto"/>
              <w:jc w:val="center"/>
              <w:rPr>
                <w:color w:val="auto"/>
                <w:szCs w:val="28"/>
                <w:lang w:val="vi-VN"/>
              </w:rPr>
            </w:pPr>
            <w:r w:rsidRPr="0069173C">
              <w:rPr>
                <w:color w:val="auto"/>
                <w:szCs w:val="28"/>
              </w:rPr>
              <w:t>Cuối</w:t>
            </w:r>
            <w:r w:rsidRPr="0069173C">
              <w:rPr>
                <w:color w:val="auto"/>
                <w:szCs w:val="28"/>
                <w:lang w:val="vi-VN"/>
              </w:rPr>
              <w:t xml:space="preserve"> </w:t>
            </w:r>
            <w:r w:rsidRPr="0069173C">
              <w:rPr>
                <w:color w:val="auto"/>
                <w:szCs w:val="28"/>
              </w:rPr>
              <w:t>học kỳ I</w:t>
            </w:r>
          </w:p>
        </w:tc>
        <w:tc>
          <w:tcPr>
            <w:tcW w:w="993" w:type="dxa"/>
          </w:tcPr>
          <w:p w14:paraId="6AB24369" w14:textId="1D288D7F" w:rsidR="00A61AFE" w:rsidRPr="0069173C" w:rsidRDefault="00A61AFE" w:rsidP="00982C53">
            <w:pPr>
              <w:spacing w:line="360" w:lineRule="auto"/>
              <w:jc w:val="center"/>
              <w:rPr>
                <w:color w:val="auto"/>
                <w:szCs w:val="28"/>
                <w:lang w:val="vi-VN"/>
              </w:rPr>
            </w:pPr>
            <w:r w:rsidRPr="0069173C">
              <w:rPr>
                <w:color w:val="auto"/>
                <w:szCs w:val="28"/>
              </w:rPr>
              <w:t>10</w:t>
            </w:r>
          </w:p>
        </w:tc>
        <w:tc>
          <w:tcPr>
            <w:tcW w:w="992" w:type="dxa"/>
          </w:tcPr>
          <w:p w14:paraId="1D9FB844" w14:textId="250D5C09" w:rsidR="00A61AFE" w:rsidRPr="0069173C" w:rsidRDefault="00A61AFE" w:rsidP="00982C53">
            <w:pPr>
              <w:spacing w:line="360" w:lineRule="auto"/>
              <w:jc w:val="center"/>
              <w:rPr>
                <w:color w:val="auto"/>
                <w:szCs w:val="28"/>
                <w:lang w:val="vi-VN"/>
              </w:rPr>
            </w:pPr>
            <w:r>
              <w:rPr>
                <w:color w:val="auto"/>
                <w:szCs w:val="28"/>
              </w:rPr>
              <w:t>90 phút</w:t>
            </w:r>
          </w:p>
        </w:tc>
        <w:tc>
          <w:tcPr>
            <w:tcW w:w="1276" w:type="dxa"/>
            <w:vMerge w:val="restart"/>
          </w:tcPr>
          <w:p w14:paraId="136CC6E6" w14:textId="5D377D9E" w:rsidR="00A61AFE" w:rsidRPr="0069173C" w:rsidRDefault="00A61AFE" w:rsidP="00982C53">
            <w:pPr>
              <w:spacing w:line="360" w:lineRule="auto"/>
              <w:jc w:val="center"/>
              <w:rPr>
                <w:color w:val="auto"/>
                <w:szCs w:val="28"/>
              </w:rPr>
            </w:pPr>
            <w:r w:rsidRPr="0069173C">
              <w:rPr>
                <w:color w:val="auto"/>
                <w:szCs w:val="28"/>
              </w:rPr>
              <w:t xml:space="preserve">Tuần </w:t>
            </w:r>
            <w:r>
              <w:rPr>
                <w:color w:val="auto"/>
                <w:szCs w:val="28"/>
              </w:rPr>
              <w:t>16</w:t>
            </w:r>
          </w:p>
        </w:tc>
        <w:tc>
          <w:tcPr>
            <w:tcW w:w="2976" w:type="dxa"/>
          </w:tcPr>
          <w:p w14:paraId="4F170FE3" w14:textId="5BBB0CDD" w:rsidR="00A61AFE" w:rsidRPr="0069173C" w:rsidRDefault="00A61AFE" w:rsidP="00982C53">
            <w:pPr>
              <w:spacing w:line="360" w:lineRule="auto"/>
              <w:jc w:val="both"/>
              <w:rPr>
                <w:color w:val="auto"/>
                <w:szCs w:val="28"/>
                <w:lang w:val="vi-VN"/>
              </w:rPr>
            </w:pPr>
            <w:r w:rsidRPr="00A84458">
              <w:rPr>
                <w:color w:val="auto"/>
                <w:szCs w:val="28"/>
              </w:rPr>
              <w:t xml:space="preserve">Kiến thức và kỹ năng từ tuần 1 đến tuần </w:t>
            </w:r>
            <w:r>
              <w:rPr>
                <w:color w:val="auto"/>
                <w:szCs w:val="28"/>
              </w:rPr>
              <w:t>15</w:t>
            </w:r>
            <w:r w:rsidRPr="00A84458">
              <w:rPr>
                <w:color w:val="auto"/>
                <w:szCs w:val="28"/>
              </w:rPr>
              <w:t xml:space="preserve"> HK I</w:t>
            </w:r>
          </w:p>
        </w:tc>
        <w:tc>
          <w:tcPr>
            <w:tcW w:w="1134" w:type="dxa"/>
          </w:tcPr>
          <w:p w14:paraId="42C9695B" w14:textId="6FF9CCD3" w:rsidR="00A61AFE" w:rsidRPr="0069173C" w:rsidRDefault="00A61AFE" w:rsidP="00982C53">
            <w:pPr>
              <w:spacing w:line="360" w:lineRule="auto"/>
              <w:jc w:val="center"/>
              <w:rPr>
                <w:color w:val="auto"/>
                <w:szCs w:val="28"/>
                <w:lang w:val="vi-VN"/>
              </w:rPr>
            </w:pPr>
            <w:r w:rsidRPr="00772760">
              <w:rPr>
                <w:color w:val="auto"/>
                <w:szCs w:val="28"/>
              </w:rPr>
              <w:t>Tự luận</w:t>
            </w:r>
          </w:p>
        </w:tc>
      </w:tr>
      <w:tr w:rsidR="00A61AFE" w:rsidRPr="002A6DF2" w14:paraId="3832BF1F" w14:textId="77777777" w:rsidTr="00982C53">
        <w:tc>
          <w:tcPr>
            <w:tcW w:w="1701" w:type="dxa"/>
            <w:vMerge/>
          </w:tcPr>
          <w:p w14:paraId="5C68C004" w14:textId="77777777" w:rsidR="00A61AFE" w:rsidRPr="0069173C" w:rsidRDefault="00A61AFE" w:rsidP="00982C53">
            <w:pPr>
              <w:spacing w:line="360" w:lineRule="auto"/>
              <w:jc w:val="center"/>
              <w:rPr>
                <w:color w:val="auto"/>
                <w:szCs w:val="28"/>
                <w:lang w:val="vi-VN"/>
              </w:rPr>
            </w:pPr>
          </w:p>
        </w:tc>
        <w:tc>
          <w:tcPr>
            <w:tcW w:w="993" w:type="dxa"/>
          </w:tcPr>
          <w:p w14:paraId="12D25DB2" w14:textId="37C9010D" w:rsidR="00A61AFE" w:rsidRPr="0069173C" w:rsidRDefault="00A61AFE" w:rsidP="00982C53">
            <w:pPr>
              <w:spacing w:line="360" w:lineRule="auto"/>
              <w:jc w:val="center"/>
              <w:rPr>
                <w:color w:val="auto"/>
                <w:szCs w:val="28"/>
                <w:lang w:val="vi-VN"/>
              </w:rPr>
            </w:pPr>
            <w:r w:rsidRPr="0069173C">
              <w:rPr>
                <w:color w:val="auto"/>
                <w:szCs w:val="28"/>
              </w:rPr>
              <w:t>11</w:t>
            </w:r>
          </w:p>
        </w:tc>
        <w:tc>
          <w:tcPr>
            <w:tcW w:w="992" w:type="dxa"/>
          </w:tcPr>
          <w:p w14:paraId="399B5336" w14:textId="0C908B42" w:rsidR="00A61AFE" w:rsidRPr="0069173C" w:rsidRDefault="00A61AFE" w:rsidP="00982C53">
            <w:pPr>
              <w:spacing w:line="360" w:lineRule="auto"/>
              <w:jc w:val="center"/>
              <w:rPr>
                <w:color w:val="auto"/>
                <w:szCs w:val="28"/>
                <w:lang w:val="vi-VN"/>
              </w:rPr>
            </w:pPr>
            <w:r>
              <w:rPr>
                <w:color w:val="auto"/>
                <w:szCs w:val="28"/>
              </w:rPr>
              <w:t>90 phút</w:t>
            </w:r>
          </w:p>
        </w:tc>
        <w:tc>
          <w:tcPr>
            <w:tcW w:w="1276" w:type="dxa"/>
            <w:vMerge/>
          </w:tcPr>
          <w:p w14:paraId="16D41ED4" w14:textId="77777777" w:rsidR="00A61AFE" w:rsidRPr="0069173C" w:rsidRDefault="00A61AFE" w:rsidP="00982C53">
            <w:pPr>
              <w:spacing w:line="360" w:lineRule="auto"/>
              <w:jc w:val="both"/>
              <w:rPr>
                <w:color w:val="auto"/>
                <w:szCs w:val="28"/>
                <w:lang w:val="vi-VN"/>
              </w:rPr>
            </w:pPr>
          </w:p>
        </w:tc>
        <w:tc>
          <w:tcPr>
            <w:tcW w:w="2976" w:type="dxa"/>
          </w:tcPr>
          <w:p w14:paraId="62AF672E" w14:textId="2377538B" w:rsidR="00A61AFE" w:rsidRPr="0069173C" w:rsidRDefault="00A61AFE" w:rsidP="00982C53">
            <w:pPr>
              <w:spacing w:line="360" w:lineRule="auto"/>
              <w:jc w:val="both"/>
              <w:rPr>
                <w:color w:val="auto"/>
                <w:szCs w:val="28"/>
                <w:lang w:val="vi-VN"/>
              </w:rPr>
            </w:pPr>
            <w:r w:rsidRPr="00A84458">
              <w:rPr>
                <w:color w:val="auto"/>
                <w:szCs w:val="28"/>
              </w:rPr>
              <w:t xml:space="preserve">Kiến thức và kỹ năng từ tuần 1 đến tuần </w:t>
            </w:r>
            <w:r>
              <w:rPr>
                <w:color w:val="auto"/>
                <w:szCs w:val="28"/>
              </w:rPr>
              <w:t xml:space="preserve">15 </w:t>
            </w:r>
            <w:r w:rsidRPr="00A84458">
              <w:rPr>
                <w:color w:val="auto"/>
                <w:szCs w:val="28"/>
              </w:rPr>
              <w:t>HK I</w:t>
            </w:r>
          </w:p>
        </w:tc>
        <w:tc>
          <w:tcPr>
            <w:tcW w:w="1134" w:type="dxa"/>
          </w:tcPr>
          <w:p w14:paraId="7E164A71" w14:textId="11813B65" w:rsidR="00A61AFE" w:rsidRPr="0069173C" w:rsidRDefault="00A61AFE" w:rsidP="00982C53">
            <w:pPr>
              <w:spacing w:line="360" w:lineRule="auto"/>
              <w:jc w:val="center"/>
              <w:rPr>
                <w:color w:val="auto"/>
                <w:szCs w:val="28"/>
                <w:lang w:val="vi-VN"/>
              </w:rPr>
            </w:pPr>
            <w:r w:rsidRPr="00772760">
              <w:rPr>
                <w:color w:val="auto"/>
                <w:szCs w:val="28"/>
              </w:rPr>
              <w:t>Tự luận</w:t>
            </w:r>
          </w:p>
        </w:tc>
      </w:tr>
      <w:tr w:rsidR="00A61AFE" w:rsidRPr="002A6DF2" w14:paraId="645BE51F" w14:textId="77777777" w:rsidTr="00982C53">
        <w:tc>
          <w:tcPr>
            <w:tcW w:w="1701" w:type="dxa"/>
            <w:vMerge/>
          </w:tcPr>
          <w:p w14:paraId="0DDADBA9" w14:textId="77777777" w:rsidR="00A61AFE" w:rsidRPr="0069173C" w:rsidRDefault="00A61AFE" w:rsidP="00982C53">
            <w:pPr>
              <w:spacing w:line="360" w:lineRule="auto"/>
              <w:jc w:val="center"/>
              <w:rPr>
                <w:color w:val="auto"/>
                <w:szCs w:val="28"/>
                <w:lang w:val="vi-VN"/>
              </w:rPr>
            </w:pPr>
          </w:p>
        </w:tc>
        <w:tc>
          <w:tcPr>
            <w:tcW w:w="993" w:type="dxa"/>
          </w:tcPr>
          <w:p w14:paraId="481E0B24" w14:textId="353A273D" w:rsidR="00A61AFE" w:rsidRPr="0069173C" w:rsidRDefault="00A61AFE" w:rsidP="00982C53">
            <w:pPr>
              <w:spacing w:line="360" w:lineRule="auto"/>
              <w:jc w:val="center"/>
              <w:rPr>
                <w:color w:val="auto"/>
                <w:szCs w:val="28"/>
                <w:lang w:val="vi-VN"/>
              </w:rPr>
            </w:pPr>
            <w:r w:rsidRPr="0069173C">
              <w:rPr>
                <w:color w:val="auto"/>
                <w:szCs w:val="28"/>
              </w:rPr>
              <w:t>12</w:t>
            </w:r>
          </w:p>
        </w:tc>
        <w:tc>
          <w:tcPr>
            <w:tcW w:w="992" w:type="dxa"/>
          </w:tcPr>
          <w:p w14:paraId="20299C3E" w14:textId="03448FB9" w:rsidR="00A61AFE" w:rsidRPr="0069173C" w:rsidRDefault="00A61AFE" w:rsidP="00982C53">
            <w:pPr>
              <w:spacing w:line="360" w:lineRule="auto"/>
              <w:jc w:val="center"/>
              <w:rPr>
                <w:color w:val="auto"/>
                <w:szCs w:val="28"/>
                <w:lang w:val="vi-VN"/>
              </w:rPr>
            </w:pPr>
            <w:r>
              <w:rPr>
                <w:color w:val="auto"/>
                <w:szCs w:val="28"/>
              </w:rPr>
              <w:t>90 phút</w:t>
            </w:r>
          </w:p>
        </w:tc>
        <w:tc>
          <w:tcPr>
            <w:tcW w:w="1276" w:type="dxa"/>
            <w:vMerge/>
          </w:tcPr>
          <w:p w14:paraId="775BB2B0" w14:textId="77777777" w:rsidR="00A61AFE" w:rsidRPr="0069173C" w:rsidRDefault="00A61AFE" w:rsidP="00982C53">
            <w:pPr>
              <w:spacing w:line="360" w:lineRule="auto"/>
              <w:jc w:val="both"/>
              <w:rPr>
                <w:color w:val="auto"/>
                <w:szCs w:val="28"/>
                <w:lang w:val="vi-VN"/>
              </w:rPr>
            </w:pPr>
          </w:p>
        </w:tc>
        <w:tc>
          <w:tcPr>
            <w:tcW w:w="2976" w:type="dxa"/>
          </w:tcPr>
          <w:p w14:paraId="13E304AC" w14:textId="41E3BD78" w:rsidR="00A61AFE" w:rsidRPr="0069173C" w:rsidRDefault="00A61AFE" w:rsidP="00982C53">
            <w:pPr>
              <w:spacing w:line="360" w:lineRule="auto"/>
              <w:jc w:val="both"/>
              <w:rPr>
                <w:color w:val="auto"/>
                <w:szCs w:val="28"/>
                <w:lang w:val="vi-VN"/>
              </w:rPr>
            </w:pPr>
            <w:r w:rsidRPr="00A84458">
              <w:rPr>
                <w:color w:val="auto"/>
                <w:szCs w:val="28"/>
              </w:rPr>
              <w:t xml:space="preserve">Kiến thức và kỹ năng từ tuần 1 đến tuần </w:t>
            </w:r>
            <w:r>
              <w:rPr>
                <w:color w:val="auto"/>
                <w:szCs w:val="28"/>
              </w:rPr>
              <w:t>15</w:t>
            </w:r>
            <w:r w:rsidRPr="00A84458">
              <w:rPr>
                <w:color w:val="auto"/>
                <w:szCs w:val="28"/>
              </w:rPr>
              <w:t xml:space="preserve"> HK I</w:t>
            </w:r>
          </w:p>
        </w:tc>
        <w:tc>
          <w:tcPr>
            <w:tcW w:w="1134" w:type="dxa"/>
          </w:tcPr>
          <w:p w14:paraId="07370232" w14:textId="22178EEF" w:rsidR="00A61AFE" w:rsidRPr="0069173C" w:rsidRDefault="00A61AFE" w:rsidP="00982C53">
            <w:pPr>
              <w:spacing w:line="360" w:lineRule="auto"/>
              <w:jc w:val="center"/>
              <w:rPr>
                <w:color w:val="auto"/>
                <w:szCs w:val="28"/>
                <w:lang w:val="vi-VN"/>
              </w:rPr>
            </w:pPr>
            <w:r w:rsidRPr="00772760">
              <w:rPr>
                <w:color w:val="auto"/>
                <w:szCs w:val="28"/>
              </w:rPr>
              <w:t>Tự luận</w:t>
            </w:r>
          </w:p>
        </w:tc>
      </w:tr>
      <w:tr w:rsidR="0069173C" w:rsidRPr="002A6DF2" w14:paraId="0795D5EF" w14:textId="77777777" w:rsidTr="00982C53">
        <w:tc>
          <w:tcPr>
            <w:tcW w:w="1701" w:type="dxa"/>
            <w:vMerge w:val="restart"/>
          </w:tcPr>
          <w:p w14:paraId="7068FDE5" w14:textId="315BF826" w:rsidR="0069173C" w:rsidRPr="0069173C" w:rsidRDefault="0069173C" w:rsidP="00982C53">
            <w:pPr>
              <w:spacing w:line="360" w:lineRule="auto"/>
              <w:jc w:val="center"/>
              <w:rPr>
                <w:color w:val="auto"/>
                <w:szCs w:val="28"/>
                <w:lang w:val="vi-VN"/>
              </w:rPr>
            </w:pPr>
            <w:r w:rsidRPr="0069173C">
              <w:rPr>
                <w:color w:val="auto"/>
                <w:szCs w:val="28"/>
                <w:lang w:val="vi-VN"/>
              </w:rPr>
              <w:t xml:space="preserve">Giữa </w:t>
            </w:r>
            <w:r w:rsidRPr="0069173C">
              <w:rPr>
                <w:color w:val="auto"/>
                <w:szCs w:val="28"/>
              </w:rPr>
              <w:t>học kỳ II</w:t>
            </w:r>
          </w:p>
        </w:tc>
        <w:tc>
          <w:tcPr>
            <w:tcW w:w="993" w:type="dxa"/>
          </w:tcPr>
          <w:p w14:paraId="2769E12D" w14:textId="0EBB571C" w:rsidR="0069173C" w:rsidRPr="0069173C" w:rsidRDefault="0069173C" w:rsidP="00982C53">
            <w:pPr>
              <w:spacing w:line="360" w:lineRule="auto"/>
              <w:jc w:val="center"/>
              <w:rPr>
                <w:color w:val="auto"/>
                <w:szCs w:val="28"/>
                <w:lang w:val="vi-VN"/>
              </w:rPr>
            </w:pPr>
            <w:r w:rsidRPr="0069173C">
              <w:rPr>
                <w:color w:val="auto"/>
                <w:szCs w:val="28"/>
              </w:rPr>
              <w:t>10</w:t>
            </w:r>
          </w:p>
        </w:tc>
        <w:tc>
          <w:tcPr>
            <w:tcW w:w="992" w:type="dxa"/>
          </w:tcPr>
          <w:p w14:paraId="06E13980" w14:textId="71E5FB20" w:rsidR="0069173C" w:rsidRPr="0069173C" w:rsidRDefault="00B023F4" w:rsidP="00982C53">
            <w:pPr>
              <w:spacing w:line="360" w:lineRule="auto"/>
              <w:jc w:val="center"/>
              <w:rPr>
                <w:color w:val="auto"/>
                <w:szCs w:val="28"/>
                <w:lang w:val="vi-VN"/>
              </w:rPr>
            </w:pPr>
            <w:r>
              <w:rPr>
                <w:color w:val="auto"/>
                <w:szCs w:val="28"/>
              </w:rPr>
              <w:t>90 phút</w:t>
            </w:r>
          </w:p>
        </w:tc>
        <w:tc>
          <w:tcPr>
            <w:tcW w:w="1276" w:type="dxa"/>
            <w:vMerge w:val="restart"/>
          </w:tcPr>
          <w:p w14:paraId="096787FE" w14:textId="50670D00" w:rsidR="0069173C" w:rsidRPr="0069173C" w:rsidRDefault="0069173C" w:rsidP="00982C53">
            <w:pPr>
              <w:spacing w:line="360" w:lineRule="auto"/>
              <w:jc w:val="center"/>
              <w:rPr>
                <w:color w:val="auto"/>
                <w:szCs w:val="28"/>
                <w:lang w:val="vi-VN"/>
              </w:rPr>
            </w:pPr>
            <w:r w:rsidRPr="0069173C">
              <w:rPr>
                <w:color w:val="auto"/>
                <w:szCs w:val="28"/>
              </w:rPr>
              <w:t xml:space="preserve">Tuần </w:t>
            </w:r>
            <w:r w:rsidR="00E2010A">
              <w:rPr>
                <w:color w:val="auto"/>
                <w:szCs w:val="28"/>
              </w:rPr>
              <w:t>7</w:t>
            </w:r>
          </w:p>
        </w:tc>
        <w:tc>
          <w:tcPr>
            <w:tcW w:w="2976" w:type="dxa"/>
          </w:tcPr>
          <w:p w14:paraId="63D8E05B" w14:textId="44B2F15B" w:rsidR="0069173C" w:rsidRPr="0069173C" w:rsidRDefault="00A61AFE" w:rsidP="00982C53">
            <w:pPr>
              <w:spacing w:line="360" w:lineRule="auto"/>
              <w:jc w:val="both"/>
              <w:rPr>
                <w:color w:val="auto"/>
                <w:szCs w:val="28"/>
                <w:lang w:val="vi-VN"/>
              </w:rPr>
            </w:pPr>
            <w:r>
              <w:rPr>
                <w:color w:val="auto"/>
                <w:szCs w:val="28"/>
              </w:rPr>
              <w:t>Kiến</w:t>
            </w:r>
            <w:r w:rsidRPr="00772760">
              <w:rPr>
                <w:color w:val="auto"/>
                <w:szCs w:val="28"/>
              </w:rPr>
              <w:t xml:space="preserve"> thức và kỹ năng</w:t>
            </w:r>
            <w:r>
              <w:rPr>
                <w:color w:val="auto"/>
                <w:szCs w:val="28"/>
              </w:rPr>
              <w:t xml:space="preserve"> từ tuần 1 đến tuần 6</w:t>
            </w:r>
            <w:r w:rsidRPr="00772760">
              <w:rPr>
                <w:color w:val="auto"/>
                <w:szCs w:val="28"/>
              </w:rPr>
              <w:t xml:space="preserve"> </w:t>
            </w:r>
            <w:r>
              <w:rPr>
                <w:color w:val="auto"/>
                <w:szCs w:val="28"/>
              </w:rPr>
              <w:t>HK II</w:t>
            </w:r>
          </w:p>
        </w:tc>
        <w:tc>
          <w:tcPr>
            <w:tcW w:w="1134" w:type="dxa"/>
          </w:tcPr>
          <w:p w14:paraId="1223EF09" w14:textId="7CD31C9F" w:rsidR="0069173C" w:rsidRPr="0069173C" w:rsidRDefault="00772760" w:rsidP="00982C53">
            <w:pPr>
              <w:spacing w:line="360" w:lineRule="auto"/>
              <w:jc w:val="center"/>
              <w:rPr>
                <w:color w:val="auto"/>
                <w:szCs w:val="28"/>
                <w:lang w:val="vi-VN"/>
              </w:rPr>
            </w:pPr>
            <w:r w:rsidRPr="00772760">
              <w:rPr>
                <w:color w:val="auto"/>
                <w:szCs w:val="28"/>
              </w:rPr>
              <w:t>Tự luận</w:t>
            </w:r>
          </w:p>
        </w:tc>
      </w:tr>
      <w:tr w:rsidR="0069173C" w:rsidRPr="002A6DF2" w14:paraId="25DDBDBE" w14:textId="77777777" w:rsidTr="00982C53">
        <w:tc>
          <w:tcPr>
            <w:tcW w:w="1701" w:type="dxa"/>
            <w:vMerge/>
          </w:tcPr>
          <w:p w14:paraId="1A3CE501" w14:textId="77777777" w:rsidR="0069173C" w:rsidRPr="0069173C" w:rsidRDefault="0069173C" w:rsidP="00982C53">
            <w:pPr>
              <w:spacing w:line="360" w:lineRule="auto"/>
              <w:jc w:val="center"/>
              <w:rPr>
                <w:color w:val="auto"/>
                <w:szCs w:val="28"/>
                <w:lang w:val="vi-VN"/>
              </w:rPr>
            </w:pPr>
          </w:p>
        </w:tc>
        <w:tc>
          <w:tcPr>
            <w:tcW w:w="993" w:type="dxa"/>
          </w:tcPr>
          <w:p w14:paraId="53746177" w14:textId="4409807F" w:rsidR="0069173C" w:rsidRPr="0069173C" w:rsidRDefault="0069173C" w:rsidP="00982C53">
            <w:pPr>
              <w:spacing w:line="360" w:lineRule="auto"/>
              <w:jc w:val="center"/>
              <w:rPr>
                <w:color w:val="auto"/>
                <w:szCs w:val="28"/>
                <w:lang w:val="vi-VN"/>
              </w:rPr>
            </w:pPr>
            <w:r w:rsidRPr="0069173C">
              <w:rPr>
                <w:color w:val="auto"/>
                <w:szCs w:val="28"/>
              </w:rPr>
              <w:t>11</w:t>
            </w:r>
          </w:p>
        </w:tc>
        <w:tc>
          <w:tcPr>
            <w:tcW w:w="992" w:type="dxa"/>
          </w:tcPr>
          <w:p w14:paraId="2D2A0D2A" w14:textId="1EDFE7A6" w:rsidR="0069173C" w:rsidRPr="0069173C" w:rsidRDefault="00B023F4" w:rsidP="00982C53">
            <w:pPr>
              <w:spacing w:line="360" w:lineRule="auto"/>
              <w:jc w:val="center"/>
              <w:rPr>
                <w:color w:val="auto"/>
                <w:szCs w:val="28"/>
                <w:lang w:val="vi-VN"/>
              </w:rPr>
            </w:pPr>
            <w:r>
              <w:rPr>
                <w:color w:val="auto"/>
                <w:szCs w:val="28"/>
              </w:rPr>
              <w:t>90 phút</w:t>
            </w:r>
          </w:p>
        </w:tc>
        <w:tc>
          <w:tcPr>
            <w:tcW w:w="1276" w:type="dxa"/>
            <w:vMerge/>
          </w:tcPr>
          <w:p w14:paraId="4147C7C5" w14:textId="77777777" w:rsidR="0069173C" w:rsidRPr="0069173C" w:rsidRDefault="0069173C" w:rsidP="00982C53">
            <w:pPr>
              <w:spacing w:line="360" w:lineRule="auto"/>
              <w:jc w:val="both"/>
              <w:rPr>
                <w:color w:val="auto"/>
                <w:szCs w:val="28"/>
                <w:lang w:val="vi-VN"/>
              </w:rPr>
            </w:pPr>
          </w:p>
        </w:tc>
        <w:tc>
          <w:tcPr>
            <w:tcW w:w="2976" w:type="dxa"/>
          </w:tcPr>
          <w:p w14:paraId="79C79D4A" w14:textId="6C675850" w:rsidR="0069173C" w:rsidRPr="0069173C" w:rsidRDefault="00A61AFE" w:rsidP="00982C53">
            <w:pPr>
              <w:spacing w:line="360" w:lineRule="auto"/>
              <w:jc w:val="both"/>
              <w:rPr>
                <w:color w:val="auto"/>
                <w:szCs w:val="28"/>
                <w:lang w:val="vi-VN"/>
              </w:rPr>
            </w:pPr>
            <w:r>
              <w:rPr>
                <w:color w:val="auto"/>
                <w:szCs w:val="28"/>
              </w:rPr>
              <w:t>Kiến</w:t>
            </w:r>
            <w:r w:rsidRPr="00772760">
              <w:rPr>
                <w:color w:val="auto"/>
                <w:szCs w:val="28"/>
              </w:rPr>
              <w:t xml:space="preserve"> thức và kỹ năng</w:t>
            </w:r>
            <w:r>
              <w:rPr>
                <w:color w:val="auto"/>
                <w:szCs w:val="28"/>
              </w:rPr>
              <w:t xml:space="preserve"> từ tuần 1 đến tuần 6</w:t>
            </w:r>
            <w:r w:rsidRPr="00772760">
              <w:rPr>
                <w:color w:val="auto"/>
                <w:szCs w:val="28"/>
              </w:rPr>
              <w:t xml:space="preserve"> </w:t>
            </w:r>
            <w:r>
              <w:rPr>
                <w:color w:val="auto"/>
                <w:szCs w:val="28"/>
              </w:rPr>
              <w:t>HK II</w:t>
            </w:r>
          </w:p>
        </w:tc>
        <w:tc>
          <w:tcPr>
            <w:tcW w:w="1134" w:type="dxa"/>
          </w:tcPr>
          <w:p w14:paraId="79EA2015" w14:textId="29204498" w:rsidR="0069173C" w:rsidRPr="0069173C" w:rsidRDefault="00772760" w:rsidP="00982C53">
            <w:pPr>
              <w:spacing w:line="360" w:lineRule="auto"/>
              <w:jc w:val="center"/>
              <w:rPr>
                <w:color w:val="auto"/>
                <w:szCs w:val="28"/>
                <w:lang w:val="vi-VN"/>
              </w:rPr>
            </w:pPr>
            <w:r w:rsidRPr="00772760">
              <w:rPr>
                <w:color w:val="auto"/>
                <w:szCs w:val="28"/>
              </w:rPr>
              <w:t>Tự luận</w:t>
            </w:r>
          </w:p>
        </w:tc>
      </w:tr>
      <w:tr w:rsidR="0069173C" w:rsidRPr="002A6DF2" w14:paraId="6E869C45" w14:textId="77777777" w:rsidTr="00982C53">
        <w:tc>
          <w:tcPr>
            <w:tcW w:w="1701" w:type="dxa"/>
            <w:vMerge/>
          </w:tcPr>
          <w:p w14:paraId="46C4DC18" w14:textId="77777777" w:rsidR="0069173C" w:rsidRPr="0069173C" w:rsidRDefault="0069173C" w:rsidP="00982C53">
            <w:pPr>
              <w:spacing w:line="360" w:lineRule="auto"/>
              <w:jc w:val="center"/>
              <w:rPr>
                <w:color w:val="auto"/>
                <w:szCs w:val="28"/>
                <w:lang w:val="vi-VN"/>
              </w:rPr>
            </w:pPr>
          </w:p>
        </w:tc>
        <w:tc>
          <w:tcPr>
            <w:tcW w:w="993" w:type="dxa"/>
          </w:tcPr>
          <w:p w14:paraId="56514782" w14:textId="3B93723C" w:rsidR="0069173C" w:rsidRPr="0069173C" w:rsidRDefault="0069173C" w:rsidP="00982C53">
            <w:pPr>
              <w:spacing w:line="360" w:lineRule="auto"/>
              <w:jc w:val="center"/>
              <w:rPr>
                <w:color w:val="auto"/>
                <w:szCs w:val="28"/>
                <w:lang w:val="vi-VN"/>
              </w:rPr>
            </w:pPr>
            <w:r w:rsidRPr="0069173C">
              <w:rPr>
                <w:color w:val="auto"/>
                <w:szCs w:val="28"/>
              </w:rPr>
              <w:t>12</w:t>
            </w:r>
          </w:p>
        </w:tc>
        <w:tc>
          <w:tcPr>
            <w:tcW w:w="992" w:type="dxa"/>
          </w:tcPr>
          <w:p w14:paraId="093C55CB" w14:textId="0EC689E0" w:rsidR="0069173C" w:rsidRPr="0069173C" w:rsidRDefault="00B023F4" w:rsidP="00982C53">
            <w:pPr>
              <w:spacing w:line="360" w:lineRule="auto"/>
              <w:jc w:val="center"/>
              <w:rPr>
                <w:color w:val="auto"/>
                <w:szCs w:val="28"/>
                <w:lang w:val="vi-VN"/>
              </w:rPr>
            </w:pPr>
            <w:r>
              <w:rPr>
                <w:color w:val="auto"/>
                <w:szCs w:val="28"/>
              </w:rPr>
              <w:t>90 phút</w:t>
            </w:r>
          </w:p>
        </w:tc>
        <w:tc>
          <w:tcPr>
            <w:tcW w:w="1276" w:type="dxa"/>
            <w:vMerge/>
          </w:tcPr>
          <w:p w14:paraId="6AB414C0" w14:textId="77777777" w:rsidR="0069173C" w:rsidRPr="0069173C" w:rsidRDefault="0069173C" w:rsidP="00982C53">
            <w:pPr>
              <w:spacing w:line="360" w:lineRule="auto"/>
              <w:jc w:val="both"/>
              <w:rPr>
                <w:color w:val="auto"/>
                <w:szCs w:val="28"/>
                <w:lang w:val="vi-VN"/>
              </w:rPr>
            </w:pPr>
          </w:p>
        </w:tc>
        <w:tc>
          <w:tcPr>
            <w:tcW w:w="2976" w:type="dxa"/>
          </w:tcPr>
          <w:p w14:paraId="198CF8F2" w14:textId="373FE132" w:rsidR="0069173C" w:rsidRPr="0069173C" w:rsidRDefault="00A61AFE" w:rsidP="00982C53">
            <w:pPr>
              <w:spacing w:line="360" w:lineRule="auto"/>
              <w:jc w:val="both"/>
              <w:rPr>
                <w:color w:val="auto"/>
                <w:szCs w:val="28"/>
                <w:lang w:val="vi-VN"/>
              </w:rPr>
            </w:pPr>
            <w:r>
              <w:rPr>
                <w:color w:val="auto"/>
                <w:szCs w:val="28"/>
              </w:rPr>
              <w:t>Kiến</w:t>
            </w:r>
            <w:r w:rsidRPr="00772760">
              <w:rPr>
                <w:color w:val="auto"/>
                <w:szCs w:val="28"/>
              </w:rPr>
              <w:t xml:space="preserve"> thức và kỹ năng</w:t>
            </w:r>
            <w:r>
              <w:rPr>
                <w:color w:val="auto"/>
                <w:szCs w:val="28"/>
              </w:rPr>
              <w:t xml:space="preserve"> từ tuần 1 đến tuần 6</w:t>
            </w:r>
            <w:r w:rsidRPr="00772760">
              <w:rPr>
                <w:color w:val="auto"/>
                <w:szCs w:val="28"/>
              </w:rPr>
              <w:t xml:space="preserve"> </w:t>
            </w:r>
            <w:r>
              <w:rPr>
                <w:color w:val="auto"/>
                <w:szCs w:val="28"/>
              </w:rPr>
              <w:t>HK II</w:t>
            </w:r>
          </w:p>
        </w:tc>
        <w:tc>
          <w:tcPr>
            <w:tcW w:w="1134" w:type="dxa"/>
          </w:tcPr>
          <w:p w14:paraId="503724AB" w14:textId="55F445EC" w:rsidR="0069173C" w:rsidRPr="0069173C" w:rsidRDefault="00772760" w:rsidP="00982C53">
            <w:pPr>
              <w:spacing w:line="360" w:lineRule="auto"/>
              <w:jc w:val="center"/>
              <w:rPr>
                <w:color w:val="auto"/>
                <w:szCs w:val="28"/>
                <w:lang w:val="vi-VN"/>
              </w:rPr>
            </w:pPr>
            <w:r w:rsidRPr="00772760">
              <w:rPr>
                <w:color w:val="auto"/>
                <w:szCs w:val="28"/>
              </w:rPr>
              <w:t>Tự luận</w:t>
            </w:r>
          </w:p>
        </w:tc>
      </w:tr>
      <w:tr w:rsidR="0069173C" w:rsidRPr="002A6DF2" w14:paraId="3B1EC9F1" w14:textId="77777777" w:rsidTr="00982C53">
        <w:tc>
          <w:tcPr>
            <w:tcW w:w="1701" w:type="dxa"/>
            <w:vMerge w:val="restart"/>
          </w:tcPr>
          <w:p w14:paraId="65F4DA04" w14:textId="3E0B780A" w:rsidR="0069173C" w:rsidRPr="0069173C" w:rsidRDefault="0069173C" w:rsidP="00982C53">
            <w:pPr>
              <w:spacing w:line="360" w:lineRule="auto"/>
              <w:jc w:val="center"/>
              <w:rPr>
                <w:color w:val="auto"/>
                <w:szCs w:val="28"/>
                <w:lang w:val="vi-VN"/>
              </w:rPr>
            </w:pPr>
            <w:r w:rsidRPr="0069173C">
              <w:rPr>
                <w:color w:val="auto"/>
                <w:szCs w:val="28"/>
              </w:rPr>
              <w:t>Cuối</w:t>
            </w:r>
            <w:r w:rsidRPr="0069173C">
              <w:rPr>
                <w:color w:val="auto"/>
                <w:szCs w:val="28"/>
                <w:lang w:val="vi-VN"/>
              </w:rPr>
              <w:t xml:space="preserve"> </w:t>
            </w:r>
            <w:r w:rsidRPr="0069173C">
              <w:rPr>
                <w:color w:val="auto"/>
                <w:szCs w:val="28"/>
              </w:rPr>
              <w:t>học kỳ II</w:t>
            </w:r>
          </w:p>
        </w:tc>
        <w:tc>
          <w:tcPr>
            <w:tcW w:w="993" w:type="dxa"/>
          </w:tcPr>
          <w:p w14:paraId="055CBEAF" w14:textId="6117CE6F" w:rsidR="0069173C" w:rsidRPr="0069173C" w:rsidRDefault="0069173C" w:rsidP="00982C53">
            <w:pPr>
              <w:spacing w:line="360" w:lineRule="auto"/>
              <w:jc w:val="center"/>
              <w:rPr>
                <w:color w:val="auto"/>
                <w:szCs w:val="28"/>
                <w:lang w:val="vi-VN"/>
              </w:rPr>
            </w:pPr>
            <w:r w:rsidRPr="0069173C">
              <w:rPr>
                <w:color w:val="auto"/>
                <w:szCs w:val="28"/>
              </w:rPr>
              <w:t>10</w:t>
            </w:r>
          </w:p>
        </w:tc>
        <w:tc>
          <w:tcPr>
            <w:tcW w:w="992" w:type="dxa"/>
          </w:tcPr>
          <w:p w14:paraId="7D5CCA14" w14:textId="71A3FD2F" w:rsidR="0069173C" w:rsidRPr="0069173C" w:rsidRDefault="00B023F4" w:rsidP="00982C53">
            <w:pPr>
              <w:spacing w:line="360" w:lineRule="auto"/>
              <w:jc w:val="center"/>
              <w:rPr>
                <w:color w:val="auto"/>
                <w:szCs w:val="28"/>
                <w:lang w:val="vi-VN"/>
              </w:rPr>
            </w:pPr>
            <w:r>
              <w:rPr>
                <w:color w:val="auto"/>
                <w:szCs w:val="28"/>
              </w:rPr>
              <w:t>90 phút</w:t>
            </w:r>
          </w:p>
        </w:tc>
        <w:tc>
          <w:tcPr>
            <w:tcW w:w="1276" w:type="dxa"/>
            <w:vMerge w:val="restart"/>
          </w:tcPr>
          <w:p w14:paraId="6BC1606B" w14:textId="347C8259" w:rsidR="0069173C" w:rsidRPr="0069173C" w:rsidRDefault="0069173C" w:rsidP="00982C53">
            <w:pPr>
              <w:spacing w:line="360" w:lineRule="auto"/>
              <w:jc w:val="center"/>
              <w:rPr>
                <w:color w:val="auto"/>
                <w:szCs w:val="28"/>
                <w:lang w:val="vi-VN"/>
              </w:rPr>
            </w:pPr>
            <w:r w:rsidRPr="0069173C">
              <w:rPr>
                <w:color w:val="auto"/>
                <w:szCs w:val="28"/>
              </w:rPr>
              <w:t xml:space="preserve">Tuần </w:t>
            </w:r>
            <w:r w:rsidR="00E2010A">
              <w:rPr>
                <w:color w:val="auto"/>
                <w:szCs w:val="28"/>
              </w:rPr>
              <w:t>15</w:t>
            </w:r>
          </w:p>
        </w:tc>
        <w:tc>
          <w:tcPr>
            <w:tcW w:w="2976" w:type="dxa"/>
          </w:tcPr>
          <w:p w14:paraId="749CCC26" w14:textId="32B19EF4" w:rsidR="0069173C" w:rsidRPr="0069173C" w:rsidRDefault="00A61AFE" w:rsidP="00982C53">
            <w:pPr>
              <w:spacing w:line="360" w:lineRule="auto"/>
              <w:jc w:val="both"/>
              <w:rPr>
                <w:color w:val="auto"/>
                <w:szCs w:val="28"/>
                <w:lang w:val="vi-VN"/>
              </w:rPr>
            </w:pPr>
            <w:r w:rsidRPr="00982C53">
              <w:rPr>
                <w:color w:val="auto"/>
                <w:sz w:val="26"/>
                <w:szCs w:val="26"/>
              </w:rPr>
              <w:t>Kiến thức và kỹ năng từ tuần 1 đến tuần 14 HK II</w:t>
            </w:r>
          </w:p>
        </w:tc>
        <w:tc>
          <w:tcPr>
            <w:tcW w:w="1134" w:type="dxa"/>
          </w:tcPr>
          <w:p w14:paraId="3E50C192" w14:textId="172B4C3F" w:rsidR="0069173C" w:rsidRPr="0069173C" w:rsidRDefault="00772760" w:rsidP="00982C53">
            <w:pPr>
              <w:spacing w:line="360" w:lineRule="auto"/>
              <w:jc w:val="center"/>
              <w:rPr>
                <w:color w:val="auto"/>
                <w:szCs w:val="28"/>
                <w:lang w:val="vi-VN"/>
              </w:rPr>
            </w:pPr>
            <w:r w:rsidRPr="00772760">
              <w:rPr>
                <w:color w:val="auto"/>
                <w:szCs w:val="28"/>
              </w:rPr>
              <w:t>Tự luận</w:t>
            </w:r>
          </w:p>
        </w:tc>
      </w:tr>
      <w:tr w:rsidR="00982C53" w:rsidRPr="002A6DF2" w14:paraId="080E507E" w14:textId="77777777" w:rsidTr="00982C53">
        <w:tc>
          <w:tcPr>
            <w:tcW w:w="1701" w:type="dxa"/>
            <w:vMerge/>
          </w:tcPr>
          <w:p w14:paraId="2735FC77" w14:textId="79BC1526" w:rsidR="00982C53" w:rsidRPr="0069173C" w:rsidRDefault="00982C53" w:rsidP="00982C53">
            <w:pPr>
              <w:spacing w:line="360" w:lineRule="auto"/>
              <w:jc w:val="center"/>
              <w:rPr>
                <w:color w:val="auto"/>
                <w:szCs w:val="28"/>
                <w:lang w:val="vi-VN"/>
              </w:rPr>
            </w:pPr>
          </w:p>
        </w:tc>
        <w:tc>
          <w:tcPr>
            <w:tcW w:w="993" w:type="dxa"/>
          </w:tcPr>
          <w:p w14:paraId="300AA4CD" w14:textId="6957717B" w:rsidR="00982C53" w:rsidRPr="0069173C" w:rsidRDefault="00982C53" w:rsidP="00982C53">
            <w:pPr>
              <w:spacing w:line="360" w:lineRule="auto"/>
              <w:jc w:val="center"/>
              <w:rPr>
                <w:color w:val="auto"/>
                <w:szCs w:val="28"/>
                <w:lang w:val="vi-VN"/>
              </w:rPr>
            </w:pPr>
            <w:r w:rsidRPr="0069173C">
              <w:rPr>
                <w:color w:val="auto"/>
                <w:szCs w:val="28"/>
              </w:rPr>
              <w:t>11</w:t>
            </w:r>
          </w:p>
        </w:tc>
        <w:tc>
          <w:tcPr>
            <w:tcW w:w="992" w:type="dxa"/>
          </w:tcPr>
          <w:p w14:paraId="5D2339DF" w14:textId="4D6B50D7" w:rsidR="00982C53" w:rsidRPr="0069173C" w:rsidRDefault="00982C53" w:rsidP="00982C53">
            <w:pPr>
              <w:spacing w:line="360" w:lineRule="auto"/>
              <w:jc w:val="center"/>
              <w:rPr>
                <w:color w:val="auto"/>
                <w:szCs w:val="28"/>
                <w:lang w:val="vi-VN"/>
              </w:rPr>
            </w:pPr>
            <w:r>
              <w:rPr>
                <w:color w:val="auto"/>
                <w:szCs w:val="28"/>
              </w:rPr>
              <w:t>90 phút</w:t>
            </w:r>
          </w:p>
        </w:tc>
        <w:tc>
          <w:tcPr>
            <w:tcW w:w="1276" w:type="dxa"/>
            <w:vMerge/>
          </w:tcPr>
          <w:p w14:paraId="2B6FF548" w14:textId="77777777" w:rsidR="00982C53" w:rsidRPr="0069173C" w:rsidRDefault="00982C53" w:rsidP="00982C53">
            <w:pPr>
              <w:spacing w:line="360" w:lineRule="auto"/>
              <w:jc w:val="both"/>
              <w:rPr>
                <w:color w:val="auto"/>
                <w:szCs w:val="28"/>
                <w:lang w:val="vi-VN"/>
              </w:rPr>
            </w:pPr>
          </w:p>
        </w:tc>
        <w:tc>
          <w:tcPr>
            <w:tcW w:w="2976" w:type="dxa"/>
          </w:tcPr>
          <w:p w14:paraId="012199C3" w14:textId="05875FD8" w:rsidR="00982C53" w:rsidRPr="0069173C" w:rsidRDefault="00982C53" w:rsidP="00982C53">
            <w:pPr>
              <w:spacing w:line="360" w:lineRule="auto"/>
              <w:jc w:val="both"/>
              <w:rPr>
                <w:color w:val="auto"/>
                <w:szCs w:val="28"/>
                <w:lang w:val="vi-VN"/>
              </w:rPr>
            </w:pPr>
            <w:r w:rsidRPr="00D63408">
              <w:rPr>
                <w:color w:val="auto"/>
                <w:sz w:val="26"/>
                <w:szCs w:val="26"/>
              </w:rPr>
              <w:t>Kiến thức và kỹ năng từ tuần 1 đến tuần 14 HK II</w:t>
            </w:r>
          </w:p>
        </w:tc>
        <w:tc>
          <w:tcPr>
            <w:tcW w:w="1134" w:type="dxa"/>
          </w:tcPr>
          <w:p w14:paraId="01146FB6" w14:textId="7318DABC" w:rsidR="00982C53" w:rsidRPr="0069173C" w:rsidRDefault="00982C53" w:rsidP="00982C53">
            <w:pPr>
              <w:spacing w:line="360" w:lineRule="auto"/>
              <w:jc w:val="center"/>
              <w:rPr>
                <w:color w:val="auto"/>
                <w:szCs w:val="28"/>
                <w:lang w:val="vi-VN"/>
              </w:rPr>
            </w:pPr>
            <w:r w:rsidRPr="00772760">
              <w:rPr>
                <w:color w:val="auto"/>
                <w:szCs w:val="28"/>
              </w:rPr>
              <w:t>Tự luận</w:t>
            </w:r>
          </w:p>
        </w:tc>
      </w:tr>
      <w:tr w:rsidR="00982C53" w:rsidRPr="002A6DF2" w14:paraId="057C73E1" w14:textId="77777777" w:rsidTr="00982C53">
        <w:tc>
          <w:tcPr>
            <w:tcW w:w="1701" w:type="dxa"/>
            <w:vMerge/>
          </w:tcPr>
          <w:p w14:paraId="2832B9AB" w14:textId="3F843A48" w:rsidR="00982C53" w:rsidRPr="0069173C" w:rsidRDefault="00982C53" w:rsidP="00982C53">
            <w:pPr>
              <w:spacing w:line="360" w:lineRule="auto"/>
              <w:jc w:val="center"/>
              <w:rPr>
                <w:color w:val="auto"/>
                <w:szCs w:val="28"/>
                <w:lang w:val="vi-VN"/>
              </w:rPr>
            </w:pPr>
          </w:p>
        </w:tc>
        <w:tc>
          <w:tcPr>
            <w:tcW w:w="993" w:type="dxa"/>
          </w:tcPr>
          <w:p w14:paraId="5E361D32" w14:textId="5AA970DF" w:rsidR="00982C53" w:rsidRPr="0069173C" w:rsidRDefault="00982C53" w:rsidP="00982C53">
            <w:pPr>
              <w:spacing w:line="360" w:lineRule="auto"/>
              <w:jc w:val="center"/>
              <w:rPr>
                <w:color w:val="auto"/>
                <w:szCs w:val="28"/>
                <w:lang w:val="vi-VN"/>
              </w:rPr>
            </w:pPr>
            <w:r w:rsidRPr="0069173C">
              <w:rPr>
                <w:color w:val="auto"/>
                <w:szCs w:val="28"/>
              </w:rPr>
              <w:t>12</w:t>
            </w:r>
          </w:p>
        </w:tc>
        <w:tc>
          <w:tcPr>
            <w:tcW w:w="992" w:type="dxa"/>
          </w:tcPr>
          <w:p w14:paraId="3D098FB0" w14:textId="29091BCD" w:rsidR="00982C53" w:rsidRPr="0069173C" w:rsidRDefault="00982C53" w:rsidP="00982C53">
            <w:pPr>
              <w:spacing w:line="360" w:lineRule="auto"/>
              <w:jc w:val="center"/>
              <w:rPr>
                <w:color w:val="auto"/>
                <w:szCs w:val="28"/>
                <w:lang w:val="vi-VN"/>
              </w:rPr>
            </w:pPr>
            <w:r>
              <w:rPr>
                <w:color w:val="auto"/>
                <w:szCs w:val="28"/>
              </w:rPr>
              <w:t>90 phút</w:t>
            </w:r>
          </w:p>
        </w:tc>
        <w:tc>
          <w:tcPr>
            <w:tcW w:w="1276" w:type="dxa"/>
            <w:vMerge/>
          </w:tcPr>
          <w:p w14:paraId="32DA2702" w14:textId="77777777" w:rsidR="00982C53" w:rsidRPr="0069173C" w:rsidRDefault="00982C53" w:rsidP="00982C53">
            <w:pPr>
              <w:spacing w:line="360" w:lineRule="auto"/>
              <w:jc w:val="both"/>
              <w:rPr>
                <w:color w:val="auto"/>
                <w:szCs w:val="28"/>
                <w:lang w:val="vi-VN"/>
              </w:rPr>
            </w:pPr>
          </w:p>
        </w:tc>
        <w:tc>
          <w:tcPr>
            <w:tcW w:w="2976" w:type="dxa"/>
          </w:tcPr>
          <w:p w14:paraId="761749EC" w14:textId="547FF9B7" w:rsidR="00982C53" w:rsidRPr="0069173C" w:rsidRDefault="00982C53" w:rsidP="00982C53">
            <w:pPr>
              <w:spacing w:line="360" w:lineRule="auto"/>
              <w:jc w:val="both"/>
              <w:rPr>
                <w:color w:val="auto"/>
                <w:szCs w:val="28"/>
                <w:lang w:val="vi-VN"/>
              </w:rPr>
            </w:pPr>
            <w:r w:rsidRPr="00D63408">
              <w:rPr>
                <w:color w:val="auto"/>
                <w:sz w:val="26"/>
                <w:szCs w:val="26"/>
              </w:rPr>
              <w:t>Kiến thức và kỹ năng từ tuần 1 đến tuần 14 HK II</w:t>
            </w:r>
          </w:p>
        </w:tc>
        <w:tc>
          <w:tcPr>
            <w:tcW w:w="1134" w:type="dxa"/>
          </w:tcPr>
          <w:p w14:paraId="767BC689" w14:textId="1B8C53F0" w:rsidR="00982C53" w:rsidRPr="0069173C" w:rsidRDefault="00982C53" w:rsidP="00982C53">
            <w:pPr>
              <w:spacing w:line="360" w:lineRule="auto"/>
              <w:jc w:val="center"/>
              <w:rPr>
                <w:color w:val="auto"/>
                <w:szCs w:val="28"/>
                <w:lang w:val="vi-VN"/>
              </w:rPr>
            </w:pPr>
            <w:r w:rsidRPr="00772760">
              <w:rPr>
                <w:color w:val="auto"/>
                <w:szCs w:val="28"/>
              </w:rPr>
              <w:t>Tự luận</w:t>
            </w:r>
          </w:p>
        </w:tc>
      </w:tr>
    </w:tbl>
    <w:p w14:paraId="14AC553E" w14:textId="1ADCF825" w:rsidR="007B54E6" w:rsidRPr="00AF2C41" w:rsidRDefault="005B3F0F" w:rsidP="00691DE8">
      <w:pPr>
        <w:spacing w:before="0" w:after="0" w:line="360" w:lineRule="auto"/>
        <w:ind w:firstLine="709"/>
        <w:jc w:val="both"/>
        <w:rPr>
          <w:b/>
          <w:bCs/>
          <w:i/>
          <w:color w:val="FF0000"/>
          <w:szCs w:val="28"/>
        </w:rPr>
      </w:pPr>
      <w:r>
        <w:rPr>
          <w:b/>
          <w:bCs/>
          <w:i/>
          <w:color w:val="auto"/>
          <w:szCs w:val="28"/>
        </w:rPr>
        <w:t>3</w:t>
      </w:r>
      <w:r w:rsidR="003F055A" w:rsidRPr="00691DE8">
        <w:rPr>
          <w:b/>
          <w:bCs/>
          <w:i/>
          <w:color w:val="auto"/>
          <w:szCs w:val="28"/>
        </w:rPr>
        <w:t xml:space="preserve">. </w:t>
      </w:r>
      <w:r w:rsidR="00287F62" w:rsidRPr="00691DE8">
        <w:rPr>
          <w:b/>
          <w:bCs/>
          <w:i/>
          <w:color w:val="auto"/>
          <w:szCs w:val="28"/>
        </w:rPr>
        <w:t xml:space="preserve">Tổ chức dạy học </w:t>
      </w:r>
      <w:r w:rsidR="00691DE8" w:rsidRPr="00691DE8">
        <w:rPr>
          <w:b/>
          <w:bCs/>
          <w:i/>
          <w:color w:val="auto"/>
          <w:szCs w:val="28"/>
        </w:rPr>
        <w:t>trực tuyến</w:t>
      </w:r>
      <w:r w:rsidR="00CD53D2" w:rsidRPr="00691DE8">
        <w:rPr>
          <w:b/>
          <w:bCs/>
          <w:i/>
          <w:color w:val="auto"/>
          <w:szCs w:val="28"/>
        </w:rPr>
        <w:t xml:space="preserve"> </w:t>
      </w:r>
    </w:p>
    <w:tbl>
      <w:tblPr>
        <w:tblStyle w:val="TableGrid"/>
        <w:tblW w:w="9072" w:type="dxa"/>
        <w:tblInd w:w="108" w:type="dxa"/>
        <w:tblLayout w:type="fixed"/>
        <w:tblLook w:val="04A0" w:firstRow="1" w:lastRow="0" w:firstColumn="1" w:lastColumn="0" w:noHBand="0" w:noVBand="1"/>
      </w:tblPr>
      <w:tblGrid>
        <w:gridCol w:w="851"/>
        <w:gridCol w:w="1134"/>
        <w:gridCol w:w="2126"/>
        <w:gridCol w:w="992"/>
        <w:gridCol w:w="3969"/>
      </w:tblGrid>
      <w:tr w:rsidR="00691DE8" w:rsidRPr="009D23E0" w14:paraId="3EFD898F" w14:textId="7C4CBF04" w:rsidTr="00A95BDC">
        <w:tc>
          <w:tcPr>
            <w:tcW w:w="851" w:type="dxa"/>
          </w:tcPr>
          <w:p w14:paraId="26E3B701" w14:textId="77777777" w:rsidR="00691DE8" w:rsidRPr="00982C53" w:rsidRDefault="00691DE8" w:rsidP="00982C53">
            <w:pPr>
              <w:spacing w:line="276" w:lineRule="auto"/>
              <w:jc w:val="center"/>
              <w:rPr>
                <w:color w:val="auto"/>
                <w:szCs w:val="28"/>
                <w:lang w:val="vi-VN"/>
              </w:rPr>
            </w:pPr>
            <w:r w:rsidRPr="00982C53">
              <w:rPr>
                <w:color w:val="auto"/>
                <w:szCs w:val="28"/>
                <w:lang w:val="vi-VN"/>
              </w:rPr>
              <w:t>STT</w:t>
            </w:r>
          </w:p>
        </w:tc>
        <w:tc>
          <w:tcPr>
            <w:tcW w:w="1134" w:type="dxa"/>
          </w:tcPr>
          <w:p w14:paraId="60DBD83D" w14:textId="7D5CAF25" w:rsidR="00691DE8" w:rsidRPr="00982C53" w:rsidRDefault="00691DE8" w:rsidP="00982C53">
            <w:pPr>
              <w:spacing w:line="276" w:lineRule="auto"/>
              <w:jc w:val="center"/>
              <w:rPr>
                <w:color w:val="auto"/>
                <w:szCs w:val="28"/>
              </w:rPr>
            </w:pPr>
            <w:r w:rsidRPr="00982C53">
              <w:rPr>
                <w:color w:val="auto"/>
                <w:szCs w:val="28"/>
              </w:rPr>
              <w:t>Khối</w:t>
            </w:r>
          </w:p>
        </w:tc>
        <w:tc>
          <w:tcPr>
            <w:tcW w:w="2126" w:type="dxa"/>
          </w:tcPr>
          <w:p w14:paraId="67B822EA" w14:textId="77777777" w:rsidR="00691DE8" w:rsidRPr="00982C53" w:rsidRDefault="00691DE8" w:rsidP="00982C53">
            <w:pPr>
              <w:spacing w:line="276" w:lineRule="auto"/>
              <w:jc w:val="center"/>
              <w:rPr>
                <w:color w:val="auto"/>
                <w:szCs w:val="28"/>
              </w:rPr>
            </w:pPr>
            <w:r w:rsidRPr="00982C53">
              <w:rPr>
                <w:color w:val="auto"/>
                <w:szCs w:val="28"/>
              </w:rPr>
              <w:t>Nội dung</w:t>
            </w:r>
          </w:p>
          <w:p w14:paraId="08693CF8" w14:textId="4AB2CE5E" w:rsidR="00691DE8" w:rsidRPr="00982C53" w:rsidRDefault="00691DE8" w:rsidP="00982C53">
            <w:pPr>
              <w:spacing w:line="276" w:lineRule="auto"/>
              <w:jc w:val="center"/>
              <w:rPr>
                <w:color w:val="auto"/>
                <w:szCs w:val="28"/>
                <w:lang w:val="vi-VN"/>
              </w:rPr>
            </w:pPr>
            <w:r w:rsidRPr="00982C53">
              <w:rPr>
                <w:color w:val="auto"/>
                <w:szCs w:val="28"/>
              </w:rPr>
              <w:t>/chuyên đề</w:t>
            </w:r>
          </w:p>
        </w:tc>
        <w:tc>
          <w:tcPr>
            <w:tcW w:w="992" w:type="dxa"/>
          </w:tcPr>
          <w:p w14:paraId="4854AA78" w14:textId="77777777" w:rsidR="00691DE8" w:rsidRPr="00982C53" w:rsidRDefault="00691DE8" w:rsidP="00982C53">
            <w:pPr>
              <w:spacing w:line="276" w:lineRule="auto"/>
              <w:jc w:val="center"/>
              <w:rPr>
                <w:color w:val="auto"/>
                <w:szCs w:val="28"/>
                <w:lang w:val="vi-VN"/>
              </w:rPr>
            </w:pPr>
            <w:r w:rsidRPr="00982C53">
              <w:rPr>
                <w:color w:val="auto"/>
                <w:szCs w:val="28"/>
                <w:lang w:val="vi-VN"/>
              </w:rPr>
              <w:t>Số tiết</w:t>
            </w:r>
          </w:p>
          <w:p w14:paraId="731C9628" w14:textId="3A9C86A6" w:rsidR="00691DE8" w:rsidRPr="00982C53" w:rsidRDefault="00691DE8" w:rsidP="00982C53">
            <w:pPr>
              <w:spacing w:line="276" w:lineRule="auto"/>
              <w:jc w:val="center"/>
              <w:rPr>
                <w:color w:val="auto"/>
                <w:szCs w:val="28"/>
                <w:lang w:val="vi-VN"/>
              </w:rPr>
            </w:pPr>
          </w:p>
        </w:tc>
        <w:tc>
          <w:tcPr>
            <w:tcW w:w="3969" w:type="dxa"/>
          </w:tcPr>
          <w:p w14:paraId="2AB97132" w14:textId="77777777" w:rsidR="00691DE8" w:rsidRPr="00982C53" w:rsidRDefault="00691DE8" w:rsidP="00982C53">
            <w:pPr>
              <w:spacing w:line="276" w:lineRule="auto"/>
              <w:jc w:val="center"/>
              <w:rPr>
                <w:color w:val="auto"/>
                <w:szCs w:val="28"/>
                <w:lang w:val="vi-VN"/>
              </w:rPr>
            </w:pPr>
            <w:r w:rsidRPr="00982C53">
              <w:rPr>
                <w:color w:val="auto"/>
                <w:szCs w:val="28"/>
                <w:lang w:val="vi-VN"/>
              </w:rPr>
              <w:t>Yêu cầu cần đạt</w:t>
            </w:r>
          </w:p>
          <w:p w14:paraId="27385DF6" w14:textId="21E6593C" w:rsidR="00691DE8" w:rsidRPr="00982C53" w:rsidRDefault="00691DE8" w:rsidP="00982C53">
            <w:pPr>
              <w:spacing w:line="276" w:lineRule="auto"/>
              <w:jc w:val="center"/>
              <w:rPr>
                <w:color w:val="auto"/>
                <w:szCs w:val="28"/>
                <w:lang w:val="vi-VN"/>
              </w:rPr>
            </w:pPr>
          </w:p>
        </w:tc>
      </w:tr>
      <w:tr w:rsidR="001F2DC8" w:rsidRPr="009D23E0" w14:paraId="76B62979" w14:textId="74358214" w:rsidTr="00A95BDC">
        <w:tc>
          <w:tcPr>
            <w:tcW w:w="851" w:type="dxa"/>
            <w:vMerge w:val="restart"/>
          </w:tcPr>
          <w:p w14:paraId="1F9316D5" w14:textId="77777777" w:rsidR="001F2DC8" w:rsidRPr="00982C53" w:rsidRDefault="001F2DC8" w:rsidP="00982C53">
            <w:pPr>
              <w:spacing w:line="360" w:lineRule="auto"/>
              <w:jc w:val="center"/>
              <w:rPr>
                <w:color w:val="auto"/>
                <w:szCs w:val="28"/>
                <w:lang w:val="vi-VN"/>
              </w:rPr>
            </w:pPr>
            <w:r w:rsidRPr="00982C53">
              <w:rPr>
                <w:color w:val="auto"/>
                <w:szCs w:val="28"/>
                <w:lang w:val="vi-VN"/>
              </w:rPr>
              <w:t>1</w:t>
            </w:r>
          </w:p>
        </w:tc>
        <w:tc>
          <w:tcPr>
            <w:tcW w:w="1134" w:type="dxa"/>
            <w:vMerge w:val="restart"/>
          </w:tcPr>
          <w:p w14:paraId="3B791127" w14:textId="4F3A0EB9" w:rsidR="001F2DC8" w:rsidRPr="00982C53" w:rsidRDefault="001F2DC8" w:rsidP="00982C53">
            <w:pPr>
              <w:spacing w:line="360" w:lineRule="auto"/>
              <w:jc w:val="both"/>
              <w:rPr>
                <w:color w:val="auto"/>
                <w:szCs w:val="28"/>
              </w:rPr>
            </w:pPr>
            <w:r w:rsidRPr="00982C53">
              <w:rPr>
                <w:color w:val="auto"/>
                <w:szCs w:val="28"/>
              </w:rPr>
              <w:t>Khối 10</w:t>
            </w:r>
          </w:p>
        </w:tc>
        <w:tc>
          <w:tcPr>
            <w:tcW w:w="2126" w:type="dxa"/>
          </w:tcPr>
          <w:p w14:paraId="785F0745" w14:textId="53628222" w:rsidR="001F2DC8" w:rsidRPr="00982C53" w:rsidRDefault="001F2DC8" w:rsidP="00982C53">
            <w:pPr>
              <w:spacing w:line="360" w:lineRule="auto"/>
              <w:jc w:val="both"/>
              <w:rPr>
                <w:rFonts w:eastAsia="Calibri"/>
                <w:color w:val="auto"/>
                <w:szCs w:val="28"/>
              </w:rPr>
            </w:pPr>
            <w:r w:rsidRPr="00982C53">
              <w:rPr>
                <w:rFonts w:eastAsia="Calibri"/>
                <w:color w:val="auto"/>
                <w:szCs w:val="28"/>
              </w:rPr>
              <w:t>Bài 1</w:t>
            </w:r>
            <w:r w:rsidR="00982C53">
              <w:rPr>
                <w:rFonts w:eastAsia="Calibri"/>
                <w:color w:val="auto"/>
                <w:szCs w:val="28"/>
              </w:rPr>
              <w:t xml:space="preserve"> </w:t>
            </w:r>
            <w:r w:rsidRPr="00982C53">
              <w:rPr>
                <w:rFonts w:eastAsia="Calibri"/>
                <w:color w:val="auto"/>
                <w:szCs w:val="28"/>
              </w:rPr>
              <w:t>- Tạo lập thế giới</w:t>
            </w:r>
          </w:p>
          <w:p w14:paraId="68DFA1B9" w14:textId="6D0387AE" w:rsidR="001F2DC8" w:rsidRPr="00982C53" w:rsidRDefault="001F2DC8" w:rsidP="00982C53">
            <w:pPr>
              <w:spacing w:line="360" w:lineRule="auto"/>
              <w:jc w:val="both"/>
              <w:rPr>
                <w:color w:val="auto"/>
                <w:szCs w:val="28"/>
                <w:lang w:val="vi-VN"/>
              </w:rPr>
            </w:pPr>
          </w:p>
        </w:tc>
        <w:tc>
          <w:tcPr>
            <w:tcW w:w="992" w:type="dxa"/>
          </w:tcPr>
          <w:p w14:paraId="664C26D2" w14:textId="77AE21A0" w:rsidR="001F2DC8" w:rsidRPr="00982C53" w:rsidRDefault="001F2DC8" w:rsidP="00982C53">
            <w:pPr>
              <w:spacing w:line="360" w:lineRule="auto"/>
              <w:jc w:val="center"/>
              <w:rPr>
                <w:color w:val="auto"/>
                <w:szCs w:val="28"/>
              </w:rPr>
            </w:pPr>
            <w:r w:rsidRPr="00982C53">
              <w:rPr>
                <w:color w:val="auto"/>
                <w:szCs w:val="28"/>
              </w:rPr>
              <w:t>3</w:t>
            </w:r>
          </w:p>
        </w:tc>
        <w:tc>
          <w:tcPr>
            <w:tcW w:w="3969" w:type="dxa"/>
          </w:tcPr>
          <w:p w14:paraId="1E9BDA3B" w14:textId="3569F741" w:rsidR="001F2DC8" w:rsidRPr="00982C53" w:rsidRDefault="001F2DC8" w:rsidP="00982C53">
            <w:pPr>
              <w:spacing w:line="360" w:lineRule="auto"/>
              <w:jc w:val="both"/>
              <w:rPr>
                <w:noProof/>
                <w:color w:val="auto"/>
                <w:kern w:val="2"/>
                <w:szCs w:val="28"/>
                <w:lang w:val="vi-VN"/>
                <w14:ligatures w14:val="standardContextual"/>
              </w:rPr>
            </w:pPr>
            <w:r w:rsidRPr="00982C53">
              <w:rPr>
                <w:noProof/>
                <w:color w:val="auto"/>
                <w:kern w:val="2"/>
                <w:szCs w:val="28"/>
                <w14:ligatures w14:val="standardContextual"/>
              </w:rPr>
              <w:t>1.</w:t>
            </w:r>
            <w:r w:rsidRPr="00982C53">
              <w:rPr>
                <w:noProof/>
                <w:color w:val="auto"/>
                <w:kern w:val="2"/>
                <w:szCs w:val="28"/>
                <w:lang w:val="vi-VN"/>
                <w14:ligatures w14:val="standardContextual"/>
              </w:rPr>
              <w:t xml:space="preserve"> </w:t>
            </w:r>
            <w:r w:rsidR="00A35852" w:rsidRPr="00982C53">
              <w:rPr>
                <w:noProof/>
                <w:color w:val="auto"/>
                <w:kern w:val="2"/>
                <w:szCs w:val="28"/>
                <w14:ligatures w14:val="standardContextual"/>
              </w:rPr>
              <w:t>Năng lực:</w:t>
            </w:r>
          </w:p>
          <w:p w14:paraId="65BEB67F" w14:textId="489984F5" w:rsidR="001F2DC8" w:rsidRPr="00982C53" w:rsidRDefault="001F2DC8" w:rsidP="00982C53">
            <w:pPr>
              <w:spacing w:line="360" w:lineRule="auto"/>
              <w:jc w:val="both"/>
              <w:rPr>
                <w:noProof/>
                <w:color w:val="auto"/>
                <w:kern w:val="2"/>
                <w:szCs w:val="28"/>
                <w14:ligatures w14:val="standardContextual"/>
              </w:rPr>
            </w:pPr>
            <w:r w:rsidRPr="00982C53">
              <w:rPr>
                <w:noProof/>
                <w:color w:val="auto"/>
                <w:kern w:val="2"/>
                <w:szCs w:val="28"/>
                <w14:ligatures w14:val="standardContextual"/>
              </w:rPr>
              <w:t>1.1. Năng lực đặc thù:</w:t>
            </w:r>
            <w:r w:rsidR="00982C53" w:rsidRPr="00982C53">
              <w:rPr>
                <w:noProof/>
                <w:color w:val="auto"/>
                <w:kern w:val="2"/>
                <w:szCs w:val="28"/>
                <w14:ligatures w14:val="standardContextual"/>
              </w:rPr>
              <w:t xml:space="preserve"> </w:t>
            </w:r>
            <w:r w:rsidRPr="00982C53">
              <w:rPr>
                <w:noProof/>
                <w:color w:val="auto"/>
                <w:kern w:val="2"/>
                <w:szCs w:val="28"/>
                <w14:ligatures w14:val="standardContextual"/>
              </w:rPr>
              <w:t xml:space="preserve">Phát triển năng lực ngôn ngữ và văn học thông qua việc thực hiện các nhiệm vụ học tập cụ thể thông qua hoạt động đọc. </w:t>
            </w:r>
          </w:p>
          <w:p w14:paraId="606C0F2F" w14:textId="77777777" w:rsidR="001F2DC8" w:rsidRPr="00982C53" w:rsidRDefault="001F2DC8" w:rsidP="00982C53">
            <w:pPr>
              <w:spacing w:line="360" w:lineRule="auto"/>
              <w:jc w:val="both"/>
              <w:rPr>
                <w:noProof/>
                <w:color w:val="auto"/>
                <w:kern w:val="2"/>
                <w:szCs w:val="28"/>
                <w14:ligatures w14:val="standardContextual"/>
              </w:rPr>
            </w:pPr>
            <w:r w:rsidRPr="00982C53">
              <w:rPr>
                <w:noProof/>
                <w:color w:val="auto"/>
                <w:kern w:val="2"/>
                <w:szCs w:val="28"/>
                <w14:ligatures w14:val="standardContextual"/>
              </w:rPr>
              <w:t>1.2.</w:t>
            </w:r>
            <w:r w:rsidRPr="00982C53">
              <w:rPr>
                <w:noProof/>
                <w:color w:val="auto"/>
                <w:kern w:val="2"/>
                <w:szCs w:val="28"/>
                <w:lang w:val="vi-VN"/>
                <w14:ligatures w14:val="standardContextual"/>
              </w:rPr>
              <w:t xml:space="preserve"> Năng lực chung:</w:t>
            </w:r>
            <w:r w:rsidRPr="00982C53">
              <w:rPr>
                <w:noProof/>
                <w:color w:val="auto"/>
                <w:kern w:val="2"/>
                <w:szCs w:val="28"/>
                <w14:ligatures w14:val="standardContextual"/>
              </w:rPr>
              <w:t xml:space="preserve"> </w:t>
            </w:r>
          </w:p>
          <w:p w14:paraId="2C8F713E" w14:textId="77777777" w:rsidR="001F2DC8" w:rsidRPr="00982C53" w:rsidRDefault="001F2DC8" w:rsidP="00982C53">
            <w:pPr>
              <w:spacing w:line="360" w:lineRule="auto"/>
              <w:jc w:val="both"/>
              <w:rPr>
                <w:noProof/>
                <w:color w:val="auto"/>
                <w:kern w:val="2"/>
                <w:szCs w:val="28"/>
                <w:lang w:val="vi-VN"/>
                <w14:ligatures w14:val="standardContextual"/>
              </w:rPr>
            </w:pPr>
            <w:r w:rsidRPr="00982C53">
              <w:rPr>
                <w:noProof/>
                <w:color w:val="auto"/>
                <w:kern w:val="2"/>
                <w:szCs w:val="28"/>
                <w14:ligatures w14:val="standardContextual"/>
              </w:rPr>
              <w:t>- Phát triển năng lực</w:t>
            </w:r>
            <w:r w:rsidRPr="00982C53">
              <w:rPr>
                <w:noProof/>
                <w:color w:val="auto"/>
                <w:kern w:val="2"/>
                <w:szCs w:val="28"/>
                <w:lang w:val="vi-VN"/>
                <w14:ligatures w14:val="standardContextual"/>
              </w:rPr>
              <w:t xml:space="preserve"> </w:t>
            </w:r>
            <w:r w:rsidRPr="00982C53">
              <w:rPr>
                <w:noProof/>
                <w:color w:val="auto"/>
                <w:kern w:val="2"/>
                <w:szCs w:val="28"/>
                <w14:ligatures w14:val="standardContextual"/>
              </w:rPr>
              <w:t>tự chủ và tự học, năng lực g</w:t>
            </w:r>
            <w:r w:rsidRPr="00982C53">
              <w:rPr>
                <w:noProof/>
                <w:color w:val="auto"/>
                <w:kern w:val="2"/>
                <w:szCs w:val="28"/>
                <w:lang w:val="vi-VN"/>
                <w14:ligatures w14:val="standardContextual"/>
              </w:rPr>
              <w:t>iải quyết vấn đề</w:t>
            </w:r>
            <w:r w:rsidRPr="00982C53">
              <w:rPr>
                <w:noProof/>
                <w:color w:val="auto"/>
                <w:kern w:val="2"/>
                <w:szCs w:val="28"/>
                <w14:ligatures w14:val="standardContextual"/>
              </w:rPr>
              <w:t>.</w:t>
            </w:r>
            <w:r w:rsidRPr="00982C53">
              <w:rPr>
                <w:noProof/>
                <w:color w:val="auto"/>
                <w:kern w:val="2"/>
                <w:szCs w:val="28"/>
                <w:lang w:val="vi-VN"/>
                <w14:ligatures w14:val="standardContextual"/>
              </w:rPr>
              <w:t xml:space="preserve"> </w:t>
            </w:r>
          </w:p>
          <w:p w14:paraId="15F811F8" w14:textId="6E2E4EEF" w:rsidR="001F2DC8" w:rsidRPr="00982C53" w:rsidRDefault="001F2DC8" w:rsidP="00982C53">
            <w:pPr>
              <w:spacing w:line="360" w:lineRule="auto"/>
              <w:jc w:val="both"/>
              <w:rPr>
                <w:noProof/>
                <w:color w:val="auto"/>
                <w:kern w:val="2"/>
                <w:szCs w:val="28"/>
                <w14:ligatures w14:val="standardContextual"/>
              </w:rPr>
            </w:pPr>
            <w:r w:rsidRPr="00982C53">
              <w:rPr>
                <w:noProof/>
                <w:color w:val="auto"/>
                <w:kern w:val="2"/>
                <w:szCs w:val="28"/>
                <w14:ligatures w14:val="standardContextual"/>
              </w:rPr>
              <w:t xml:space="preserve">- Rèn luyện kỹ năng dự đoán, tưởng tượng và suy luận trong quá trình HS trải nghiệm cùng </w:t>
            </w:r>
            <w:r w:rsidR="00982C53">
              <w:rPr>
                <w:noProof/>
                <w:color w:val="auto"/>
                <w:kern w:val="2"/>
                <w:szCs w:val="28"/>
                <w14:ligatures w14:val="standardContextual"/>
              </w:rPr>
              <w:t>văn bản</w:t>
            </w:r>
            <w:r w:rsidRPr="00982C53">
              <w:rPr>
                <w:noProof/>
                <w:color w:val="auto"/>
                <w:kern w:val="2"/>
                <w:szCs w:val="28"/>
                <w14:ligatures w14:val="standardContextual"/>
              </w:rPr>
              <w:t xml:space="preserve"> thông qua bài giảng trực tuyến.</w:t>
            </w:r>
          </w:p>
          <w:p w14:paraId="68D624A4" w14:textId="77777777" w:rsidR="001F2DC8" w:rsidRPr="00982C53" w:rsidRDefault="001F2DC8" w:rsidP="00982C53">
            <w:pPr>
              <w:spacing w:line="360" w:lineRule="auto"/>
              <w:ind w:left="-90"/>
              <w:jc w:val="both"/>
              <w:rPr>
                <w:rFonts w:eastAsia="SimSun"/>
                <w:color w:val="auto"/>
                <w:szCs w:val="28"/>
                <w:lang w:val="vi-VN" w:eastAsia="zh-CN"/>
              </w:rPr>
            </w:pPr>
            <w:r w:rsidRPr="00982C53">
              <w:rPr>
                <w:rFonts w:eastAsia="SimSun"/>
                <w:color w:val="auto"/>
                <w:szCs w:val="28"/>
                <w:lang w:eastAsia="zh-CN"/>
              </w:rPr>
              <w:t xml:space="preserve"> 2.</w:t>
            </w:r>
            <w:r w:rsidRPr="00982C53">
              <w:rPr>
                <w:rFonts w:eastAsia="SimSun"/>
                <w:color w:val="auto"/>
                <w:szCs w:val="28"/>
                <w:lang w:val="vi-VN" w:eastAsia="zh-CN"/>
              </w:rPr>
              <w:t xml:space="preserve"> </w:t>
            </w:r>
            <w:r w:rsidRPr="00982C53">
              <w:rPr>
                <w:rFonts w:eastAsia="SimSun"/>
                <w:color w:val="auto"/>
                <w:szCs w:val="28"/>
                <w:lang w:eastAsia="zh-CN"/>
              </w:rPr>
              <w:t>Về p</w:t>
            </w:r>
            <w:r w:rsidRPr="00982C53">
              <w:rPr>
                <w:rFonts w:eastAsia="SimSun"/>
                <w:color w:val="auto"/>
                <w:szCs w:val="28"/>
                <w:lang w:val="vi-VN" w:eastAsia="zh-CN"/>
              </w:rPr>
              <w:t xml:space="preserve">hẩm chất: </w:t>
            </w:r>
          </w:p>
          <w:p w14:paraId="7A48A7B4" w14:textId="77777777" w:rsidR="001F2DC8" w:rsidRPr="00982C53" w:rsidRDefault="001F2DC8" w:rsidP="00982C53">
            <w:pPr>
              <w:spacing w:line="360" w:lineRule="auto"/>
              <w:ind w:left="-90"/>
              <w:jc w:val="both"/>
              <w:rPr>
                <w:rFonts w:eastAsia="SimSun"/>
                <w:color w:val="auto"/>
                <w:szCs w:val="28"/>
                <w:lang w:val="vi-VN" w:eastAsia="zh-CN"/>
              </w:rPr>
            </w:pPr>
            <w:r w:rsidRPr="00982C53">
              <w:rPr>
                <w:rFonts w:eastAsia="SimSun"/>
                <w:color w:val="auto"/>
                <w:szCs w:val="28"/>
                <w:lang w:eastAsia="zh-CN"/>
              </w:rPr>
              <w:t>- Trân trọng trí tưởng tượng và di sản nghệ thuật của người xưa.</w:t>
            </w:r>
          </w:p>
          <w:p w14:paraId="50569575" w14:textId="77777777" w:rsidR="001F2DC8" w:rsidRPr="00982C53" w:rsidRDefault="001F2DC8" w:rsidP="00982C53">
            <w:pPr>
              <w:spacing w:line="360" w:lineRule="auto"/>
              <w:ind w:left="-90"/>
              <w:jc w:val="both"/>
              <w:rPr>
                <w:rFonts w:eastAsia="SimSun"/>
                <w:color w:val="auto"/>
                <w:szCs w:val="28"/>
                <w:lang w:eastAsia="zh-CN"/>
              </w:rPr>
            </w:pPr>
            <w:r w:rsidRPr="00982C53">
              <w:rPr>
                <w:rFonts w:eastAsia="SimSun"/>
                <w:color w:val="auto"/>
                <w:szCs w:val="28"/>
                <w:lang w:eastAsia="zh-CN"/>
              </w:rPr>
              <w:t>- Có ý thức làm bài nghiêm túc.</w:t>
            </w:r>
          </w:p>
          <w:p w14:paraId="24B08717" w14:textId="5DCDE094" w:rsidR="001F2DC8" w:rsidRPr="00982C53" w:rsidRDefault="00A35852" w:rsidP="00982C53">
            <w:pPr>
              <w:spacing w:line="360" w:lineRule="auto"/>
              <w:ind w:left="-90"/>
              <w:jc w:val="both"/>
              <w:rPr>
                <w:rFonts w:eastAsia="SimSun"/>
                <w:color w:val="auto"/>
                <w:szCs w:val="28"/>
                <w:lang w:eastAsia="zh-CN"/>
              </w:rPr>
            </w:pPr>
            <w:r w:rsidRPr="00982C53">
              <w:rPr>
                <w:rFonts w:eastAsia="SimSun"/>
                <w:color w:val="auto"/>
                <w:szCs w:val="28"/>
                <w:lang w:eastAsia="zh-CN"/>
              </w:rPr>
              <w:t xml:space="preserve">3. </w:t>
            </w:r>
            <w:r w:rsidR="001F2DC8" w:rsidRPr="00982C53">
              <w:rPr>
                <w:noProof/>
                <w:color w:val="auto"/>
                <w:kern w:val="2"/>
                <w:szCs w:val="28"/>
                <w14:ligatures w14:val="standardContextual"/>
              </w:rPr>
              <w:t>K</w:t>
            </w:r>
            <w:r w:rsidRPr="00982C53">
              <w:rPr>
                <w:noProof/>
                <w:color w:val="auto"/>
                <w:kern w:val="2"/>
                <w:szCs w:val="28"/>
                <w14:ligatures w14:val="standardContextual"/>
              </w:rPr>
              <w:t>iến thức</w:t>
            </w:r>
            <w:r w:rsidR="001F2DC8" w:rsidRPr="00982C53">
              <w:rPr>
                <w:noProof/>
                <w:color w:val="auto"/>
                <w:kern w:val="2"/>
                <w:szCs w:val="28"/>
                <w:lang w:val="vi-VN"/>
                <w14:ligatures w14:val="standardContextual"/>
              </w:rPr>
              <w:t>:</w:t>
            </w:r>
          </w:p>
          <w:p w14:paraId="233B522D" w14:textId="77777777" w:rsidR="001F2DC8" w:rsidRPr="00982C53" w:rsidRDefault="001F2DC8" w:rsidP="00982C53">
            <w:pPr>
              <w:spacing w:line="360" w:lineRule="auto"/>
              <w:jc w:val="both"/>
              <w:rPr>
                <w:noProof/>
                <w:color w:val="auto"/>
                <w:kern w:val="2"/>
                <w:szCs w:val="28"/>
                <w14:ligatures w14:val="standardContextual"/>
              </w:rPr>
            </w:pPr>
            <w:r w:rsidRPr="00982C53">
              <w:rPr>
                <w:noProof/>
                <w:color w:val="auto"/>
                <w:kern w:val="2"/>
                <w:szCs w:val="28"/>
                <w:lang w:val="vi-VN"/>
                <w14:ligatures w14:val="standardContextual"/>
              </w:rPr>
              <w:t xml:space="preserve">- </w:t>
            </w:r>
            <w:r w:rsidRPr="00982C53">
              <w:rPr>
                <w:noProof/>
                <w:color w:val="auto"/>
                <w:kern w:val="2"/>
                <w:szCs w:val="28"/>
                <w14:ligatures w14:val="standardContextual"/>
              </w:rPr>
              <w:t>Nhận b</w:t>
            </w:r>
            <w:r w:rsidRPr="00982C53">
              <w:rPr>
                <w:noProof/>
                <w:color w:val="auto"/>
                <w:kern w:val="2"/>
                <w:szCs w:val="28"/>
                <w:lang w:val="vi-VN"/>
                <w14:ligatures w14:val="standardContextual"/>
              </w:rPr>
              <w:t xml:space="preserve">iết </w:t>
            </w:r>
            <w:r w:rsidRPr="00982C53">
              <w:rPr>
                <w:noProof/>
                <w:color w:val="auto"/>
                <w:kern w:val="2"/>
                <w:szCs w:val="28"/>
                <w14:ligatures w14:val="standardContextual"/>
              </w:rPr>
              <w:t xml:space="preserve">và phân tích </w:t>
            </w:r>
            <w:r w:rsidRPr="00982C53">
              <w:rPr>
                <w:noProof/>
                <w:color w:val="auto"/>
                <w:kern w:val="2"/>
                <w:szCs w:val="28"/>
                <w:lang w:val="vi-VN"/>
                <w14:ligatures w14:val="standardContextual"/>
              </w:rPr>
              <w:t xml:space="preserve">được một số yếu tố </w:t>
            </w:r>
            <w:r w:rsidRPr="00982C53">
              <w:rPr>
                <w:noProof/>
                <w:color w:val="auto"/>
                <w:kern w:val="2"/>
                <w:szCs w:val="28"/>
                <w14:ligatures w14:val="standardContextual"/>
              </w:rPr>
              <w:t xml:space="preserve">của </w:t>
            </w:r>
            <w:r w:rsidRPr="00982C53">
              <w:rPr>
                <w:noProof/>
                <w:color w:val="auto"/>
                <w:kern w:val="2"/>
                <w:szCs w:val="28"/>
                <w:lang w:val="vi-VN"/>
                <w14:ligatures w14:val="standardContextual"/>
              </w:rPr>
              <w:t>truyện thần thoại</w:t>
            </w:r>
            <w:r w:rsidRPr="00982C53">
              <w:rPr>
                <w:noProof/>
                <w:color w:val="auto"/>
                <w:kern w:val="2"/>
                <w:szCs w:val="28"/>
                <w14:ligatures w14:val="standardContextual"/>
              </w:rPr>
              <w:t xml:space="preserve"> như</w:t>
            </w:r>
            <w:r w:rsidRPr="00982C53">
              <w:rPr>
                <w:noProof/>
                <w:color w:val="auto"/>
                <w:kern w:val="2"/>
                <w:szCs w:val="28"/>
                <w:lang w:val="vi-VN"/>
                <w14:ligatures w14:val="standardContextual"/>
              </w:rPr>
              <w:t xml:space="preserve">: không gian, thời gian, cốt truyện, </w:t>
            </w:r>
            <w:r w:rsidRPr="00982C53">
              <w:rPr>
                <w:noProof/>
                <w:color w:val="auto"/>
                <w:kern w:val="2"/>
                <w:szCs w:val="28"/>
                <w14:ligatures w14:val="standardContextual"/>
              </w:rPr>
              <w:t>nhân vật.</w:t>
            </w:r>
          </w:p>
          <w:p w14:paraId="35CC5380" w14:textId="16B80122" w:rsidR="001F2DC8" w:rsidRPr="00982C53" w:rsidRDefault="001F2DC8" w:rsidP="00982C53">
            <w:pPr>
              <w:spacing w:line="360" w:lineRule="auto"/>
              <w:jc w:val="both"/>
              <w:rPr>
                <w:noProof/>
                <w:color w:val="auto"/>
                <w:kern w:val="2"/>
                <w:szCs w:val="28"/>
                <w:lang w:val="vi-VN"/>
                <w14:ligatures w14:val="standardContextual"/>
              </w:rPr>
            </w:pPr>
            <w:r w:rsidRPr="00982C53">
              <w:rPr>
                <w:noProof/>
                <w:color w:val="auto"/>
                <w:kern w:val="2"/>
                <w:szCs w:val="28"/>
                <w14:ligatures w14:val="standardContextual"/>
              </w:rPr>
              <w:t xml:space="preserve">- Biết nhận xét nội dung bao quát </w:t>
            </w:r>
            <w:r w:rsidRPr="00982C53">
              <w:rPr>
                <w:noProof/>
                <w:color w:val="auto"/>
                <w:kern w:val="2"/>
                <w:szCs w:val="28"/>
                <w14:ligatures w14:val="standardContextual"/>
              </w:rPr>
              <w:lastRenderedPageBreak/>
              <w:t xml:space="preserve">của </w:t>
            </w:r>
            <w:r w:rsidR="00982C53">
              <w:rPr>
                <w:noProof/>
                <w:color w:val="auto"/>
                <w:kern w:val="2"/>
                <w:szCs w:val="28"/>
                <w14:ligatures w14:val="standardContextual"/>
              </w:rPr>
              <w:t>văn bản</w:t>
            </w:r>
            <w:r w:rsidRPr="00982C53">
              <w:rPr>
                <w:noProof/>
                <w:color w:val="auto"/>
                <w:kern w:val="2"/>
                <w:szCs w:val="28"/>
                <w14:ligatures w14:val="standardContextual"/>
              </w:rPr>
              <w:t>; biết phân tích các chi tiết tiêu biểu, nhân vật và mối quan hệ của chúng trong tính chỉnh thể của tác phẩm.</w:t>
            </w:r>
          </w:p>
          <w:p w14:paraId="7AAC3674" w14:textId="77777777" w:rsidR="001F2DC8" w:rsidRPr="00982C53" w:rsidRDefault="001F2DC8" w:rsidP="00982C53">
            <w:pPr>
              <w:spacing w:line="360" w:lineRule="auto"/>
              <w:jc w:val="both"/>
              <w:rPr>
                <w:noProof/>
                <w:color w:val="auto"/>
                <w:kern w:val="2"/>
                <w:szCs w:val="28"/>
                <w14:ligatures w14:val="standardContextual"/>
              </w:rPr>
            </w:pPr>
            <w:r w:rsidRPr="00982C53">
              <w:rPr>
                <w:noProof/>
                <w:color w:val="auto"/>
                <w:kern w:val="2"/>
                <w:szCs w:val="28"/>
                <w:lang w:val="vi-VN"/>
                <w14:ligatures w14:val="standardContextual"/>
              </w:rPr>
              <w:t>- Biết</w:t>
            </w:r>
            <w:r w:rsidRPr="00982C53">
              <w:rPr>
                <w:noProof/>
                <w:color w:val="auto"/>
                <w:kern w:val="2"/>
                <w:szCs w:val="28"/>
                <w14:ligatures w14:val="standardContextual"/>
              </w:rPr>
              <w:t xml:space="preserve"> liên hệ để thấy</w:t>
            </w:r>
            <w:r w:rsidRPr="00982C53">
              <w:rPr>
                <w:noProof/>
                <w:color w:val="auto"/>
                <w:kern w:val="2"/>
                <w:szCs w:val="28"/>
                <w:lang w:val="vi-VN"/>
                <w14:ligatures w14:val="standardContextual"/>
              </w:rPr>
              <w:t xml:space="preserve"> được </w:t>
            </w:r>
            <w:r w:rsidRPr="00982C53">
              <w:rPr>
                <w:noProof/>
                <w:color w:val="auto"/>
                <w:kern w:val="2"/>
                <w:szCs w:val="28"/>
                <w14:ligatures w14:val="standardContextual"/>
              </w:rPr>
              <w:t xml:space="preserve">một số điểm </w:t>
            </w:r>
            <w:r w:rsidRPr="00982C53">
              <w:rPr>
                <w:noProof/>
                <w:color w:val="auto"/>
                <w:kern w:val="2"/>
                <w:szCs w:val="28"/>
                <w:lang w:val="vi-VN"/>
                <w14:ligatures w14:val="standardContextual"/>
              </w:rPr>
              <w:t xml:space="preserve">gần gũi về nội dung giữa </w:t>
            </w:r>
            <w:r w:rsidRPr="00982C53">
              <w:rPr>
                <w:noProof/>
                <w:color w:val="auto"/>
                <w:kern w:val="2"/>
                <w:szCs w:val="28"/>
                <w14:ligatures w14:val="standardContextual"/>
              </w:rPr>
              <w:t>các</w:t>
            </w:r>
            <w:r w:rsidRPr="00982C53">
              <w:rPr>
                <w:noProof/>
                <w:color w:val="auto"/>
                <w:kern w:val="2"/>
                <w:szCs w:val="28"/>
                <w:lang w:val="vi-VN"/>
                <w14:ligatures w14:val="standardContextual"/>
              </w:rPr>
              <w:t xml:space="preserve"> tác phẩm văn học thuộc </w:t>
            </w:r>
            <w:r w:rsidRPr="00982C53">
              <w:rPr>
                <w:noProof/>
                <w:color w:val="auto"/>
                <w:kern w:val="2"/>
                <w:szCs w:val="28"/>
                <w14:ligatures w14:val="standardContextual"/>
              </w:rPr>
              <w:t>các thể loại</w:t>
            </w:r>
            <w:r w:rsidRPr="00982C53">
              <w:rPr>
                <w:noProof/>
                <w:color w:val="auto"/>
                <w:kern w:val="2"/>
                <w:szCs w:val="28"/>
                <w:lang w:val="vi-VN"/>
                <w14:ligatures w14:val="standardContextual"/>
              </w:rPr>
              <w:t xml:space="preserve"> khác nhau</w:t>
            </w:r>
            <w:r w:rsidRPr="00982C53">
              <w:rPr>
                <w:noProof/>
                <w:color w:val="auto"/>
                <w:kern w:val="2"/>
                <w:szCs w:val="28"/>
                <w14:ligatures w14:val="standardContextual"/>
              </w:rPr>
              <w:t>, hai nền văn hóa khác nhau.</w:t>
            </w:r>
          </w:p>
          <w:p w14:paraId="127A46B8" w14:textId="213E1A77" w:rsidR="001F2DC8" w:rsidRPr="00982C53" w:rsidRDefault="001F2DC8" w:rsidP="00982C53">
            <w:pPr>
              <w:spacing w:line="360" w:lineRule="auto"/>
              <w:jc w:val="both"/>
              <w:rPr>
                <w:noProof/>
                <w:color w:val="auto"/>
                <w:kern w:val="2"/>
                <w:szCs w:val="28"/>
                <w14:ligatures w14:val="standardContextual"/>
              </w:rPr>
            </w:pPr>
            <w:r w:rsidRPr="00982C53">
              <w:rPr>
                <w:noProof/>
                <w:color w:val="auto"/>
                <w:kern w:val="2"/>
                <w:szCs w:val="28"/>
                <w14:ligatures w14:val="standardContextual"/>
              </w:rPr>
              <w:t>- Biết nhận xét, đánh giá về nội dung, nghệ thuật của một tác phẩm truyện.</w:t>
            </w:r>
          </w:p>
        </w:tc>
      </w:tr>
      <w:tr w:rsidR="001F2DC8" w:rsidRPr="009D23E0" w14:paraId="20EF1D26" w14:textId="77777777" w:rsidTr="00A95BDC">
        <w:tc>
          <w:tcPr>
            <w:tcW w:w="851" w:type="dxa"/>
            <w:vMerge/>
          </w:tcPr>
          <w:p w14:paraId="62812C56" w14:textId="77777777" w:rsidR="001F2DC8" w:rsidRPr="00982C53" w:rsidRDefault="001F2DC8" w:rsidP="00982C53">
            <w:pPr>
              <w:spacing w:line="360" w:lineRule="auto"/>
              <w:jc w:val="center"/>
              <w:rPr>
                <w:color w:val="auto"/>
                <w:szCs w:val="28"/>
                <w:lang w:val="vi-VN"/>
              </w:rPr>
            </w:pPr>
          </w:p>
        </w:tc>
        <w:tc>
          <w:tcPr>
            <w:tcW w:w="1134" w:type="dxa"/>
            <w:vMerge/>
          </w:tcPr>
          <w:p w14:paraId="108EBEA1" w14:textId="77777777" w:rsidR="001F2DC8" w:rsidRPr="00982C53" w:rsidRDefault="001F2DC8" w:rsidP="00982C53">
            <w:pPr>
              <w:spacing w:line="360" w:lineRule="auto"/>
              <w:jc w:val="both"/>
              <w:rPr>
                <w:color w:val="auto"/>
                <w:szCs w:val="28"/>
              </w:rPr>
            </w:pPr>
          </w:p>
        </w:tc>
        <w:tc>
          <w:tcPr>
            <w:tcW w:w="2126" w:type="dxa"/>
          </w:tcPr>
          <w:p w14:paraId="4F33E2BB" w14:textId="052737F5" w:rsidR="001F2DC8" w:rsidRPr="00982C53" w:rsidRDefault="001F2DC8" w:rsidP="00982C53">
            <w:pPr>
              <w:spacing w:line="360" w:lineRule="auto"/>
              <w:jc w:val="both"/>
              <w:rPr>
                <w:rFonts w:eastAsia="Calibri"/>
                <w:color w:val="auto"/>
                <w:szCs w:val="28"/>
              </w:rPr>
            </w:pPr>
            <w:r w:rsidRPr="00982C53">
              <w:rPr>
                <w:color w:val="auto"/>
                <w:szCs w:val="28"/>
              </w:rPr>
              <w:t>Bài 5</w:t>
            </w:r>
            <w:r w:rsidR="00982C53">
              <w:rPr>
                <w:color w:val="auto"/>
                <w:szCs w:val="28"/>
              </w:rPr>
              <w:t xml:space="preserve"> </w:t>
            </w:r>
            <w:r w:rsidRPr="00982C53">
              <w:rPr>
                <w:color w:val="auto"/>
                <w:szCs w:val="28"/>
              </w:rPr>
              <w:t>- Nghệ thuật truyền thống</w:t>
            </w:r>
          </w:p>
        </w:tc>
        <w:tc>
          <w:tcPr>
            <w:tcW w:w="992" w:type="dxa"/>
          </w:tcPr>
          <w:p w14:paraId="148DFB46" w14:textId="6D0A98EF" w:rsidR="001F2DC8" w:rsidRPr="00982C53" w:rsidRDefault="001F2DC8" w:rsidP="00982C53">
            <w:pPr>
              <w:spacing w:line="360" w:lineRule="auto"/>
              <w:jc w:val="center"/>
              <w:rPr>
                <w:color w:val="auto"/>
                <w:szCs w:val="28"/>
              </w:rPr>
            </w:pPr>
            <w:r w:rsidRPr="00982C53">
              <w:rPr>
                <w:color w:val="auto"/>
                <w:szCs w:val="28"/>
              </w:rPr>
              <w:t>3</w:t>
            </w:r>
          </w:p>
        </w:tc>
        <w:tc>
          <w:tcPr>
            <w:tcW w:w="3969" w:type="dxa"/>
          </w:tcPr>
          <w:p w14:paraId="3EC7F35F" w14:textId="50C8F558" w:rsidR="001F2DC8" w:rsidRPr="00982C53" w:rsidRDefault="00A35852" w:rsidP="00982C53">
            <w:pPr>
              <w:spacing w:line="360" w:lineRule="auto"/>
              <w:jc w:val="both"/>
              <w:rPr>
                <w:rFonts w:eastAsia="Arial"/>
                <w:iCs/>
                <w:color w:val="auto"/>
                <w:szCs w:val="28"/>
                <w:lang w:eastAsia="zh-CN"/>
              </w:rPr>
            </w:pPr>
            <w:r w:rsidRPr="00982C53">
              <w:rPr>
                <w:rFonts w:eastAsia="Arial"/>
                <w:iCs/>
                <w:color w:val="auto"/>
                <w:szCs w:val="28"/>
                <w:lang w:eastAsia="zh-CN"/>
              </w:rPr>
              <w:t>1</w:t>
            </w:r>
            <w:r w:rsidR="001F2DC8" w:rsidRPr="00982C53">
              <w:rPr>
                <w:rFonts w:eastAsia="Arial"/>
                <w:iCs/>
                <w:color w:val="auto"/>
                <w:szCs w:val="28"/>
                <w:lang w:eastAsia="zh-CN"/>
              </w:rPr>
              <w:t>. Về năng lực:</w:t>
            </w:r>
          </w:p>
          <w:p w14:paraId="7FB8AA13" w14:textId="354F6AE2" w:rsidR="00A35852" w:rsidRPr="00982C53" w:rsidRDefault="00A35852" w:rsidP="00982C53">
            <w:pPr>
              <w:spacing w:line="360" w:lineRule="auto"/>
              <w:jc w:val="both"/>
              <w:rPr>
                <w:rFonts w:eastAsia="Times New Roman"/>
                <w:iCs/>
                <w:color w:val="auto"/>
                <w:szCs w:val="28"/>
              </w:rPr>
            </w:pPr>
            <w:r w:rsidRPr="00982C53">
              <w:rPr>
                <w:rFonts w:eastAsia="Arial"/>
                <w:iCs/>
                <w:color w:val="auto"/>
                <w:szCs w:val="28"/>
                <w:lang w:eastAsia="zh-CN"/>
              </w:rPr>
              <w:t>1.1</w:t>
            </w:r>
            <w:r w:rsidR="001F2DC8" w:rsidRPr="00982C53">
              <w:rPr>
                <w:rFonts w:eastAsia="Arial"/>
                <w:iCs/>
                <w:color w:val="auto"/>
                <w:szCs w:val="28"/>
                <w:lang w:eastAsia="zh-CN"/>
              </w:rPr>
              <w:t xml:space="preserve"> Năng lực đặc thù: </w:t>
            </w:r>
            <w:r w:rsidR="001F2DC8" w:rsidRPr="00982C53">
              <w:rPr>
                <w:rFonts w:eastAsia="Times New Roman"/>
                <w:iCs/>
                <w:color w:val="auto"/>
                <w:szCs w:val="28"/>
              </w:rPr>
              <w:t>Nhận biết và phân tích được một số đặc điểm cơ bản của văn bản chèo hoặc tuồng như: đề tài, tính vô danh, tích truyện, nhân vật, lời thoại, phương thức lưu truyền.</w:t>
            </w:r>
          </w:p>
          <w:p w14:paraId="76B3B691" w14:textId="46CF1948" w:rsidR="00A35852" w:rsidRPr="00982C53" w:rsidRDefault="00A35852" w:rsidP="00982C53">
            <w:pPr>
              <w:spacing w:line="360" w:lineRule="auto"/>
              <w:jc w:val="both"/>
              <w:rPr>
                <w:rFonts w:eastAsia="Arial"/>
                <w:iCs/>
                <w:color w:val="auto"/>
                <w:szCs w:val="28"/>
                <w:lang w:eastAsia="zh-CN"/>
              </w:rPr>
            </w:pPr>
            <w:r w:rsidRPr="00982C53">
              <w:rPr>
                <w:rFonts w:eastAsia="Arial"/>
                <w:iCs/>
                <w:color w:val="auto"/>
                <w:szCs w:val="28"/>
                <w:lang w:eastAsia="zh-CN"/>
              </w:rPr>
              <w:t>1.2. Năng lực chung: Năng lực tự chủ và tự học, năng lực giải quyết vấn đề và sáng tạo tạo, năng lực hợp tác.</w:t>
            </w:r>
          </w:p>
          <w:p w14:paraId="380FF0FC" w14:textId="1261FBBE" w:rsidR="001F2DC8" w:rsidRPr="00982C53" w:rsidRDefault="00A35852" w:rsidP="00982C53">
            <w:pPr>
              <w:spacing w:line="360" w:lineRule="auto"/>
              <w:jc w:val="both"/>
              <w:rPr>
                <w:rFonts w:eastAsia="Arial"/>
                <w:iCs/>
                <w:color w:val="auto"/>
                <w:szCs w:val="28"/>
                <w:lang w:eastAsia="zh-CN"/>
              </w:rPr>
            </w:pPr>
            <w:r w:rsidRPr="00982C53">
              <w:rPr>
                <w:rFonts w:eastAsia="Arial"/>
                <w:iCs/>
                <w:color w:val="auto"/>
                <w:szCs w:val="28"/>
                <w:lang w:eastAsia="zh-CN"/>
              </w:rPr>
              <w:t>2</w:t>
            </w:r>
            <w:r w:rsidR="001F2DC8" w:rsidRPr="00982C53">
              <w:rPr>
                <w:rFonts w:eastAsia="Arial"/>
                <w:iCs/>
                <w:color w:val="auto"/>
                <w:szCs w:val="28"/>
                <w:lang w:eastAsia="zh-CN"/>
              </w:rPr>
              <w:t xml:space="preserve">. Về phẩm chất: Trân trọng và có ý thức phát huy các giá trị văn hóa, nghệ thuật truyền thống. </w:t>
            </w:r>
          </w:p>
          <w:p w14:paraId="0BF592C6" w14:textId="2AE130B3" w:rsidR="00A35852" w:rsidRPr="00982C53" w:rsidRDefault="00A35852" w:rsidP="00982C53">
            <w:pPr>
              <w:spacing w:line="360" w:lineRule="auto"/>
              <w:jc w:val="both"/>
              <w:rPr>
                <w:rFonts w:eastAsia="SimSun"/>
                <w:iCs/>
                <w:color w:val="auto"/>
                <w:szCs w:val="28"/>
                <w:lang w:eastAsia="zh-CN"/>
              </w:rPr>
            </w:pPr>
            <w:r w:rsidRPr="00982C53">
              <w:rPr>
                <w:rFonts w:eastAsia="SimSun"/>
                <w:iCs/>
                <w:color w:val="auto"/>
                <w:szCs w:val="28"/>
                <w:lang w:eastAsia="zh-CN"/>
              </w:rPr>
              <w:t>3.Về kiến thức:</w:t>
            </w:r>
          </w:p>
          <w:p w14:paraId="670C65BB" w14:textId="77777777" w:rsidR="00A35852" w:rsidRPr="00982C53" w:rsidRDefault="00A35852" w:rsidP="00982C53">
            <w:pPr>
              <w:spacing w:line="360" w:lineRule="auto"/>
              <w:jc w:val="both"/>
              <w:rPr>
                <w:rFonts w:eastAsia="Times New Roman"/>
                <w:iCs/>
                <w:color w:val="auto"/>
                <w:szCs w:val="28"/>
              </w:rPr>
            </w:pPr>
            <w:r w:rsidRPr="00982C53">
              <w:rPr>
                <w:rFonts w:eastAsia="Arial"/>
                <w:iCs/>
                <w:color w:val="auto"/>
                <w:szCs w:val="28"/>
                <w:lang w:eastAsia="zh-CN"/>
              </w:rPr>
              <w:t xml:space="preserve">- </w:t>
            </w:r>
            <w:r w:rsidRPr="00982C53">
              <w:rPr>
                <w:rFonts w:eastAsia="Times New Roman"/>
                <w:iCs/>
                <w:color w:val="auto"/>
                <w:szCs w:val="28"/>
              </w:rPr>
              <w:t xml:space="preserve">Nhận biết và phân tích được một số đặc điểm cơ bản của văn bản chèo hoặc tuồng như: đề tài, </w:t>
            </w:r>
            <w:r w:rsidRPr="00982C53">
              <w:rPr>
                <w:rFonts w:eastAsia="Times New Roman"/>
                <w:iCs/>
                <w:color w:val="auto"/>
                <w:szCs w:val="28"/>
              </w:rPr>
              <w:lastRenderedPageBreak/>
              <w:t>tính vô danh, tích truyện, nhân vật, lời thoại, phương thức lưu truyền.</w:t>
            </w:r>
          </w:p>
          <w:p w14:paraId="25ED7004" w14:textId="19AC0494" w:rsidR="001F2DC8" w:rsidRPr="00982C53" w:rsidRDefault="00A35852" w:rsidP="00982C53">
            <w:pPr>
              <w:spacing w:line="360" w:lineRule="auto"/>
              <w:jc w:val="both"/>
              <w:rPr>
                <w:rFonts w:eastAsia="Arial"/>
                <w:color w:val="auto"/>
                <w:szCs w:val="28"/>
                <w:lang w:eastAsia="zh-CN"/>
              </w:rPr>
            </w:pPr>
            <w:r w:rsidRPr="00982C53">
              <w:rPr>
                <w:rFonts w:eastAsia="Times New Roman"/>
                <w:iCs/>
                <w:color w:val="auto"/>
                <w:szCs w:val="28"/>
              </w:rPr>
              <w:t>- Biết thưởng thức vẻ đẹp, trân trọng và có ý thức phát huy giá trị nhân văn trong nghệ thuật và văn hóa truyền thống.</w:t>
            </w:r>
          </w:p>
        </w:tc>
      </w:tr>
      <w:tr w:rsidR="001F2DC8" w:rsidRPr="009D23E0" w14:paraId="2AEB8C03" w14:textId="77777777" w:rsidTr="00A95BDC">
        <w:tc>
          <w:tcPr>
            <w:tcW w:w="851" w:type="dxa"/>
            <w:vMerge/>
          </w:tcPr>
          <w:p w14:paraId="5D2BDDE7" w14:textId="77777777" w:rsidR="001F2DC8" w:rsidRPr="00982C53" w:rsidRDefault="001F2DC8" w:rsidP="00982C53">
            <w:pPr>
              <w:spacing w:line="360" w:lineRule="auto"/>
              <w:jc w:val="center"/>
              <w:rPr>
                <w:color w:val="auto"/>
                <w:szCs w:val="28"/>
                <w:lang w:val="vi-VN"/>
              </w:rPr>
            </w:pPr>
          </w:p>
        </w:tc>
        <w:tc>
          <w:tcPr>
            <w:tcW w:w="1134" w:type="dxa"/>
            <w:vMerge/>
          </w:tcPr>
          <w:p w14:paraId="76ECD3DC" w14:textId="77777777" w:rsidR="001F2DC8" w:rsidRPr="00982C53" w:rsidRDefault="001F2DC8" w:rsidP="00982C53">
            <w:pPr>
              <w:spacing w:line="360" w:lineRule="auto"/>
              <w:jc w:val="both"/>
              <w:rPr>
                <w:color w:val="auto"/>
                <w:szCs w:val="28"/>
              </w:rPr>
            </w:pPr>
          </w:p>
        </w:tc>
        <w:tc>
          <w:tcPr>
            <w:tcW w:w="2126" w:type="dxa"/>
          </w:tcPr>
          <w:p w14:paraId="5A763294" w14:textId="4C9A712B" w:rsidR="001F2DC8" w:rsidRPr="00982C53" w:rsidRDefault="001F2DC8" w:rsidP="00982C53">
            <w:pPr>
              <w:spacing w:line="360" w:lineRule="auto"/>
              <w:jc w:val="both"/>
              <w:rPr>
                <w:rFonts w:eastAsia="Calibri"/>
                <w:color w:val="auto"/>
                <w:szCs w:val="28"/>
              </w:rPr>
            </w:pPr>
            <w:r w:rsidRPr="00982C53">
              <w:rPr>
                <w:rFonts w:eastAsia="Calibri"/>
                <w:color w:val="auto"/>
                <w:szCs w:val="28"/>
              </w:rPr>
              <w:t>Bài 9</w:t>
            </w:r>
            <w:r w:rsidR="00982C53">
              <w:rPr>
                <w:rFonts w:eastAsia="Calibri"/>
                <w:color w:val="auto"/>
                <w:szCs w:val="28"/>
              </w:rPr>
              <w:t xml:space="preserve"> </w:t>
            </w:r>
            <w:r w:rsidRPr="00982C53">
              <w:rPr>
                <w:rFonts w:eastAsia="Calibri"/>
                <w:color w:val="auto"/>
                <w:szCs w:val="28"/>
              </w:rPr>
              <w:t>-</w:t>
            </w:r>
            <w:r w:rsidR="00A35852" w:rsidRPr="00982C53">
              <w:rPr>
                <w:rFonts w:eastAsia="Calibri"/>
                <w:color w:val="auto"/>
                <w:szCs w:val="28"/>
              </w:rPr>
              <w:t xml:space="preserve"> </w:t>
            </w:r>
            <w:r w:rsidRPr="00982C53">
              <w:rPr>
                <w:rFonts w:eastAsia="Calibri"/>
                <w:color w:val="auto"/>
                <w:szCs w:val="28"/>
              </w:rPr>
              <w:t>Khát vọng độc lập và tự do</w:t>
            </w:r>
          </w:p>
          <w:p w14:paraId="7688A32B" w14:textId="77777777" w:rsidR="001F2DC8" w:rsidRPr="00982C53" w:rsidRDefault="001F2DC8" w:rsidP="00982C53">
            <w:pPr>
              <w:spacing w:line="360" w:lineRule="auto"/>
              <w:ind w:firstLine="567"/>
              <w:jc w:val="both"/>
              <w:rPr>
                <w:rFonts w:eastAsia="Calibri"/>
                <w:color w:val="auto"/>
                <w:szCs w:val="28"/>
              </w:rPr>
            </w:pPr>
          </w:p>
        </w:tc>
        <w:tc>
          <w:tcPr>
            <w:tcW w:w="992" w:type="dxa"/>
          </w:tcPr>
          <w:p w14:paraId="72E89963" w14:textId="15E7CF3C" w:rsidR="001F2DC8" w:rsidRPr="00982C53" w:rsidRDefault="001F2DC8" w:rsidP="0002673D">
            <w:pPr>
              <w:spacing w:line="360" w:lineRule="auto"/>
              <w:jc w:val="center"/>
              <w:rPr>
                <w:color w:val="auto"/>
                <w:szCs w:val="28"/>
              </w:rPr>
            </w:pPr>
            <w:r w:rsidRPr="00982C53">
              <w:rPr>
                <w:color w:val="auto"/>
                <w:szCs w:val="28"/>
              </w:rPr>
              <w:t>2</w:t>
            </w:r>
          </w:p>
        </w:tc>
        <w:tc>
          <w:tcPr>
            <w:tcW w:w="3969" w:type="dxa"/>
          </w:tcPr>
          <w:p w14:paraId="77138E7F" w14:textId="77777777" w:rsidR="00982C53" w:rsidRPr="00982C53" w:rsidRDefault="00A35852" w:rsidP="00982C53">
            <w:pPr>
              <w:pStyle w:val="Heading3"/>
            </w:pPr>
            <w:r w:rsidRPr="00982C53">
              <w:t>1. Về năng lực</w:t>
            </w:r>
          </w:p>
          <w:p w14:paraId="25061E8A" w14:textId="580C9DEE" w:rsidR="00A35852" w:rsidRPr="00982C53" w:rsidRDefault="00A35852" w:rsidP="00982C53">
            <w:pPr>
              <w:pStyle w:val="Heading3"/>
            </w:pPr>
            <w:r w:rsidRPr="00982C53">
              <w:t>1.1. Năng lực đặc thù</w:t>
            </w:r>
          </w:p>
          <w:p w14:paraId="76CE4F19" w14:textId="121C442E" w:rsidR="00A35852" w:rsidRPr="00982C53" w:rsidRDefault="00982C53" w:rsidP="00982C53">
            <w:pPr>
              <w:spacing w:line="360" w:lineRule="auto"/>
              <w:jc w:val="both"/>
              <w:rPr>
                <w:color w:val="auto"/>
                <w:szCs w:val="28"/>
              </w:rPr>
            </w:pPr>
            <w:r>
              <w:rPr>
                <w:color w:val="auto"/>
                <w:szCs w:val="28"/>
              </w:rPr>
              <w:t>-</w:t>
            </w:r>
            <w:r w:rsidR="00A35852" w:rsidRPr="00982C53">
              <w:rPr>
                <w:color w:val="auto"/>
                <w:szCs w:val="28"/>
              </w:rPr>
              <w:t xml:space="preserve"> Nhận biết được mục đích, quan điểm của người viết thông qua các luận điểm, lí lẽ và bằng chứng trong </w:t>
            </w:r>
            <w:r>
              <w:rPr>
                <w:color w:val="auto"/>
                <w:szCs w:val="28"/>
              </w:rPr>
              <w:t>văn bản</w:t>
            </w:r>
            <w:r w:rsidR="00A35852" w:rsidRPr="00982C53">
              <w:rPr>
                <w:color w:val="auto"/>
                <w:szCs w:val="28"/>
              </w:rPr>
              <w:t xml:space="preserve">; Nhận biết và phân tích được cách sắp xếp, trình bày luận điểm, lí lẽ và bằng chứng của tác giả; Vai trò của các yếu tố biểu cảm trong </w:t>
            </w:r>
            <w:r>
              <w:rPr>
                <w:color w:val="auto"/>
                <w:szCs w:val="28"/>
              </w:rPr>
              <w:t>văn bản</w:t>
            </w:r>
            <w:r w:rsidR="00A35852" w:rsidRPr="00982C53">
              <w:rPr>
                <w:color w:val="auto"/>
                <w:szCs w:val="28"/>
              </w:rPr>
              <w:t xml:space="preserve"> nghị luận.</w:t>
            </w:r>
          </w:p>
          <w:p w14:paraId="63BD7069" w14:textId="1308C637" w:rsidR="00A35852" w:rsidRPr="00982C53" w:rsidRDefault="00982C53" w:rsidP="00982C53">
            <w:pPr>
              <w:spacing w:line="360" w:lineRule="auto"/>
              <w:jc w:val="both"/>
              <w:rPr>
                <w:color w:val="auto"/>
                <w:szCs w:val="28"/>
              </w:rPr>
            </w:pPr>
            <w:r>
              <w:rPr>
                <w:color w:val="auto"/>
                <w:szCs w:val="28"/>
              </w:rPr>
              <w:t>-</w:t>
            </w:r>
            <w:r w:rsidR="00A35852" w:rsidRPr="00982C53">
              <w:rPr>
                <w:color w:val="auto"/>
                <w:szCs w:val="28"/>
              </w:rPr>
              <w:t xml:space="preserve"> Nhận biết và phân tích được bối cảnh lịch sử hoặc bối cảnh văn hoá, xã hội (qua </w:t>
            </w:r>
            <w:r>
              <w:rPr>
                <w:color w:val="auto"/>
                <w:szCs w:val="28"/>
              </w:rPr>
              <w:t>văn bản</w:t>
            </w:r>
            <w:r w:rsidR="00A35852" w:rsidRPr="00982C53">
              <w:rPr>
                <w:color w:val="auto"/>
                <w:szCs w:val="28"/>
              </w:rPr>
              <w:t xml:space="preserve"> và từ </w:t>
            </w:r>
            <w:r>
              <w:rPr>
                <w:color w:val="auto"/>
                <w:szCs w:val="28"/>
              </w:rPr>
              <w:t>văn bản</w:t>
            </w:r>
            <w:r w:rsidR="00A35852" w:rsidRPr="00982C53">
              <w:rPr>
                <w:color w:val="auto"/>
                <w:szCs w:val="28"/>
              </w:rPr>
              <w:t xml:space="preserve">); Nêu được ý nghĩa hay tác động của </w:t>
            </w:r>
            <w:r>
              <w:rPr>
                <w:color w:val="auto"/>
                <w:szCs w:val="28"/>
              </w:rPr>
              <w:t>văn bản</w:t>
            </w:r>
            <w:r w:rsidR="00A35852" w:rsidRPr="00982C53">
              <w:rPr>
                <w:color w:val="auto"/>
                <w:szCs w:val="28"/>
              </w:rPr>
              <w:t xml:space="preserve"> đối với quan niệm sống của bản thân.</w:t>
            </w:r>
          </w:p>
          <w:p w14:paraId="758E4F92" w14:textId="58F3DE96" w:rsidR="00A35852" w:rsidRPr="00982C53" w:rsidRDefault="00A35852" w:rsidP="00982C53">
            <w:pPr>
              <w:pStyle w:val="Heading3"/>
            </w:pPr>
            <w:r w:rsidRPr="00982C53">
              <w:t>1.2. Năng lực chung:  Năng lực giao tiếp và hợp tác.</w:t>
            </w:r>
          </w:p>
          <w:p w14:paraId="6F8F95AA" w14:textId="77777777" w:rsidR="00A35852" w:rsidRPr="00982C53" w:rsidRDefault="00A35852" w:rsidP="00982C53">
            <w:pPr>
              <w:pStyle w:val="Heading3"/>
            </w:pPr>
            <w:r w:rsidRPr="00982C53">
              <w:t>2. Phẩm chất</w:t>
            </w:r>
          </w:p>
          <w:p w14:paraId="726D7DE3" w14:textId="77777777" w:rsidR="00A35852" w:rsidRPr="00982C53" w:rsidRDefault="00A35852" w:rsidP="00982C53">
            <w:pPr>
              <w:spacing w:line="360" w:lineRule="auto"/>
              <w:jc w:val="both"/>
              <w:rPr>
                <w:color w:val="auto"/>
                <w:szCs w:val="28"/>
              </w:rPr>
            </w:pPr>
            <w:r w:rsidRPr="00982C53">
              <w:rPr>
                <w:color w:val="auto"/>
                <w:szCs w:val="28"/>
              </w:rPr>
              <w:t>Biết trân trọng lịch sử dựng nước và giữ nước của dân tộc.</w:t>
            </w:r>
          </w:p>
          <w:p w14:paraId="6D83534A" w14:textId="7FFF5D5F" w:rsidR="00A35852" w:rsidRPr="00982C53" w:rsidRDefault="00A35852" w:rsidP="00982C53">
            <w:pPr>
              <w:pStyle w:val="Heading2"/>
              <w:spacing w:before="0" w:after="0" w:line="360" w:lineRule="auto"/>
              <w:jc w:val="both"/>
              <w:rPr>
                <w:rFonts w:ascii="Times New Roman" w:hAnsi="Times New Roman" w:cs="Times New Roman"/>
                <w:b w:val="0"/>
                <w:color w:val="auto"/>
                <w:sz w:val="28"/>
                <w:szCs w:val="28"/>
              </w:rPr>
            </w:pPr>
            <w:r w:rsidRPr="00982C53">
              <w:rPr>
                <w:rFonts w:ascii="Times New Roman" w:hAnsi="Times New Roman" w:cs="Times New Roman"/>
                <w:b w:val="0"/>
                <w:color w:val="auto"/>
                <w:sz w:val="28"/>
                <w:szCs w:val="28"/>
              </w:rPr>
              <w:t>3. Kiến thức</w:t>
            </w:r>
          </w:p>
          <w:p w14:paraId="621F3864" w14:textId="7E80AAC1" w:rsidR="00A35852" w:rsidRPr="00982C53" w:rsidRDefault="00982C53" w:rsidP="00982C53">
            <w:pPr>
              <w:spacing w:line="360" w:lineRule="auto"/>
              <w:jc w:val="both"/>
              <w:rPr>
                <w:color w:val="auto"/>
                <w:szCs w:val="28"/>
              </w:rPr>
            </w:pPr>
            <w:r>
              <w:rPr>
                <w:color w:val="auto"/>
                <w:szCs w:val="28"/>
              </w:rPr>
              <w:lastRenderedPageBreak/>
              <w:t>-</w:t>
            </w:r>
            <w:r w:rsidR="00A35852" w:rsidRPr="00982C53">
              <w:rPr>
                <w:color w:val="auto"/>
                <w:szCs w:val="28"/>
              </w:rPr>
              <w:t xml:space="preserve"> Mục đích và quan điểm của người viết trong </w:t>
            </w:r>
            <w:r>
              <w:rPr>
                <w:color w:val="auto"/>
                <w:szCs w:val="28"/>
              </w:rPr>
              <w:t>văn bản</w:t>
            </w:r>
            <w:r w:rsidR="00A35852" w:rsidRPr="00982C53">
              <w:rPr>
                <w:color w:val="auto"/>
                <w:szCs w:val="28"/>
              </w:rPr>
              <w:t xml:space="preserve"> nghị luận.</w:t>
            </w:r>
          </w:p>
          <w:p w14:paraId="62C32D91" w14:textId="0C225AA3" w:rsidR="00A35852" w:rsidRPr="00982C53" w:rsidRDefault="00982C53" w:rsidP="00982C53">
            <w:pPr>
              <w:spacing w:line="360" w:lineRule="auto"/>
              <w:jc w:val="both"/>
              <w:rPr>
                <w:color w:val="auto"/>
                <w:szCs w:val="28"/>
              </w:rPr>
            </w:pPr>
            <w:r>
              <w:rPr>
                <w:color w:val="auto"/>
                <w:szCs w:val="28"/>
              </w:rPr>
              <w:t>-</w:t>
            </w:r>
            <w:r w:rsidR="00A35852" w:rsidRPr="00982C53">
              <w:rPr>
                <w:color w:val="auto"/>
                <w:szCs w:val="28"/>
              </w:rPr>
              <w:t xml:space="preserve"> Yếu tố biểu cảm trong </w:t>
            </w:r>
            <w:r>
              <w:rPr>
                <w:color w:val="auto"/>
                <w:szCs w:val="28"/>
              </w:rPr>
              <w:t>văn bản</w:t>
            </w:r>
            <w:r w:rsidR="00A35852" w:rsidRPr="00982C53">
              <w:rPr>
                <w:color w:val="auto"/>
                <w:szCs w:val="28"/>
              </w:rPr>
              <w:t xml:space="preserve"> nghị luận.</w:t>
            </w:r>
          </w:p>
          <w:p w14:paraId="6051530A" w14:textId="40E1F415" w:rsidR="001F2DC8" w:rsidRPr="00982C53" w:rsidRDefault="00982C53" w:rsidP="00982C53">
            <w:pPr>
              <w:spacing w:line="360" w:lineRule="auto"/>
              <w:jc w:val="both"/>
              <w:rPr>
                <w:color w:val="auto"/>
                <w:szCs w:val="28"/>
              </w:rPr>
            </w:pPr>
            <w:r>
              <w:rPr>
                <w:color w:val="auto"/>
                <w:szCs w:val="28"/>
              </w:rPr>
              <w:t>-</w:t>
            </w:r>
            <w:r w:rsidR="00A35852" w:rsidRPr="00982C53">
              <w:rPr>
                <w:color w:val="auto"/>
                <w:szCs w:val="28"/>
              </w:rPr>
              <w:t xml:space="preserve"> Kĩ năng đọc </w:t>
            </w:r>
            <w:r>
              <w:rPr>
                <w:color w:val="auto"/>
                <w:szCs w:val="28"/>
              </w:rPr>
              <w:t>văn bản</w:t>
            </w:r>
            <w:r w:rsidR="00A35852" w:rsidRPr="00982C53">
              <w:rPr>
                <w:color w:val="auto"/>
                <w:szCs w:val="28"/>
              </w:rPr>
              <w:t xml:space="preserve"> nghị luận (nhận biết mục đích, quan điểm của người viết thông qua các luận điểm, lí lẽ và bằng chứng; Nhận biết và phân tích được cách sắp xếp, trình bày luận điểm, lí lẽ và bằng chứng; Vai trò của các yếu tố biểu cảm; Nhận biết và phân tích được bối cảnh lịch sử văn hoá xã hội liên quan đến </w:t>
            </w:r>
            <w:r>
              <w:rPr>
                <w:color w:val="auto"/>
                <w:szCs w:val="28"/>
              </w:rPr>
              <w:t>văn bản)</w:t>
            </w:r>
            <w:r w:rsidR="00A35852" w:rsidRPr="00982C53">
              <w:rPr>
                <w:color w:val="auto"/>
                <w:szCs w:val="28"/>
              </w:rPr>
              <w:t>.</w:t>
            </w:r>
          </w:p>
        </w:tc>
      </w:tr>
      <w:tr w:rsidR="001F2DC8" w:rsidRPr="009D23E0" w14:paraId="4BF0F26E" w14:textId="5F377458" w:rsidTr="00A95BDC">
        <w:tc>
          <w:tcPr>
            <w:tcW w:w="851" w:type="dxa"/>
            <w:vMerge w:val="restart"/>
          </w:tcPr>
          <w:p w14:paraId="4561FCAB" w14:textId="77777777" w:rsidR="001F2DC8" w:rsidRPr="00982C53" w:rsidRDefault="001F2DC8" w:rsidP="00982C53">
            <w:pPr>
              <w:spacing w:line="360" w:lineRule="auto"/>
              <w:jc w:val="center"/>
              <w:rPr>
                <w:color w:val="auto"/>
                <w:szCs w:val="28"/>
                <w:lang w:val="vi-VN"/>
              </w:rPr>
            </w:pPr>
            <w:r w:rsidRPr="00982C53">
              <w:rPr>
                <w:color w:val="auto"/>
                <w:szCs w:val="28"/>
                <w:lang w:val="vi-VN"/>
              </w:rPr>
              <w:lastRenderedPageBreak/>
              <w:t>2</w:t>
            </w:r>
          </w:p>
        </w:tc>
        <w:tc>
          <w:tcPr>
            <w:tcW w:w="1134" w:type="dxa"/>
            <w:vMerge w:val="restart"/>
          </w:tcPr>
          <w:p w14:paraId="77C87973" w14:textId="1A47C6F3" w:rsidR="001F2DC8" w:rsidRPr="00982C53" w:rsidRDefault="001F2DC8" w:rsidP="00982C53">
            <w:pPr>
              <w:spacing w:line="360" w:lineRule="auto"/>
              <w:jc w:val="both"/>
              <w:rPr>
                <w:color w:val="auto"/>
                <w:szCs w:val="28"/>
              </w:rPr>
            </w:pPr>
            <w:r w:rsidRPr="00982C53">
              <w:rPr>
                <w:color w:val="auto"/>
                <w:szCs w:val="28"/>
              </w:rPr>
              <w:t>Khối 11</w:t>
            </w:r>
          </w:p>
        </w:tc>
        <w:tc>
          <w:tcPr>
            <w:tcW w:w="2126" w:type="dxa"/>
          </w:tcPr>
          <w:p w14:paraId="4C1BC6CC" w14:textId="375DADF5" w:rsidR="001F2DC8" w:rsidRPr="00982C53" w:rsidRDefault="001F2DC8" w:rsidP="00982C53">
            <w:pPr>
              <w:spacing w:line="360" w:lineRule="auto"/>
              <w:jc w:val="both"/>
              <w:rPr>
                <w:rFonts w:eastAsia="Calibri"/>
                <w:color w:val="auto"/>
                <w:szCs w:val="28"/>
              </w:rPr>
            </w:pPr>
            <w:r w:rsidRPr="00982C53">
              <w:rPr>
                <w:rFonts w:eastAsia="Calibri"/>
                <w:color w:val="auto"/>
                <w:szCs w:val="28"/>
              </w:rPr>
              <w:t>Bài 1</w:t>
            </w:r>
            <w:r w:rsidR="00982C53">
              <w:rPr>
                <w:rFonts w:eastAsia="Calibri"/>
                <w:color w:val="auto"/>
                <w:szCs w:val="28"/>
              </w:rPr>
              <w:t xml:space="preserve"> </w:t>
            </w:r>
            <w:r w:rsidRPr="00982C53">
              <w:rPr>
                <w:rFonts w:eastAsia="Calibri"/>
                <w:color w:val="auto"/>
                <w:szCs w:val="28"/>
              </w:rPr>
              <w:t>- Thông điệp từ thiên nhiên</w:t>
            </w:r>
          </w:p>
          <w:p w14:paraId="5B2713BF" w14:textId="2E93D112" w:rsidR="001F2DC8" w:rsidRPr="00982C53" w:rsidRDefault="001F2DC8" w:rsidP="00982C53">
            <w:pPr>
              <w:spacing w:line="360" w:lineRule="auto"/>
              <w:jc w:val="both"/>
              <w:rPr>
                <w:color w:val="auto"/>
                <w:szCs w:val="28"/>
                <w:lang w:val="vi-VN"/>
              </w:rPr>
            </w:pPr>
          </w:p>
        </w:tc>
        <w:tc>
          <w:tcPr>
            <w:tcW w:w="992" w:type="dxa"/>
          </w:tcPr>
          <w:p w14:paraId="052D683F" w14:textId="658F95DD" w:rsidR="001F2DC8" w:rsidRPr="00982C53" w:rsidRDefault="001F2DC8" w:rsidP="00982C53">
            <w:pPr>
              <w:spacing w:line="360" w:lineRule="auto"/>
              <w:jc w:val="center"/>
              <w:rPr>
                <w:color w:val="auto"/>
                <w:szCs w:val="28"/>
              </w:rPr>
            </w:pPr>
            <w:r w:rsidRPr="00982C53">
              <w:rPr>
                <w:color w:val="auto"/>
                <w:szCs w:val="28"/>
              </w:rPr>
              <w:t>3</w:t>
            </w:r>
          </w:p>
        </w:tc>
        <w:tc>
          <w:tcPr>
            <w:tcW w:w="3969" w:type="dxa"/>
          </w:tcPr>
          <w:p w14:paraId="19D1F006" w14:textId="691DE259" w:rsidR="00A35852" w:rsidRPr="00982C53" w:rsidRDefault="00A35852" w:rsidP="00982C53">
            <w:pPr>
              <w:spacing w:line="360" w:lineRule="auto"/>
              <w:jc w:val="both"/>
              <w:rPr>
                <w:rFonts w:eastAsia="Times New Roman"/>
                <w:color w:val="auto"/>
                <w:szCs w:val="28"/>
              </w:rPr>
            </w:pPr>
            <w:r w:rsidRPr="00982C53">
              <w:rPr>
                <w:rFonts w:eastAsia="Times New Roman"/>
                <w:color w:val="auto"/>
                <w:szCs w:val="28"/>
              </w:rPr>
              <w:t xml:space="preserve">1. Về năng lực </w:t>
            </w:r>
          </w:p>
          <w:p w14:paraId="3B337021" w14:textId="026F1C8C" w:rsidR="00A35852" w:rsidRPr="00982C53" w:rsidRDefault="00A35852" w:rsidP="00982C53">
            <w:pPr>
              <w:spacing w:line="360" w:lineRule="auto"/>
              <w:jc w:val="both"/>
              <w:rPr>
                <w:rFonts w:eastAsia="Times New Roman"/>
                <w:color w:val="auto"/>
                <w:szCs w:val="28"/>
              </w:rPr>
            </w:pPr>
            <w:r w:rsidRPr="00982C53">
              <w:rPr>
                <w:rFonts w:eastAsia="Times New Roman"/>
                <w:color w:val="auto"/>
                <w:szCs w:val="28"/>
              </w:rPr>
              <w:t xml:space="preserve">1.1.Năng lực đặc thù: </w:t>
            </w:r>
          </w:p>
          <w:p w14:paraId="25F1D9FE" w14:textId="616CCA88" w:rsidR="00A35852" w:rsidRPr="00982C53" w:rsidRDefault="00A35852" w:rsidP="00982C53">
            <w:pPr>
              <w:pBdr>
                <w:top w:val="nil"/>
                <w:left w:val="nil"/>
                <w:bottom w:val="nil"/>
                <w:right w:val="nil"/>
                <w:between w:val="nil"/>
              </w:pBdr>
              <w:spacing w:line="360" w:lineRule="auto"/>
              <w:jc w:val="both"/>
              <w:rPr>
                <w:rFonts w:eastAsia="Times New Roman"/>
                <w:color w:val="auto"/>
                <w:szCs w:val="28"/>
              </w:rPr>
            </w:pPr>
            <w:r w:rsidRPr="00982C53">
              <w:rPr>
                <w:rFonts w:eastAsia="Times New Roman"/>
                <w:color w:val="auto"/>
                <w:szCs w:val="28"/>
              </w:rPr>
              <w:t xml:space="preserve">-Học sinh nhận biết và phân tích sự kết hợp giữa yếu tố tự sự và trữ tình trong văn bản </w:t>
            </w:r>
          </w:p>
          <w:p w14:paraId="4A44A782" w14:textId="6B74E2B3" w:rsidR="00A35852" w:rsidRPr="00982C53" w:rsidRDefault="00A35852" w:rsidP="00982C53">
            <w:pPr>
              <w:spacing w:line="360" w:lineRule="auto"/>
              <w:jc w:val="both"/>
              <w:rPr>
                <w:rFonts w:eastAsia="Times New Roman"/>
                <w:color w:val="auto"/>
                <w:szCs w:val="28"/>
              </w:rPr>
            </w:pPr>
            <w:r w:rsidRPr="00982C53">
              <w:rPr>
                <w:rFonts w:eastAsia="Times New Roman"/>
                <w:color w:val="auto"/>
                <w:szCs w:val="28"/>
              </w:rPr>
              <w:t xml:space="preserve">-Học sinh phân tích và đánh giá được cảm hứng chủ đạo của người viết thể hiện qua văn bản; phát hiện được các giá trị văn hóa, nhân sinh từ văn bản </w:t>
            </w:r>
          </w:p>
          <w:p w14:paraId="46DB15F2" w14:textId="34440E89" w:rsidR="00A35852" w:rsidRPr="00982C53" w:rsidRDefault="00A35852" w:rsidP="00982C53">
            <w:pPr>
              <w:spacing w:line="360" w:lineRule="auto"/>
              <w:jc w:val="both"/>
              <w:rPr>
                <w:rFonts w:eastAsia="Times New Roman"/>
                <w:color w:val="auto"/>
                <w:szCs w:val="28"/>
              </w:rPr>
            </w:pPr>
            <w:r w:rsidRPr="00982C53">
              <w:rPr>
                <w:rFonts w:eastAsia="Times New Roman"/>
                <w:color w:val="auto"/>
                <w:szCs w:val="28"/>
              </w:rPr>
              <w:t xml:space="preserve">-Học sinh nhận biết và phân tích được một số đặc điểm cơ bản của ngôn ngữ văn học; phân tích được tính đa nghĩa của ngôn từ </w:t>
            </w:r>
            <w:r w:rsidRPr="00982C53">
              <w:rPr>
                <w:rFonts w:eastAsia="Times New Roman"/>
                <w:color w:val="auto"/>
                <w:szCs w:val="28"/>
              </w:rPr>
              <w:lastRenderedPageBreak/>
              <w:t xml:space="preserve">trong tác phẩm văn học. </w:t>
            </w:r>
          </w:p>
          <w:p w14:paraId="5DE5B815" w14:textId="31282707" w:rsidR="00A35852" w:rsidRPr="00982C53" w:rsidRDefault="00A35852" w:rsidP="00982C53">
            <w:pPr>
              <w:spacing w:line="360" w:lineRule="auto"/>
              <w:jc w:val="both"/>
              <w:rPr>
                <w:rFonts w:eastAsia="Times New Roman"/>
                <w:color w:val="auto"/>
                <w:szCs w:val="28"/>
              </w:rPr>
            </w:pPr>
            <w:r w:rsidRPr="00982C53">
              <w:rPr>
                <w:rFonts w:eastAsia="Times New Roman"/>
                <w:color w:val="auto"/>
                <w:szCs w:val="28"/>
              </w:rPr>
              <w:t>-Học sinh phân tích được ý nghĩa tác động của văn bản đối với người đọc</w:t>
            </w:r>
          </w:p>
          <w:p w14:paraId="50D3EF4B" w14:textId="6C6E08EA" w:rsidR="00A35852" w:rsidRPr="00982C53" w:rsidRDefault="00A35852" w:rsidP="00982C53">
            <w:pPr>
              <w:pBdr>
                <w:top w:val="nil"/>
                <w:left w:val="nil"/>
                <w:bottom w:val="nil"/>
                <w:right w:val="nil"/>
                <w:between w:val="nil"/>
              </w:pBdr>
              <w:spacing w:line="360" w:lineRule="auto"/>
              <w:jc w:val="both"/>
              <w:rPr>
                <w:rFonts w:eastAsia="Times New Roman"/>
                <w:color w:val="auto"/>
                <w:szCs w:val="28"/>
              </w:rPr>
            </w:pPr>
            <w:r w:rsidRPr="00982C53">
              <w:rPr>
                <w:rFonts w:eastAsia="Times New Roman"/>
                <w:color w:val="auto"/>
                <w:szCs w:val="28"/>
              </w:rPr>
              <w:t xml:space="preserve">-Học sinh vận dụng tri thức đọc hiểu để đọc hiểu văn bản   </w:t>
            </w:r>
          </w:p>
          <w:p w14:paraId="6D8FFF23" w14:textId="04EDC4F1" w:rsidR="00A35852" w:rsidRPr="00982C53" w:rsidRDefault="00A35852" w:rsidP="00982C53">
            <w:pPr>
              <w:spacing w:line="360" w:lineRule="auto"/>
              <w:jc w:val="both"/>
              <w:rPr>
                <w:rFonts w:eastAsia="Times New Roman"/>
                <w:color w:val="auto"/>
                <w:szCs w:val="28"/>
              </w:rPr>
            </w:pPr>
            <w:r w:rsidRPr="00982C53">
              <w:rPr>
                <w:rFonts w:eastAsia="Times New Roman"/>
                <w:color w:val="auto"/>
                <w:szCs w:val="28"/>
              </w:rPr>
              <w:t xml:space="preserve">1.2. Năng lực chung </w:t>
            </w:r>
          </w:p>
          <w:p w14:paraId="483BDB53" w14:textId="77777777" w:rsidR="00A35852" w:rsidRPr="00982C53" w:rsidRDefault="00A35852" w:rsidP="00982C53">
            <w:pPr>
              <w:spacing w:line="360" w:lineRule="auto"/>
              <w:jc w:val="both"/>
              <w:rPr>
                <w:rFonts w:eastAsia="Times New Roman"/>
                <w:color w:val="auto"/>
                <w:szCs w:val="28"/>
              </w:rPr>
            </w:pPr>
            <w:r w:rsidRPr="00982C53">
              <w:rPr>
                <w:rFonts w:eastAsia="Times New Roman"/>
                <w:color w:val="auto"/>
                <w:szCs w:val="28"/>
              </w:rPr>
              <w:t>Học sinh phát triển: Tư duy phản biện, năng lực hợp tác, giải quyết vấn đề,….</w:t>
            </w:r>
          </w:p>
          <w:p w14:paraId="3A04F4E8" w14:textId="6DF24B96" w:rsidR="001F2DC8" w:rsidRPr="00982C53" w:rsidRDefault="007117E4" w:rsidP="00982C53">
            <w:pPr>
              <w:spacing w:line="360" w:lineRule="auto"/>
              <w:jc w:val="both"/>
              <w:rPr>
                <w:rFonts w:eastAsia="Times New Roman"/>
                <w:color w:val="auto"/>
                <w:szCs w:val="28"/>
              </w:rPr>
            </w:pPr>
            <w:r w:rsidRPr="00982C53">
              <w:rPr>
                <w:rFonts w:eastAsia="Times New Roman"/>
                <w:color w:val="auto"/>
                <w:szCs w:val="28"/>
              </w:rPr>
              <w:t>2</w:t>
            </w:r>
            <w:r w:rsidR="00A35852" w:rsidRPr="00982C53">
              <w:rPr>
                <w:rFonts w:eastAsia="Times New Roman"/>
                <w:color w:val="auto"/>
                <w:szCs w:val="28"/>
              </w:rPr>
              <w:t xml:space="preserve">. Về phẩm chất: Biết trân trọng vẻ đẹp của các giá trị văn hóa và thiên nhiên đất nước  </w:t>
            </w:r>
          </w:p>
        </w:tc>
      </w:tr>
      <w:tr w:rsidR="001F2DC8" w:rsidRPr="009D23E0" w14:paraId="2A441B2E" w14:textId="11CD1F81" w:rsidTr="00A95BDC">
        <w:tc>
          <w:tcPr>
            <w:tcW w:w="851" w:type="dxa"/>
            <w:vMerge/>
          </w:tcPr>
          <w:p w14:paraId="7591389B" w14:textId="2B8A481E" w:rsidR="001F2DC8" w:rsidRPr="00982C53" w:rsidRDefault="001F2DC8" w:rsidP="00982C53">
            <w:pPr>
              <w:spacing w:line="360" w:lineRule="auto"/>
              <w:jc w:val="both"/>
              <w:rPr>
                <w:color w:val="auto"/>
                <w:szCs w:val="28"/>
              </w:rPr>
            </w:pPr>
          </w:p>
        </w:tc>
        <w:tc>
          <w:tcPr>
            <w:tcW w:w="1134" w:type="dxa"/>
            <w:vMerge/>
          </w:tcPr>
          <w:p w14:paraId="467DE100" w14:textId="77777777" w:rsidR="001F2DC8" w:rsidRPr="00982C53" w:rsidRDefault="001F2DC8" w:rsidP="00982C53">
            <w:pPr>
              <w:spacing w:line="360" w:lineRule="auto"/>
              <w:jc w:val="both"/>
              <w:rPr>
                <w:color w:val="auto"/>
                <w:szCs w:val="28"/>
                <w:lang w:val="vi-VN"/>
              </w:rPr>
            </w:pPr>
          </w:p>
        </w:tc>
        <w:tc>
          <w:tcPr>
            <w:tcW w:w="2126" w:type="dxa"/>
          </w:tcPr>
          <w:p w14:paraId="7994D71A" w14:textId="77777777" w:rsidR="001F2DC8" w:rsidRPr="00982C53" w:rsidRDefault="001F2DC8" w:rsidP="00982C53">
            <w:pPr>
              <w:spacing w:line="360" w:lineRule="auto"/>
              <w:jc w:val="both"/>
              <w:rPr>
                <w:rFonts w:eastAsia="Calibri"/>
                <w:color w:val="auto"/>
                <w:szCs w:val="28"/>
              </w:rPr>
            </w:pPr>
            <w:r w:rsidRPr="00982C53">
              <w:rPr>
                <w:rFonts w:eastAsia="Calibri"/>
                <w:color w:val="auto"/>
                <w:szCs w:val="28"/>
              </w:rPr>
              <w:t>Bài 6: Sống với biển rừng bao la</w:t>
            </w:r>
          </w:p>
          <w:p w14:paraId="5F35798F" w14:textId="60E82FC7" w:rsidR="001F2DC8" w:rsidRPr="00982C53" w:rsidRDefault="001F2DC8" w:rsidP="00982C53">
            <w:pPr>
              <w:spacing w:line="360" w:lineRule="auto"/>
              <w:jc w:val="both"/>
              <w:rPr>
                <w:color w:val="auto"/>
                <w:szCs w:val="28"/>
                <w:lang w:val="vi-VN"/>
              </w:rPr>
            </w:pPr>
          </w:p>
        </w:tc>
        <w:tc>
          <w:tcPr>
            <w:tcW w:w="992" w:type="dxa"/>
          </w:tcPr>
          <w:p w14:paraId="2185487B" w14:textId="50753752" w:rsidR="001F2DC8" w:rsidRPr="00982C53" w:rsidRDefault="001F2DC8" w:rsidP="00982C53">
            <w:pPr>
              <w:spacing w:line="360" w:lineRule="auto"/>
              <w:jc w:val="center"/>
              <w:rPr>
                <w:color w:val="auto"/>
                <w:szCs w:val="28"/>
              </w:rPr>
            </w:pPr>
            <w:r w:rsidRPr="00982C53">
              <w:rPr>
                <w:color w:val="auto"/>
                <w:szCs w:val="28"/>
              </w:rPr>
              <w:t>3</w:t>
            </w:r>
          </w:p>
        </w:tc>
        <w:tc>
          <w:tcPr>
            <w:tcW w:w="3969" w:type="dxa"/>
          </w:tcPr>
          <w:p w14:paraId="5E643493" w14:textId="77777777" w:rsidR="00A35852" w:rsidRPr="00982C53" w:rsidRDefault="00A35852" w:rsidP="00982C53">
            <w:pPr>
              <w:tabs>
                <w:tab w:val="center" w:pos="5233"/>
              </w:tabs>
              <w:spacing w:line="360" w:lineRule="auto"/>
              <w:jc w:val="both"/>
              <w:rPr>
                <w:rFonts w:eastAsia="Times New Roman"/>
                <w:color w:val="auto"/>
                <w:szCs w:val="28"/>
                <w:lang w:eastAsia="ja-JP"/>
              </w:rPr>
            </w:pPr>
            <w:r w:rsidRPr="00982C53">
              <w:rPr>
                <w:rFonts w:eastAsia="Times New Roman"/>
                <w:color w:val="auto"/>
                <w:szCs w:val="28"/>
                <w:lang w:eastAsia="ja-JP"/>
              </w:rPr>
              <w:t>1. Về năng lực</w:t>
            </w:r>
            <w:r w:rsidRPr="00982C53">
              <w:rPr>
                <w:rFonts w:eastAsia="Times New Roman"/>
                <w:color w:val="auto"/>
                <w:szCs w:val="28"/>
                <w:lang w:eastAsia="ja-JP"/>
              </w:rPr>
              <w:tab/>
            </w:r>
          </w:p>
          <w:p w14:paraId="4541E1DD" w14:textId="77777777" w:rsidR="00A35852" w:rsidRPr="00982C53" w:rsidRDefault="00A35852" w:rsidP="00982C53">
            <w:pPr>
              <w:spacing w:line="360" w:lineRule="auto"/>
              <w:jc w:val="both"/>
              <w:rPr>
                <w:rFonts w:eastAsia="Times New Roman"/>
                <w:color w:val="auto"/>
                <w:szCs w:val="28"/>
                <w:lang w:eastAsia="ja-JP"/>
              </w:rPr>
            </w:pPr>
            <w:r w:rsidRPr="00982C53">
              <w:rPr>
                <w:rFonts w:eastAsia="Times New Roman"/>
                <w:color w:val="auto"/>
                <w:szCs w:val="28"/>
                <w:lang w:eastAsia="ja-JP"/>
              </w:rPr>
              <w:t>1.1. Năng lực đặc thù</w:t>
            </w:r>
          </w:p>
          <w:p w14:paraId="0B82C743" w14:textId="77777777" w:rsidR="00A35852" w:rsidRPr="00982C53" w:rsidRDefault="00A35852" w:rsidP="00982C53">
            <w:pPr>
              <w:spacing w:line="360" w:lineRule="auto"/>
              <w:jc w:val="both"/>
              <w:rPr>
                <w:rFonts w:eastAsia="Times New Roman"/>
                <w:color w:val="auto"/>
                <w:szCs w:val="28"/>
                <w:lang w:eastAsia="ja-JP"/>
              </w:rPr>
            </w:pPr>
            <w:r w:rsidRPr="00982C53">
              <w:rPr>
                <w:rFonts w:eastAsia="Times New Roman"/>
                <w:color w:val="auto"/>
                <w:szCs w:val="28"/>
                <w:lang w:eastAsia="ja-JP"/>
              </w:rPr>
              <w:t>- Nhận biết và phân tích được một số yếu tố của truyện ngắn hiện đại: không gian, thời gian, câu chuyện, nhân vật, người kể chuyện, sự thay đổi điểm nhìn, sự nối kết giữa lời người kể chuyện, lời nhân vật,...</w:t>
            </w:r>
          </w:p>
          <w:p w14:paraId="3322FF00" w14:textId="77777777" w:rsidR="00A35852" w:rsidRPr="00982C53" w:rsidRDefault="00A35852" w:rsidP="00982C53">
            <w:pPr>
              <w:spacing w:line="360" w:lineRule="auto"/>
              <w:jc w:val="both"/>
              <w:rPr>
                <w:rFonts w:eastAsia="Times New Roman"/>
                <w:color w:val="auto"/>
                <w:szCs w:val="28"/>
                <w:lang w:eastAsia="ja-JP"/>
              </w:rPr>
            </w:pPr>
            <w:r w:rsidRPr="00982C53">
              <w:rPr>
                <w:rFonts w:eastAsia="Times New Roman"/>
                <w:color w:val="auto"/>
                <w:szCs w:val="28"/>
                <w:lang w:eastAsia="ja-JP"/>
              </w:rPr>
              <w:t>- Phân tích được ý nghĩa hay tác động của văn bản văn học trong việc làm thay đổi suy nghĩ, tình cảm, cách nhìn và cách thưởng thức, đánh giá của cá nhân đối với văn học và cuộc sống; liên tưởng, mở rộng vấn đề để hiểu sâu hơn văn bản được đọc.</w:t>
            </w:r>
          </w:p>
          <w:p w14:paraId="609D7C8A" w14:textId="77777777" w:rsidR="00A35852" w:rsidRPr="00982C53" w:rsidRDefault="00A35852" w:rsidP="00982C53">
            <w:pPr>
              <w:spacing w:line="360" w:lineRule="auto"/>
              <w:jc w:val="both"/>
              <w:rPr>
                <w:color w:val="auto"/>
                <w:szCs w:val="28"/>
              </w:rPr>
            </w:pPr>
            <w:r w:rsidRPr="00982C53">
              <w:rPr>
                <w:color w:val="auto"/>
                <w:szCs w:val="28"/>
              </w:rPr>
              <w:lastRenderedPageBreak/>
              <w:t>1.2. Năng lực chung</w:t>
            </w:r>
          </w:p>
          <w:p w14:paraId="14BF964C" w14:textId="77777777" w:rsidR="00A35852" w:rsidRPr="00982C53" w:rsidRDefault="00A35852" w:rsidP="00982C53">
            <w:pPr>
              <w:spacing w:line="360" w:lineRule="auto"/>
              <w:jc w:val="both"/>
              <w:rPr>
                <w:color w:val="auto"/>
                <w:szCs w:val="28"/>
              </w:rPr>
            </w:pPr>
            <w:r w:rsidRPr="00982C53">
              <w:rPr>
                <w:color w:val="auto"/>
                <w:szCs w:val="28"/>
              </w:rPr>
              <w:t>- Năng lực giải quyết vấn đề (giải quyết các câu hỏi, bài tập, nhiệm vụ, yêu cầu mà giáo viên đề ra).</w:t>
            </w:r>
          </w:p>
          <w:p w14:paraId="14F5A51F" w14:textId="77777777" w:rsidR="00A35852" w:rsidRPr="00982C53" w:rsidRDefault="00A35852" w:rsidP="00982C53">
            <w:pPr>
              <w:spacing w:line="360" w:lineRule="auto"/>
              <w:jc w:val="both"/>
              <w:rPr>
                <w:color w:val="auto"/>
                <w:szCs w:val="28"/>
              </w:rPr>
            </w:pPr>
            <w:r w:rsidRPr="00982C53">
              <w:rPr>
                <w:color w:val="auto"/>
                <w:szCs w:val="28"/>
              </w:rPr>
              <w:t>- Năng lực tự học, tự khám phá tri thức, thu thập thông tin.</w:t>
            </w:r>
          </w:p>
          <w:p w14:paraId="2ECC62FD" w14:textId="77777777" w:rsidR="00A35852" w:rsidRPr="00982C53" w:rsidRDefault="00A35852" w:rsidP="00982C53">
            <w:pPr>
              <w:spacing w:line="360" w:lineRule="auto"/>
              <w:jc w:val="both"/>
              <w:rPr>
                <w:color w:val="auto"/>
                <w:szCs w:val="28"/>
              </w:rPr>
            </w:pPr>
            <w:r w:rsidRPr="00982C53">
              <w:rPr>
                <w:color w:val="auto"/>
                <w:szCs w:val="28"/>
              </w:rPr>
              <w:t>- Năng lực sáng tạo</w:t>
            </w:r>
          </w:p>
          <w:p w14:paraId="113A4EE2" w14:textId="34BB0F31" w:rsidR="001F2DC8" w:rsidRPr="00982C53" w:rsidRDefault="00A35852" w:rsidP="00982C53">
            <w:pPr>
              <w:spacing w:line="360" w:lineRule="auto"/>
              <w:jc w:val="both"/>
              <w:rPr>
                <w:rFonts w:eastAsia="Times New Roman"/>
                <w:color w:val="auto"/>
                <w:szCs w:val="28"/>
                <w:lang w:eastAsia="ja-JP"/>
              </w:rPr>
            </w:pPr>
            <w:r w:rsidRPr="00982C53">
              <w:rPr>
                <w:rFonts w:eastAsia="Times New Roman"/>
                <w:color w:val="auto"/>
                <w:szCs w:val="28"/>
                <w:lang w:eastAsia="ja-JP"/>
              </w:rPr>
              <w:t xml:space="preserve">2. Về phẩm chất: Học sinh tích cực, chủ động vận động người khác tham gia vào các hoạt động bảo vệ thiên nhiên. </w:t>
            </w:r>
          </w:p>
        </w:tc>
      </w:tr>
    </w:tbl>
    <w:p w14:paraId="713334D2" w14:textId="349CABCA" w:rsidR="00E12E66" w:rsidRDefault="003F46A2" w:rsidP="00982C53">
      <w:pPr>
        <w:spacing w:before="0" w:after="0" w:line="360" w:lineRule="auto"/>
        <w:jc w:val="both"/>
        <w:rPr>
          <w:b/>
          <w:bCs/>
          <w:szCs w:val="28"/>
          <w:lang w:val="vi-VN"/>
        </w:rPr>
      </w:pPr>
      <w:r w:rsidRPr="00AB2DC0">
        <w:rPr>
          <w:b/>
          <w:bCs/>
          <w:szCs w:val="28"/>
        </w:rPr>
        <w:lastRenderedPageBreak/>
        <w:t xml:space="preserve">III. </w:t>
      </w:r>
      <w:r w:rsidR="003528CC" w:rsidRPr="00AB2DC0">
        <w:rPr>
          <w:b/>
          <w:bCs/>
          <w:szCs w:val="28"/>
        </w:rPr>
        <w:t>Kế</w:t>
      </w:r>
      <w:r w:rsidR="003528CC" w:rsidRPr="00AB2DC0">
        <w:rPr>
          <w:b/>
          <w:bCs/>
          <w:szCs w:val="28"/>
          <w:lang w:val="vi-VN"/>
        </w:rPr>
        <w:t xml:space="preserve"> hoạch </w:t>
      </w:r>
      <w:r w:rsidR="003528CC" w:rsidRPr="00AB2DC0">
        <w:rPr>
          <w:b/>
          <w:bCs/>
          <w:szCs w:val="28"/>
        </w:rPr>
        <w:t xml:space="preserve">tổ chức các </w:t>
      </w:r>
      <w:r w:rsidR="003528CC" w:rsidRPr="00AB2DC0">
        <w:rPr>
          <w:b/>
          <w:bCs/>
          <w:szCs w:val="28"/>
          <w:lang w:val="vi-VN"/>
        </w:rPr>
        <w:t xml:space="preserve">hoạt động </w:t>
      </w:r>
      <w:r w:rsidR="003528CC" w:rsidRPr="00AB2DC0">
        <w:rPr>
          <w:b/>
          <w:bCs/>
          <w:szCs w:val="28"/>
        </w:rPr>
        <w:t>giáo dục</w:t>
      </w:r>
      <w:r w:rsidR="003528CC" w:rsidRPr="00AB2DC0">
        <w:rPr>
          <w:b/>
          <w:bCs/>
          <w:szCs w:val="28"/>
          <w:lang w:val="vi-VN"/>
        </w:rPr>
        <w:t xml:space="preserve"> của tổ chuyên môn</w:t>
      </w:r>
    </w:p>
    <w:p w14:paraId="008B8993" w14:textId="52EFA3A8" w:rsidR="00A422BF" w:rsidRDefault="00A422BF" w:rsidP="00982C53">
      <w:pPr>
        <w:spacing w:before="0" w:after="0" w:line="360" w:lineRule="auto"/>
        <w:ind w:firstLine="567"/>
        <w:jc w:val="both"/>
        <w:rPr>
          <w:b/>
          <w:bCs/>
          <w:i/>
          <w:iCs/>
          <w:szCs w:val="28"/>
        </w:rPr>
      </w:pPr>
      <w:r w:rsidRPr="00A422BF">
        <w:rPr>
          <w:b/>
          <w:bCs/>
          <w:i/>
          <w:iCs/>
          <w:szCs w:val="28"/>
        </w:rPr>
        <w:t>1. Sinh hoạt tổ chuyên môn:</w:t>
      </w:r>
    </w:p>
    <w:p w14:paraId="2773BFA3" w14:textId="764011D2" w:rsidR="00594B2D" w:rsidRPr="00C85CC2" w:rsidRDefault="00A422BF" w:rsidP="00982C53">
      <w:pPr>
        <w:tabs>
          <w:tab w:val="left" w:pos="720"/>
        </w:tabs>
        <w:spacing w:before="0" w:after="0" w:line="360" w:lineRule="auto"/>
        <w:ind w:firstLine="567"/>
        <w:jc w:val="both"/>
        <w:rPr>
          <w:szCs w:val="28"/>
        </w:rPr>
      </w:pPr>
      <w:r>
        <w:rPr>
          <w:szCs w:val="28"/>
        </w:rPr>
        <w:t>- S</w:t>
      </w:r>
      <w:r w:rsidRPr="006705CC">
        <w:rPr>
          <w:szCs w:val="28"/>
          <w:lang w:val="vi-VN"/>
        </w:rPr>
        <w:t>inh hoạt của tổ chuyên môn mỗi tháng 2 lần</w:t>
      </w:r>
      <w:r>
        <w:rPr>
          <w:szCs w:val="28"/>
        </w:rPr>
        <w:t xml:space="preserve"> vào tuần </w:t>
      </w:r>
      <w:r w:rsidR="00C85CC2">
        <w:rPr>
          <w:szCs w:val="28"/>
        </w:rPr>
        <w:t>t</w:t>
      </w:r>
      <w:r>
        <w:rPr>
          <w:szCs w:val="28"/>
        </w:rPr>
        <w:t>hứ 2, 4 hàng tháng.</w:t>
      </w:r>
    </w:p>
    <w:p w14:paraId="4B03E62E" w14:textId="2548047C" w:rsidR="00855ACC" w:rsidRDefault="00A422BF" w:rsidP="00982C53">
      <w:pPr>
        <w:tabs>
          <w:tab w:val="left" w:pos="0"/>
        </w:tabs>
        <w:snapToGrid w:val="0"/>
        <w:spacing w:before="0" w:after="0" w:line="360" w:lineRule="auto"/>
        <w:ind w:firstLine="567"/>
        <w:jc w:val="both"/>
        <w:rPr>
          <w:szCs w:val="28"/>
        </w:rPr>
      </w:pPr>
      <w:r>
        <w:rPr>
          <w:szCs w:val="28"/>
        </w:rPr>
        <w:t xml:space="preserve">- </w:t>
      </w:r>
      <w:r w:rsidR="00C85CC2">
        <w:rPr>
          <w:szCs w:val="28"/>
        </w:rPr>
        <w:t xml:space="preserve">Sinh hoạt chuyên môn theo </w:t>
      </w:r>
      <w:r w:rsidR="00982C53">
        <w:rPr>
          <w:szCs w:val="28"/>
        </w:rPr>
        <w:t>nghiên cứu bài học</w:t>
      </w:r>
      <w:r w:rsidR="00C85CC2">
        <w:rPr>
          <w:szCs w:val="28"/>
        </w:rPr>
        <w:t>:</w:t>
      </w:r>
      <w:r w:rsidR="00855ACC">
        <w:rPr>
          <w:szCs w:val="28"/>
        </w:rPr>
        <w:t xml:space="preserve"> </w:t>
      </w:r>
    </w:p>
    <w:p w14:paraId="6C276886" w14:textId="7864852A" w:rsidR="00C85CC2" w:rsidRDefault="00855ACC" w:rsidP="00982C53">
      <w:pPr>
        <w:tabs>
          <w:tab w:val="left" w:pos="0"/>
        </w:tabs>
        <w:snapToGrid w:val="0"/>
        <w:spacing w:before="0" w:after="0" w:line="360" w:lineRule="auto"/>
        <w:ind w:firstLine="567"/>
        <w:jc w:val="both"/>
        <w:rPr>
          <w:szCs w:val="28"/>
        </w:rPr>
      </w:pPr>
      <w:r>
        <w:rPr>
          <w:szCs w:val="28"/>
        </w:rPr>
        <w:t>+ Bài 7 “Anh hùng và nghệ sỹ”</w:t>
      </w:r>
      <w:r w:rsidR="00C85CC2">
        <w:rPr>
          <w:szCs w:val="28"/>
        </w:rPr>
        <w:t xml:space="preserve"> </w:t>
      </w:r>
      <w:r w:rsidR="00982C53">
        <w:rPr>
          <w:szCs w:val="28"/>
        </w:rPr>
        <w:t>(</w:t>
      </w:r>
      <w:r w:rsidR="00C85CC2">
        <w:rPr>
          <w:szCs w:val="28"/>
        </w:rPr>
        <w:t xml:space="preserve">Khối lớp </w:t>
      </w:r>
      <w:r>
        <w:rPr>
          <w:szCs w:val="28"/>
        </w:rPr>
        <w:t>10</w:t>
      </w:r>
      <w:r w:rsidR="00982C53">
        <w:rPr>
          <w:szCs w:val="28"/>
        </w:rPr>
        <w:t>)</w:t>
      </w:r>
    </w:p>
    <w:p w14:paraId="12186DD1" w14:textId="24F73D84" w:rsidR="00C85CC2" w:rsidRDefault="00C85CC2" w:rsidP="00982C53">
      <w:pPr>
        <w:tabs>
          <w:tab w:val="left" w:pos="0"/>
        </w:tabs>
        <w:snapToGrid w:val="0"/>
        <w:spacing w:before="0" w:after="0" w:line="360" w:lineRule="auto"/>
        <w:ind w:firstLine="567"/>
        <w:jc w:val="both"/>
        <w:rPr>
          <w:szCs w:val="28"/>
        </w:rPr>
      </w:pPr>
      <w:r>
        <w:rPr>
          <w:szCs w:val="28"/>
        </w:rPr>
        <w:t>+ Thời gian thực hiện</w:t>
      </w:r>
      <w:r w:rsidR="00E056F9">
        <w:rPr>
          <w:szCs w:val="28"/>
        </w:rPr>
        <w:t>:</w:t>
      </w:r>
      <w:r w:rsidR="00855ACC">
        <w:rPr>
          <w:szCs w:val="28"/>
        </w:rPr>
        <w:t xml:space="preserve"> Tháng 3/2024</w:t>
      </w:r>
    </w:p>
    <w:p w14:paraId="6D5B6451" w14:textId="0766CEF6" w:rsidR="00C85CC2" w:rsidRDefault="00C85CC2" w:rsidP="00982C53">
      <w:pPr>
        <w:tabs>
          <w:tab w:val="left" w:pos="0"/>
        </w:tabs>
        <w:snapToGrid w:val="0"/>
        <w:spacing w:before="0" w:after="0" w:line="360" w:lineRule="auto"/>
        <w:ind w:firstLine="567"/>
        <w:jc w:val="both"/>
        <w:rPr>
          <w:szCs w:val="28"/>
        </w:rPr>
      </w:pPr>
      <w:r>
        <w:rPr>
          <w:szCs w:val="28"/>
        </w:rPr>
        <w:t>+ Phân công phụ trách:</w:t>
      </w:r>
      <w:r w:rsidR="00F52CAB">
        <w:rPr>
          <w:szCs w:val="28"/>
        </w:rPr>
        <w:t xml:space="preserve"> Cô Lê Thị Thanh Thùy</w:t>
      </w:r>
      <w:r w:rsidR="002F6126">
        <w:rPr>
          <w:szCs w:val="28"/>
        </w:rPr>
        <w:t>.</w:t>
      </w:r>
    </w:p>
    <w:p w14:paraId="7516B41C" w14:textId="583BFA90" w:rsidR="00430AFE" w:rsidRDefault="00430AFE" w:rsidP="00982C53">
      <w:pPr>
        <w:tabs>
          <w:tab w:val="left" w:pos="0"/>
        </w:tabs>
        <w:snapToGrid w:val="0"/>
        <w:spacing w:before="0" w:after="0" w:line="360" w:lineRule="auto"/>
        <w:ind w:firstLine="567"/>
        <w:jc w:val="both"/>
        <w:rPr>
          <w:color w:val="auto"/>
          <w:szCs w:val="28"/>
        </w:rPr>
      </w:pPr>
      <w:r w:rsidRPr="00430AFE">
        <w:rPr>
          <w:color w:val="auto"/>
          <w:szCs w:val="28"/>
        </w:rPr>
        <w:t>- Thao giảng cấp trường</w:t>
      </w:r>
      <w:r w:rsidR="009725B2">
        <w:rPr>
          <w:color w:val="auto"/>
          <w:szCs w:val="28"/>
        </w:rPr>
        <w:t>:</w:t>
      </w:r>
    </w:p>
    <w:p w14:paraId="2AB94C62" w14:textId="7DCC8A0A" w:rsidR="00430AFE" w:rsidRDefault="00982C53" w:rsidP="00982C53">
      <w:pPr>
        <w:tabs>
          <w:tab w:val="left" w:pos="0"/>
        </w:tabs>
        <w:snapToGrid w:val="0"/>
        <w:spacing w:before="0" w:after="0" w:line="360" w:lineRule="auto"/>
        <w:ind w:firstLine="567"/>
        <w:jc w:val="both"/>
        <w:rPr>
          <w:szCs w:val="28"/>
        </w:rPr>
      </w:pPr>
      <w:r>
        <w:rPr>
          <w:szCs w:val="28"/>
        </w:rPr>
        <w:t>*</w:t>
      </w:r>
      <w:r w:rsidR="00F52CAB">
        <w:rPr>
          <w:szCs w:val="28"/>
        </w:rPr>
        <w:t xml:space="preserve"> HK I: </w:t>
      </w:r>
      <w:r w:rsidR="00430AFE">
        <w:rPr>
          <w:szCs w:val="28"/>
        </w:rPr>
        <w:t xml:space="preserve"> Bài</w:t>
      </w:r>
      <w:r w:rsidR="00F52CAB">
        <w:rPr>
          <w:szCs w:val="28"/>
        </w:rPr>
        <w:t xml:space="preserve"> 4</w:t>
      </w:r>
      <w:r w:rsidR="00430AFE">
        <w:rPr>
          <w:szCs w:val="28"/>
        </w:rPr>
        <w:t xml:space="preserve"> </w:t>
      </w:r>
      <w:r w:rsidR="00F52CAB">
        <w:rPr>
          <w:szCs w:val="28"/>
        </w:rPr>
        <w:t>“ Những di sản văn hóa”</w:t>
      </w:r>
      <w:r w:rsidR="00430AFE">
        <w:rPr>
          <w:szCs w:val="28"/>
        </w:rPr>
        <w:t xml:space="preserve"> </w:t>
      </w:r>
      <w:r>
        <w:rPr>
          <w:szCs w:val="28"/>
        </w:rPr>
        <w:t>(</w:t>
      </w:r>
      <w:r w:rsidR="00430AFE">
        <w:rPr>
          <w:szCs w:val="28"/>
        </w:rPr>
        <w:t xml:space="preserve">Khối lớp </w:t>
      </w:r>
      <w:r w:rsidR="00F52CAB">
        <w:rPr>
          <w:szCs w:val="28"/>
        </w:rPr>
        <w:t>10</w:t>
      </w:r>
      <w:r w:rsidR="00C818B1">
        <w:rPr>
          <w:szCs w:val="28"/>
        </w:rPr>
        <w:t>)</w:t>
      </w:r>
    </w:p>
    <w:p w14:paraId="21B41290" w14:textId="2103FD03" w:rsidR="00430AFE" w:rsidRDefault="00F52CAB" w:rsidP="00982C53">
      <w:pPr>
        <w:tabs>
          <w:tab w:val="left" w:pos="0"/>
        </w:tabs>
        <w:snapToGrid w:val="0"/>
        <w:spacing w:before="0" w:after="0" w:line="360" w:lineRule="auto"/>
        <w:ind w:firstLine="567"/>
        <w:jc w:val="both"/>
        <w:rPr>
          <w:szCs w:val="28"/>
        </w:rPr>
      </w:pPr>
      <w:r>
        <w:rPr>
          <w:szCs w:val="28"/>
        </w:rPr>
        <w:t xml:space="preserve"> </w:t>
      </w:r>
      <w:r w:rsidR="00C818B1">
        <w:rPr>
          <w:szCs w:val="28"/>
        </w:rPr>
        <w:t xml:space="preserve">+ </w:t>
      </w:r>
      <w:r w:rsidR="00430AFE">
        <w:rPr>
          <w:szCs w:val="28"/>
        </w:rPr>
        <w:t>Thời gian thực hiện</w:t>
      </w:r>
      <w:r>
        <w:rPr>
          <w:szCs w:val="28"/>
        </w:rPr>
        <w:t>: Tháng 12/2023</w:t>
      </w:r>
    </w:p>
    <w:p w14:paraId="1438D251" w14:textId="08886506" w:rsidR="00430AFE" w:rsidRDefault="00F52CAB" w:rsidP="00982C53">
      <w:pPr>
        <w:tabs>
          <w:tab w:val="left" w:pos="0"/>
        </w:tabs>
        <w:snapToGrid w:val="0"/>
        <w:spacing w:before="0" w:after="0" w:line="360" w:lineRule="auto"/>
        <w:jc w:val="both"/>
        <w:rPr>
          <w:szCs w:val="28"/>
        </w:rPr>
      </w:pPr>
      <w:r>
        <w:rPr>
          <w:szCs w:val="28"/>
        </w:rPr>
        <w:t xml:space="preserve">         </w:t>
      </w:r>
      <w:r w:rsidR="00430AFE">
        <w:rPr>
          <w:szCs w:val="28"/>
        </w:rPr>
        <w:t xml:space="preserve"> </w:t>
      </w:r>
      <w:r w:rsidR="00C818B1">
        <w:rPr>
          <w:szCs w:val="28"/>
        </w:rPr>
        <w:t xml:space="preserve">+ </w:t>
      </w:r>
      <w:r w:rsidR="00430AFE">
        <w:rPr>
          <w:szCs w:val="28"/>
        </w:rPr>
        <w:t>Phân công phụ trách:</w:t>
      </w:r>
      <w:r>
        <w:rPr>
          <w:szCs w:val="28"/>
        </w:rPr>
        <w:t xml:space="preserve"> Cô Nguyễn Kim Mỹ Hằng</w:t>
      </w:r>
      <w:r w:rsidR="002F6126">
        <w:rPr>
          <w:szCs w:val="28"/>
        </w:rPr>
        <w:t>.</w:t>
      </w:r>
    </w:p>
    <w:p w14:paraId="71CD1178" w14:textId="0FB794CF" w:rsidR="00F52CAB" w:rsidRDefault="00F52CAB" w:rsidP="00982C53">
      <w:pPr>
        <w:tabs>
          <w:tab w:val="left" w:pos="0"/>
        </w:tabs>
        <w:snapToGrid w:val="0"/>
        <w:spacing w:before="0" w:after="0" w:line="360" w:lineRule="auto"/>
        <w:jc w:val="both"/>
        <w:rPr>
          <w:szCs w:val="28"/>
        </w:rPr>
      </w:pPr>
      <w:r>
        <w:rPr>
          <w:szCs w:val="28"/>
        </w:rPr>
        <w:t xml:space="preserve">         </w:t>
      </w:r>
      <w:r w:rsidR="00C818B1">
        <w:rPr>
          <w:szCs w:val="28"/>
        </w:rPr>
        <w:t>*</w:t>
      </w:r>
      <w:r>
        <w:rPr>
          <w:szCs w:val="28"/>
        </w:rPr>
        <w:t xml:space="preserve"> HK II: Bài</w:t>
      </w:r>
      <w:r w:rsidR="00855ACC">
        <w:rPr>
          <w:szCs w:val="28"/>
        </w:rPr>
        <w:t xml:space="preserve"> 6</w:t>
      </w:r>
      <w:r>
        <w:rPr>
          <w:szCs w:val="28"/>
        </w:rPr>
        <w:t xml:space="preserve"> “</w:t>
      </w:r>
      <w:r w:rsidR="00855ACC">
        <w:rPr>
          <w:szCs w:val="28"/>
        </w:rPr>
        <w:t>Nâng niu kỉ niệm”</w:t>
      </w:r>
      <w:r w:rsidR="00C818B1">
        <w:rPr>
          <w:szCs w:val="28"/>
        </w:rPr>
        <w:t xml:space="preserve"> (</w:t>
      </w:r>
      <w:r w:rsidR="00855ACC">
        <w:rPr>
          <w:szCs w:val="28"/>
        </w:rPr>
        <w:t>Khối lớp 10</w:t>
      </w:r>
      <w:r w:rsidR="00C818B1">
        <w:rPr>
          <w:szCs w:val="28"/>
        </w:rPr>
        <w:t>)</w:t>
      </w:r>
    </w:p>
    <w:p w14:paraId="03411A14" w14:textId="43D3BE1B" w:rsidR="00F52CAB" w:rsidRDefault="00F52CAB" w:rsidP="00982C53">
      <w:pPr>
        <w:tabs>
          <w:tab w:val="left" w:pos="0"/>
        </w:tabs>
        <w:snapToGrid w:val="0"/>
        <w:spacing w:before="0" w:after="0" w:line="360" w:lineRule="auto"/>
        <w:jc w:val="both"/>
        <w:rPr>
          <w:szCs w:val="28"/>
        </w:rPr>
      </w:pPr>
      <w:r>
        <w:rPr>
          <w:szCs w:val="28"/>
        </w:rPr>
        <w:t xml:space="preserve">          </w:t>
      </w:r>
      <w:r w:rsidR="00C818B1">
        <w:rPr>
          <w:szCs w:val="28"/>
        </w:rPr>
        <w:t xml:space="preserve">+ </w:t>
      </w:r>
      <w:r>
        <w:rPr>
          <w:szCs w:val="28"/>
        </w:rPr>
        <w:t>Thời gian thực hiện:</w:t>
      </w:r>
      <w:r w:rsidR="00855ACC">
        <w:rPr>
          <w:szCs w:val="28"/>
        </w:rPr>
        <w:t xml:space="preserve"> Tháng 1/2024.</w:t>
      </w:r>
    </w:p>
    <w:p w14:paraId="74A54C03" w14:textId="46EFE672" w:rsidR="00F52CAB" w:rsidRDefault="00F52CAB" w:rsidP="00982C53">
      <w:pPr>
        <w:tabs>
          <w:tab w:val="left" w:pos="0"/>
        </w:tabs>
        <w:snapToGrid w:val="0"/>
        <w:spacing w:before="0" w:after="0" w:line="360" w:lineRule="auto"/>
        <w:jc w:val="both"/>
        <w:rPr>
          <w:szCs w:val="28"/>
        </w:rPr>
      </w:pPr>
      <w:r>
        <w:rPr>
          <w:szCs w:val="28"/>
        </w:rPr>
        <w:t xml:space="preserve">          </w:t>
      </w:r>
      <w:r w:rsidR="00C818B1">
        <w:rPr>
          <w:szCs w:val="28"/>
        </w:rPr>
        <w:t xml:space="preserve">+ </w:t>
      </w:r>
      <w:r>
        <w:rPr>
          <w:szCs w:val="28"/>
        </w:rPr>
        <w:t>Phân công phụ trách: Cô Mai Đỗ Vân Trang</w:t>
      </w:r>
      <w:r w:rsidR="002F6126">
        <w:rPr>
          <w:szCs w:val="28"/>
        </w:rPr>
        <w:t>.</w:t>
      </w:r>
    </w:p>
    <w:p w14:paraId="740FB0B0" w14:textId="0A2F8104" w:rsidR="00A422BF" w:rsidRPr="00430AFE" w:rsidRDefault="00430AFE" w:rsidP="00982C53">
      <w:pPr>
        <w:tabs>
          <w:tab w:val="left" w:pos="0"/>
        </w:tabs>
        <w:snapToGrid w:val="0"/>
        <w:spacing w:before="0" w:after="0" w:line="360" w:lineRule="auto"/>
        <w:ind w:firstLine="567"/>
        <w:jc w:val="both"/>
        <w:rPr>
          <w:color w:val="FF0000"/>
          <w:szCs w:val="28"/>
        </w:rPr>
      </w:pPr>
      <w:r w:rsidRPr="00430AFE">
        <w:rPr>
          <w:color w:val="auto"/>
          <w:szCs w:val="28"/>
        </w:rPr>
        <w:t>-</w:t>
      </w:r>
      <w:r>
        <w:rPr>
          <w:color w:val="FF0000"/>
          <w:szCs w:val="28"/>
        </w:rPr>
        <w:t xml:space="preserve"> </w:t>
      </w:r>
      <w:r w:rsidR="00A422BF" w:rsidRPr="006705CC">
        <w:rPr>
          <w:szCs w:val="28"/>
          <w:lang w:val="vi-VN"/>
        </w:rPr>
        <w:t xml:space="preserve">Tăng cường các hoạt động dự giờ, rút kinh nghiệm để hoàn thiện từng bước cấu trúc nội dung, kế hoạch dạy học các môn học, hoạt động giáo dục; phương pháp, hình thức tổ chức dạy học và kiểm tra, đánh giá kết quả học tập, rèn luyện của </w:t>
      </w:r>
      <w:r w:rsidR="00A422BF" w:rsidRPr="006705CC">
        <w:rPr>
          <w:szCs w:val="28"/>
        </w:rPr>
        <w:t>học sinh</w:t>
      </w:r>
      <w:r w:rsidR="00A422BF" w:rsidRPr="006705CC">
        <w:rPr>
          <w:szCs w:val="28"/>
          <w:lang w:val="vi-VN"/>
        </w:rPr>
        <w:t>.</w:t>
      </w:r>
      <w:r>
        <w:rPr>
          <w:szCs w:val="28"/>
        </w:rPr>
        <w:t xml:space="preserve"> Mỗi giáo viên dự ít nhất 2 tiết học/HK.</w:t>
      </w:r>
    </w:p>
    <w:p w14:paraId="56593FDD" w14:textId="1CBAC8F6" w:rsidR="00EC034F" w:rsidRDefault="00430AFE" w:rsidP="00982C53">
      <w:pPr>
        <w:spacing w:before="0" w:after="0" w:line="360" w:lineRule="auto"/>
        <w:ind w:firstLine="567"/>
        <w:jc w:val="both"/>
        <w:rPr>
          <w:b/>
          <w:i/>
          <w:szCs w:val="28"/>
          <w:lang w:val="vi-VN"/>
        </w:rPr>
      </w:pPr>
      <w:r w:rsidRPr="00430AFE">
        <w:rPr>
          <w:b/>
          <w:i/>
          <w:szCs w:val="28"/>
          <w:highlight w:val="white"/>
        </w:rPr>
        <w:lastRenderedPageBreak/>
        <w:t xml:space="preserve">2. </w:t>
      </w:r>
      <w:r w:rsidRPr="00430AFE">
        <w:rPr>
          <w:b/>
          <w:i/>
          <w:szCs w:val="28"/>
          <w:highlight w:val="white"/>
          <w:lang w:val="vi-VN"/>
        </w:rPr>
        <w:t>Hoạt động trải nghiệm</w:t>
      </w:r>
      <w:r w:rsidRPr="00430AFE">
        <w:rPr>
          <w:b/>
          <w:i/>
          <w:szCs w:val="28"/>
          <w:highlight w:val="white"/>
        </w:rPr>
        <w:t xml:space="preserve"> </w:t>
      </w:r>
      <w:r w:rsidRPr="00430AFE">
        <w:rPr>
          <w:b/>
          <w:i/>
          <w:szCs w:val="28"/>
          <w:highlight w:val="white"/>
          <w:lang w:val="vi-VN"/>
        </w:rPr>
        <w:t>bộ môn</w:t>
      </w:r>
      <w:r w:rsidRPr="00430AFE">
        <w:rPr>
          <w:b/>
          <w:i/>
          <w:szCs w:val="28"/>
          <w:lang w:val="vi-VN"/>
        </w:rPr>
        <w:t xml:space="preserve"> </w:t>
      </w:r>
    </w:p>
    <w:p w14:paraId="47978D06" w14:textId="2510C963" w:rsidR="00430AFE" w:rsidRPr="00FD7D88" w:rsidRDefault="008B0FC7" w:rsidP="00982C53">
      <w:pPr>
        <w:spacing w:before="0" w:after="0" w:line="360" w:lineRule="auto"/>
        <w:jc w:val="both"/>
        <w:rPr>
          <w:bCs/>
          <w:color w:val="FF0000"/>
          <w:szCs w:val="28"/>
        </w:rPr>
      </w:pPr>
      <w:r>
        <w:rPr>
          <w:b/>
          <w:i/>
          <w:szCs w:val="28"/>
        </w:rPr>
        <w:t xml:space="preserve">       </w:t>
      </w:r>
      <w:r w:rsidR="00430AFE" w:rsidRPr="00430AFE">
        <w:rPr>
          <w:b/>
          <w:szCs w:val="28"/>
        </w:rPr>
        <w:t xml:space="preserve"> </w:t>
      </w:r>
      <w:r w:rsidR="00FD7D88" w:rsidRPr="00FD7D88">
        <w:rPr>
          <w:bCs/>
          <w:szCs w:val="28"/>
        </w:rPr>
        <w:t>- Hình thứ</w:t>
      </w:r>
      <w:r>
        <w:rPr>
          <w:bCs/>
          <w:szCs w:val="28"/>
        </w:rPr>
        <w:t>c:</w:t>
      </w:r>
      <w:r w:rsidR="00FD7D88" w:rsidRPr="00FD7D88">
        <w:rPr>
          <w:bCs/>
          <w:color w:val="FF0000"/>
          <w:szCs w:val="28"/>
        </w:rPr>
        <w:t xml:space="preserve"> </w:t>
      </w:r>
      <w:r w:rsidR="00FD7D88" w:rsidRPr="008B0FC7">
        <w:rPr>
          <w:bCs/>
          <w:color w:val="auto"/>
          <w:szCs w:val="28"/>
        </w:rPr>
        <w:t>Sinh hoạt chuyên đề</w:t>
      </w:r>
      <w:r>
        <w:rPr>
          <w:bCs/>
          <w:color w:val="auto"/>
          <w:szCs w:val="28"/>
        </w:rPr>
        <w:t>.</w:t>
      </w:r>
    </w:p>
    <w:p w14:paraId="3788E33B" w14:textId="0D8EDCA8" w:rsidR="00FD7D88" w:rsidRDefault="00FD7D88" w:rsidP="00982C53">
      <w:pPr>
        <w:spacing w:before="0" w:after="0" w:line="360" w:lineRule="auto"/>
        <w:ind w:firstLine="567"/>
        <w:jc w:val="both"/>
        <w:rPr>
          <w:bCs/>
          <w:szCs w:val="28"/>
        </w:rPr>
      </w:pPr>
      <w:r>
        <w:rPr>
          <w:bCs/>
          <w:szCs w:val="28"/>
        </w:rPr>
        <w:t>- Chủ đề:</w:t>
      </w:r>
      <w:r w:rsidR="008B0FC7">
        <w:rPr>
          <w:bCs/>
          <w:szCs w:val="28"/>
        </w:rPr>
        <w:t xml:space="preserve"> Văn học và đời sống.</w:t>
      </w:r>
    </w:p>
    <w:p w14:paraId="1E0CB3E9" w14:textId="35B22053" w:rsidR="00FD7D88" w:rsidRDefault="00FD7D88" w:rsidP="00982C53">
      <w:pPr>
        <w:spacing w:before="0" w:after="0" w:line="360" w:lineRule="auto"/>
        <w:ind w:firstLine="567"/>
        <w:jc w:val="both"/>
        <w:rPr>
          <w:bCs/>
          <w:szCs w:val="28"/>
        </w:rPr>
      </w:pPr>
      <w:r>
        <w:rPr>
          <w:bCs/>
          <w:szCs w:val="28"/>
        </w:rPr>
        <w:t>- Thời gian thực hiện:</w:t>
      </w:r>
      <w:r w:rsidR="008B0FC7">
        <w:rPr>
          <w:bCs/>
          <w:szCs w:val="28"/>
        </w:rPr>
        <w:t xml:space="preserve"> Tháng 3/2024.</w:t>
      </w:r>
    </w:p>
    <w:p w14:paraId="39692DC6" w14:textId="1535B23C" w:rsidR="00FD7D88" w:rsidRDefault="00FD7D88" w:rsidP="00982C53">
      <w:pPr>
        <w:spacing w:before="0" w:after="0" w:line="360" w:lineRule="auto"/>
        <w:ind w:firstLine="567"/>
        <w:jc w:val="both"/>
        <w:rPr>
          <w:bCs/>
          <w:szCs w:val="28"/>
        </w:rPr>
      </w:pPr>
      <w:r>
        <w:rPr>
          <w:bCs/>
          <w:szCs w:val="28"/>
        </w:rPr>
        <w:t>- Đối tượng học sinh:</w:t>
      </w:r>
      <w:r w:rsidR="008B0FC7">
        <w:rPr>
          <w:bCs/>
          <w:szCs w:val="28"/>
        </w:rPr>
        <w:t xml:space="preserve"> Khối 10, 11; Khối 12 khuyến khích tham gia.</w:t>
      </w:r>
    </w:p>
    <w:p w14:paraId="77EB4093" w14:textId="4797034F" w:rsidR="00FD7D88" w:rsidRPr="00FD7D88" w:rsidRDefault="00FD7D88" w:rsidP="00982C53">
      <w:pPr>
        <w:spacing w:before="0" w:after="0" w:line="360" w:lineRule="auto"/>
        <w:ind w:firstLine="567"/>
        <w:jc w:val="both"/>
        <w:rPr>
          <w:bCs/>
          <w:szCs w:val="28"/>
        </w:rPr>
      </w:pPr>
      <w:r>
        <w:rPr>
          <w:bCs/>
          <w:szCs w:val="28"/>
        </w:rPr>
        <w:t>- Phân công phụ trách</w:t>
      </w:r>
      <w:r w:rsidR="008B0FC7">
        <w:rPr>
          <w:bCs/>
          <w:szCs w:val="28"/>
        </w:rPr>
        <w:t>:</w:t>
      </w:r>
      <w:r w:rsidR="0090129E">
        <w:rPr>
          <w:bCs/>
          <w:szCs w:val="28"/>
        </w:rPr>
        <w:t xml:space="preserve"> Cô Nguyễn Thị Thảo</w:t>
      </w:r>
      <w:r w:rsidR="002F6126">
        <w:rPr>
          <w:bCs/>
          <w:szCs w:val="28"/>
        </w:rPr>
        <w:t>.</w:t>
      </w:r>
    </w:p>
    <w:p w14:paraId="5E5C2FEE" w14:textId="1A31099E" w:rsidR="00FD7D88" w:rsidRDefault="00023A1C" w:rsidP="00982C53">
      <w:pPr>
        <w:pStyle w:val="ListParagraph"/>
        <w:spacing w:before="0" w:after="0" w:line="360" w:lineRule="auto"/>
        <w:ind w:left="0" w:firstLine="567"/>
        <w:jc w:val="both"/>
        <w:rPr>
          <w:b/>
          <w:bCs/>
          <w:i/>
          <w:iCs/>
          <w:color w:val="FF0000"/>
          <w:lang w:eastAsia="vi-VN" w:bidi="vi-VN"/>
        </w:rPr>
      </w:pPr>
      <w:r>
        <w:rPr>
          <w:b/>
          <w:bCs/>
          <w:i/>
          <w:iCs/>
          <w:lang w:eastAsia="vi-VN" w:bidi="vi-VN"/>
        </w:rPr>
        <w:t>3</w:t>
      </w:r>
      <w:r w:rsidR="00FD7D88" w:rsidRPr="00FD7D88">
        <w:rPr>
          <w:b/>
          <w:bCs/>
          <w:i/>
          <w:iCs/>
          <w:lang w:eastAsia="vi-VN" w:bidi="vi-VN"/>
        </w:rPr>
        <w:t>. B</w:t>
      </w:r>
      <w:r w:rsidR="00FD7D88" w:rsidRPr="00FD7D88">
        <w:rPr>
          <w:b/>
          <w:bCs/>
          <w:i/>
          <w:iCs/>
          <w:lang w:val="vi-VN" w:eastAsia="vi-VN" w:bidi="vi-VN"/>
        </w:rPr>
        <w:t>ồi dưỡng học sinh giỏi, hướng dẫn học sinh nghiên cứu khoa học</w:t>
      </w:r>
      <w:r w:rsidR="00FD7D88" w:rsidRPr="00FD7D88">
        <w:rPr>
          <w:b/>
          <w:bCs/>
          <w:lang w:val="vi-VN" w:eastAsia="vi-VN" w:bidi="vi-VN"/>
        </w:rPr>
        <w:t xml:space="preserve"> </w:t>
      </w:r>
    </w:p>
    <w:p w14:paraId="25B01880" w14:textId="63F4A542" w:rsidR="008B0FC7" w:rsidRPr="008B0FC7" w:rsidRDefault="008B0FC7" w:rsidP="00982C53">
      <w:pPr>
        <w:pStyle w:val="ListParagraph"/>
        <w:spacing w:before="0" w:after="0" w:line="360" w:lineRule="auto"/>
        <w:ind w:left="0" w:firstLine="567"/>
        <w:jc w:val="both"/>
        <w:rPr>
          <w:color w:val="auto"/>
          <w:lang w:eastAsia="vi-VN" w:bidi="vi-VN"/>
        </w:rPr>
      </w:pPr>
      <w:r w:rsidRPr="008B0FC7">
        <w:rPr>
          <w:color w:val="auto"/>
          <w:lang w:eastAsia="vi-VN" w:bidi="vi-VN"/>
        </w:rPr>
        <w:t xml:space="preserve">- Bồi dưỡng học sinh giỏi lớp 12: </w:t>
      </w:r>
      <w:r>
        <w:rPr>
          <w:color w:val="auto"/>
          <w:lang w:eastAsia="vi-VN" w:bidi="vi-VN"/>
        </w:rPr>
        <w:t>C</w:t>
      </w:r>
      <w:r w:rsidRPr="008B0FC7">
        <w:rPr>
          <w:color w:val="auto"/>
          <w:lang w:eastAsia="vi-VN" w:bidi="vi-VN"/>
        </w:rPr>
        <w:t>ô Lê Thị Hương Thủy, Cô Lê Thị Thuận</w:t>
      </w:r>
    </w:p>
    <w:p w14:paraId="17B879FB" w14:textId="5C436E21" w:rsidR="008B0FC7" w:rsidRPr="008B0FC7" w:rsidRDefault="008B0FC7" w:rsidP="00982C53">
      <w:pPr>
        <w:pStyle w:val="ListParagraph"/>
        <w:spacing w:before="0" w:after="0" w:line="360" w:lineRule="auto"/>
        <w:ind w:left="0" w:firstLine="567"/>
        <w:jc w:val="both"/>
        <w:rPr>
          <w:color w:val="auto"/>
          <w:lang w:eastAsia="vi-VN" w:bidi="vi-VN"/>
        </w:rPr>
      </w:pPr>
      <w:r w:rsidRPr="008B0FC7">
        <w:rPr>
          <w:color w:val="auto"/>
          <w:lang w:eastAsia="vi-VN" w:bidi="vi-VN"/>
        </w:rPr>
        <w:t xml:space="preserve">- Hướng dẫn học sinh nghiên cứu khoa học: Thầy Mai Đức </w:t>
      </w:r>
      <w:r>
        <w:rPr>
          <w:color w:val="auto"/>
          <w:lang w:eastAsia="vi-VN" w:bidi="vi-VN"/>
        </w:rPr>
        <w:t>Đ</w:t>
      </w:r>
      <w:r w:rsidRPr="008B0FC7">
        <w:rPr>
          <w:color w:val="auto"/>
          <w:lang w:eastAsia="vi-VN" w:bidi="vi-VN"/>
        </w:rPr>
        <w:t>ăng Khoa</w:t>
      </w:r>
    </w:p>
    <w:p w14:paraId="093CF9FC" w14:textId="39C6962D" w:rsidR="00FD7D88" w:rsidRDefault="00023A1C" w:rsidP="00982C53">
      <w:pPr>
        <w:tabs>
          <w:tab w:val="left" w:pos="720"/>
        </w:tabs>
        <w:spacing w:before="0" w:after="0" w:line="360" w:lineRule="auto"/>
        <w:ind w:firstLine="567"/>
        <w:rPr>
          <w:b/>
          <w:i/>
          <w:iCs/>
          <w:szCs w:val="28"/>
        </w:rPr>
      </w:pPr>
      <w:r>
        <w:rPr>
          <w:b/>
          <w:bCs/>
          <w:i/>
          <w:iCs/>
          <w:lang w:eastAsia="vi-VN" w:bidi="vi-VN"/>
        </w:rPr>
        <w:t>4</w:t>
      </w:r>
      <w:r w:rsidR="00FD7D88" w:rsidRPr="00FD7D88">
        <w:rPr>
          <w:b/>
          <w:bCs/>
          <w:i/>
          <w:iCs/>
          <w:lang w:eastAsia="vi-VN" w:bidi="vi-VN"/>
        </w:rPr>
        <w:t xml:space="preserve">. </w:t>
      </w:r>
      <w:r w:rsidR="00FD7D88" w:rsidRPr="00FD7D88">
        <w:rPr>
          <w:b/>
          <w:i/>
          <w:iCs/>
          <w:szCs w:val="28"/>
        </w:rPr>
        <w:t>Phụ đạo học sinh yếu:</w:t>
      </w:r>
    </w:p>
    <w:p w14:paraId="6B426288" w14:textId="77777777" w:rsidR="00FD7D88" w:rsidRPr="00DE74E7" w:rsidRDefault="00FD7D88" w:rsidP="00982C53">
      <w:pPr>
        <w:pStyle w:val="BodyText"/>
        <w:spacing w:line="360" w:lineRule="auto"/>
        <w:ind w:firstLine="567"/>
        <w:rPr>
          <w:rFonts w:ascii="Times New Roman" w:hAnsi="Times New Roman"/>
        </w:rPr>
      </w:pPr>
      <w:r w:rsidRPr="00DE74E7">
        <w:rPr>
          <w:rFonts w:ascii="Times New Roman" w:hAnsi="Times New Roman"/>
          <w:color w:val="000000"/>
          <w:lang w:bidi="en-US"/>
        </w:rPr>
        <w:t xml:space="preserve">- </w:t>
      </w:r>
      <w:r w:rsidRPr="00DE74E7">
        <w:rPr>
          <w:rFonts w:ascii="Times New Roman" w:hAnsi="Times New Roman"/>
          <w:color w:val="000000"/>
          <w:lang w:val="vi-VN" w:eastAsia="vi-VN" w:bidi="vi-VN"/>
        </w:rPr>
        <w:t xml:space="preserve">Giáo viên có nhiệm vụ phụ đạo học </w:t>
      </w:r>
      <w:r w:rsidRPr="00DE74E7">
        <w:rPr>
          <w:rFonts w:ascii="Times New Roman" w:hAnsi="Times New Roman"/>
          <w:color w:val="000000"/>
          <w:lang w:bidi="en-US"/>
        </w:rPr>
        <w:t xml:space="preserve">sinh </w:t>
      </w:r>
      <w:r w:rsidRPr="00DE74E7">
        <w:rPr>
          <w:rFonts w:ascii="Times New Roman" w:hAnsi="Times New Roman"/>
          <w:color w:val="000000"/>
          <w:lang w:val="vi-VN" w:eastAsia="vi-VN" w:bidi="vi-VN"/>
        </w:rPr>
        <w:t xml:space="preserve">yếu, kém của lớp mình phụ trách; </w:t>
      </w:r>
      <w:r w:rsidRPr="00DE74E7">
        <w:rPr>
          <w:rFonts w:ascii="Times New Roman" w:hAnsi="Times New Roman"/>
          <w:color w:val="000000"/>
          <w:lang w:bidi="en-US"/>
        </w:rPr>
        <w:t xml:space="preserve">theo </w:t>
      </w:r>
      <w:r w:rsidRPr="00DE74E7">
        <w:rPr>
          <w:rFonts w:ascii="Times New Roman" w:hAnsi="Times New Roman"/>
          <w:color w:val="000000"/>
          <w:lang w:val="vi-VN" w:eastAsia="vi-VN" w:bidi="vi-VN"/>
        </w:rPr>
        <w:t xml:space="preserve">dõi, kiểm </w:t>
      </w:r>
      <w:r w:rsidRPr="00DE74E7">
        <w:rPr>
          <w:rFonts w:ascii="Times New Roman" w:hAnsi="Times New Roman"/>
          <w:color w:val="000000"/>
          <w:lang w:bidi="en-US"/>
        </w:rPr>
        <w:t xml:space="preserve">tra, </w:t>
      </w:r>
      <w:r w:rsidRPr="00DE74E7">
        <w:rPr>
          <w:rFonts w:ascii="Times New Roman" w:hAnsi="Times New Roman"/>
          <w:color w:val="000000"/>
          <w:lang w:val="vi-VN" w:eastAsia="vi-VN" w:bidi="vi-VN"/>
        </w:rPr>
        <w:t xml:space="preserve">phát hiện sớm các học </w:t>
      </w:r>
      <w:r w:rsidRPr="00DE74E7">
        <w:rPr>
          <w:rFonts w:ascii="Times New Roman" w:hAnsi="Times New Roman"/>
          <w:color w:val="000000"/>
          <w:lang w:bidi="en-US"/>
        </w:rPr>
        <w:t xml:space="preserve">sinh </w:t>
      </w:r>
      <w:r w:rsidRPr="00DE74E7">
        <w:rPr>
          <w:rFonts w:ascii="Times New Roman" w:hAnsi="Times New Roman"/>
          <w:color w:val="000000"/>
          <w:lang w:val="vi-VN" w:eastAsia="vi-VN" w:bidi="vi-VN"/>
        </w:rPr>
        <w:t xml:space="preserve">yếu không </w:t>
      </w:r>
      <w:r w:rsidRPr="00DE74E7">
        <w:rPr>
          <w:rFonts w:ascii="Times New Roman" w:hAnsi="Times New Roman"/>
          <w:color w:val="000000"/>
          <w:lang w:bidi="en-US"/>
        </w:rPr>
        <w:t xml:space="preserve">theo </w:t>
      </w:r>
      <w:r w:rsidRPr="00DE74E7">
        <w:rPr>
          <w:rFonts w:ascii="Times New Roman" w:hAnsi="Times New Roman"/>
          <w:color w:val="000000"/>
          <w:lang w:val="vi-VN" w:eastAsia="vi-VN" w:bidi="vi-VN"/>
        </w:rPr>
        <w:t xml:space="preserve">kịp chương trình, thông báo tình hình học tập của học </w:t>
      </w:r>
      <w:r w:rsidRPr="00DE74E7">
        <w:rPr>
          <w:rFonts w:ascii="Times New Roman" w:hAnsi="Times New Roman"/>
          <w:color w:val="000000"/>
          <w:lang w:bidi="en-US"/>
        </w:rPr>
        <w:t xml:space="preserve">sinh cho </w:t>
      </w:r>
      <w:r>
        <w:rPr>
          <w:rFonts w:ascii="Times New Roman" w:hAnsi="Times New Roman"/>
          <w:color w:val="000000"/>
          <w:lang w:bidi="en-US"/>
        </w:rPr>
        <w:t>giáo viên chủ nhiệm</w:t>
      </w:r>
      <w:r w:rsidRPr="00DE74E7">
        <w:rPr>
          <w:rFonts w:ascii="Times New Roman" w:hAnsi="Times New Roman"/>
          <w:color w:val="000000"/>
          <w:lang w:bidi="en-US"/>
        </w:rPr>
        <w:t xml:space="preserve">, </w:t>
      </w:r>
      <w:r w:rsidRPr="00DE74E7">
        <w:rPr>
          <w:rFonts w:ascii="Times New Roman" w:hAnsi="Times New Roman"/>
          <w:color w:val="000000"/>
          <w:lang w:val="vi-VN" w:eastAsia="vi-VN" w:bidi="vi-VN"/>
        </w:rPr>
        <w:t xml:space="preserve">Tổ trưởng và Phó Hiệu trưởng phụ trách để tổ chức phối hợp với </w:t>
      </w:r>
      <w:r w:rsidRPr="00DE74E7">
        <w:rPr>
          <w:rFonts w:ascii="Times New Roman" w:hAnsi="Times New Roman"/>
          <w:color w:val="000000"/>
          <w:lang w:bidi="en-US"/>
        </w:rPr>
        <w:t xml:space="preserve">cha </w:t>
      </w:r>
      <w:r w:rsidRPr="00DE74E7">
        <w:rPr>
          <w:rFonts w:ascii="Times New Roman" w:hAnsi="Times New Roman"/>
          <w:color w:val="000000"/>
          <w:lang w:val="vi-VN" w:eastAsia="vi-VN" w:bidi="vi-VN"/>
        </w:rPr>
        <w:t xml:space="preserve">mẹ học </w:t>
      </w:r>
      <w:r w:rsidRPr="00DE74E7">
        <w:rPr>
          <w:rFonts w:ascii="Times New Roman" w:hAnsi="Times New Roman"/>
          <w:color w:val="000000"/>
          <w:lang w:bidi="en-US"/>
        </w:rPr>
        <w:t>sinh.</w:t>
      </w:r>
    </w:p>
    <w:p w14:paraId="6CCAF96F" w14:textId="77777777" w:rsidR="00FD7D88" w:rsidRPr="00DE74E7" w:rsidRDefault="00FD7D88" w:rsidP="00982C53">
      <w:pPr>
        <w:pStyle w:val="BodyText"/>
        <w:spacing w:line="360" w:lineRule="auto"/>
        <w:ind w:firstLine="567"/>
        <w:rPr>
          <w:rFonts w:ascii="Times New Roman" w:hAnsi="Times New Roman"/>
        </w:rPr>
      </w:pPr>
      <w:r w:rsidRPr="00DE74E7">
        <w:rPr>
          <w:rFonts w:ascii="Times New Roman" w:hAnsi="Times New Roman"/>
          <w:color w:val="000000"/>
          <w:lang w:bidi="en-US"/>
        </w:rPr>
        <w:t xml:space="preserve">- </w:t>
      </w:r>
      <w:r w:rsidRPr="00DE74E7">
        <w:rPr>
          <w:rFonts w:ascii="Times New Roman" w:hAnsi="Times New Roman"/>
          <w:color w:val="000000"/>
          <w:lang w:val="vi-VN" w:eastAsia="vi-VN" w:bidi="vi-VN"/>
        </w:rPr>
        <w:t xml:space="preserve">Nội </w:t>
      </w:r>
      <w:r w:rsidRPr="00DE74E7">
        <w:rPr>
          <w:rFonts w:ascii="Times New Roman" w:hAnsi="Times New Roman"/>
          <w:color w:val="000000"/>
          <w:lang w:bidi="en-US"/>
        </w:rPr>
        <w:t xml:space="preserve">dung </w:t>
      </w:r>
      <w:r w:rsidRPr="00DE74E7">
        <w:rPr>
          <w:rFonts w:ascii="Times New Roman" w:hAnsi="Times New Roman"/>
          <w:color w:val="000000"/>
          <w:lang w:val="vi-VN" w:eastAsia="vi-VN" w:bidi="vi-VN"/>
        </w:rPr>
        <w:t xml:space="preserve">ôn tập, phụ đạo chủ yếu tập </w:t>
      </w:r>
      <w:r w:rsidRPr="00DE74E7">
        <w:rPr>
          <w:rFonts w:ascii="Times New Roman" w:hAnsi="Times New Roman"/>
          <w:color w:val="000000"/>
          <w:lang w:bidi="en-US"/>
        </w:rPr>
        <w:t xml:space="preserve">trung </w:t>
      </w:r>
      <w:r w:rsidRPr="00DE74E7">
        <w:rPr>
          <w:rFonts w:ascii="Times New Roman" w:hAnsi="Times New Roman"/>
          <w:color w:val="000000"/>
          <w:lang w:val="vi-VN" w:eastAsia="vi-VN" w:bidi="vi-VN"/>
        </w:rPr>
        <w:t xml:space="preserve">vào việc bù lắp những kiến thức còn thiếu hụt, những kỹ năng còn yếu của học </w:t>
      </w:r>
      <w:r w:rsidRPr="00DE74E7">
        <w:rPr>
          <w:rFonts w:ascii="Times New Roman" w:hAnsi="Times New Roman"/>
          <w:color w:val="000000"/>
          <w:lang w:bidi="en-US"/>
        </w:rPr>
        <w:t xml:space="preserve">sinh </w:t>
      </w:r>
      <w:r w:rsidRPr="00DE74E7">
        <w:rPr>
          <w:rFonts w:ascii="Times New Roman" w:hAnsi="Times New Roman"/>
          <w:color w:val="000000"/>
          <w:lang w:val="vi-VN" w:eastAsia="vi-VN" w:bidi="vi-VN"/>
        </w:rPr>
        <w:t xml:space="preserve">từ những học kỳ, năm học trước. Củng cố, ôn tập, hệ thống hoá, khắc sâu những kiến thức đã học để học </w:t>
      </w:r>
      <w:r w:rsidRPr="00DE74E7">
        <w:rPr>
          <w:rFonts w:ascii="Times New Roman" w:hAnsi="Times New Roman"/>
          <w:color w:val="000000"/>
          <w:lang w:bidi="en-US"/>
        </w:rPr>
        <w:t xml:space="preserve">sinh </w:t>
      </w:r>
      <w:r w:rsidRPr="00DE74E7">
        <w:rPr>
          <w:rFonts w:ascii="Times New Roman" w:hAnsi="Times New Roman"/>
          <w:color w:val="000000"/>
          <w:lang w:val="vi-VN" w:eastAsia="vi-VN" w:bidi="vi-VN"/>
        </w:rPr>
        <w:t xml:space="preserve">nắm vững kiến thức cơ bản </w:t>
      </w:r>
      <w:r w:rsidRPr="00DE74E7">
        <w:rPr>
          <w:rFonts w:ascii="Times New Roman" w:hAnsi="Times New Roman"/>
          <w:color w:val="000000"/>
          <w:lang w:bidi="en-US"/>
        </w:rPr>
        <w:t xml:space="preserve">theo </w:t>
      </w:r>
      <w:r w:rsidRPr="00DE74E7">
        <w:rPr>
          <w:rFonts w:ascii="Times New Roman" w:hAnsi="Times New Roman"/>
          <w:color w:val="000000"/>
          <w:lang w:val="vi-VN" w:eastAsia="vi-VN" w:bidi="vi-VN"/>
        </w:rPr>
        <w:t xml:space="preserve">chuẩn kiến thức, kỹ năng môn học đã </w:t>
      </w:r>
      <w:r w:rsidRPr="00DE74E7">
        <w:rPr>
          <w:rFonts w:ascii="Times New Roman" w:hAnsi="Times New Roman"/>
          <w:color w:val="000000"/>
          <w:lang w:bidi="en-US"/>
        </w:rPr>
        <w:t xml:space="preserve">quy </w:t>
      </w:r>
      <w:r w:rsidRPr="00DE74E7">
        <w:rPr>
          <w:rFonts w:ascii="Times New Roman" w:hAnsi="Times New Roman"/>
          <w:color w:val="000000"/>
          <w:lang w:val="vi-VN" w:eastAsia="vi-VN" w:bidi="vi-VN"/>
        </w:rPr>
        <w:t>định.</w:t>
      </w:r>
    </w:p>
    <w:p w14:paraId="41D0053F" w14:textId="667049EC" w:rsidR="00FD7D88" w:rsidRDefault="00FD7D88" w:rsidP="00982C53">
      <w:pPr>
        <w:pStyle w:val="BodyText"/>
        <w:spacing w:line="360" w:lineRule="auto"/>
        <w:ind w:firstLine="567"/>
        <w:rPr>
          <w:rFonts w:ascii="Times New Roman" w:hAnsi="Times New Roman"/>
          <w:color w:val="000000"/>
          <w:lang w:bidi="en-US"/>
        </w:rPr>
      </w:pPr>
      <w:r w:rsidRPr="00DE74E7">
        <w:rPr>
          <w:rFonts w:ascii="Times New Roman" w:hAnsi="Times New Roman"/>
          <w:color w:val="000000"/>
          <w:lang w:bidi="en-US"/>
        </w:rPr>
        <w:t xml:space="preserve">- </w:t>
      </w:r>
      <w:r w:rsidRPr="00DE74E7">
        <w:rPr>
          <w:rFonts w:ascii="Times New Roman" w:hAnsi="Times New Roman"/>
          <w:color w:val="000000"/>
          <w:lang w:val="vi-VN" w:eastAsia="vi-VN" w:bidi="vi-VN"/>
        </w:rPr>
        <w:t xml:space="preserve">Chương trình phụ đạo thực hiện </w:t>
      </w:r>
      <w:r w:rsidRPr="00DE74E7">
        <w:rPr>
          <w:rFonts w:ascii="Times New Roman" w:hAnsi="Times New Roman"/>
          <w:color w:val="000000"/>
          <w:lang w:bidi="en-US"/>
        </w:rPr>
        <w:t xml:space="preserve">theo </w:t>
      </w:r>
      <w:r w:rsidRPr="00DE74E7">
        <w:rPr>
          <w:rFonts w:ascii="Times New Roman" w:hAnsi="Times New Roman"/>
          <w:color w:val="000000"/>
          <w:lang w:val="vi-VN" w:eastAsia="vi-VN" w:bidi="vi-VN"/>
        </w:rPr>
        <w:t xml:space="preserve">kế hoạch phụ đạo đã được tổ, nhóm chuyên môn thống nhất xây dựng </w:t>
      </w:r>
      <w:r w:rsidRPr="00DE74E7">
        <w:rPr>
          <w:rFonts w:ascii="Times New Roman" w:hAnsi="Times New Roman"/>
          <w:color w:val="000000"/>
          <w:lang w:bidi="en-US"/>
        </w:rPr>
        <w:t xml:space="preserve">cho </w:t>
      </w:r>
      <w:r w:rsidRPr="00DE74E7">
        <w:rPr>
          <w:rFonts w:ascii="Times New Roman" w:hAnsi="Times New Roman"/>
          <w:color w:val="000000"/>
          <w:lang w:val="vi-VN" w:eastAsia="vi-VN" w:bidi="vi-VN"/>
        </w:rPr>
        <w:t xml:space="preserve">từng khối lớp. </w:t>
      </w:r>
      <w:r w:rsidRPr="00DE74E7">
        <w:rPr>
          <w:rFonts w:ascii="Times New Roman" w:hAnsi="Times New Roman"/>
          <w:color w:val="000000"/>
          <w:lang w:bidi="en-US"/>
        </w:rPr>
        <w:t xml:space="preserve">Trong </w:t>
      </w:r>
      <w:r w:rsidRPr="00DE74E7">
        <w:rPr>
          <w:rFonts w:ascii="Times New Roman" w:hAnsi="Times New Roman"/>
          <w:color w:val="000000"/>
          <w:lang w:val="vi-VN" w:eastAsia="vi-VN" w:bidi="vi-VN"/>
        </w:rPr>
        <w:t xml:space="preserve">quá trình phụ đạo, có thể điều chỉnh kế hoạch, nội </w:t>
      </w:r>
      <w:r w:rsidRPr="00DE74E7">
        <w:rPr>
          <w:rFonts w:ascii="Times New Roman" w:hAnsi="Times New Roman"/>
          <w:color w:val="000000"/>
          <w:lang w:bidi="en-US"/>
        </w:rPr>
        <w:t xml:space="preserve">dung </w:t>
      </w:r>
      <w:r w:rsidRPr="00DE74E7">
        <w:rPr>
          <w:rFonts w:ascii="Times New Roman" w:hAnsi="Times New Roman"/>
          <w:color w:val="000000"/>
          <w:lang w:val="vi-VN" w:eastAsia="vi-VN" w:bidi="vi-VN"/>
        </w:rPr>
        <w:t xml:space="preserve">và phương pháp </w:t>
      </w:r>
      <w:r w:rsidRPr="00DE74E7">
        <w:rPr>
          <w:rFonts w:ascii="Times New Roman" w:hAnsi="Times New Roman"/>
          <w:color w:val="000000"/>
          <w:lang w:bidi="en-US"/>
        </w:rPr>
        <w:t xml:space="preserve">cho </w:t>
      </w:r>
      <w:r w:rsidRPr="00DE74E7">
        <w:rPr>
          <w:rFonts w:ascii="Times New Roman" w:hAnsi="Times New Roman"/>
          <w:color w:val="000000"/>
          <w:lang w:val="vi-VN" w:eastAsia="vi-VN" w:bidi="vi-VN"/>
        </w:rPr>
        <w:t xml:space="preserve">phù hợp với từng đối tượng học </w:t>
      </w:r>
      <w:r w:rsidRPr="00DE74E7">
        <w:rPr>
          <w:rFonts w:ascii="Times New Roman" w:hAnsi="Times New Roman"/>
          <w:color w:val="000000"/>
          <w:lang w:bidi="en-US"/>
        </w:rPr>
        <w:t>sinh</w:t>
      </w:r>
      <w:r w:rsidR="00494E1E">
        <w:rPr>
          <w:rFonts w:ascii="Times New Roman" w:hAnsi="Times New Roman"/>
          <w:color w:val="000000"/>
          <w:lang w:bidi="en-US"/>
        </w:rPr>
        <w:t>.</w:t>
      </w:r>
    </w:p>
    <w:p w14:paraId="187B3222" w14:textId="29167A3D" w:rsidR="00D277EC" w:rsidRPr="00FC305E" w:rsidRDefault="00D277EC" w:rsidP="00FC305E">
      <w:pPr>
        <w:spacing w:before="0" w:after="0" w:line="360" w:lineRule="auto"/>
        <w:ind w:firstLine="720"/>
        <w:jc w:val="both"/>
        <w:rPr>
          <w:b/>
          <w:i/>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EF3E72" w:rsidRPr="00AB2DC0" w14:paraId="124E34CE" w14:textId="1A3AFFBB" w:rsidTr="002432C1">
        <w:tc>
          <w:tcPr>
            <w:tcW w:w="3544" w:type="dxa"/>
          </w:tcPr>
          <w:p w14:paraId="252D6A6E" w14:textId="77777777" w:rsidR="00023A1C" w:rsidRDefault="00023A1C" w:rsidP="00C818B1">
            <w:pPr>
              <w:spacing w:line="360" w:lineRule="auto"/>
              <w:rPr>
                <w:b/>
                <w:bCs/>
                <w:szCs w:val="28"/>
              </w:rPr>
            </w:pPr>
          </w:p>
          <w:p w14:paraId="1B3813F3" w14:textId="145BEA04" w:rsidR="00EF3E72" w:rsidRDefault="00FD7D88" w:rsidP="00AB2DC0">
            <w:pPr>
              <w:spacing w:line="360" w:lineRule="auto"/>
              <w:jc w:val="center"/>
              <w:rPr>
                <w:b/>
                <w:bCs/>
                <w:szCs w:val="28"/>
              </w:rPr>
            </w:pPr>
            <w:r>
              <w:rPr>
                <w:b/>
                <w:bCs/>
                <w:szCs w:val="28"/>
              </w:rPr>
              <w:t>HIỆU TRƯỞNG</w:t>
            </w:r>
          </w:p>
          <w:p w14:paraId="19AB7009" w14:textId="77777777" w:rsidR="00FD7D88" w:rsidRDefault="00FD7D88" w:rsidP="00AB2DC0">
            <w:pPr>
              <w:spacing w:line="360" w:lineRule="auto"/>
              <w:jc w:val="center"/>
              <w:rPr>
                <w:b/>
                <w:bCs/>
                <w:szCs w:val="28"/>
              </w:rPr>
            </w:pPr>
          </w:p>
          <w:p w14:paraId="16174FA8" w14:textId="77777777" w:rsidR="00504FD6" w:rsidRDefault="00504FD6" w:rsidP="00FD7D88">
            <w:pPr>
              <w:spacing w:line="360" w:lineRule="auto"/>
              <w:rPr>
                <w:b/>
                <w:bCs/>
                <w:szCs w:val="28"/>
              </w:rPr>
            </w:pPr>
          </w:p>
          <w:p w14:paraId="6B6E2FB9" w14:textId="7A56B7A9" w:rsidR="00FD7D88" w:rsidRPr="00FD7D88" w:rsidRDefault="00FD7D88" w:rsidP="00AB2DC0">
            <w:pPr>
              <w:spacing w:line="360" w:lineRule="auto"/>
              <w:jc w:val="center"/>
              <w:rPr>
                <w:b/>
                <w:bCs/>
                <w:szCs w:val="28"/>
              </w:rPr>
            </w:pPr>
            <w:r>
              <w:rPr>
                <w:b/>
                <w:bCs/>
                <w:szCs w:val="28"/>
              </w:rPr>
              <w:t>Hàn Thanh Tùng</w:t>
            </w:r>
          </w:p>
          <w:p w14:paraId="2657D334" w14:textId="257FEB3E" w:rsidR="00EF3E72" w:rsidRPr="00AB2DC0" w:rsidRDefault="00EF3E72" w:rsidP="00AB2DC0">
            <w:pPr>
              <w:spacing w:line="360" w:lineRule="auto"/>
              <w:jc w:val="center"/>
              <w:rPr>
                <w:b/>
                <w:bCs/>
                <w:szCs w:val="28"/>
                <w:lang w:val="vi-VN"/>
              </w:rPr>
            </w:pPr>
          </w:p>
        </w:tc>
        <w:tc>
          <w:tcPr>
            <w:tcW w:w="5528" w:type="dxa"/>
          </w:tcPr>
          <w:p w14:paraId="3BE43108" w14:textId="34A09DD9" w:rsidR="00C020F1" w:rsidRPr="00AB2DC0" w:rsidRDefault="002432C1" w:rsidP="00504FD6">
            <w:pPr>
              <w:spacing w:line="360" w:lineRule="auto"/>
              <w:rPr>
                <w:bCs/>
                <w:i/>
                <w:szCs w:val="28"/>
              </w:rPr>
            </w:pPr>
            <w:r>
              <w:rPr>
                <w:bCs/>
                <w:i/>
                <w:szCs w:val="28"/>
              </w:rPr>
              <w:lastRenderedPageBreak/>
              <w:t>TP. Hồ Chí Minh</w:t>
            </w:r>
            <w:r w:rsidR="00C020F1" w:rsidRPr="00AB2DC0">
              <w:rPr>
                <w:bCs/>
                <w:i/>
                <w:szCs w:val="28"/>
              </w:rPr>
              <w:t xml:space="preserve">, ngày </w:t>
            </w:r>
            <w:r w:rsidR="00504FD6">
              <w:rPr>
                <w:bCs/>
                <w:i/>
                <w:szCs w:val="28"/>
              </w:rPr>
              <w:t>1</w:t>
            </w:r>
            <w:r w:rsidR="008E1571">
              <w:rPr>
                <w:bCs/>
                <w:i/>
                <w:szCs w:val="28"/>
              </w:rPr>
              <w:t>5</w:t>
            </w:r>
            <w:r w:rsidR="00FC305E">
              <w:rPr>
                <w:bCs/>
                <w:i/>
                <w:szCs w:val="28"/>
              </w:rPr>
              <w:t xml:space="preserve"> </w:t>
            </w:r>
            <w:r w:rsidR="00C020F1" w:rsidRPr="00AB2DC0">
              <w:rPr>
                <w:bCs/>
                <w:i/>
                <w:szCs w:val="28"/>
              </w:rPr>
              <w:t xml:space="preserve">tháng </w:t>
            </w:r>
            <w:r>
              <w:rPr>
                <w:bCs/>
                <w:i/>
                <w:szCs w:val="28"/>
              </w:rPr>
              <w:t>9</w:t>
            </w:r>
            <w:r w:rsidR="00C020F1" w:rsidRPr="00AB2DC0">
              <w:rPr>
                <w:bCs/>
                <w:i/>
                <w:szCs w:val="28"/>
              </w:rPr>
              <w:t xml:space="preserve">  năm </w:t>
            </w:r>
            <w:r w:rsidR="00FC305E">
              <w:rPr>
                <w:bCs/>
                <w:i/>
                <w:szCs w:val="28"/>
              </w:rPr>
              <w:t>202</w:t>
            </w:r>
            <w:r w:rsidR="00FF70EE">
              <w:rPr>
                <w:bCs/>
                <w:i/>
                <w:szCs w:val="28"/>
              </w:rPr>
              <w:t>3</w:t>
            </w:r>
          </w:p>
          <w:p w14:paraId="03F1F903" w14:textId="130B2ABD" w:rsidR="00EF3E72" w:rsidRPr="00FD7D88" w:rsidRDefault="00FD7D88" w:rsidP="00AB2DC0">
            <w:pPr>
              <w:spacing w:line="360" w:lineRule="auto"/>
              <w:jc w:val="center"/>
              <w:rPr>
                <w:b/>
                <w:bCs/>
                <w:szCs w:val="28"/>
              </w:rPr>
            </w:pPr>
            <w:r>
              <w:rPr>
                <w:b/>
                <w:bCs/>
                <w:szCs w:val="28"/>
              </w:rPr>
              <w:t>TỔ TRƯỞNG</w:t>
            </w:r>
          </w:p>
          <w:p w14:paraId="6E2DC957" w14:textId="77777777" w:rsidR="00EF3E72" w:rsidRDefault="00EF3E72" w:rsidP="00AB2DC0">
            <w:pPr>
              <w:spacing w:line="360" w:lineRule="auto"/>
              <w:jc w:val="center"/>
              <w:rPr>
                <w:i/>
                <w:iCs/>
                <w:szCs w:val="28"/>
              </w:rPr>
            </w:pPr>
          </w:p>
          <w:p w14:paraId="2FE9FCAC" w14:textId="77777777" w:rsidR="00504FD6" w:rsidRDefault="00504FD6" w:rsidP="00AB2DC0">
            <w:pPr>
              <w:spacing w:line="360" w:lineRule="auto"/>
              <w:jc w:val="center"/>
              <w:rPr>
                <w:i/>
                <w:iCs/>
                <w:szCs w:val="28"/>
              </w:rPr>
            </w:pPr>
          </w:p>
          <w:p w14:paraId="6D91FF38" w14:textId="3F88D41E" w:rsidR="002432C1" w:rsidRPr="00504FD6" w:rsidRDefault="00504FD6" w:rsidP="00504FD6">
            <w:pPr>
              <w:spacing w:line="360" w:lineRule="auto"/>
              <w:rPr>
                <w:b/>
                <w:bCs/>
                <w:szCs w:val="28"/>
              </w:rPr>
            </w:pPr>
            <w:r w:rsidRPr="00504FD6">
              <w:rPr>
                <w:b/>
                <w:bCs/>
                <w:szCs w:val="28"/>
              </w:rPr>
              <w:t xml:space="preserve">               </w:t>
            </w:r>
            <w:r w:rsidR="000C2F23">
              <w:rPr>
                <w:b/>
                <w:bCs/>
                <w:szCs w:val="28"/>
              </w:rPr>
              <w:t xml:space="preserve"> </w:t>
            </w:r>
            <w:r w:rsidRPr="00504FD6">
              <w:rPr>
                <w:b/>
                <w:bCs/>
                <w:szCs w:val="28"/>
              </w:rPr>
              <w:t xml:space="preserve">   </w:t>
            </w:r>
            <w:r w:rsidR="00C818B1">
              <w:rPr>
                <w:b/>
                <w:bCs/>
                <w:szCs w:val="28"/>
              </w:rPr>
              <w:t xml:space="preserve">   </w:t>
            </w:r>
            <w:r w:rsidRPr="00504FD6">
              <w:rPr>
                <w:b/>
                <w:bCs/>
                <w:szCs w:val="28"/>
              </w:rPr>
              <w:t>Lê Thị Hương Thủy</w:t>
            </w:r>
          </w:p>
          <w:p w14:paraId="6471677F" w14:textId="4FB62BA0" w:rsidR="002432C1" w:rsidRPr="002432C1" w:rsidRDefault="002432C1" w:rsidP="00AB2DC0">
            <w:pPr>
              <w:spacing w:line="360" w:lineRule="auto"/>
              <w:jc w:val="center"/>
              <w:rPr>
                <w:b/>
                <w:bCs/>
                <w:szCs w:val="28"/>
              </w:rPr>
            </w:pPr>
          </w:p>
        </w:tc>
      </w:tr>
    </w:tbl>
    <w:p w14:paraId="3F4B738D" w14:textId="54586281" w:rsidR="00B230DD" w:rsidRPr="00FC305E" w:rsidRDefault="00B230DD" w:rsidP="00AB2DC0">
      <w:pPr>
        <w:spacing w:before="0" w:after="0" w:line="360" w:lineRule="auto"/>
        <w:jc w:val="both"/>
        <w:rPr>
          <w:szCs w:val="28"/>
        </w:rPr>
      </w:pPr>
    </w:p>
    <w:sectPr w:rsidR="00B230DD" w:rsidRPr="00FC305E" w:rsidSect="00C329E4">
      <w:footerReference w:type="default" r:id="rId8"/>
      <w:pgSz w:w="11901" w:h="16840" w:code="9"/>
      <w:pgMar w:top="567" w:right="1134" w:bottom="567"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BEA3" w14:textId="77777777" w:rsidR="009B158D" w:rsidRDefault="009B158D" w:rsidP="004123CF">
      <w:pPr>
        <w:spacing w:before="0" w:after="0"/>
      </w:pPr>
      <w:r>
        <w:separator/>
      </w:r>
    </w:p>
  </w:endnote>
  <w:endnote w:type="continuationSeparator" w:id="0">
    <w:p w14:paraId="71C83D08" w14:textId="77777777" w:rsidR="009B158D" w:rsidRDefault="009B158D"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E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545A" w14:textId="77777777" w:rsidR="00353CBD" w:rsidRDefault="00353CBD">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48B8BDF" w14:textId="77777777" w:rsidR="00353CBD" w:rsidRDefault="00353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782F3" w14:textId="77777777" w:rsidR="009B158D" w:rsidRDefault="009B158D" w:rsidP="004123CF">
      <w:pPr>
        <w:spacing w:before="0" w:after="0"/>
      </w:pPr>
      <w:r>
        <w:separator/>
      </w:r>
    </w:p>
  </w:footnote>
  <w:footnote w:type="continuationSeparator" w:id="0">
    <w:p w14:paraId="06FCB651" w14:textId="77777777" w:rsidR="009B158D" w:rsidRDefault="009B158D"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E0D"/>
    <w:multiLevelType w:val="multilevel"/>
    <w:tmpl w:val="DE7A69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BD164A8"/>
    <w:multiLevelType w:val="hybridMultilevel"/>
    <w:tmpl w:val="FBA2152E"/>
    <w:lvl w:ilvl="0" w:tplc="88DA8DB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438B73DC"/>
    <w:multiLevelType w:val="multilevel"/>
    <w:tmpl w:val="1DA461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2EC4B74"/>
    <w:multiLevelType w:val="hybridMultilevel"/>
    <w:tmpl w:val="213C5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914478">
    <w:abstractNumId w:val="1"/>
  </w:num>
  <w:num w:numId="2" w16cid:durableId="1349139575">
    <w:abstractNumId w:val="3"/>
  </w:num>
  <w:num w:numId="3" w16cid:durableId="675621083">
    <w:abstractNumId w:val="0"/>
  </w:num>
  <w:num w:numId="4" w16cid:durableId="194775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04630"/>
    <w:rsid w:val="00005863"/>
    <w:rsid w:val="00017C6E"/>
    <w:rsid w:val="00023A1C"/>
    <w:rsid w:val="0002673D"/>
    <w:rsid w:val="00046B6C"/>
    <w:rsid w:val="00060586"/>
    <w:rsid w:val="00084F1A"/>
    <w:rsid w:val="00087FC4"/>
    <w:rsid w:val="00090F69"/>
    <w:rsid w:val="000A2B21"/>
    <w:rsid w:val="000B132D"/>
    <w:rsid w:val="000B561A"/>
    <w:rsid w:val="000C2F23"/>
    <w:rsid w:val="000C3884"/>
    <w:rsid w:val="000D31A1"/>
    <w:rsid w:val="000E5A32"/>
    <w:rsid w:val="00106769"/>
    <w:rsid w:val="00124523"/>
    <w:rsid w:val="001428EE"/>
    <w:rsid w:val="00153593"/>
    <w:rsid w:val="00157BDB"/>
    <w:rsid w:val="001A2C01"/>
    <w:rsid w:val="001B05CD"/>
    <w:rsid w:val="001B0FDB"/>
    <w:rsid w:val="001B47C0"/>
    <w:rsid w:val="001C39EC"/>
    <w:rsid w:val="001F2DC8"/>
    <w:rsid w:val="00207311"/>
    <w:rsid w:val="0023773F"/>
    <w:rsid w:val="0024179D"/>
    <w:rsid w:val="002432C1"/>
    <w:rsid w:val="0025023D"/>
    <w:rsid w:val="002565C3"/>
    <w:rsid w:val="00260705"/>
    <w:rsid w:val="00276162"/>
    <w:rsid w:val="0028269C"/>
    <w:rsid w:val="00284400"/>
    <w:rsid w:val="00287F62"/>
    <w:rsid w:val="002926D9"/>
    <w:rsid w:val="002A6DF2"/>
    <w:rsid w:val="002B22D3"/>
    <w:rsid w:val="002F4BD8"/>
    <w:rsid w:val="002F6126"/>
    <w:rsid w:val="00300F6D"/>
    <w:rsid w:val="00316DE0"/>
    <w:rsid w:val="00340DB0"/>
    <w:rsid w:val="003528CC"/>
    <w:rsid w:val="00353CBD"/>
    <w:rsid w:val="003645A6"/>
    <w:rsid w:val="00370F36"/>
    <w:rsid w:val="00376EBF"/>
    <w:rsid w:val="0037701E"/>
    <w:rsid w:val="003802AD"/>
    <w:rsid w:val="00385C68"/>
    <w:rsid w:val="00387E8F"/>
    <w:rsid w:val="003D0FFB"/>
    <w:rsid w:val="003D1946"/>
    <w:rsid w:val="003D2CEF"/>
    <w:rsid w:val="003F055A"/>
    <w:rsid w:val="003F46A2"/>
    <w:rsid w:val="004123CF"/>
    <w:rsid w:val="00424351"/>
    <w:rsid w:val="00425D11"/>
    <w:rsid w:val="004261C1"/>
    <w:rsid w:val="00430793"/>
    <w:rsid w:val="00430AFE"/>
    <w:rsid w:val="00450390"/>
    <w:rsid w:val="00455F4A"/>
    <w:rsid w:val="004609D0"/>
    <w:rsid w:val="00475F3F"/>
    <w:rsid w:val="00476C13"/>
    <w:rsid w:val="00481B19"/>
    <w:rsid w:val="00494E1E"/>
    <w:rsid w:val="004960CA"/>
    <w:rsid w:val="004B303E"/>
    <w:rsid w:val="004F3BF6"/>
    <w:rsid w:val="00504FD6"/>
    <w:rsid w:val="005054D8"/>
    <w:rsid w:val="0052558B"/>
    <w:rsid w:val="00535AA3"/>
    <w:rsid w:val="00546E63"/>
    <w:rsid w:val="005734B8"/>
    <w:rsid w:val="00574C78"/>
    <w:rsid w:val="00583060"/>
    <w:rsid w:val="00591A67"/>
    <w:rsid w:val="00594B2D"/>
    <w:rsid w:val="005B3F0F"/>
    <w:rsid w:val="005B7F1C"/>
    <w:rsid w:val="005C5239"/>
    <w:rsid w:val="005D0391"/>
    <w:rsid w:val="005D672E"/>
    <w:rsid w:val="005E11CA"/>
    <w:rsid w:val="005F6B0F"/>
    <w:rsid w:val="0060662C"/>
    <w:rsid w:val="00611C73"/>
    <w:rsid w:val="00615EA1"/>
    <w:rsid w:val="006161E9"/>
    <w:rsid w:val="006208FA"/>
    <w:rsid w:val="00663D94"/>
    <w:rsid w:val="00664B74"/>
    <w:rsid w:val="006808D0"/>
    <w:rsid w:val="00687FFC"/>
    <w:rsid w:val="0069173C"/>
    <w:rsid w:val="00691DE8"/>
    <w:rsid w:val="006B08BD"/>
    <w:rsid w:val="006B1854"/>
    <w:rsid w:val="006B5A0E"/>
    <w:rsid w:val="006C0D6D"/>
    <w:rsid w:val="006C2511"/>
    <w:rsid w:val="006C54C2"/>
    <w:rsid w:val="006D0474"/>
    <w:rsid w:val="006F0BD4"/>
    <w:rsid w:val="00705A31"/>
    <w:rsid w:val="00710208"/>
    <w:rsid w:val="007117E4"/>
    <w:rsid w:val="00721E25"/>
    <w:rsid w:val="0072448F"/>
    <w:rsid w:val="007271BF"/>
    <w:rsid w:val="0073179C"/>
    <w:rsid w:val="00743378"/>
    <w:rsid w:val="00772760"/>
    <w:rsid w:val="0077774F"/>
    <w:rsid w:val="007926F2"/>
    <w:rsid w:val="007A75EE"/>
    <w:rsid w:val="007A7FF7"/>
    <w:rsid w:val="007B54E6"/>
    <w:rsid w:val="007C31F4"/>
    <w:rsid w:val="007C455A"/>
    <w:rsid w:val="007E141B"/>
    <w:rsid w:val="007E6886"/>
    <w:rsid w:val="00801E98"/>
    <w:rsid w:val="0080246A"/>
    <w:rsid w:val="008302A3"/>
    <w:rsid w:val="00847E50"/>
    <w:rsid w:val="00852E10"/>
    <w:rsid w:val="0085572D"/>
    <w:rsid w:val="00855ACC"/>
    <w:rsid w:val="008740CD"/>
    <w:rsid w:val="00880B11"/>
    <w:rsid w:val="00881538"/>
    <w:rsid w:val="008863F3"/>
    <w:rsid w:val="008A25AF"/>
    <w:rsid w:val="008A7B0E"/>
    <w:rsid w:val="008B0FC7"/>
    <w:rsid w:val="008B338B"/>
    <w:rsid w:val="008B33FB"/>
    <w:rsid w:val="008B53B8"/>
    <w:rsid w:val="008E1571"/>
    <w:rsid w:val="008F7A9E"/>
    <w:rsid w:val="00900294"/>
    <w:rsid w:val="0090129E"/>
    <w:rsid w:val="009041A1"/>
    <w:rsid w:val="00907D69"/>
    <w:rsid w:val="00945CE2"/>
    <w:rsid w:val="00970475"/>
    <w:rsid w:val="009725B2"/>
    <w:rsid w:val="00976914"/>
    <w:rsid w:val="00976D2D"/>
    <w:rsid w:val="00982C53"/>
    <w:rsid w:val="00990D0F"/>
    <w:rsid w:val="009A19D4"/>
    <w:rsid w:val="009A1D0C"/>
    <w:rsid w:val="009B158D"/>
    <w:rsid w:val="009B6532"/>
    <w:rsid w:val="009C360D"/>
    <w:rsid w:val="009C6246"/>
    <w:rsid w:val="009D23E0"/>
    <w:rsid w:val="009D2EF5"/>
    <w:rsid w:val="009E4095"/>
    <w:rsid w:val="00A02B2C"/>
    <w:rsid w:val="00A045AB"/>
    <w:rsid w:val="00A272FA"/>
    <w:rsid w:val="00A3386B"/>
    <w:rsid w:val="00A34C11"/>
    <w:rsid w:val="00A35852"/>
    <w:rsid w:val="00A422BF"/>
    <w:rsid w:val="00A61AFE"/>
    <w:rsid w:val="00A95BDC"/>
    <w:rsid w:val="00AA055B"/>
    <w:rsid w:val="00AB2DC0"/>
    <w:rsid w:val="00AF2C41"/>
    <w:rsid w:val="00AF5363"/>
    <w:rsid w:val="00B023F4"/>
    <w:rsid w:val="00B07ACA"/>
    <w:rsid w:val="00B10C21"/>
    <w:rsid w:val="00B11F68"/>
    <w:rsid w:val="00B15722"/>
    <w:rsid w:val="00B1720D"/>
    <w:rsid w:val="00B230DD"/>
    <w:rsid w:val="00B31076"/>
    <w:rsid w:val="00B3295B"/>
    <w:rsid w:val="00B73BA6"/>
    <w:rsid w:val="00B96434"/>
    <w:rsid w:val="00BE5FEF"/>
    <w:rsid w:val="00C020F1"/>
    <w:rsid w:val="00C1594D"/>
    <w:rsid w:val="00C172DF"/>
    <w:rsid w:val="00C324A5"/>
    <w:rsid w:val="00C329E4"/>
    <w:rsid w:val="00C43BA9"/>
    <w:rsid w:val="00C51CDB"/>
    <w:rsid w:val="00C75298"/>
    <w:rsid w:val="00C818B1"/>
    <w:rsid w:val="00C85026"/>
    <w:rsid w:val="00C85CC2"/>
    <w:rsid w:val="00CA436B"/>
    <w:rsid w:val="00CB5029"/>
    <w:rsid w:val="00CC3411"/>
    <w:rsid w:val="00CD53D2"/>
    <w:rsid w:val="00CE47E1"/>
    <w:rsid w:val="00D277EC"/>
    <w:rsid w:val="00D57624"/>
    <w:rsid w:val="00D71D8C"/>
    <w:rsid w:val="00D80124"/>
    <w:rsid w:val="00D96C9D"/>
    <w:rsid w:val="00DA4628"/>
    <w:rsid w:val="00DB0C8C"/>
    <w:rsid w:val="00DC15E6"/>
    <w:rsid w:val="00DC1CD1"/>
    <w:rsid w:val="00DC2075"/>
    <w:rsid w:val="00DF187D"/>
    <w:rsid w:val="00DF7A2C"/>
    <w:rsid w:val="00E056F9"/>
    <w:rsid w:val="00E06AC4"/>
    <w:rsid w:val="00E12E66"/>
    <w:rsid w:val="00E15886"/>
    <w:rsid w:val="00E2010A"/>
    <w:rsid w:val="00E23E9E"/>
    <w:rsid w:val="00E32F3A"/>
    <w:rsid w:val="00E47721"/>
    <w:rsid w:val="00E5658D"/>
    <w:rsid w:val="00E6217E"/>
    <w:rsid w:val="00E676E2"/>
    <w:rsid w:val="00E81F7F"/>
    <w:rsid w:val="00E94149"/>
    <w:rsid w:val="00EB39F5"/>
    <w:rsid w:val="00EB647D"/>
    <w:rsid w:val="00EC034F"/>
    <w:rsid w:val="00ED1FEE"/>
    <w:rsid w:val="00EE28AE"/>
    <w:rsid w:val="00EE684D"/>
    <w:rsid w:val="00EF0AA4"/>
    <w:rsid w:val="00EF3E72"/>
    <w:rsid w:val="00EF5169"/>
    <w:rsid w:val="00F117F2"/>
    <w:rsid w:val="00F1720F"/>
    <w:rsid w:val="00F27305"/>
    <w:rsid w:val="00F52CAB"/>
    <w:rsid w:val="00F550FE"/>
    <w:rsid w:val="00F8094B"/>
    <w:rsid w:val="00FC18CF"/>
    <w:rsid w:val="00FC305E"/>
    <w:rsid w:val="00FD7D88"/>
    <w:rsid w:val="00FF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D74AD5C7-D25B-4599-BF2C-A21A6A58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FC"/>
  </w:style>
  <w:style w:type="paragraph" w:styleId="Heading2">
    <w:name w:val="heading 2"/>
    <w:basedOn w:val="Normal"/>
    <w:next w:val="Normal"/>
    <w:link w:val="Heading2Char"/>
    <w:autoRedefine/>
    <w:uiPriority w:val="9"/>
    <w:unhideWhenUsed/>
    <w:qFormat/>
    <w:rsid w:val="00A35852"/>
    <w:pPr>
      <w:keepNext/>
      <w:keepLines/>
      <w:spacing w:before="360" w:after="80"/>
      <w:outlineLvl w:val="1"/>
    </w:pPr>
    <w:rPr>
      <w:rFonts w:asciiTheme="minorHAnsi" w:eastAsia="Calibri" w:hAnsiTheme="minorHAnsi" w:cs="Calibri"/>
      <w:b/>
      <w:color w:val="00B050"/>
      <w:sz w:val="24"/>
      <w:szCs w:val="36"/>
    </w:rPr>
  </w:style>
  <w:style w:type="paragraph" w:styleId="Heading3">
    <w:name w:val="heading 3"/>
    <w:basedOn w:val="Normal"/>
    <w:next w:val="Normal"/>
    <w:link w:val="Heading3Char"/>
    <w:autoRedefine/>
    <w:uiPriority w:val="9"/>
    <w:unhideWhenUsed/>
    <w:qFormat/>
    <w:rsid w:val="00982C53"/>
    <w:pPr>
      <w:keepNext/>
      <w:keepLines/>
      <w:spacing w:before="0" w:after="0" w:line="360" w:lineRule="auto"/>
      <w:jc w:val="both"/>
      <w:outlineLvl w:val="2"/>
    </w:pPr>
    <w:rPr>
      <w:rFonts w:eastAsia="Calibri"/>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aliases w:val="HPL01"/>
    <w:basedOn w:val="Normal"/>
    <w:link w:val="ListParagraphChar"/>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 w:type="paragraph" w:styleId="BodyText">
    <w:name w:val="Body Text"/>
    <w:basedOn w:val="Normal"/>
    <w:link w:val="BodyTextChar"/>
    <w:uiPriority w:val="99"/>
    <w:rsid w:val="00FD7D88"/>
    <w:pPr>
      <w:spacing w:before="0" w:after="0"/>
      <w:jc w:val="both"/>
    </w:pPr>
    <w:rPr>
      <w:rFonts w:ascii=".VnTime" w:eastAsia="Times New Roman" w:hAnsi=".VnTime"/>
      <w:color w:val="auto"/>
      <w:szCs w:val="20"/>
    </w:rPr>
  </w:style>
  <w:style w:type="character" w:customStyle="1" w:styleId="BodyTextChar">
    <w:name w:val="Body Text Char"/>
    <w:basedOn w:val="DefaultParagraphFont"/>
    <w:link w:val="BodyText"/>
    <w:uiPriority w:val="99"/>
    <w:rsid w:val="00FD7D88"/>
    <w:rPr>
      <w:rFonts w:ascii=".VnTime" w:eastAsia="Times New Roman" w:hAnsi=".VnTime"/>
      <w:color w:val="auto"/>
      <w:szCs w:val="20"/>
    </w:rPr>
  </w:style>
  <w:style w:type="character" w:customStyle="1" w:styleId="ListParagraphChar">
    <w:name w:val="List Paragraph Char"/>
    <w:aliases w:val="HPL01 Char"/>
    <w:link w:val="ListParagraph"/>
    <w:locked/>
    <w:rsid w:val="006808D0"/>
  </w:style>
  <w:style w:type="table" w:customStyle="1" w:styleId="LiBang1">
    <w:name w:val="Lưới Bảng1"/>
    <w:basedOn w:val="TableNormal"/>
    <w:next w:val="TableGrid"/>
    <w:uiPriority w:val="39"/>
    <w:rsid w:val="006808D0"/>
    <w:pPr>
      <w:spacing w:before="0" w:after="0"/>
    </w:pPr>
    <w:rPr>
      <w:rFonts w:cstheme="minorBidi"/>
      <w:color w:val="auto"/>
      <w:sz w:val="24"/>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39"/>
    <w:rsid w:val="006161E9"/>
    <w:pPr>
      <w:spacing w:before="0" w:after="0"/>
    </w:pPr>
    <w:rPr>
      <w:rFonts w:cstheme="minorBidi"/>
      <w:color w:val="auto"/>
      <w:sz w:val="24"/>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
    <w:name w:val="Lưới Bảng3"/>
    <w:basedOn w:val="TableNormal"/>
    <w:next w:val="TableGrid"/>
    <w:uiPriority w:val="39"/>
    <w:rsid w:val="006161E9"/>
    <w:pPr>
      <w:spacing w:before="0" w:after="0"/>
    </w:pPr>
    <w:rPr>
      <w:rFonts w:cstheme="minorBidi"/>
      <w:color w:val="auto"/>
      <w:sz w:val="24"/>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4">
    <w:name w:val="Lưới Bảng4"/>
    <w:basedOn w:val="TableNormal"/>
    <w:next w:val="TableGrid"/>
    <w:uiPriority w:val="39"/>
    <w:rsid w:val="006161E9"/>
    <w:pPr>
      <w:spacing w:before="0" w:after="0"/>
    </w:pPr>
    <w:rPr>
      <w:rFonts w:cstheme="minorBidi"/>
      <w:color w:val="auto"/>
      <w:sz w:val="24"/>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35852"/>
    <w:rPr>
      <w:rFonts w:asciiTheme="minorHAnsi" w:eastAsia="Calibri" w:hAnsiTheme="minorHAnsi" w:cs="Calibri"/>
      <w:b/>
      <w:color w:val="00B050"/>
      <w:sz w:val="24"/>
      <w:szCs w:val="36"/>
    </w:rPr>
  </w:style>
  <w:style w:type="character" w:customStyle="1" w:styleId="Heading3Char">
    <w:name w:val="Heading 3 Char"/>
    <w:basedOn w:val="DefaultParagraphFont"/>
    <w:link w:val="Heading3"/>
    <w:uiPriority w:val="9"/>
    <w:rsid w:val="00982C53"/>
    <w:rPr>
      <w:rFonts w:eastAsia="Calibri"/>
      <w:color w:val="auto"/>
      <w:szCs w:val="28"/>
    </w:rPr>
  </w:style>
  <w:style w:type="paragraph" w:styleId="Header">
    <w:name w:val="header"/>
    <w:basedOn w:val="Normal"/>
    <w:link w:val="HeaderChar"/>
    <w:uiPriority w:val="99"/>
    <w:unhideWhenUsed/>
    <w:rsid w:val="00353CBD"/>
    <w:pPr>
      <w:tabs>
        <w:tab w:val="center" w:pos="4680"/>
        <w:tab w:val="right" w:pos="9360"/>
      </w:tabs>
      <w:spacing w:before="0" w:after="0"/>
    </w:pPr>
  </w:style>
  <w:style w:type="character" w:customStyle="1" w:styleId="HeaderChar">
    <w:name w:val="Header Char"/>
    <w:basedOn w:val="DefaultParagraphFont"/>
    <w:link w:val="Header"/>
    <w:uiPriority w:val="99"/>
    <w:rsid w:val="00353CBD"/>
  </w:style>
  <w:style w:type="paragraph" w:styleId="Footer">
    <w:name w:val="footer"/>
    <w:basedOn w:val="Normal"/>
    <w:link w:val="FooterChar"/>
    <w:uiPriority w:val="99"/>
    <w:unhideWhenUsed/>
    <w:rsid w:val="00353CBD"/>
    <w:pPr>
      <w:tabs>
        <w:tab w:val="center" w:pos="4680"/>
        <w:tab w:val="right" w:pos="9360"/>
      </w:tabs>
      <w:spacing w:before="0" w:after="0"/>
    </w:pPr>
  </w:style>
  <w:style w:type="character" w:customStyle="1" w:styleId="FooterChar">
    <w:name w:val="Footer Char"/>
    <w:basedOn w:val="DefaultParagraphFont"/>
    <w:link w:val="Footer"/>
    <w:uiPriority w:val="99"/>
    <w:rsid w:val="0035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DBB8-D28A-4622-B0BC-F231476D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10</Pages>
  <Words>1448</Words>
  <Characters>8260</Characters>
  <Application>Microsoft Office Word</Application>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pthlam.thd</cp:lastModifiedBy>
  <cp:revision>66</cp:revision>
  <cp:lastPrinted>2023-09-21T01:31:00Z</cp:lastPrinted>
  <dcterms:created xsi:type="dcterms:W3CDTF">2022-08-29T15:12:00Z</dcterms:created>
  <dcterms:modified xsi:type="dcterms:W3CDTF">2023-09-27T01:44:00Z</dcterms:modified>
</cp:coreProperties>
</file>