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Y="-454"/>
        <w:tblW w:w="49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78"/>
        <w:gridCol w:w="5899"/>
      </w:tblGrid>
      <w:tr w14:paraId="60BF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0" w:type="pct"/>
            <w:vAlign w:val="center"/>
          </w:tcPr>
          <w:p w14:paraId="42A7200E">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SỞ GD &amp; ĐT TP. HCM</w:t>
            </w:r>
          </w:p>
          <w:p w14:paraId="20857EFF">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TRƯỜNG THPT TAM PHÚ</w:t>
            </w:r>
          </w:p>
          <w:p w14:paraId="3C65C22C">
            <w:pPr>
              <w:jc w:val="center"/>
              <w:rPr>
                <w:rFonts w:ascii="Times New Roman" w:hAnsi="Times New Roman" w:eastAsia="Times New Roman" w:cs="Times New Roman"/>
                <w:sz w:val="26"/>
                <w:szCs w:val="26"/>
                <w:u w:val="single"/>
              </w:rPr>
            </w:pPr>
            <w:r>
              <w:rPr>
                <w:rFonts w:ascii="Times New Roman" w:hAnsi="Times New Roman" w:eastAsia="Times New Roman" w:cs="Times New Roman"/>
                <w:sz w:val="26"/>
                <w:szCs w:val="26"/>
                <w:u w:val="single"/>
              </w:rPr>
              <w:t>TỔ TIN HỌC</w:t>
            </w:r>
          </w:p>
        </w:tc>
        <w:tc>
          <w:tcPr>
            <w:tcW w:w="3080" w:type="pct"/>
          </w:tcPr>
          <w:p w14:paraId="26D6DB0B">
            <w:pPr>
              <w:rPr>
                <w:rFonts w:ascii="Times New Roman" w:hAnsi="Times New Roman" w:eastAsia="Times New Roman" w:cs="Times New Roman"/>
                <w:sz w:val="26"/>
                <w:szCs w:val="26"/>
              </w:rPr>
            </w:pPr>
            <w:r>
              <w:rPr>
                <w:rFonts w:ascii="Times New Roman" w:hAnsi="Times New Roman" w:eastAsia="Times New Roman" w:cs="Times New Roman"/>
                <w:sz w:val="26"/>
                <w:szCs w:val="26"/>
              </w:rPr>
              <w:t>NỘI DUNG ÔN TẬP CUỐI HK1 NH: 2024 - 2025</w:t>
            </w:r>
          </w:p>
          <w:p w14:paraId="1B9DEC4C">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Môn:  TIN HỌC 11</w:t>
            </w:r>
          </w:p>
          <w:p w14:paraId="147ED509">
            <w:pPr>
              <w:jc w:val="center"/>
              <w:rPr>
                <w:rFonts w:ascii="Times New Roman" w:hAnsi="Times New Roman" w:eastAsia="Times New Roman" w:cs="Times New Roman"/>
                <w:i/>
                <w:sz w:val="26"/>
                <w:szCs w:val="26"/>
              </w:rPr>
            </w:pPr>
            <w:r>
              <w:rPr>
                <w:rFonts w:ascii="Times New Roman" w:hAnsi="Times New Roman" w:eastAsia="Times New Roman" w:cs="Times New Roman"/>
                <w:sz w:val="26"/>
                <w:szCs w:val="26"/>
              </w:rPr>
              <w:t>Hình thức: Trắc nghiệm.</w:t>
            </w:r>
          </w:p>
        </w:tc>
      </w:tr>
    </w:tbl>
    <w:p w14:paraId="7964A70B">
      <w:pPr>
        <w:spacing w:line="360" w:lineRule="auto"/>
        <w:rPr>
          <w:rFonts w:ascii="Times New Roman" w:hAnsi="Times New Roman" w:cs="Times New Roman"/>
          <w:b/>
          <w:bCs/>
          <w:sz w:val="26"/>
          <w:szCs w:val="26"/>
        </w:rPr>
      </w:pPr>
    </w:p>
    <w:p w14:paraId="6CB6FA24">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NỘI DUNG ÔN TẬP CUỐI HK1 NH 2024 – 2025</w:t>
      </w:r>
      <w:bookmarkStart w:id="0" w:name="_GoBack"/>
      <w:bookmarkEnd w:id="0"/>
    </w:p>
    <w:p w14:paraId="4EB47900">
      <w:pPr>
        <w:pStyle w:val="3"/>
        <w:spacing w:line="360" w:lineRule="auto"/>
        <w:rPr>
          <w:color w:val="auto"/>
        </w:rPr>
      </w:pPr>
      <w:r>
        <w:rPr>
          <w:color w:val="auto"/>
        </w:rPr>
        <w:t>Bài 29. Khám phá phần mềm làm phim</w:t>
      </w:r>
    </w:p>
    <w:p w14:paraId="79FBC85D">
      <w:pPr>
        <w:spacing w:line="360" w:lineRule="auto"/>
        <w:rPr>
          <w:rFonts w:ascii="Times New Roman" w:hAnsi="Times New Roman" w:cs="Times New Roman"/>
          <w:sz w:val="26"/>
          <w:szCs w:val="26"/>
        </w:rPr>
      </w:pPr>
      <w:r>
        <w:rPr>
          <w:rFonts w:ascii="Times New Roman" w:hAnsi="Times New Roman" w:cs="Times New Roman"/>
          <w:sz w:val="26"/>
          <w:szCs w:val="26"/>
        </w:rPr>
        <w:t>Sử dụng được một số công cụ cơ bản biên tập phim.</w:t>
      </w:r>
    </w:p>
    <w:p w14:paraId="33D5560C">
      <w:pPr>
        <w:pStyle w:val="3"/>
        <w:spacing w:line="360" w:lineRule="auto"/>
        <w:rPr>
          <w:color w:val="auto"/>
        </w:rPr>
      </w:pPr>
      <w:r>
        <w:rPr>
          <w:color w:val="auto"/>
        </w:rPr>
        <w:t>Bài 30. Biên tập phim</w:t>
      </w:r>
    </w:p>
    <w:p w14:paraId="169E9365">
      <w:pPr>
        <w:spacing w:line="360" w:lineRule="auto"/>
        <w:rPr>
          <w:rFonts w:ascii="Times New Roman" w:hAnsi="Times New Roman" w:cs="Times New Roman"/>
          <w:sz w:val="26"/>
          <w:szCs w:val="26"/>
        </w:rPr>
      </w:pPr>
      <w:r>
        <w:rPr>
          <w:rFonts w:ascii="Times New Roman" w:hAnsi="Times New Roman" w:cs="Times New Roman"/>
          <w:sz w:val="26"/>
          <w:szCs w:val="26"/>
        </w:rPr>
        <w:t>Tạo được đoạn phim hoạt hình từ ảnh, có hội thoại giữa các nhân vật và có phụ đề.</w:t>
      </w:r>
    </w:p>
    <w:p w14:paraId="2BBC3C04">
      <w:pPr>
        <w:pStyle w:val="3"/>
        <w:spacing w:line="360" w:lineRule="auto"/>
        <w:rPr>
          <w:color w:val="auto"/>
        </w:rPr>
      </w:pPr>
      <w:r>
        <w:rPr>
          <w:color w:val="auto"/>
        </w:rPr>
        <w:t>Bài 31. Thực hành tạo phim hoạt hình</w:t>
      </w:r>
    </w:p>
    <w:p w14:paraId="01809AFE">
      <w:pPr>
        <w:spacing w:line="360" w:lineRule="auto"/>
        <w:rPr>
          <w:rFonts w:ascii="Times New Roman" w:hAnsi="Times New Roman" w:cs="Times New Roman"/>
          <w:sz w:val="26"/>
          <w:szCs w:val="26"/>
        </w:rPr>
      </w:pPr>
      <w:r>
        <w:rPr>
          <w:rFonts w:ascii="Times New Roman" w:hAnsi="Times New Roman" w:cs="Times New Roman"/>
          <w:sz w:val="26"/>
          <w:szCs w:val="26"/>
        </w:rPr>
        <w:t>Tạo được đoạn phim hoạt hình từ ảnh, có hội thoại giữa các nhân vật và có phụ đề.</w:t>
      </w:r>
    </w:p>
    <w:p w14:paraId="05E21467">
      <w:pPr>
        <w:pStyle w:val="3"/>
        <w:spacing w:line="360" w:lineRule="auto"/>
        <w:rPr>
          <w:color w:val="auto"/>
          <w:shd w:val="clear" w:color="auto" w:fill="FFFFFF"/>
        </w:rPr>
      </w:pPr>
      <w:r>
        <w:rPr>
          <w:color w:val="auto"/>
          <w:shd w:val="clear" w:color="auto" w:fill="FFFFFF"/>
        </w:rPr>
        <w:t>Bài 1. Hệ Điều Hành</w:t>
      </w:r>
    </w:p>
    <w:p w14:paraId="35E3B26C">
      <w:pPr>
        <w:spacing w:line="360" w:lineRule="auto"/>
        <w:rPr>
          <w:rFonts w:ascii="Times New Roman" w:hAnsi="Times New Roman" w:cs="Times New Roman"/>
          <w:sz w:val="26"/>
          <w:szCs w:val="26"/>
        </w:rPr>
      </w:pPr>
      <w:r>
        <w:rPr>
          <w:rFonts w:ascii="Times New Roman" w:hAnsi="Times New Roman" w:cs="Times New Roman"/>
          <w:sz w:val="26"/>
          <w:szCs w:val="26"/>
        </w:rPr>
        <w:t>Trình bày được vài nét chính về một hệ điều hành thông dụng cho thiết bị di động: iOS, Android.</w:t>
      </w:r>
    </w:p>
    <w:p w14:paraId="77F561AE">
      <w:pPr>
        <w:spacing w:line="360" w:lineRule="auto"/>
        <w:rPr>
          <w:rFonts w:ascii="Times New Roman" w:hAnsi="Times New Roman" w:cs="Times New Roman"/>
          <w:sz w:val="26"/>
          <w:szCs w:val="26"/>
        </w:rPr>
      </w:pPr>
      <w:r>
        <w:rPr>
          <w:rFonts w:ascii="Times New Roman" w:hAnsi="Times New Roman" w:cs="Times New Roman"/>
          <w:sz w:val="26"/>
          <w:szCs w:val="26"/>
        </w:rPr>
        <w:t>Trình bày được vai trò riêng của mỗi thành phần trong hoạt động chung của cả hệ thống.</w:t>
      </w:r>
    </w:p>
    <w:p w14:paraId="482B02A2">
      <w:pPr>
        <w:pStyle w:val="3"/>
        <w:spacing w:line="360" w:lineRule="auto"/>
        <w:rPr>
          <w:color w:val="auto"/>
        </w:rPr>
      </w:pPr>
      <w:r>
        <w:rPr>
          <w:color w:val="auto"/>
        </w:rPr>
        <w:t>Bài 2. Thực hành sử dụng hệ điều hành</w:t>
      </w:r>
    </w:p>
    <w:p w14:paraId="19C35CE6">
      <w:pPr>
        <w:spacing w:line="360" w:lineRule="auto"/>
        <w:rPr>
          <w:rFonts w:ascii="Times New Roman" w:hAnsi="Times New Roman" w:cs="Times New Roman"/>
          <w:sz w:val="26"/>
          <w:szCs w:val="26"/>
        </w:rPr>
      </w:pPr>
      <w:r>
        <w:rPr>
          <w:rFonts w:ascii="Times New Roman" w:hAnsi="Times New Roman" w:cs="Times New Roman"/>
          <w:sz w:val="26"/>
          <w:szCs w:val="26"/>
        </w:rPr>
        <w:t>Biết một số thiết bị vào-ra thông dụng.</w:t>
      </w:r>
    </w:p>
    <w:p w14:paraId="4643F25D">
      <w:pPr>
        <w:spacing w:line="360" w:lineRule="auto"/>
        <w:rPr>
          <w:rFonts w:ascii="Times New Roman" w:hAnsi="Times New Roman" w:cs="Times New Roman"/>
          <w:sz w:val="26"/>
          <w:szCs w:val="26"/>
        </w:rPr>
      </w:pPr>
      <w:r>
        <w:rPr>
          <w:rFonts w:ascii="Times New Roman" w:hAnsi="Times New Roman" w:cs="Times New Roman"/>
          <w:sz w:val="26"/>
          <w:szCs w:val="26"/>
        </w:rPr>
        <w:t xml:space="preserve">Đọc hiểu và giải thích được một số thông số cơ bản như kích thước màn hình, CPU, RAM, dung lượng lưu trữ, độ phân giải camera, ... của các thiết bị số thông dụng. </w:t>
      </w:r>
    </w:p>
    <w:p w14:paraId="1B0387D8">
      <w:pPr>
        <w:pStyle w:val="3"/>
        <w:spacing w:line="360" w:lineRule="auto"/>
        <w:rPr>
          <w:color w:val="auto"/>
        </w:rPr>
      </w:pPr>
      <w:r>
        <w:rPr>
          <w:color w:val="auto"/>
        </w:rPr>
        <w:t>Bài 3. Phần mềm nguồn mở và phần mềm chạy trên Internet</w:t>
      </w:r>
    </w:p>
    <w:p w14:paraId="5A8DE94C">
      <w:pPr>
        <w:spacing w:line="360" w:lineRule="auto"/>
        <w:rPr>
          <w:rFonts w:ascii="Times New Roman" w:hAnsi="Times New Roman" w:cs="Times New Roman"/>
          <w:sz w:val="26"/>
          <w:szCs w:val="26"/>
        </w:rPr>
      </w:pPr>
      <w:r>
        <w:rPr>
          <w:rFonts w:ascii="Times New Roman" w:hAnsi="Times New Roman" w:cs="Times New Roman"/>
          <w:sz w:val="26"/>
          <w:szCs w:val="26"/>
        </w:rPr>
        <w:t>Trình bày được một số khái niệm có liên quan tới phần mềm nguồn mở.</w:t>
      </w:r>
    </w:p>
    <w:p w14:paraId="113C0020">
      <w:pPr>
        <w:spacing w:line="360" w:lineRule="auto"/>
        <w:rPr>
          <w:rFonts w:ascii="Times New Roman" w:hAnsi="Times New Roman" w:cs="Times New Roman"/>
          <w:sz w:val="26"/>
          <w:szCs w:val="26"/>
        </w:rPr>
      </w:pPr>
      <w:r>
        <w:rPr>
          <w:rFonts w:ascii="Times New Roman" w:hAnsi="Times New Roman" w:cs="Times New Roman"/>
          <w:sz w:val="26"/>
          <w:szCs w:val="26"/>
        </w:rPr>
        <w:t>Nêu được tên một số phần mềm soạn thảo văn bản, phần mềm bảng tính và phần mềm trình chiếu nguồn mở.</w:t>
      </w:r>
    </w:p>
    <w:p w14:paraId="7E9E4521">
      <w:pPr>
        <w:spacing w:line="360" w:lineRule="auto"/>
        <w:rPr>
          <w:rFonts w:ascii="Times New Roman" w:hAnsi="Times New Roman" w:cs="Times New Roman"/>
          <w:sz w:val="26"/>
          <w:szCs w:val="26"/>
        </w:rPr>
      </w:pPr>
      <w:r>
        <w:rPr>
          <w:rFonts w:ascii="Times New Roman" w:hAnsi="Times New Roman" w:cs="Times New Roman"/>
          <w:sz w:val="26"/>
          <w:szCs w:val="26"/>
        </w:rPr>
        <w:t>Sử dụng được một vài chức năng cơ bản của một phần mềm soạn thảo văn bản, một phần mềm bảng tính và một phần mềm trình chiếu chạy trên Internet.</w:t>
      </w:r>
    </w:p>
    <w:p w14:paraId="4AF26684">
      <w:pPr>
        <w:pStyle w:val="3"/>
        <w:spacing w:line="360" w:lineRule="auto"/>
        <w:rPr>
          <w:color w:val="auto"/>
        </w:rPr>
      </w:pPr>
      <w:r>
        <w:rPr>
          <w:color w:val="auto"/>
        </w:rPr>
        <w:t>Bài 4. Bên trong máy tính</w:t>
      </w:r>
    </w:p>
    <w:p w14:paraId="56EF0748">
      <w:pPr>
        <w:spacing w:line="360" w:lineRule="auto"/>
        <w:rPr>
          <w:rFonts w:ascii="Times New Roman" w:hAnsi="Times New Roman" w:cs="Times New Roman"/>
          <w:sz w:val="26"/>
          <w:szCs w:val="26"/>
        </w:rPr>
      </w:pPr>
      <w:r>
        <w:rPr>
          <w:rFonts w:ascii="Times New Roman" w:hAnsi="Times New Roman" w:cs="Times New Roman"/>
          <w:sz w:val="26"/>
          <w:szCs w:val="26"/>
        </w:rPr>
        <w:t xml:space="preserve">Nhận diện được hình dạng, mô tả được chức năng của các bộ phận chính bên trong thân máy tính như CPU, RAM; các thiết bị lưu trữ ROM, RAM; </w:t>
      </w:r>
    </w:p>
    <w:p w14:paraId="6B45369A">
      <w:pPr>
        <w:spacing w:line="360" w:lineRule="auto"/>
        <w:rPr>
          <w:rFonts w:ascii="Times New Roman" w:hAnsi="Times New Roman" w:cs="Times New Roman"/>
          <w:sz w:val="26"/>
          <w:szCs w:val="26"/>
        </w:rPr>
      </w:pPr>
      <w:r>
        <w:rPr>
          <w:rFonts w:ascii="Times New Roman" w:hAnsi="Times New Roman" w:cs="Times New Roman"/>
          <w:sz w:val="26"/>
          <w:szCs w:val="26"/>
        </w:rPr>
        <w:t>Giải thích được đơn vị đo GHz, TB, GB, MB</w:t>
      </w:r>
    </w:p>
    <w:p w14:paraId="594CB285">
      <w:pPr>
        <w:spacing w:line="360" w:lineRule="auto"/>
        <w:rPr>
          <w:rFonts w:ascii="Times New Roman" w:hAnsi="Times New Roman" w:cs="Times New Roman"/>
          <w:sz w:val="26"/>
          <w:szCs w:val="26"/>
        </w:rPr>
      </w:pPr>
      <w:r>
        <w:rPr>
          <w:rFonts w:ascii="Times New Roman" w:hAnsi="Times New Roman" w:cs="Times New Roman"/>
          <w:sz w:val="26"/>
          <w:szCs w:val="26"/>
        </w:rPr>
        <w:t>Phân biệt bộ nhớ trong – bộ nhớ ngoài</w:t>
      </w:r>
    </w:p>
    <w:p w14:paraId="6E698CD4">
      <w:pPr>
        <w:spacing w:line="360" w:lineRule="auto"/>
        <w:rPr>
          <w:rFonts w:ascii="Times New Roman" w:hAnsi="Times New Roman" w:cs="Times New Roman"/>
          <w:sz w:val="26"/>
          <w:szCs w:val="26"/>
        </w:rPr>
      </w:pPr>
      <w:r>
        <w:rPr>
          <w:rFonts w:ascii="Times New Roman" w:hAnsi="Times New Roman" w:cs="Times New Roman"/>
          <w:sz w:val="26"/>
          <w:szCs w:val="26"/>
        </w:rPr>
        <w:t>Phân biệt ROM - RAM</w:t>
      </w:r>
    </w:p>
    <w:p w14:paraId="584745B8">
      <w:pPr>
        <w:spacing w:line="360" w:lineRule="auto"/>
        <w:rPr>
          <w:rFonts w:ascii="Times New Roman" w:hAnsi="Times New Roman" w:cs="Times New Roman"/>
          <w:sz w:val="26"/>
          <w:szCs w:val="26"/>
        </w:rPr>
      </w:pPr>
      <w:r>
        <w:rPr>
          <w:rFonts w:ascii="Times New Roman" w:hAnsi="Times New Roman" w:cs="Times New Roman"/>
          <w:sz w:val="26"/>
          <w:szCs w:val="26"/>
        </w:rPr>
        <w:t>Nhận biết được sơ đồ của các mạch lôgic AND, OR, NOT, giải thích được vai trò của các mạch lôgic đó trong thực hiện các tính toán nhị phân.</w:t>
      </w:r>
    </w:p>
    <w:p w14:paraId="5816B8A4">
      <w:pPr>
        <w:pStyle w:val="3"/>
        <w:spacing w:line="360" w:lineRule="auto"/>
        <w:rPr>
          <w:color w:val="auto"/>
        </w:rPr>
      </w:pPr>
      <w:r>
        <w:rPr>
          <w:color w:val="auto"/>
        </w:rPr>
        <w:t>Bài 5. Kết nối máy tính với các thiết bị số</w:t>
      </w:r>
    </w:p>
    <w:p w14:paraId="4318DBE5">
      <w:pPr>
        <w:rPr>
          <w:rFonts w:ascii="Times New Roman" w:hAnsi="Times New Roman" w:cs="Times New Roman"/>
          <w:sz w:val="26"/>
          <w:szCs w:val="26"/>
        </w:rPr>
      </w:pPr>
      <w:r>
        <w:rPr>
          <w:rFonts w:ascii="Times New Roman" w:hAnsi="Times New Roman" w:cs="Times New Roman"/>
          <w:sz w:val="26"/>
          <w:szCs w:val="26"/>
        </w:rPr>
        <w:t>Biết được cách kết nối các bộ phận thân máy, bàn phím, chuột, màn hình của máy tính.</w:t>
      </w:r>
    </w:p>
    <w:p w14:paraId="2BB8BB75">
      <w:pPr>
        <w:rPr>
          <w:rFonts w:ascii="Times New Roman" w:hAnsi="Times New Roman" w:cs="Times New Roman"/>
          <w:sz w:val="26"/>
          <w:szCs w:val="26"/>
        </w:rPr>
      </w:pPr>
      <w:r>
        <w:rPr>
          <w:rFonts w:ascii="Times New Roman" w:hAnsi="Times New Roman" w:cs="Times New Roman"/>
          <w:sz w:val="26"/>
          <w:szCs w:val="26"/>
        </w:rPr>
        <w:t>Sử dụng được một số tiện ích hệ điều hành trên thiết bị di động, một số tiện ích của HĐH trên PC.</w:t>
      </w:r>
    </w:p>
    <w:p w14:paraId="68FC341E">
      <w:pPr>
        <w:rPr>
          <w:rFonts w:ascii="Times New Roman" w:hAnsi="Times New Roman" w:cs="Times New Roman"/>
          <w:sz w:val="26"/>
          <w:szCs w:val="26"/>
        </w:rPr>
      </w:pPr>
      <w:r>
        <w:rPr>
          <w:rFonts w:ascii="Times New Roman" w:hAnsi="Times New Roman" w:cs="Times New Roman"/>
          <w:sz w:val="26"/>
          <w:szCs w:val="26"/>
        </w:rPr>
        <w:t>Biết được cách kết nối PC với các thiết bị số thông dụng như máy in, điện thoại thông minh, máy ảnh số, ...</w:t>
      </w:r>
    </w:p>
    <w:p w14:paraId="0A913AB1">
      <w:pPr>
        <w:tabs>
          <w:tab w:val="left" w:pos="425"/>
        </w:tabs>
        <w:spacing w:line="360" w:lineRule="auto"/>
        <w:jc w:val="center"/>
        <w:rPr>
          <w:rFonts w:ascii="Times New Roman" w:hAnsi="Times New Roman" w:cs="Times New Roman"/>
          <w:sz w:val="26"/>
          <w:szCs w:val="26"/>
        </w:rPr>
      </w:pPr>
      <w:r>
        <w:rPr>
          <w:rFonts w:ascii="Times New Roman" w:hAnsi="Times New Roman" w:cs="Times New Roman"/>
          <w:sz w:val="26"/>
          <w:szCs w:val="26"/>
        </w:rPr>
        <w:t>HẾT</w:t>
      </w:r>
    </w:p>
    <w:sectPr>
      <w:type w:val="continuous"/>
      <w:pgSz w:w="12240" w:h="15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C0D1D"/>
    <w:multiLevelType w:val="multilevel"/>
    <w:tmpl w:val="12EC0D1D"/>
    <w:lvl w:ilvl="0" w:tentative="0">
      <w:start w:val="1"/>
      <w:numFmt w:val="none"/>
      <w:pStyle w:val="3"/>
      <w:suff w:val="space"/>
      <w:lvlText w:val=""/>
      <w:lvlJc w:val="left"/>
      <w:pPr>
        <w:ind w:left="0" w:firstLine="0"/>
      </w:pPr>
      <w:rPr>
        <w:rFonts w:hint="default"/>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30"/>
    <w:rsid w:val="000074B9"/>
    <w:rsid w:val="00022338"/>
    <w:rsid w:val="000600B8"/>
    <w:rsid w:val="0006082D"/>
    <w:rsid w:val="00073FDA"/>
    <w:rsid w:val="00083151"/>
    <w:rsid w:val="00086A78"/>
    <w:rsid w:val="0009693E"/>
    <w:rsid w:val="000A05F4"/>
    <w:rsid w:val="000A2E11"/>
    <w:rsid w:val="000C0841"/>
    <w:rsid w:val="000D6651"/>
    <w:rsid w:val="000E2A5A"/>
    <w:rsid w:val="000E2B61"/>
    <w:rsid w:val="00124707"/>
    <w:rsid w:val="001333DB"/>
    <w:rsid w:val="0015189B"/>
    <w:rsid w:val="0015651B"/>
    <w:rsid w:val="00171C66"/>
    <w:rsid w:val="00173B4D"/>
    <w:rsid w:val="00175027"/>
    <w:rsid w:val="001A20D6"/>
    <w:rsid w:val="001B662C"/>
    <w:rsid w:val="001E3AD0"/>
    <w:rsid w:val="001E5E3D"/>
    <w:rsid w:val="002006AF"/>
    <w:rsid w:val="00236A76"/>
    <w:rsid w:val="0023712F"/>
    <w:rsid w:val="0026349B"/>
    <w:rsid w:val="002872DD"/>
    <w:rsid w:val="00297497"/>
    <w:rsid w:val="002A15FB"/>
    <w:rsid w:val="002C3F23"/>
    <w:rsid w:val="002D692B"/>
    <w:rsid w:val="002F7AFF"/>
    <w:rsid w:val="00314C73"/>
    <w:rsid w:val="003218C4"/>
    <w:rsid w:val="003366AF"/>
    <w:rsid w:val="00336D26"/>
    <w:rsid w:val="00353A42"/>
    <w:rsid w:val="00354027"/>
    <w:rsid w:val="003602A8"/>
    <w:rsid w:val="0036232E"/>
    <w:rsid w:val="00366754"/>
    <w:rsid w:val="0038103F"/>
    <w:rsid w:val="00383455"/>
    <w:rsid w:val="003841CC"/>
    <w:rsid w:val="00392F91"/>
    <w:rsid w:val="0039380F"/>
    <w:rsid w:val="003A67F1"/>
    <w:rsid w:val="003C7AC4"/>
    <w:rsid w:val="003E048E"/>
    <w:rsid w:val="003E08BB"/>
    <w:rsid w:val="003E1FEE"/>
    <w:rsid w:val="003F2A22"/>
    <w:rsid w:val="003F5780"/>
    <w:rsid w:val="003F63B1"/>
    <w:rsid w:val="0040207A"/>
    <w:rsid w:val="00424DE2"/>
    <w:rsid w:val="00432570"/>
    <w:rsid w:val="00442F1A"/>
    <w:rsid w:val="00452EAC"/>
    <w:rsid w:val="00470102"/>
    <w:rsid w:val="00473743"/>
    <w:rsid w:val="0048289B"/>
    <w:rsid w:val="00484076"/>
    <w:rsid w:val="00513929"/>
    <w:rsid w:val="00522DA0"/>
    <w:rsid w:val="0052348C"/>
    <w:rsid w:val="00550F30"/>
    <w:rsid w:val="00555D60"/>
    <w:rsid w:val="005640F1"/>
    <w:rsid w:val="00564DE4"/>
    <w:rsid w:val="005739F1"/>
    <w:rsid w:val="00595C6C"/>
    <w:rsid w:val="00596598"/>
    <w:rsid w:val="005B5378"/>
    <w:rsid w:val="005C315E"/>
    <w:rsid w:val="005D65E5"/>
    <w:rsid w:val="00615BC0"/>
    <w:rsid w:val="00641CA6"/>
    <w:rsid w:val="00643E88"/>
    <w:rsid w:val="00644043"/>
    <w:rsid w:val="00662AF0"/>
    <w:rsid w:val="00666575"/>
    <w:rsid w:val="00676816"/>
    <w:rsid w:val="00677D70"/>
    <w:rsid w:val="00682E4D"/>
    <w:rsid w:val="00686FFA"/>
    <w:rsid w:val="006901F4"/>
    <w:rsid w:val="00693BBF"/>
    <w:rsid w:val="006979BD"/>
    <w:rsid w:val="006B2CB8"/>
    <w:rsid w:val="006D5D15"/>
    <w:rsid w:val="006D7F72"/>
    <w:rsid w:val="006E6D60"/>
    <w:rsid w:val="006F6124"/>
    <w:rsid w:val="007135AD"/>
    <w:rsid w:val="00716B3D"/>
    <w:rsid w:val="007210C3"/>
    <w:rsid w:val="00724853"/>
    <w:rsid w:val="00725BC3"/>
    <w:rsid w:val="0072734E"/>
    <w:rsid w:val="00730A35"/>
    <w:rsid w:val="007405E3"/>
    <w:rsid w:val="00750258"/>
    <w:rsid w:val="00754DCF"/>
    <w:rsid w:val="00771556"/>
    <w:rsid w:val="00776E6C"/>
    <w:rsid w:val="00796E56"/>
    <w:rsid w:val="007A16D6"/>
    <w:rsid w:val="007A42BA"/>
    <w:rsid w:val="007B7DAD"/>
    <w:rsid w:val="007D022E"/>
    <w:rsid w:val="007E4269"/>
    <w:rsid w:val="007F11B6"/>
    <w:rsid w:val="008361B1"/>
    <w:rsid w:val="00837805"/>
    <w:rsid w:val="00856DB9"/>
    <w:rsid w:val="00857077"/>
    <w:rsid w:val="00862536"/>
    <w:rsid w:val="00866AB8"/>
    <w:rsid w:val="00876F61"/>
    <w:rsid w:val="00884024"/>
    <w:rsid w:val="00897440"/>
    <w:rsid w:val="00897BA4"/>
    <w:rsid w:val="008A42BF"/>
    <w:rsid w:val="008B3183"/>
    <w:rsid w:val="008B6A9D"/>
    <w:rsid w:val="008C205D"/>
    <w:rsid w:val="008E5FCD"/>
    <w:rsid w:val="00903307"/>
    <w:rsid w:val="009220C6"/>
    <w:rsid w:val="00923DEE"/>
    <w:rsid w:val="00926D2B"/>
    <w:rsid w:val="00932C7D"/>
    <w:rsid w:val="00936061"/>
    <w:rsid w:val="00942AE4"/>
    <w:rsid w:val="009469BC"/>
    <w:rsid w:val="00953796"/>
    <w:rsid w:val="00960C35"/>
    <w:rsid w:val="009A07A8"/>
    <w:rsid w:val="009A1F25"/>
    <w:rsid w:val="009B33A8"/>
    <w:rsid w:val="009C114F"/>
    <w:rsid w:val="009C7F55"/>
    <w:rsid w:val="009D1865"/>
    <w:rsid w:val="009E1716"/>
    <w:rsid w:val="00A2735D"/>
    <w:rsid w:val="00A31D78"/>
    <w:rsid w:val="00A45E41"/>
    <w:rsid w:val="00A57966"/>
    <w:rsid w:val="00A57A40"/>
    <w:rsid w:val="00A63115"/>
    <w:rsid w:val="00A6665B"/>
    <w:rsid w:val="00A72CB9"/>
    <w:rsid w:val="00AA596E"/>
    <w:rsid w:val="00AA70BA"/>
    <w:rsid w:val="00AB320D"/>
    <w:rsid w:val="00AD3692"/>
    <w:rsid w:val="00AE1E27"/>
    <w:rsid w:val="00AE523B"/>
    <w:rsid w:val="00AF578A"/>
    <w:rsid w:val="00AF7F15"/>
    <w:rsid w:val="00B26C51"/>
    <w:rsid w:val="00B31208"/>
    <w:rsid w:val="00B3155D"/>
    <w:rsid w:val="00B3484A"/>
    <w:rsid w:val="00B34D33"/>
    <w:rsid w:val="00B60482"/>
    <w:rsid w:val="00B73866"/>
    <w:rsid w:val="00B7388C"/>
    <w:rsid w:val="00B866B4"/>
    <w:rsid w:val="00BA16CA"/>
    <w:rsid w:val="00BA2AFF"/>
    <w:rsid w:val="00BB4AC8"/>
    <w:rsid w:val="00BB6677"/>
    <w:rsid w:val="00BC3E54"/>
    <w:rsid w:val="00BC6B52"/>
    <w:rsid w:val="00BD087D"/>
    <w:rsid w:val="00BD1526"/>
    <w:rsid w:val="00BE0293"/>
    <w:rsid w:val="00BE4681"/>
    <w:rsid w:val="00BE490C"/>
    <w:rsid w:val="00BE5F0B"/>
    <w:rsid w:val="00BE7A6B"/>
    <w:rsid w:val="00BF0F4B"/>
    <w:rsid w:val="00C00F9A"/>
    <w:rsid w:val="00C03AC4"/>
    <w:rsid w:val="00C10C5C"/>
    <w:rsid w:val="00C120A7"/>
    <w:rsid w:val="00C134B5"/>
    <w:rsid w:val="00C17316"/>
    <w:rsid w:val="00C32112"/>
    <w:rsid w:val="00C71B02"/>
    <w:rsid w:val="00C817D7"/>
    <w:rsid w:val="00C82B0E"/>
    <w:rsid w:val="00C933F5"/>
    <w:rsid w:val="00CA1DDB"/>
    <w:rsid w:val="00CB2EA0"/>
    <w:rsid w:val="00CD7501"/>
    <w:rsid w:val="00CE4195"/>
    <w:rsid w:val="00CF2ED7"/>
    <w:rsid w:val="00D137AA"/>
    <w:rsid w:val="00D15AC7"/>
    <w:rsid w:val="00D37832"/>
    <w:rsid w:val="00D43FFD"/>
    <w:rsid w:val="00D65EC5"/>
    <w:rsid w:val="00D7122B"/>
    <w:rsid w:val="00D769DF"/>
    <w:rsid w:val="00D84149"/>
    <w:rsid w:val="00D8469E"/>
    <w:rsid w:val="00D9241E"/>
    <w:rsid w:val="00DB0980"/>
    <w:rsid w:val="00DB3BC7"/>
    <w:rsid w:val="00DD0D9B"/>
    <w:rsid w:val="00DD75E0"/>
    <w:rsid w:val="00DE050D"/>
    <w:rsid w:val="00E11BBF"/>
    <w:rsid w:val="00E277A2"/>
    <w:rsid w:val="00E37725"/>
    <w:rsid w:val="00E52464"/>
    <w:rsid w:val="00E57855"/>
    <w:rsid w:val="00E66254"/>
    <w:rsid w:val="00E6792C"/>
    <w:rsid w:val="00E9023F"/>
    <w:rsid w:val="00E906B6"/>
    <w:rsid w:val="00E955F0"/>
    <w:rsid w:val="00EC4B49"/>
    <w:rsid w:val="00ED3AB8"/>
    <w:rsid w:val="00EE46A3"/>
    <w:rsid w:val="00EE5C61"/>
    <w:rsid w:val="00EF06BC"/>
    <w:rsid w:val="00F0627C"/>
    <w:rsid w:val="00F228AC"/>
    <w:rsid w:val="00F36F46"/>
    <w:rsid w:val="00F37983"/>
    <w:rsid w:val="00F37EA9"/>
    <w:rsid w:val="00F41FA6"/>
    <w:rsid w:val="00F46C2B"/>
    <w:rsid w:val="00F548E9"/>
    <w:rsid w:val="00F5591C"/>
    <w:rsid w:val="00F6401E"/>
    <w:rsid w:val="00FA252E"/>
    <w:rsid w:val="00FC67C2"/>
    <w:rsid w:val="00FC7645"/>
    <w:rsid w:val="00FE5409"/>
    <w:rsid w:val="6431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0"/>
      <w:szCs w:val="20"/>
      <w:lang w:val="en-US" w:eastAsia="zh-CN" w:bidi="ar-SA"/>
    </w:rPr>
  </w:style>
  <w:style w:type="paragraph" w:styleId="2">
    <w:name w:val="heading 1"/>
    <w:basedOn w:val="1"/>
    <w:next w:val="1"/>
    <w:link w:val="9"/>
    <w:qFormat/>
    <w:uiPriority w:val="0"/>
    <w:pPr>
      <w:keepNext/>
      <w:keepLines/>
      <w:spacing w:after="120"/>
      <w:outlineLvl w:val="0"/>
    </w:pPr>
    <w:rPr>
      <w:rFonts w:ascii="Times New Roman" w:hAnsi="Times New Roman" w:eastAsiaTheme="majorEastAsia" w:cstheme="majorBidi"/>
      <w:b/>
      <w:color w:val="FF0000"/>
      <w:sz w:val="32"/>
      <w:szCs w:val="32"/>
    </w:rPr>
  </w:style>
  <w:style w:type="paragraph" w:styleId="3">
    <w:name w:val="heading 2"/>
    <w:next w:val="1"/>
    <w:link w:val="10"/>
    <w:unhideWhenUsed/>
    <w:qFormat/>
    <w:uiPriority w:val="0"/>
    <w:pPr>
      <w:numPr>
        <w:ilvl w:val="0"/>
        <w:numId w:val="1"/>
      </w:numPr>
      <w:spacing w:after="0" w:line="240" w:lineRule="auto"/>
      <w:outlineLvl w:val="1"/>
    </w:pPr>
    <w:rPr>
      <w:rFonts w:ascii="Times New Roman" w:hAnsi="Times New Roman" w:eastAsia="SimSun" w:cs="Times New Roman"/>
      <w:b/>
      <w:bCs/>
      <w:color w:val="C00000"/>
      <w:sz w:val="26"/>
      <w:szCs w:val="26"/>
      <w:lang w:val="en-US" w:eastAsia="zh-CN" w:bidi="ar-SA"/>
    </w:rPr>
  </w:style>
  <w:style w:type="paragraph" w:styleId="4">
    <w:name w:val="heading 6"/>
    <w:next w:val="1"/>
    <w:link w:val="11"/>
    <w:semiHidden/>
    <w:unhideWhenUsed/>
    <w:qFormat/>
    <w:uiPriority w:val="0"/>
    <w:pPr>
      <w:spacing w:beforeAutospacing="1" w:after="0" w:afterAutospacing="1" w:line="240" w:lineRule="auto"/>
      <w:outlineLvl w:val="5"/>
    </w:pPr>
    <w:rPr>
      <w:rFonts w:hint="eastAsia" w:ascii="SimSun" w:hAnsi="SimSun" w:eastAsia="SimSun" w:cs="Times New Roman"/>
      <w:b/>
      <w:bCs/>
      <w:sz w:val="14"/>
      <w:szCs w:val="1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Normal (Web)"/>
    <w:qFormat/>
    <w:uiPriority w:val="0"/>
    <w:pPr>
      <w:spacing w:beforeAutospacing="1" w:after="0" w:afterAutospacing="1" w:line="240" w:lineRule="auto"/>
    </w:pPr>
    <w:rPr>
      <w:rFonts w:ascii="Times New Roman" w:hAnsi="Times New Roman" w:eastAsia="SimSun" w:cs="Times New Roman"/>
      <w:sz w:val="24"/>
      <w:szCs w:val="24"/>
      <w:lang w:val="en-US" w:eastAsia="zh-CN" w:bidi="ar-SA"/>
    </w:rPr>
  </w:style>
  <w:style w:type="table" w:styleId="8">
    <w:name w:val="Table Grid"/>
    <w:basedOn w:val="6"/>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5"/>
    <w:link w:val="2"/>
    <w:qFormat/>
    <w:uiPriority w:val="0"/>
    <w:rPr>
      <w:rFonts w:eastAsiaTheme="majorEastAsia" w:cstheme="majorBidi"/>
      <w:b/>
      <w:color w:val="FF0000"/>
      <w:sz w:val="32"/>
      <w:szCs w:val="32"/>
      <w:lang w:eastAsia="zh-CN"/>
    </w:rPr>
  </w:style>
  <w:style w:type="character" w:customStyle="1" w:styleId="10">
    <w:name w:val="Heading 2 Char"/>
    <w:basedOn w:val="5"/>
    <w:link w:val="3"/>
    <w:qFormat/>
    <w:uiPriority w:val="0"/>
    <w:rPr>
      <w:rFonts w:eastAsia="SimSun" w:cs="Times New Roman"/>
      <w:b/>
      <w:bCs/>
      <w:color w:val="C00000"/>
      <w:sz w:val="26"/>
      <w:szCs w:val="26"/>
      <w:lang w:eastAsia="zh-CN"/>
    </w:rPr>
  </w:style>
  <w:style w:type="character" w:customStyle="1" w:styleId="11">
    <w:name w:val="Heading 6 Char"/>
    <w:basedOn w:val="5"/>
    <w:link w:val="4"/>
    <w:semiHidden/>
    <w:qFormat/>
    <w:uiPriority w:val="0"/>
    <w:rPr>
      <w:rFonts w:ascii="SimSun" w:hAnsi="SimSun" w:eastAsia="SimSun" w:cs="Times New Roman"/>
      <w:b/>
      <w:bCs/>
      <w:sz w:val="14"/>
      <w:szCs w:val="14"/>
      <w:lang w:eastAsia="zh-CN"/>
    </w:rPr>
  </w:style>
  <w:style w:type="paragraph" w:styleId="12">
    <w:name w:val="List Paragraph"/>
    <w:basedOn w:val="1"/>
    <w:qFormat/>
    <w:uiPriority w:val="34"/>
    <w:pPr>
      <w:ind w:left="720"/>
      <w:contextualSpacing/>
    </w:pPr>
    <w:rPr>
      <w:rFonts w:ascii="Times New Roman" w:hAnsi="Times New Roman"/>
      <w:sz w:val="26"/>
    </w:rPr>
  </w:style>
  <w:style w:type="character" w:customStyle="1" w:styleId="13">
    <w:name w:val="Other_"/>
    <w:basedOn w:val="5"/>
    <w:link w:val="14"/>
    <w:qFormat/>
    <w:uiPriority w:val="0"/>
    <w:rPr>
      <w:rFonts w:eastAsia="Times New Roman"/>
      <w:szCs w:val="26"/>
    </w:rPr>
  </w:style>
  <w:style w:type="paragraph" w:customStyle="1" w:styleId="14">
    <w:name w:val="Other"/>
    <w:basedOn w:val="1"/>
    <w:link w:val="13"/>
    <w:qFormat/>
    <w:uiPriority w:val="0"/>
    <w:pPr>
      <w:widowControl w:val="0"/>
      <w:spacing w:after="40" w:line="288" w:lineRule="auto"/>
      <w:ind w:firstLine="400"/>
    </w:pPr>
    <w:rPr>
      <w:rFonts w:ascii="Times New Roman" w:hAnsi="Times New Roman" w:eastAsia="Times New Roman"/>
      <w:sz w:val="24"/>
      <w:szCs w:val="26"/>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304</Words>
  <Characters>1737</Characters>
  <Lines>14</Lines>
  <Paragraphs>4</Paragraphs>
  <TotalTime>29</TotalTime>
  <ScaleCrop>false</ScaleCrop>
  <LinksUpToDate>false</LinksUpToDate>
  <CharactersWithSpaces>2037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2024-12-01T13:57:00Z</dcterms:created>
  <dc:creator>Administrator</dc:creator>
  <cp:lastModifiedBy>ADMIN</cp:lastModifiedBy>
  <dcterms:modified xsi:type="dcterms:W3CDTF">2024-12-02T03:13:47Z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E1BC182DA6EB4F4F837C3C1637C4AE41_12</vt:lpwstr>
  </property>
</Properties>
</file>