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7235" w14:textId="77777777" w:rsidR="00C84CFE" w:rsidRPr="00E43F39" w:rsidRDefault="00C84CFE" w:rsidP="00C84CFE">
      <w:pPr>
        <w:jc w:val="center"/>
        <w:rPr>
          <w:rFonts w:eastAsia="Calibri" w:cs="Times New Roman"/>
          <w:b/>
          <w:i/>
          <w:sz w:val="24"/>
          <w:szCs w:val="24"/>
        </w:rPr>
      </w:pPr>
      <w:r w:rsidRPr="00E43F39">
        <w:rPr>
          <w:rFonts w:eastAsia="Calibri" w:cs="Times New Roman"/>
          <w:b/>
          <w:i/>
          <w:sz w:val="24"/>
          <w:szCs w:val="24"/>
        </w:rPr>
        <w:t>ĐÁP ÁN KIỂM TRA HỌC KỲ I – NĂM HỌC  2024 – 2025</w:t>
      </w:r>
    </w:p>
    <w:p w14:paraId="34D1C5D3" w14:textId="6813141E" w:rsidR="00C84CFE" w:rsidRPr="00E43F39" w:rsidRDefault="00C84CFE" w:rsidP="00C84CFE">
      <w:pPr>
        <w:jc w:val="center"/>
        <w:rPr>
          <w:rFonts w:eastAsia="Calibri" w:cs="Times New Roman"/>
          <w:b/>
          <w:sz w:val="24"/>
          <w:szCs w:val="24"/>
        </w:rPr>
      </w:pPr>
      <w:r w:rsidRPr="00E43F39">
        <w:rPr>
          <w:rFonts w:eastAsia="Calibri" w:cs="Times New Roman"/>
          <w:b/>
          <w:i/>
          <w:sz w:val="24"/>
          <w:szCs w:val="24"/>
        </w:rPr>
        <w:t xml:space="preserve">Môn: </w:t>
      </w:r>
      <w:r w:rsidRPr="00E43F39">
        <w:rPr>
          <w:rFonts w:eastAsia="Calibri" w:cs="Times New Roman"/>
          <w:b/>
          <w:sz w:val="24"/>
          <w:szCs w:val="24"/>
        </w:rPr>
        <w:t>ĐỊA LÍ</w:t>
      </w:r>
      <w:r w:rsidRPr="00E43F39">
        <w:rPr>
          <w:rFonts w:eastAsia="Calibri" w:cs="Times New Roman"/>
          <w:b/>
          <w:i/>
          <w:sz w:val="24"/>
          <w:szCs w:val="24"/>
        </w:rPr>
        <w:t xml:space="preserve"> </w:t>
      </w:r>
      <w:r w:rsidRPr="00E43F39">
        <w:rPr>
          <w:rFonts w:eastAsia="Calibri" w:cs="Times New Roman"/>
          <w:b/>
          <w:sz w:val="24"/>
          <w:szCs w:val="24"/>
        </w:rPr>
        <w:t xml:space="preserve">–  </w:t>
      </w:r>
      <w:r w:rsidRPr="00E43F39">
        <w:rPr>
          <w:rFonts w:eastAsia="Calibri" w:cs="Times New Roman"/>
          <w:b/>
          <w:i/>
          <w:sz w:val="24"/>
          <w:szCs w:val="24"/>
        </w:rPr>
        <w:t>Khối:</w:t>
      </w:r>
      <w:r w:rsidRPr="00E43F39">
        <w:rPr>
          <w:rFonts w:eastAsia="Calibri" w:cs="Times New Roman"/>
          <w:b/>
          <w:sz w:val="24"/>
          <w:szCs w:val="24"/>
        </w:rPr>
        <w:t xml:space="preserve"> 1</w:t>
      </w:r>
      <w:r w:rsidR="00BB3CBD" w:rsidRPr="00E43F39">
        <w:rPr>
          <w:rFonts w:eastAsia="Calibri" w:cs="Times New Roman"/>
          <w:b/>
          <w:sz w:val="24"/>
          <w:szCs w:val="24"/>
        </w:rPr>
        <w:t>0</w:t>
      </w:r>
    </w:p>
    <w:p w14:paraId="1CDA692E" w14:textId="77777777" w:rsidR="00C84CFE" w:rsidRPr="00E43F39" w:rsidRDefault="00C84CFE" w:rsidP="00C84CFE">
      <w:pPr>
        <w:jc w:val="center"/>
        <w:rPr>
          <w:rFonts w:eastAsia="Calibri" w:cs="Times New Roman"/>
          <w:b/>
          <w:sz w:val="24"/>
          <w:szCs w:val="24"/>
        </w:rPr>
      </w:pPr>
    </w:p>
    <w:p w14:paraId="2632A288" w14:textId="12F3FA30" w:rsidR="00C84CFE" w:rsidRPr="00E43F39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  <w:r w:rsidRPr="00E43F39">
        <w:rPr>
          <w:rFonts w:cs="Times New Roman"/>
          <w:b/>
          <w:bCs/>
          <w:sz w:val="24"/>
          <w:szCs w:val="24"/>
        </w:rPr>
        <w:t>PHẦN TRẮC NGHIỆM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B3CBD" w:rsidRPr="00BB3CBD" w14:paraId="017EE9FC" w14:textId="77777777" w:rsidTr="00BB3CB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A8440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7C8C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EEE95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Dap 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8C8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1141E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1933F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EBAC2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Dap 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2B3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81531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5D741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3B954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Dap 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DFD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C94E0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C290F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3F752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Dap an</w:t>
            </w:r>
          </w:p>
        </w:tc>
      </w:tr>
      <w:tr w:rsidR="00BB3CBD" w:rsidRPr="00BB3CBD" w14:paraId="262CF1A5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E3299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1BF2C7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18E56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85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1EFC6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5C72C2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F4C6E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633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6BFFA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73B006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A863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EB4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8E1A4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B93BA1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6CE1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BB3CBD" w:rsidRPr="00BB3CBD" w14:paraId="436E14A0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3EFDA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C9546F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0F33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306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63F9E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1779B0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3B35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C8E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BE230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E527B5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384F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AE7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2EA27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B1B485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B2B8F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BB3CBD" w:rsidRPr="00BB3CBD" w14:paraId="74B595AD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1A098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EEB695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35E3F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142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AA4C0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B3367E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2708E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426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96BFE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84E357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655FE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2D0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557F6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00435D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91E97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BB3CBD" w:rsidRPr="00BB3CBD" w14:paraId="7D746F47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3BF0D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792CCE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BBCA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C48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ADA27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83FBD1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6558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A8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CDEA8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0AAFA5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27F3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85B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A4B48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8AF040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3A379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BB3CBD" w:rsidRPr="00BB3CBD" w14:paraId="7C9F978F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DDF08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B62318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120B7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9EE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8D5EE3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22190C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BBC41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56C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33375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7DF609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898C7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DA7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12D40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95D17C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6674E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BB3CBD" w:rsidRPr="00BB3CBD" w14:paraId="30F02908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863A6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57AE87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50AC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D3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979D4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A78844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77847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A51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6931B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1A4868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9D57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09B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4F3FF3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F924C4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85FAB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BB3CBD" w:rsidRPr="00BB3CBD" w14:paraId="1AD4BF46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62D6A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2D06CE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DA26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C2E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84EF90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8B56AB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CB1BF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6CE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4802B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A9DA2D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CE2F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841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A7D50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1A34F0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1A58F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BB3CBD" w:rsidRPr="00BB3CBD" w14:paraId="0E6CD93A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BAABE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A60D39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1533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5FC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C370F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AD1854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F1DA1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94A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1E48F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0E13EE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3851A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828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BC443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892D82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7A99D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BB3CBD" w:rsidRPr="00BB3CBD" w14:paraId="5787DF31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0D62CD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381D78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35C66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45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2CAD56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A6A1BB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B6E3C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681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9F99F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3E18CF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EAA8F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EA8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119B2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E7AE34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E74E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BB3CBD" w:rsidRPr="00BB3CBD" w14:paraId="39FDFC5C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8A3ED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C9937A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F936C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FE6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A49AEC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7C2AC2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54612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624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10AA44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04CE0C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819D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4E5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9EDF8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4F35D5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51D8F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BB3CBD" w:rsidRPr="00BB3CBD" w14:paraId="0E57676B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C733D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81C471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E15AC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9C6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C2EEAB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EEF8EF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4CE98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E2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0B246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580ACA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D759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3C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ECB4D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EE1C2B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F7CBF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BB3CBD" w:rsidRPr="00BB3CBD" w14:paraId="71042D5D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27344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D0E9CA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9BB5D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BB6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71C83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919F53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E10AA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BA6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95E66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2B5916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70F6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C21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C1379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27D5A2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F8E8B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BB3CBD" w:rsidRPr="00BB3CBD" w14:paraId="54DE6152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84D2FD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4300F1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C0892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764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1C547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7E15A0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7C7F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072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52346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CB0B64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4D5C1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53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F4995C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50429D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5230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BB3CBD" w:rsidRPr="00BB3CBD" w14:paraId="0FA37DC7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48583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C6DE0A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FF4A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8FC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1A93B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9A2C0A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C6B95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082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D63DB2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ADB261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1C9D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92C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E377C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87773A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9B8E0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BB3CBD" w:rsidRPr="00BB3CBD" w14:paraId="4602DEEA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1D04B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A4B075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65A88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98D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3AFFB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97120D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5C0A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C93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24007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6322D1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7D79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A3B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93272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351D94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08ADD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BB3CBD" w:rsidRPr="00BB3CBD" w14:paraId="0DD6650C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2E898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F5DF32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6F2F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E3F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AD6CB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B2FCD1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AEE4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D3B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6BFCB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8CAA01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6D7C3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F67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498C91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468128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9AEF2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BB3CBD" w:rsidRPr="00BB3CBD" w14:paraId="1D45FBE5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4EF2CC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1A6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8FA"/>
            <w:noWrap/>
            <w:vAlign w:val="bottom"/>
            <w:hideMark/>
          </w:tcPr>
          <w:p w14:paraId="177F8CC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SSDD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4D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13D97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362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8FA"/>
            <w:noWrap/>
            <w:vAlign w:val="bottom"/>
            <w:hideMark/>
          </w:tcPr>
          <w:p w14:paraId="5FAA24C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SSDD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BF1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7A91E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1B8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8FA"/>
            <w:noWrap/>
            <w:vAlign w:val="bottom"/>
            <w:hideMark/>
          </w:tcPr>
          <w:p w14:paraId="1254AE4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SSDD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BD2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9B2F1A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B92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8FA"/>
            <w:noWrap/>
            <w:vAlign w:val="bottom"/>
            <w:hideMark/>
          </w:tcPr>
          <w:p w14:paraId="484F178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SSDD</w:t>
            </w:r>
          </w:p>
        </w:tc>
      </w:tr>
      <w:tr w:rsidR="00BB3CBD" w:rsidRPr="00BB3CBD" w14:paraId="004BFD50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DD4AF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91F09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70122" w14:textId="3C227D40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28</w:t>
            </w:r>
            <w:r w:rsidR="009907C5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50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FAEE0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98BA63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473FB" w14:textId="3823ACFA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28</w:t>
            </w:r>
            <w:r w:rsidR="009907C5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428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0EB61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C6C7F0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1EDE2" w14:textId="2F3D643F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28</w:t>
            </w:r>
            <w:r w:rsidR="009907C5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E13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D10B32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B4EE4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24F15C" w14:textId="42B60BC0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28</w:t>
            </w:r>
            <w:r w:rsidR="009907C5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.0</w:t>
            </w:r>
          </w:p>
        </w:tc>
      </w:tr>
      <w:tr w:rsidR="00BB3CBD" w:rsidRPr="00BB3CBD" w14:paraId="348795FA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41A3F3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73BA2D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2897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5E8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53F38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EB33CE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3DA6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B0F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E867E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E7A14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3D54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B12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CDED0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30AE07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0F9A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1931</w:t>
            </w:r>
          </w:p>
        </w:tc>
      </w:tr>
      <w:tr w:rsidR="00BB3CBD" w:rsidRPr="00BB3CBD" w14:paraId="1CABDC06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09164C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4D3C84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86A5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919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5F452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ECA06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D1F12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09F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13DCF6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510A4D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913714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EC1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83FB82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F8941F5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B422E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516</w:t>
            </w:r>
          </w:p>
        </w:tc>
      </w:tr>
      <w:tr w:rsidR="00BB3CBD" w:rsidRPr="00BB3CBD" w14:paraId="631973E4" w14:textId="77777777" w:rsidTr="00BB3CB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249F6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052338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24D02B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DA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0D79A7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00C16E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095090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4F3F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44100C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CC874F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B0B6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588D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7BC7C2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EAB093C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E2B21" w14:textId="77777777" w:rsidR="00BB3CBD" w:rsidRPr="00BB3CBD" w:rsidRDefault="00BB3CBD" w:rsidP="00BB3CBD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BB3CBD">
              <w:rPr>
                <w:rFonts w:eastAsia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</w:tbl>
    <w:p w14:paraId="1538D98C" w14:textId="77777777" w:rsidR="00C84CFE" w:rsidRPr="00E43F39" w:rsidRDefault="00C84CFE" w:rsidP="000B42E7">
      <w:pPr>
        <w:jc w:val="center"/>
        <w:rPr>
          <w:rFonts w:cs="Times New Roman"/>
          <w:b/>
          <w:bCs/>
          <w:sz w:val="24"/>
          <w:szCs w:val="24"/>
        </w:rPr>
      </w:pPr>
    </w:p>
    <w:p w14:paraId="17B26CE3" w14:textId="77777777" w:rsidR="00C84CFE" w:rsidRPr="00E43F39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56C9A353" w14:textId="77777777" w:rsidR="00C84CFE" w:rsidRPr="00E43F39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5292C570" w14:textId="77777777" w:rsidR="00C84CFE" w:rsidRPr="00E43F39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026B249A" w14:textId="2B6618A5" w:rsidR="00C84CFE" w:rsidRPr="00E43F39" w:rsidRDefault="00C84CFE" w:rsidP="00BB3CBD">
      <w:pPr>
        <w:rPr>
          <w:rFonts w:cs="Times New Roman"/>
          <w:b/>
          <w:bCs/>
          <w:sz w:val="24"/>
          <w:szCs w:val="24"/>
        </w:rPr>
      </w:pPr>
      <w:r w:rsidRPr="00E43F39">
        <w:rPr>
          <w:rFonts w:cs="Times New Roman"/>
          <w:b/>
          <w:bCs/>
          <w:sz w:val="24"/>
          <w:szCs w:val="24"/>
        </w:rPr>
        <w:br w:type="page"/>
      </w:r>
      <w:r w:rsidRPr="00E43F39">
        <w:rPr>
          <w:rFonts w:cs="Times New Roman"/>
          <w:b/>
          <w:bCs/>
          <w:sz w:val="24"/>
          <w:szCs w:val="24"/>
        </w:rPr>
        <w:lastRenderedPageBreak/>
        <w:t>PHẦN TỰ LUẬN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1549"/>
        <w:gridCol w:w="615"/>
        <w:gridCol w:w="11191"/>
        <w:gridCol w:w="1428"/>
      </w:tblGrid>
      <w:tr w:rsidR="00E43F39" w:rsidRPr="00E43F39" w14:paraId="7229287B" w14:textId="77777777" w:rsidTr="00451732">
        <w:tc>
          <w:tcPr>
            <w:tcW w:w="524" w:type="pct"/>
          </w:tcPr>
          <w:p w14:paraId="6D6831E4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208" w:type="pct"/>
          </w:tcPr>
          <w:p w14:paraId="514ED88F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Ý</w:t>
            </w:r>
          </w:p>
        </w:tc>
        <w:tc>
          <w:tcPr>
            <w:tcW w:w="3785" w:type="pct"/>
          </w:tcPr>
          <w:p w14:paraId="58D6D2F8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483" w:type="pct"/>
          </w:tcPr>
          <w:p w14:paraId="446858F3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E43F39" w:rsidRPr="00E43F39" w14:paraId="376FEB08" w14:textId="77777777" w:rsidTr="00451732">
        <w:tc>
          <w:tcPr>
            <w:tcW w:w="524" w:type="pct"/>
            <w:vMerge w:val="restart"/>
            <w:vAlign w:val="center"/>
          </w:tcPr>
          <w:p w14:paraId="3002FE74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08" w:type="pct"/>
            <w:vMerge w:val="restart"/>
          </w:tcPr>
          <w:p w14:paraId="7DE88712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</w:tcPr>
          <w:p w14:paraId="5C92C30F" w14:textId="77777777" w:rsidR="00E43F39" w:rsidRPr="00E43F39" w:rsidRDefault="00E43F39" w:rsidP="0045173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E43F39">
              <w:rPr>
                <w:rFonts w:cs="Times New Roman"/>
                <w:b/>
                <w:bCs/>
              </w:rPr>
              <w:t>Nêu nguồn gốc hình thành hồ móng ngựa và hồ kiến tạo? Mỗi loại hồ hãy cho 1 ví dụ.</w:t>
            </w:r>
          </w:p>
        </w:tc>
        <w:tc>
          <w:tcPr>
            <w:tcW w:w="483" w:type="pct"/>
          </w:tcPr>
          <w:p w14:paraId="05520AAB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1,00</w:t>
            </w:r>
          </w:p>
        </w:tc>
      </w:tr>
      <w:tr w:rsidR="00E43F39" w:rsidRPr="00E43F39" w14:paraId="3537EE67" w14:textId="77777777" w:rsidTr="00451732">
        <w:trPr>
          <w:trHeight w:val="50"/>
        </w:trPr>
        <w:tc>
          <w:tcPr>
            <w:tcW w:w="524" w:type="pct"/>
            <w:vMerge/>
          </w:tcPr>
          <w:p w14:paraId="5B98727D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vMerge/>
          </w:tcPr>
          <w:p w14:paraId="026D046C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</w:tcPr>
          <w:p w14:paraId="2B4F6300" w14:textId="77777777" w:rsidR="00E43F39" w:rsidRPr="00E43F39" w:rsidRDefault="00E43F39" w:rsidP="0045173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>- Hồ móng ngựa: Do quá trình uốn khúc và đổi dòng của sông ở các vùng đồng bằng.</w:t>
            </w:r>
          </w:p>
          <w:p w14:paraId="1F95C096" w14:textId="77777777" w:rsidR="00E43F39" w:rsidRPr="00E43F39" w:rsidRDefault="00E43F39" w:rsidP="0045173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 xml:space="preserve">Ví dụ: Hồ Tây ở Hà Nội. </w:t>
            </w:r>
          </w:p>
          <w:p w14:paraId="4F09ECD8" w14:textId="77777777" w:rsidR="00E43F39" w:rsidRPr="00E43F39" w:rsidRDefault="00E43F39" w:rsidP="0045173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>- Hồ kiến tạo: Hình thành ở những vùng trũng trên các đứt gãy kiến tạo.</w:t>
            </w:r>
            <w:r w:rsidRPr="00E43F39">
              <w:rPr>
                <w:rFonts w:cs="Times New Roman"/>
                <w:szCs w:val="28"/>
              </w:rPr>
              <w:tab/>
            </w:r>
          </w:p>
          <w:p w14:paraId="4ACFF6B5" w14:textId="77777777" w:rsidR="00E43F39" w:rsidRPr="00E43F39" w:rsidRDefault="00E43F39" w:rsidP="0045173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>Ví dụ: Các hồ ở khu vực Đông Phi.</w:t>
            </w:r>
          </w:p>
        </w:tc>
        <w:tc>
          <w:tcPr>
            <w:tcW w:w="483" w:type="pct"/>
          </w:tcPr>
          <w:p w14:paraId="2738483C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i/>
                <w:iCs/>
                <w:szCs w:val="28"/>
              </w:rPr>
            </w:pPr>
            <w:r w:rsidRPr="00E43F39">
              <w:rPr>
                <w:rFonts w:cs="Times New Roman"/>
                <w:i/>
                <w:iCs/>
                <w:szCs w:val="28"/>
              </w:rPr>
              <w:t>Mỗi ý đúng được 0,25 điểm</w:t>
            </w:r>
          </w:p>
        </w:tc>
      </w:tr>
      <w:tr w:rsidR="00E43F39" w:rsidRPr="00E43F39" w14:paraId="59D9366D" w14:textId="77777777" w:rsidTr="00451732">
        <w:tc>
          <w:tcPr>
            <w:tcW w:w="524" w:type="pct"/>
            <w:vMerge w:val="restart"/>
            <w:vAlign w:val="center"/>
          </w:tcPr>
          <w:p w14:paraId="3DC1BFA2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08" w:type="pct"/>
            <w:vMerge w:val="restart"/>
          </w:tcPr>
          <w:p w14:paraId="4CE17800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</w:tcPr>
          <w:p w14:paraId="00C58327" w14:textId="77777777" w:rsidR="00E43F39" w:rsidRPr="00E43F39" w:rsidRDefault="00E43F39" w:rsidP="00451732">
            <w:pPr>
              <w:jc w:val="both"/>
              <w:rPr>
                <w:rFonts w:cs="Times New Roman"/>
                <w:b/>
                <w:bCs/>
              </w:rPr>
            </w:pPr>
            <w:r w:rsidRPr="00E43F39">
              <w:rPr>
                <w:rFonts w:cs="Times New Roman"/>
                <w:b/>
                <w:bCs/>
              </w:rPr>
              <w:t>Nhân tố sinh vật ảnh hưởng đến sự hình thành đất như thế nào?</w:t>
            </w:r>
          </w:p>
        </w:tc>
        <w:tc>
          <w:tcPr>
            <w:tcW w:w="483" w:type="pct"/>
          </w:tcPr>
          <w:p w14:paraId="344518E7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1,00</w:t>
            </w:r>
          </w:p>
        </w:tc>
      </w:tr>
      <w:tr w:rsidR="00E43F39" w:rsidRPr="009907C5" w14:paraId="5AD59EAC" w14:textId="77777777" w:rsidTr="00451732">
        <w:tc>
          <w:tcPr>
            <w:tcW w:w="524" w:type="pct"/>
            <w:vMerge/>
          </w:tcPr>
          <w:p w14:paraId="7D09D723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vMerge/>
          </w:tcPr>
          <w:p w14:paraId="7D8F52A5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</w:tcPr>
          <w:p w14:paraId="7E628ABC" w14:textId="77777777" w:rsidR="00E43F39" w:rsidRPr="00E43F39" w:rsidRDefault="00E43F39" w:rsidP="00451732">
            <w:pPr>
              <w:contextualSpacing/>
              <w:rPr>
                <w:rFonts w:cs="Times New Roman"/>
                <w:szCs w:val="28"/>
                <w:lang w:val="pt-BR"/>
              </w:rPr>
            </w:pPr>
            <w:r w:rsidRPr="00E43F39">
              <w:rPr>
                <w:rFonts w:cs="Times New Roman"/>
                <w:szCs w:val="28"/>
                <w:lang w:val="pt-BR"/>
              </w:rPr>
              <w:t xml:space="preserve">- Cung cấp chất dinh dưỡng cho đất; </w:t>
            </w:r>
          </w:p>
          <w:p w14:paraId="257145CF" w14:textId="77777777" w:rsidR="00E43F39" w:rsidRPr="00E43F39" w:rsidRDefault="00E43F39" w:rsidP="00451732">
            <w:pPr>
              <w:contextualSpacing/>
              <w:rPr>
                <w:rFonts w:cs="Times New Roman"/>
                <w:szCs w:val="28"/>
                <w:lang w:val="pt-BR"/>
              </w:rPr>
            </w:pPr>
            <w:r w:rsidRPr="00E43F39">
              <w:rPr>
                <w:rFonts w:cs="Times New Roman"/>
                <w:szCs w:val="28"/>
                <w:lang w:val="pt-BR"/>
              </w:rPr>
              <w:t>- Thực vật cung cấp chất hữu cơ</w:t>
            </w:r>
          </w:p>
          <w:p w14:paraId="058FE541" w14:textId="77777777" w:rsidR="00E43F39" w:rsidRPr="00E43F39" w:rsidRDefault="00E43F39" w:rsidP="00451732">
            <w:pPr>
              <w:contextualSpacing/>
              <w:rPr>
                <w:rFonts w:cs="Times New Roman"/>
                <w:szCs w:val="28"/>
                <w:lang w:val="pt-BR"/>
              </w:rPr>
            </w:pPr>
            <w:r w:rsidRPr="00E43F39">
              <w:rPr>
                <w:rFonts w:cs="Times New Roman"/>
                <w:szCs w:val="28"/>
                <w:lang w:val="pt-BR"/>
              </w:rPr>
              <w:t xml:space="preserve">- Vi sinh vật phân giải xác thực vật và động vật tổng hợp thành mùn. </w:t>
            </w:r>
          </w:p>
          <w:p w14:paraId="7C5A93ED" w14:textId="77777777" w:rsidR="00E43F39" w:rsidRPr="00E43F39" w:rsidRDefault="00E43F39" w:rsidP="00451732">
            <w:pPr>
              <w:contextualSpacing/>
              <w:rPr>
                <w:rFonts w:cs="Times New Roman"/>
                <w:szCs w:val="28"/>
                <w:lang w:val="pt-BR"/>
              </w:rPr>
            </w:pPr>
            <w:r w:rsidRPr="00E43F39">
              <w:rPr>
                <w:rFonts w:cs="Times New Roman"/>
                <w:szCs w:val="28"/>
                <w:lang w:val="pt-BR"/>
              </w:rPr>
              <w:t>- Động vật sống trong đất có vai trò cải tạo đất.</w:t>
            </w:r>
          </w:p>
        </w:tc>
        <w:tc>
          <w:tcPr>
            <w:tcW w:w="483" w:type="pct"/>
          </w:tcPr>
          <w:p w14:paraId="39E9D678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E43F39">
              <w:rPr>
                <w:rFonts w:cs="Times New Roman"/>
                <w:i/>
                <w:iCs/>
                <w:szCs w:val="28"/>
                <w:lang w:val="pt-BR"/>
              </w:rPr>
              <w:t>Mỗi ý đúng được 0,25 điểm</w:t>
            </w:r>
          </w:p>
        </w:tc>
      </w:tr>
      <w:tr w:rsidR="00E43F39" w:rsidRPr="00E43F39" w14:paraId="1DB82ABC" w14:textId="77777777" w:rsidTr="00451732">
        <w:tc>
          <w:tcPr>
            <w:tcW w:w="524" w:type="pct"/>
            <w:vMerge w:val="restart"/>
            <w:vAlign w:val="center"/>
          </w:tcPr>
          <w:p w14:paraId="50350799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08" w:type="pct"/>
            <w:vMerge w:val="restart"/>
            <w:vAlign w:val="center"/>
          </w:tcPr>
          <w:p w14:paraId="1D714DA1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43F39">
              <w:rPr>
                <w:rFonts w:cs="Times New Roman"/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3785" w:type="pct"/>
          </w:tcPr>
          <w:p w14:paraId="1EBBD32F" w14:textId="77777777" w:rsidR="00E43F39" w:rsidRPr="00E43F39" w:rsidRDefault="00E43F39" w:rsidP="0045173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 w:rsidRPr="00E43F39">
              <w:rPr>
                <w:rFonts w:cs="Times New Roman"/>
                <w:b/>
                <w:bCs/>
                <w:lang w:val="vi-VN"/>
              </w:rPr>
              <w:t>Em hãy cho biết hình ảnh dưới đây đang nhắc đến loại gió địa phương nào? Trình bày sự hình thành và đặc điểm của loại gió đó?</w:t>
            </w:r>
          </w:p>
        </w:tc>
        <w:tc>
          <w:tcPr>
            <w:tcW w:w="483" w:type="pct"/>
          </w:tcPr>
          <w:p w14:paraId="26A186AC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i/>
                <w:iCs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1,00</w:t>
            </w:r>
          </w:p>
        </w:tc>
      </w:tr>
      <w:tr w:rsidR="00E43F39" w:rsidRPr="00E43F39" w14:paraId="58A73C9C" w14:textId="77777777" w:rsidTr="00451732">
        <w:tc>
          <w:tcPr>
            <w:tcW w:w="524" w:type="pct"/>
            <w:vMerge/>
            <w:vAlign w:val="center"/>
          </w:tcPr>
          <w:p w14:paraId="3D4C3541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vMerge/>
          </w:tcPr>
          <w:p w14:paraId="2FA3D8FA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</w:tcPr>
          <w:p w14:paraId="3BC7CAE8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sym w:font="Wingdings" w:char="F0E0"/>
            </w:r>
            <w:r w:rsidRPr="00E43F39">
              <w:rPr>
                <w:rFonts w:cs="Times New Roman"/>
                <w:szCs w:val="28"/>
              </w:rPr>
              <w:t xml:space="preserve"> gió đất</w:t>
            </w:r>
          </w:p>
          <w:p w14:paraId="7AC0092F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 xml:space="preserve">- Ban đêm: mặt đất tỏa nhiệt nhanh hơn, đại dương tỏa nhiệt chậm hơn </w:t>
            </w:r>
            <w:r w:rsidRPr="00E43F39">
              <w:rPr>
                <w:rFonts w:cs="Times New Roman"/>
                <w:szCs w:val="28"/>
              </w:rPr>
              <w:sym w:font="Wingdings" w:char="F0E8"/>
            </w:r>
            <w:r w:rsidRPr="00E43F39">
              <w:rPr>
                <w:rFonts w:cs="Times New Roman"/>
                <w:szCs w:val="28"/>
              </w:rPr>
              <w:t>/ mặt đất nhiệt độ thấp hơn hình thành áp cao, đại dương có nhiệt độ cao hơn hình thành áp thấp/</w:t>
            </w:r>
          </w:p>
          <w:p w14:paraId="342D4749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>=&gt; Gió thổi từ áp cao (đất liền) về áp thấp (biển)</w:t>
            </w:r>
          </w:p>
        </w:tc>
        <w:tc>
          <w:tcPr>
            <w:tcW w:w="483" w:type="pct"/>
          </w:tcPr>
          <w:p w14:paraId="4814950F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i/>
                <w:iCs/>
                <w:szCs w:val="28"/>
              </w:rPr>
            </w:pPr>
            <w:r w:rsidRPr="00E43F39">
              <w:rPr>
                <w:rFonts w:cs="Times New Roman"/>
                <w:i/>
                <w:iCs/>
                <w:szCs w:val="28"/>
                <w:lang w:val="vi-VN"/>
              </w:rPr>
              <w:t>Mỗi ý đúng được 0,25 điểm</w:t>
            </w:r>
          </w:p>
        </w:tc>
      </w:tr>
      <w:tr w:rsidR="00E43F39" w:rsidRPr="00E43F39" w14:paraId="6BA95D9C" w14:textId="77777777" w:rsidTr="00451732">
        <w:tc>
          <w:tcPr>
            <w:tcW w:w="524" w:type="pct"/>
            <w:vMerge w:val="restart"/>
            <w:vAlign w:val="center"/>
          </w:tcPr>
          <w:p w14:paraId="22CD168C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E43F39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08" w:type="pct"/>
            <w:vMerge w:val="restart"/>
          </w:tcPr>
          <w:p w14:paraId="30E6C596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</w:tcPr>
          <w:p w14:paraId="2036E555" w14:textId="77777777" w:rsidR="00E43F39" w:rsidRPr="00E43F39" w:rsidRDefault="00E43F39" w:rsidP="00451732">
            <w:pPr>
              <w:spacing w:before="60" w:line="276" w:lineRule="auto"/>
              <w:rPr>
                <w:rFonts w:cs="Times New Roman"/>
                <w:b/>
                <w:bCs/>
                <w:szCs w:val="28"/>
              </w:rPr>
            </w:pPr>
            <w:r w:rsidRPr="00E43F39">
              <w:rPr>
                <w:rFonts w:cs="Times New Roman"/>
                <w:b/>
                <w:bCs/>
              </w:rPr>
              <w:t>Vẽ biểu đồ thích hợp thể hiện lượng mưa trung bình năm của Hà Nội, U-pha và Va-len-xi-a</w:t>
            </w:r>
          </w:p>
        </w:tc>
        <w:tc>
          <w:tcPr>
            <w:tcW w:w="483" w:type="pct"/>
          </w:tcPr>
          <w:p w14:paraId="7508BF8C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i/>
                <w:iCs/>
                <w:szCs w:val="28"/>
              </w:rPr>
            </w:pPr>
            <w:r w:rsidRPr="00E43F39">
              <w:rPr>
                <w:rFonts w:cs="Times New Roman"/>
                <w:i/>
                <w:iCs/>
                <w:szCs w:val="28"/>
              </w:rPr>
              <w:t>1 điểm</w:t>
            </w:r>
          </w:p>
        </w:tc>
      </w:tr>
      <w:tr w:rsidR="00E43F39" w:rsidRPr="00E43F39" w14:paraId="56A4D128" w14:textId="77777777" w:rsidTr="00451732">
        <w:tc>
          <w:tcPr>
            <w:tcW w:w="524" w:type="pct"/>
            <w:vMerge/>
            <w:vAlign w:val="center"/>
          </w:tcPr>
          <w:p w14:paraId="5B791E55" w14:textId="77777777" w:rsidR="00E43F39" w:rsidRPr="00E43F39" w:rsidRDefault="00E43F39" w:rsidP="00451732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8" w:type="pct"/>
            <w:vMerge/>
          </w:tcPr>
          <w:p w14:paraId="508D9C0A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785" w:type="pct"/>
          </w:tcPr>
          <w:p w14:paraId="63A7FA75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 xml:space="preserve">Biểu đồ cột </w:t>
            </w:r>
            <w:r w:rsidRPr="00E43F39">
              <w:rPr>
                <w:rFonts w:cs="Times New Roman"/>
                <w:szCs w:val="28"/>
              </w:rPr>
              <w:sym w:font="Wingdings" w:char="F0E0"/>
            </w:r>
            <w:r w:rsidRPr="00E43F39">
              <w:rPr>
                <w:rFonts w:cs="Times New Roman"/>
                <w:szCs w:val="28"/>
              </w:rPr>
              <w:t xml:space="preserve"> 1 điểm</w:t>
            </w:r>
          </w:p>
          <w:p w14:paraId="3E4037A4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szCs w:val="28"/>
              </w:rPr>
            </w:pPr>
            <w:r w:rsidRPr="00E43F39">
              <w:rPr>
                <w:rFonts w:cs="Times New Roman"/>
                <w:szCs w:val="28"/>
              </w:rPr>
              <w:t>Mỗi chi tiết thiếu hoặc sai -0,25</w:t>
            </w:r>
          </w:p>
        </w:tc>
        <w:tc>
          <w:tcPr>
            <w:tcW w:w="483" w:type="pct"/>
          </w:tcPr>
          <w:p w14:paraId="40A35FF3" w14:textId="77777777" w:rsidR="00E43F39" w:rsidRPr="00E43F39" w:rsidRDefault="00E43F39" w:rsidP="00451732">
            <w:pPr>
              <w:spacing w:line="276" w:lineRule="auto"/>
              <w:rPr>
                <w:rFonts w:cs="Times New Roman"/>
                <w:i/>
                <w:iCs/>
                <w:szCs w:val="28"/>
                <w:lang w:val="vi-VN"/>
              </w:rPr>
            </w:pPr>
          </w:p>
        </w:tc>
      </w:tr>
    </w:tbl>
    <w:p w14:paraId="6281D77F" w14:textId="77777777" w:rsidR="00BB3CBD" w:rsidRPr="00E43F39" w:rsidRDefault="00BB3CBD" w:rsidP="00BB3CBD">
      <w:pPr>
        <w:rPr>
          <w:rFonts w:cs="Times New Roman"/>
          <w:b/>
          <w:bCs/>
          <w:sz w:val="24"/>
          <w:szCs w:val="24"/>
        </w:rPr>
      </w:pPr>
    </w:p>
    <w:p w14:paraId="05FABB17" w14:textId="77777777" w:rsidR="00C84CFE" w:rsidRPr="00E43F39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3082BAF5" w14:textId="77777777" w:rsidR="00C84CFE" w:rsidRPr="00E43F39" w:rsidRDefault="00C84CFE" w:rsidP="000B42E7">
      <w:pPr>
        <w:jc w:val="center"/>
        <w:rPr>
          <w:rFonts w:cs="Times New Roman"/>
          <w:b/>
          <w:bCs/>
          <w:sz w:val="24"/>
          <w:szCs w:val="24"/>
        </w:rPr>
      </w:pPr>
    </w:p>
    <w:p w14:paraId="08555342" w14:textId="77777777" w:rsidR="00C84CFE" w:rsidRPr="00E43F39" w:rsidRDefault="00C84CFE" w:rsidP="000B42E7">
      <w:pPr>
        <w:jc w:val="center"/>
        <w:rPr>
          <w:rFonts w:cs="Times New Roman"/>
          <w:sz w:val="24"/>
          <w:szCs w:val="24"/>
        </w:rPr>
      </w:pPr>
    </w:p>
    <w:p w14:paraId="5654073F" w14:textId="77777777" w:rsidR="000B42E7" w:rsidRPr="00E43F39" w:rsidRDefault="000B42E7">
      <w:pPr>
        <w:rPr>
          <w:rFonts w:cs="Times New Roman"/>
          <w:sz w:val="24"/>
          <w:szCs w:val="24"/>
        </w:rPr>
      </w:pPr>
    </w:p>
    <w:sectPr w:rsidR="000B42E7" w:rsidRPr="00E43F39" w:rsidSect="00C84CFE">
      <w:pgSz w:w="16840" w:h="11907" w:orient="landscape" w:code="9"/>
      <w:pgMar w:top="568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62B6"/>
    <w:multiLevelType w:val="hybridMultilevel"/>
    <w:tmpl w:val="72189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7"/>
    <w:rsid w:val="000B42E7"/>
    <w:rsid w:val="002B0D7D"/>
    <w:rsid w:val="002F1DF9"/>
    <w:rsid w:val="00410D9B"/>
    <w:rsid w:val="00413C4D"/>
    <w:rsid w:val="0041556D"/>
    <w:rsid w:val="009907C5"/>
    <w:rsid w:val="00A04B0E"/>
    <w:rsid w:val="00B7074D"/>
    <w:rsid w:val="00BB3CBD"/>
    <w:rsid w:val="00C55C17"/>
    <w:rsid w:val="00C84CFE"/>
    <w:rsid w:val="00D55723"/>
    <w:rsid w:val="00E4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F973"/>
  <w15:chartTrackingRefBased/>
  <w15:docId w15:val="{95B0FD3A-1535-4989-B589-410B8AA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E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E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84CFE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CFE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Dang</dc:creator>
  <cp:keywords/>
  <dc:description/>
  <cp:lastModifiedBy>Tuan Dang</cp:lastModifiedBy>
  <cp:revision>4</cp:revision>
  <dcterms:created xsi:type="dcterms:W3CDTF">2024-12-24T18:54:00Z</dcterms:created>
  <dcterms:modified xsi:type="dcterms:W3CDTF">2024-12-24T19:01:00Z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2024-12-24T18:49:49Z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b1ba8089-877e-4edd-a359-d5a60d9648c8</vt:lpwstr>
  </property>
  <property fmtid="{D5CDD505-2E9C-101B-9397-08002B2CF9AE}" pid="7" name="MSIP_Label_defa4170-0d19-0005-0004-bc88714345d2_ActionId">
    <vt:lpwstr>803ea211-7720-4043-92bc-0c46cc9dcaba</vt:lpwstr>
  </property>
  <property fmtid="{D5CDD505-2E9C-101B-9397-08002B2CF9AE}" pid="8" name="MSIP_Label_defa4170-0d19-0005-0004-bc88714345d2_ContentBits">
    <vt:lpwstr>0</vt:lpwstr>
  </property>
</Properties>
</file>