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764" w14:textId="391CA01D"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17A7A">
        <w:rPr>
          <w:rFonts w:ascii="Times New Roman" w:hAnsi="Times New Roman" w:cs="Times New Roman"/>
          <w:b/>
          <w:bCs/>
        </w:rPr>
        <w:t xml:space="preserve">KHUNG MA TRẬN ĐỀ KIỂM TRA </w:t>
      </w:r>
      <w:r w:rsidR="00C95702">
        <w:rPr>
          <w:rFonts w:ascii="Times New Roman" w:hAnsi="Times New Roman" w:cs="Times New Roman"/>
          <w:b/>
          <w:bCs/>
          <w:lang w:val="en-GB"/>
        </w:rPr>
        <w:t>HỌC</w:t>
      </w:r>
      <w:r w:rsidRPr="00417A7A">
        <w:rPr>
          <w:rFonts w:ascii="Times New Roman" w:hAnsi="Times New Roman" w:cs="Times New Roman"/>
          <w:b/>
          <w:bCs/>
        </w:rPr>
        <w:t xml:space="preserve"> KÌ</w:t>
      </w:r>
      <w:r w:rsidRPr="00417A7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248EA">
        <w:rPr>
          <w:rFonts w:ascii="Times New Roman" w:hAnsi="Times New Roman" w:cs="Times New Roman"/>
          <w:b/>
          <w:bCs/>
          <w:lang w:val="en-US"/>
        </w:rPr>
        <w:t>II</w:t>
      </w:r>
    </w:p>
    <w:p w14:paraId="6B91A421" w14:textId="77777777"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17A7A">
        <w:rPr>
          <w:rFonts w:ascii="Times New Roman" w:hAnsi="Times New Roman" w:cs="Times New Roman"/>
          <w:b/>
          <w:bCs/>
        </w:rPr>
        <w:t xml:space="preserve">MÔN LỊCH SỬ, LỚP </w:t>
      </w:r>
      <w:r w:rsidRPr="00417A7A">
        <w:rPr>
          <w:rFonts w:ascii="Times New Roman" w:hAnsi="Times New Roman" w:cs="Times New Roman"/>
          <w:b/>
          <w:bCs/>
          <w:lang w:val="en-US"/>
        </w:rPr>
        <w:t>11</w:t>
      </w:r>
    </w:p>
    <w:p w14:paraId="4D5266CC" w14:textId="77777777" w:rsidR="001666F2" w:rsidRPr="00417A7A" w:rsidRDefault="001666F2" w:rsidP="001666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43" w:type="pct"/>
        <w:tblInd w:w="-289" w:type="dxa"/>
        <w:tblLook w:val="04A0" w:firstRow="1" w:lastRow="0" w:firstColumn="1" w:lastColumn="0" w:noHBand="0" w:noVBand="1"/>
      </w:tblPr>
      <w:tblGrid>
        <w:gridCol w:w="723"/>
        <w:gridCol w:w="2061"/>
        <w:gridCol w:w="1974"/>
        <w:gridCol w:w="1236"/>
        <w:gridCol w:w="722"/>
        <w:gridCol w:w="1236"/>
        <w:gridCol w:w="722"/>
        <w:gridCol w:w="1236"/>
        <w:gridCol w:w="722"/>
        <w:gridCol w:w="1236"/>
        <w:gridCol w:w="722"/>
        <w:gridCol w:w="989"/>
      </w:tblGrid>
      <w:tr w:rsidR="001666F2" w:rsidRPr="00417A7A" w14:paraId="4D37F662" w14:textId="77777777" w:rsidTr="00A53F80">
        <w:tc>
          <w:tcPr>
            <w:tcW w:w="266" w:type="pct"/>
            <w:vMerge w:val="restart"/>
            <w:vAlign w:val="center"/>
          </w:tcPr>
          <w:p w14:paraId="6D3E6DA8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TT</w:t>
            </w:r>
          </w:p>
        </w:tc>
        <w:tc>
          <w:tcPr>
            <w:tcW w:w="759" w:type="pct"/>
            <w:vMerge w:val="restart"/>
            <w:vAlign w:val="center"/>
          </w:tcPr>
          <w:p w14:paraId="0F01C62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Chương/chủ đề</w:t>
            </w:r>
          </w:p>
        </w:tc>
        <w:tc>
          <w:tcPr>
            <w:tcW w:w="727" w:type="pct"/>
            <w:vMerge w:val="restart"/>
            <w:vAlign w:val="center"/>
          </w:tcPr>
          <w:p w14:paraId="521BDDBF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2884" w:type="pct"/>
            <w:gridSpan w:val="8"/>
            <w:vAlign w:val="center"/>
          </w:tcPr>
          <w:p w14:paraId="1216D3D6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Mức độ nhận thức</w:t>
            </w:r>
          </w:p>
        </w:tc>
        <w:tc>
          <w:tcPr>
            <w:tcW w:w="364" w:type="pct"/>
          </w:tcPr>
          <w:p w14:paraId="10C97E5B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Tổng</w:t>
            </w:r>
          </w:p>
          <w:p w14:paraId="1D0112B9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% điểm</w:t>
            </w:r>
          </w:p>
        </w:tc>
      </w:tr>
      <w:tr w:rsidR="001666F2" w:rsidRPr="00417A7A" w14:paraId="61B3FEFE" w14:textId="77777777" w:rsidTr="00A53F80">
        <w:tc>
          <w:tcPr>
            <w:tcW w:w="266" w:type="pct"/>
            <w:vMerge/>
            <w:vAlign w:val="center"/>
          </w:tcPr>
          <w:p w14:paraId="76F3E9C3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14:paraId="065BC7B8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14:paraId="0A09844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2A249EF7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Nhận biết (TNKQ)</w:t>
            </w:r>
          </w:p>
        </w:tc>
        <w:tc>
          <w:tcPr>
            <w:tcW w:w="721" w:type="pct"/>
            <w:gridSpan w:val="2"/>
            <w:vAlign w:val="center"/>
          </w:tcPr>
          <w:p w14:paraId="59F33748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Thông hiểu</w:t>
            </w:r>
          </w:p>
          <w:p w14:paraId="629C9EEB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14:paraId="2D898E70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</w:t>
            </w:r>
          </w:p>
          <w:p w14:paraId="112A3C34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721" w:type="pct"/>
            <w:gridSpan w:val="2"/>
            <w:vAlign w:val="center"/>
          </w:tcPr>
          <w:p w14:paraId="1C543E61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Vận dụng cao</w:t>
            </w:r>
          </w:p>
          <w:p w14:paraId="66E9DE83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(TL)</w:t>
            </w:r>
          </w:p>
        </w:tc>
        <w:tc>
          <w:tcPr>
            <w:tcW w:w="364" w:type="pct"/>
          </w:tcPr>
          <w:p w14:paraId="350A282C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14:paraId="311FED89" w14:textId="77777777" w:rsidTr="00A53F80">
        <w:tc>
          <w:tcPr>
            <w:tcW w:w="266" w:type="pct"/>
            <w:vMerge/>
            <w:vAlign w:val="center"/>
          </w:tcPr>
          <w:p w14:paraId="514A3C66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  <w:vAlign w:val="center"/>
          </w:tcPr>
          <w:p w14:paraId="27FC0500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27" w:type="pct"/>
            <w:vMerge/>
            <w:vAlign w:val="center"/>
          </w:tcPr>
          <w:p w14:paraId="0A5892B7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0301356D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14:paraId="606B39E3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14:paraId="0C98A884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14:paraId="57857B6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14:paraId="36DC527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14:paraId="3D54B1F1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455" w:type="pct"/>
            <w:vAlign w:val="center"/>
          </w:tcPr>
          <w:p w14:paraId="753B370D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TNKQ</w:t>
            </w:r>
          </w:p>
        </w:tc>
        <w:tc>
          <w:tcPr>
            <w:tcW w:w="266" w:type="pct"/>
            <w:vAlign w:val="center"/>
          </w:tcPr>
          <w:p w14:paraId="7BBBD904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TL</w:t>
            </w:r>
          </w:p>
        </w:tc>
        <w:tc>
          <w:tcPr>
            <w:tcW w:w="364" w:type="pct"/>
          </w:tcPr>
          <w:p w14:paraId="708172D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1666F2" w:rsidRPr="00417A7A" w14:paraId="037271F8" w14:textId="77777777" w:rsidTr="00A53F80">
        <w:trPr>
          <w:trHeight w:val="540"/>
        </w:trPr>
        <w:tc>
          <w:tcPr>
            <w:tcW w:w="266" w:type="pct"/>
            <w:vMerge w:val="restart"/>
          </w:tcPr>
          <w:p w14:paraId="30E8809B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759" w:type="pct"/>
            <w:vMerge w:val="restart"/>
          </w:tcPr>
          <w:p w14:paraId="5B47149C" w14:textId="77777777" w:rsidR="001666F2" w:rsidRPr="00417A7A" w:rsidRDefault="001666F2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35C02666" w14:textId="24D79B85" w:rsidR="00E3346A" w:rsidRPr="00E3346A" w:rsidRDefault="00E3346A" w:rsidP="00E3346A">
            <w:pPr>
              <w:spacing w:line="276" w:lineRule="auto"/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  <w:t>Chủ đề</w:t>
            </w:r>
            <w:r w:rsidRPr="00E3346A"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  <w:t xml:space="preserve"> 11</w:t>
            </w:r>
            <w:r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  <w:t>.</w:t>
            </w:r>
            <w:r w:rsidRPr="00E3346A"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</w:p>
          <w:p w14:paraId="709CEFF0" w14:textId="278DE3EF" w:rsidR="00622BB2" w:rsidRPr="00FE3857" w:rsidRDefault="00E3346A" w:rsidP="00E3346A">
            <w:pPr>
              <w:spacing w:line="276" w:lineRule="auto"/>
              <w:rPr>
                <w:rFonts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</w:pPr>
            <w:r w:rsidRPr="00E3346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CUỘC CẢI CÁCH CỦA MINH MẠNG (NỬA ĐẦU THẾ KỈ XIX)</w:t>
            </w:r>
          </w:p>
        </w:tc>
        <w:tc>
          <w:tcPr>
            <w:tcW w:w="727" w:type="pct"/>
          </w:tcPr>
          <w:p w14:paraId="4FADCDFC" w14:textId="780B8851" w:rsidR="001666F2" w:rsidRPr="0099270F" w:rsidRDefault="00FE3857" w:rsidP="0099270F">
            <w:pPr>
              <w:suppressLineNumbers/>
              <w:spacing w:after="72" w:line="259" w:lineRule="auto"/>
              <w:jc w:val="both"/>
              <w:rPr>
                <w:rFonts w:eastAsia="Times New Roman" w:cs="Times New Roman"/>
                <w:b/>
                <w:lang w:eastAsia="vi-VN"/>
              </w:rPr>
            </w:pPr>
            <w:r w:rsidRPr="00FE3857">
              <w:rPr>
                <w:rFonts w:eastAsia="Times New Roman" w:cs="Times New Roman"/>
                <w:b/>
                <w:i/>
                <w:lang w:eastAsia="vi-VN"/>
              </w:rPr>
              <w:t>1.</w:t>
            </w:r>
            <w:r w:rsidR="00E3346A" w:rsidRPr="00E3346A">
              <w:rPr>
                <w:rFonts w:eastAsia="Times New Roman" w:cs="Times New Roman"/>
                <w:b/>
                <w:i/>
                <w:lang w:eastAsia="vi-VN"/>
              </w:rPr>
              <w:t xml:space="preserve"> Bối cảnh lịch sử</w:t>
            </w:r>
          </w:p>
        </w:tc>
        <w:tc>
          <w:tcPr>
            <w:tcW w:w="455" w:type="pct"/>
            <w:vAlign w:val="center"/>
          </w:tcPr>
          <w:p w14:paraId="59C429DE" w14:textId="30578211" w:rsidR="001666F2" w:rsidRPr="00417A7A" w:rsidRDefault="00FE3857" w:rsidP="00E3346A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14:paraId="55870403" w14:textId="282598F9" w:rsidR="001666F2" w:rsidRPr="00DE3CAD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37B1C32D" w14:textId="1BA3424B"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39997841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4FA72676" w14:textId="149F7AB3" w:rsidR="001666F2" w:rsidRPr="00D83CD9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A7B5655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48ABD012" w14:textId="678487D1" w:rsidR="001666F2" w:rsidRPr="00F63BC8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25A308A" w14:textId="557DD4D1" w:rsidR="001666F2" w:rsidRPr="00DE3CAD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 w:val="restart"/>
          </w:tcPr>
          <w:p w14:paraId="5904C41F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26E4B6A0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2F3EEF0B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1C654773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7472C112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7165B584" w14:textId="474D5CDA"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35%</w:t>
            </w:r>
          </w:p>
          <w:p w14:paraId="55ED1604" w14:textId="7340945F" w:rsidR="001666F2" w:rsidRPr="00417A7A" w:rsidRDefault="001666F2" w:rsidP="00E04C0C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</w:tr>
      <w:tr w:rsidR="001666F2" w:rsidRPr="00417A7A" w14:paraId="46F62703" w14:textId="77777777" w:rsidTr="00A53F80">
        <w:trPr>
          <w:trHeight w:val="562"/>
        </w:trPr>
        <w:tc>
          <w:tcPr>
            <w:tcW w:w="266" w:type="pct"/>
            <w:vMerge/>
          </w:tcPr>
          <w:p w14:paraId="588AFAC1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66C298C6" w14:textId="77777777"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14:paraId="526BDBE4" w14:textId="28A1241D" w:rsidR="001666F2" w:rsidRPr="00E3346A" w:rsidRDefault="001666F2" w:rsidP="0099270F">
            <w:pPr>
              <w:suppressLineNumbers/>
              <w:spacing w:after="32" w:line="318" w:lineRule="auto"/>
              <w:ind w:right="51"/>
              <w:jc w:val="both"/>
              <w:rPr>
                <w:rFonts w:eastAsia="Times New Roman" w:cs="Times New Roman"/>
                <w:b/>
                <w:i/>
                <w:lang w:val="en-GB" w:eastAsia="vi-VN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2.</w:t>
            </w:r>
            <w:r w:rsidR="00FE3857" w:rsidRPr="00E3346A">
              <w:rPr>
                <w:b/>
                <w:i/>
              </w:rPr>
              <w:t xml:space="preserve"> </w:t>
            </w:r>
            <w:r w:rsidR="00E3346A" w:rsidRPr="00E3346A">
              <w:rPr>
                <w:b/>
                <w:i/>
                <w:lang w:val="en-GB"/>
              </w:rPr>
              <w:t>Nội dung cuộc cải cách</w:t>
            </w:r>
          </w:p>
        </w:tc>
        <w:tc>
          <w:tcPr>
            <w:tcW w:w="455" w:type="pct"/>
            <w:vAlign w:val="center"/>
          </w:tcPr>
          <w:p w14:paraId="0EDF8C41" w14:textId="3BF6C1F1"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14:paraId="31144599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71BEC9F5" w14:textId="7C991891"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3F56B1DE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7BF260D8" w14:textId="7F37A41A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1C7A3E73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18BA7E8C" w14:textId="308B9E22" w:rsidR="001666F2" w:rsidRPr="00E04C0C" w:rsidRDefault="00E04C0C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266" w:type="pct"/>
            <w:vAlign w:val="center"/>
          </w:tcPr>
          <w:p w14:paraId="45958040" w14:textId="77777777" w:rsidR="001666F2" w:rsidRPr="002E6C7E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/>
          </w:tcPr>
          <w:p w14:paraId="1365E45B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1666F2" w:rsidRPr="00417A7A" w14:paraId="638271A5" w14:textId="77777777" w:rsidTr="00E04C0C">
        <w:trPr>
          <w:trHeight w:val="814"/>
        </w:trPr>
        <w:tc>
          <w:tcPr>
            <w:tcW w:w="266" w:type="pct"/>
            <w:vMerge/>
          </w:tcPr>
          <w:p w14:paraId="6C438184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74CCA694" w14:textId="77777777" w:rsidR="001666F2" w:rsidRPr="00417A7A" w:rsidRDefault="001666F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14:paraId="6A1F5EE5" w14:textId="660BCCFB" w:rsidR="001666F2" w:rsidRPr="00E3346A" w:rsidRDefault="001666F2" w:rsidP="00A53F8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en-GB"/>
              </w:rPr>
            </w:pPr>
            <w:r w:rsidRPr="00E3346A">
              <w:rPr>
                <w:rFonts w:cs="Times New Roman"/>
                <w:b/>
                <w:bCs/>
                <w:i/>
                <w:iCs/>
                <w:lang w:val="en-US"/>
              </w:rPr>
              <w:t>3.</w:t>
            </w:r>
            <w:r w:rsidR="00FE3857" w:rsidRPr="00E3346A">
              <w:rPr>
                <w:b/>
                <w:bCs/>
                <w:i/>
                <w:iCs/>
              </w:rPr>
              <w:t xml:space="preserve"> </w:t>
            </w:r>
            <w:r w:rsidR="00E3346A" w:rsidRPr="00E3346A">
              <w:rPr>
                <w:b/>
                <w:bCs/>
                <w:i/>
                <w:iCs/>
                <w:lang w:val="en-GB"/>
              </w:rPr>
              <w:t>Kết quả và ý nghĩa</w:t>
            </w:r>
          </w:p>
        </w:tc>
        <w:tc>
          <w:tcPr>
            <w:tcW w:w="455" w:type="pct"/>
            <w:vAlign w:val="center"/>
          </w:tcPr>
          <w:p w14:paraId="50885D05" w14:textId="17FF65F2" w:rsidR="001666F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1A655CE3" w14:textId="4558E668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3DA942A9" w14:textId="18508098" w:rsidR="001666F2" w:rsidRPr="00417A7A" w:rsidRDefault="00FE3857" w:rsidP="00FE3857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216F3134" w14:textId="7E8C06AF" w:rsidR="001666F2" w:rsidRPr="005A3E0A" w:rsidRDefault="006E1474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14:paraId="41BF4945" w14:textId="41094E44" w:rsidR="001666F2" w:rsidRP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266" w:type="pct"/>
            <w:vAlign w:val="center"/>
          </w:tcPr>
          <w:p w14:paraId="626AAA71" w14:textId="25F6E812" w:rsidR="001666F2" w:rsidRPr="006E1474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31198ABE" w14:textId="4200B77A" w:rsidR="001666F2" w:rsidRPr="00213E2B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BEC5EC2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14:paraId="75FC1A1B" w14:textId="77777777" w:rsidR="001666F2" w:rsidRPr="00417A7A" w:rsidRDefault="001666F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900DA9" w:rsidRPr="00417A7A" w14:paraId="115201AC" w14:textId="77777777" w:rsidTr="00E04C0C">
        <w:trPr>
          <w:trHeight w:val="846"/>
        </w:trPr>
        <w:tc>
          <w:tcPr>
            <w:tcW w:w="266" w:type="pct"/>
            <w:vMerge w:val="restart"/>
          </w:tcPr>
          <w:p w14:paraId="1E4EC041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759" w:type="pct"/>
            <w:vMerge w:val="restart"/>
          </w:tcPr>
          <w:p w14:paraId="4E323403" w14:textId="77777777" w:rsidR="00900DA9" w:rsidRPr="00417A7A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77022BFB" w14:textId="77777777" w:rsidR="00900DA9" w:rsidRPr="00417A7A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295E34AC" w14:textId="77777777" w:rsidR="00900DA9" w:rsidRPr="00417A7A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1E1760F6" w14:textId="77777777" w:rsidR="00900DA9" w:rsidRPr="00417A7A" w:rsidRDefault="00900DA9" w:rsidP="00A53F80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01EF72DF" w14:textId="0E7C6C1E" w:rsidR="00900DA9" w:rsidRPr="00417A7A" w:rsidRDefault="00FE3857" w:rsidP="00A53F80">
            <w:pPr>
              <w:spacing w:line="276" w:lineRule="auto"/>
              <w:rPr>
                <w:rFonts w:cs="Times New Roman"/>
                <w:spacing w:val="-8"/>
              </w:rPr>
            </w:pP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 xml:space="preserve">Chủ đề </w:t>
            </w:r>
            <w:r w:rsidR="00E3346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12</w:t>
            </w:r>
            <w:r w:rsidR="00900DA9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.</w:t>
            </w:r>
            <w:r w:rsidR="00900DA9"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E3346A" w:rsidRPr="00E3346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VỊ TRÍ VÀ TẦM QUAN TRỌNG CỦA BIỂN ĐÔNG</w:t>
            </w:r>
          </w:p>
        </w:tc>
        <w:tc>
          <w:tcPr>
            <w:tcW w:w="727" w:type="pct"/>
          </w:tcPr>
          <w:p w14:paraId="5A167CA6" w14:textId="054DFDDD" w:rsidR="00900DA9" w:rsidRPr="00417A7A" w:rsidRDefault="00900DA9" w:rsidP="00A53F80">
            <w:pPr>
              <w:spacing w:line="276" w:lineRule="auto"/>
              <w:rPr>
                <w:rFonts w:cs="Times New Roman"/>
                <w:spacing w:val="-8"/>
              </w:rPr>
            </w:pPr>
            <w:r>
              <w:t xml:space="preserve"> </w:t>
            </w:r>
            <w:r w:rsidRPr="00900DA9">
              <w:rPr>
                <w:rFonts w:cs="Times New Roman"/>
                <w:b/>
                <w:i/>
                <w:lang w:eastAsia="vi-VN"/>
              </w:rPr>
              <w:t xml:space="preserve">1. </w:t>
            </w:r>
            <w:r w:rsidR="00E3346A" w:rsidRPr="00E3346A">
              <w:rPr>
                <w:rFonts w:eastAsia="Times New Roman" w:cs="Times New Roman"/>
                <w:b/>
                <w:i/>
                <w:lang w:eastAsia="vi-VN"/>
              </w:rPr>
              <w:t>Vị trí của Biển Đông</w:t>
            </w:r>
          </w:p>
        </w:tc>
        <w:tc>
          <w:tcPr>
            <w:tcW w:w="455" w:type="pct"/>
            <w:vAlign w:val="center"/>
          </w:tcPr>
          <w:p w14:paraId="2BB8C985" w14:textId="2056511E"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14:paraId="6B17BC4B" w14:textId="77777777" w:rsidR="00900DA9" w:rsidRPr="00562352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089F864E" w14:textId="2A72AA64"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6AF017F4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17D3DFA2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14:paraId="36370439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77A9C549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14:paraId="470285C5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 w:val="restart"/>
          </w:tcPr>
          <w:p w14:paraId="46D2A0F8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19763219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666CA10D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706B63DC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62E2DD97" w14:textId="77777777" w:rsidR="00900DA9" w:rsidRPr="00417A7A" w:rsidRDefault="00900DA9" w:rsidP="0099270F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345BCEA3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41130274" w14:textId="78606B51" w:rsidR="00900DA9" w:rsidRPr="00FE3857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32.5%</w:t>
            </w:r>
          </w:p>
        </w:tc>
      </w:tr>
      <w:tr w:rsidR="00900DA9" w:rsidRPr="00417A7A" w14:paraId="16C62CD3" w14:textId="77777777" w:rsidTr="00A53F80">
        <w:tc>
          <w:tcPr>
            <w:tcW w:w="266" w:type="pct"/>
            <w:vMerge/>
          </w:tcPr>
          <w:p w14:paraId="1216DBAF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11F684E5" w14:textId="77777777" w:rsidR="00900DA9" w:rsidRPr="00417A7A" w:rsidRDefault="00900DA9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14:paraId="0D195B2F" w14:textId="2941F280" w:rsidR="00900DA9" w:rsidRPr="00E04C0C" w:rsidRDefault="00900DA9" w:rsidP="00E04C0C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eastAsia="Times New Roman" w:cs="Times New Roman"/>
                <w:b/>
                <w:i/>
                <w:lang w:val="en-US" w:eastAsia="vi-VN"/>
              </w:rPr>
              <w:t xml:space="preserve">2. </w:t>
            </w:r>
            <w:r w:rsidR="00E3346A" w:rsidRPr="00E3346A">
              <w:rPr>
                <w:rFonts w:eastAsia="Times New Roman" w:cs="Times New Roman"/>
                <w:b/>
                <w:i/>
                <w:lang w:val="en-US" w:eastAsia="vi-VN"/>
              </w:rPr>
              <w:t>Tầm quan trọng chiến lược của Biển Đông</w:t>
            </w:r>
          </w:p>
        </w:tc>
        <w:tc>
          <w:tcPr>
            <w:tcW w:w="455" w:type="pct"/>
            <w:vAlign w:val="center"/>
          </w:tcPr>
          <w:p w14:paraId="20CBC7C8" w14:textId="43DB31A4"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44BC15DA" w14:textId="47C0AA7A" w:rsidR="00900DA9" w:rsidRPr="006E1474" w:rsidRDefault="006E1474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14:paraId="7E9F2FFF" w14:textId="2C3E8E2B" w:rsidR="00900DA9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3C0147BE" w14:textId="5CE95EC9" w:rsidR="00900DA9" w:rsidRPr="005A3E0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182A127A" w14:textId="77777777" w:rsidR="00900DA9" w:rsidRPr="00D83CD9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21138C9E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06064904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14:paraId="3A2BDA19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14:paraId="3F5ABB09" w14:textId="77777777" w:rsidR="00900DA9" w:rsidRPr="00417A7A" w:rsidRDefault="00900DA9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622BB2" w:rsidRPr="00417A7A" w14:paraId="4425DFDB" w14:textId="77777777" w:rsidTr="00A53F80">
        <w:tc>
          <w:tcPr>
            <w:tcW w:w="266" w:type="pct"/>
          </w:tcPr>
          <w:p w14:paraId="4BB26B5A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16CD273A" w14:textId="77777777" w:rsidR="00622BB2" w:rsidRPr="00417A7A" w:rsidRDefault="00622BB2" w:rsidP="00A53F80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727" w:type="pct"/>
          </w:tcPr>
          <w:p w14:paraId="1527B954" w14:textId="1AA2C9AE" w:rsidR="00622BB2" w:rsidRPr="00E04C0C" w:rsidRDefault="00622BB2" w:rsidP="00E04C0C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i/>
                <w:lang w:eastAsia="vi-VN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3.</w:t>
            </w:r>
            <w:r w:rsidR="00900DA9" w:rsidRPr="00E3346A">
              <w:rPr>
                <w:rFonts w:eastAsia="SimSun" w:cs="Times New Roman"/>
                <w:b/>
                <w:bCs/>
                <w:i/>
                <w:lang w:eastAsia="vi-VN"/>
              </w:rPr>
              <w:t xml:space="preserve"> </w:t>
            </w:r>
            <w:r w:rsidR="00E3346A" w:rsidRPr="00E3346A">
              <w:rPr>
                <w:rFonts w:eastAsia="SimSun" w:cs="Times New Roman"/>
                <w:b/>
                <w:bCs/>
                <w:i/>
                <w:lang w:eastAsia="vi-VN"/>
              </w:rPr>
              <w:t>Tầm quan trọng chiến lược của các đảo và quần đảo ở Biển Đông</w:t>
            </w:r>
          </w:p>
        </w:tc>
        <w:tc>
          <w:tcPr>
            <w:tcW w:w="455" w:type="pct"/>
            <w:vAlign w:val="center"/>
          </w:tcPr>
          <w:p w14:paraId="2FFD788D" w14:textId="76E0DE4F" w:rsidR="00622BB2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2A067312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547935B5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490E351F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4118D455" w14:textId="77777777" w:rsidR="00622BB2" w:rsidRPr="000E7110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70969432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5BC041C4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14:paraId="79A7E2ED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/>
          </w:tcPr>
          <w:p w14:paraId="38B99F6D" w14:textId="77777777" w:rsidR="00622BB2" w:rsidRPr="00417A7A" w:rsidRDefault="00622BB2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FE3857" w:rsidRPr="00417A7A" w14:paraId="03BD8D7B" w14:textId="77777777" w:rsidTr="00900DA9">
        <w:trPr>
          <w:trHeight w:val="946"/>
        </w:trPr>
        <w:tc>
          <w:tcPr>
            <w:tcW w:w="266" w:type="pct"/>
            <w:vMerge w:val="restart"/>
          </w:tcPr>
          <w:p w14:paraId="7C09A46E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lastRenderedPageBreak/>
              <w:t>3</w:t>
            </w:r>
          </w:p>
        </w:tc>
        <w:tc>
          <w:tcPr>
            <w:tcW w:w="759" w:type="pct"/>
            <w:vMerge w:val="restart"/>
          </w:tcPr>
          <w:p w14:paraId="395126BB" w14:textId="77777777" w:rsidR="00FE3857" w:rsidRDefault="00FE3857" w:rsidP="00900DA9">
            <w:pPr>
              <w:spacing w:line="276" w:lineRule="auto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10D815A2" w14:textId="77777777" w:rsidR="00FE3857" w:rsidRDefault="00FE3857" w:rsidP="00900DA9">
            <w:pPr>
              <w:spacing w:line="276" w:lineRule="auto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6026FEB0" w14:textId="77777777" w:rsidR="00FE3857" w:rsidRDefault="00FE3857" w:rsidP="00A53F80">
            <w:pPr>
              <w:spacing w:line="276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1645B87C" w14:textId="77777777" w:rsidR="00FE3857" w:rsidRDefault="00FE3857" w:rsidP="00A53F80">
            <w:pPr>
              <w:spacing w:line="276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57844932" w14:textId="77777777" w:rsidR="00FE3857" w:rsidRDefault="00FE3857" w:rsidP="00A53F80">
            <w:pPr>
              <w:spacing w:line="276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18F601EE" w14:textId="58DDB54E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Ch</w:t>
            </w: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ủ đề</w:t>
            </w:r>
            <w:r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1</w:t>
            </w:r>
            <w:r w:rsidR="00E3346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3</w:t>
            </w:r>
            <w:r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.</w:t>
            </w:r>
            <w:r w:rsidRPr="00417A7A">
              <w:rPr>
                <w:rFonts w:cs="Times New Roman"/>
                <w:shd w:val="clear" w:color="auto" w:fill="FFFFFF"/>
              </w:rPr>
              <w:t> </w:t>
            </w:r>
            <w:r w:rsidR="00E3346A" w:rsidRPr="00E3346A">
              <w:rPr>
                <w:rFonts w:cs="Times New Roman"/>
                <w:b/>
                <w:shd w:val="clear" w:color="auto" w:fill="FFFFFF"/>
              </w:rPr>
              <w:t>VIỆT NAM VÀ BIỂN ĐÔNG</w:t>
            </w:r>
          </w:p>
        </w:tc>
        <w:tc>
          <w:tcPr>
            <w:tcW w:w="727" w:type="pct"/>
          </w:tcPr>
          <w:p w14:paraId="30B4C594" w14:textId="78242059" w:rsidR="00FE3857" w:rsidRPr="00900DA9" w:rsidRDefault="00FE3857" w:rsidP="00900DA9">
            <w:pPr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cs="Times New Roman"/>
                <w:b/>
                <w:i/>
                <w:lang w:eastAsia="vi-VN"/>
              </w:rPr>
              <w:t xml:space="preserve">1. </w:t>
            </w:r>
            <w:r w:rsidR="00E3346A" w:rsidRPr="00E3346A">
              <w:rPr>
                <w:rFonts w:cs="Times New Roman"/>
                <w:b/>
                <w:i/>
                <w:lang w:eastAsia="vi-VN"/>
              </w:rPr>
              <w:t>Tầm quan trọng của Biển Đông đối với Việt Nam</w:t>
            </w:r>
          </w:p>
        </w:tc>
        <w:tc>
          <w:tcPr>
            <w:tcW w:w="455" w:type="pct"/>
            <w:vAlign w:val="center"/>
          </w:tcPr>
          <w:p w14:paraId="55DD3FC9" w14:textId="0BFF848A" w:rsidR="00FE3857" w:rsidRPr="00417A7A" w:rsidRDefault="00FE3857" w:rsidP="00E04C0C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23E4DF15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55CE61E8" w14:textId="535D1161" w:rsidR="00FE3857" w:rsidRPr="00417A7A" w:rsidRDefault="005A3E0A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14:paraId="698EDF9D" w14:textId="77777777"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29257E2D" w14:textId="451525C8" w:rsidR="00FE3857" w:rsidRPr="00285D82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1E664CA8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5597875F" w14:textId="77777777"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</w:tc>
        <w:tc>
          <w:tcPr>
            <w:tcW w:w="266" w:type="pct"/>
            <w:vAlign w:val="center"/>
          </w:tcPr>
          <w:p w14:paraId="36733F56" w14:textId="77777777"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</w:rPr>
            </w:pPr>
          </w:p>
          <w:p w14:paraId="7E5196C9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  <w:p w14:paraId="1B12A757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  <w:p w14:paraId="35AA7412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364" w:type="pct"/>
            <w:vMerge w:val="restart"/>
          </w:tcPr>
          <w:p w14:paraId="0163AECA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5D812681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5CB39972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70A4898C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20C4D12B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42E1BD87" w14:textId="77777777" w:rsidR="00FE3857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  <w:p w14:paraId="29FA55E2" w14:textId="7AA6E291" w:rsidR="00FE3857" w:rsidRPr="00417A7A" w:rsidRDefault="00FE3857" w:rsidP="00900DA9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32.5%</w:t>
            </w:r>
          </w:p>
        </w:tc>
      </w:tr>
      <w:tr w:rsidR="00FE3857" w:rsidRPr="00417A7A" w14:paraId="3863F45B" w14:textId="77777777" w:rsidTr="00900DA9">
        <w:trPr>
          <w:trHeight w:val="1206"/>
        </w:trPr>
        <w:tc>
          <w:tcPr>
            <w:tcW w:w="266" w:type="pct"/>
            <w:vMerge/>
          </w:tcPr>
          <w:p w14:paraId="4930C231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6E969DA0" w14:textId="77777777" w:rsidR="00FE3857" w:rsidRPr="00417A7A" w:rsidRDefault="00FE3857" w:rsidP="00A53F80">
            <w:pPr>
              <w:spacing w:line="276" w:lineRule="auto"/>
              <w:jc w:val="center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27" w:type="pct"/>
          </w:tcPr>
          <w:p w14:paraId="2329FC70" w14:textId="7B5A682F" w:rsidR="00FE3857" w:rsidRPr="00E04C0C" w:rsidRDefault="00FE3857" w:rsidP="00E04C0C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eastAsia="Times New Roman" w:cs="Times New Roman"/>
                <w:b/>
                <w:i/>
                <w:lang w:val="en-US" w:eastAsia="vi-VN"/>
              </w:rPr>
              <w:t xml:space="preserve">2. </w:t>
            </w:r>
            <w:r w:rsidR="00E3346A" w:rsidRPr="00E3346A">
              <w:rPr>
                <w:rFonts w:eastAsia="Times New Roman" w:cs="Times New Roman"/>
                <w:b/>
                <w:i/>
                <w:lang w:val="en-US" w:eastAsia="vi-VN"/>
              </w:rPr>
              <w:t>Lịch sử bảo vệ chủ quyền, các quyền và lợi ích hợp pháp của Việt Nam đối với quần đảo Hoàng Sa và quần đảo Trường Sa</w:t>
            </w:r>
          </w:p>
        </w:tc>
        <w:tc>
          <w:tcPr>
            <w:tcW w:w="455" w:type="pct"/>
            <w:vAlign w:val="center"/>
          </w:tcPr>
          <w:p w14:paraId="1CC60B2A" w14:textId="6DC39EDC" w:rsidR="00FE3857" w:rsidRPr="00417A7A" w:rsidRDefault="00E3346A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74A6FFC1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45AE837A" w14:textId="3644B4B6" w:rsidR="00FE3857" w:rsidRPr="00417A7A" w:rsidRDefault="00FE3857" w:rsidP="00E9564E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2F6BC9B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5EAE659E" w14:textId="46DDC54F" w:rsidR="00FE3857" w:rsidRDefault="00E3346A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637D3A09" w14:textId="773E5DE2" w:rsidR="00FE3857" w:rsidRPr="005A3E0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56284ABA" w14:textId="04D5853C" w:rsidR="00FE3857" w:rsidRPr="005A3E0A" w:rsidRDefault="005A3E0A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266" w:type="pct"/>
            <w:vAlign w:val="center"/>
          </w:tcPr>
          <w:p w14:paraId="62C7AB24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14:paraId="20FD81A9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FE3857" w:rsidRPr="00417A7A" w14:paraId="271963C2" w14:textId="77777777" w:rsidTr="00900DA9">
        <w:trPr>
          <w:trHeight w:val="994"/>
        </w:trPr>
        <w:tc>
          <w:tcPr>
            <w:tcW w:w="266" w:type="pct"/>
            <w:vMerge/>
          </w:tcPr>
          <w:p w14:paraId="2DAF97EF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59" w:type="pct"/>
            <w:vMerge/>
          </w:tcPr>
          <w:p w14:paraId="44647554" w14:textId="77777777" w:rsidR="00FE3857" w:rsidRPr="00417A7A" w:rsidRDefault="00FE3857" w:rsidP="00A53F80">
            <w:pPr>
              <w:spacing w:line="276" w:lineRule="auto"/>
              <w:jc w:val="center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27" w:type="pct"/>
          </w:tcPr>
          <w:p w14:paraId="43184E68" w14:textId="1F3DA44F" w:rsidR="00FE3857" w:rsidRPr="00E3346A" w:rsidRDefault="00FE3857" w:rsidP="00900DA9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lang w:eastAsia="vi-VN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3.</w:t>
            </w:r>
            <w:r w:rsidR="00E3346A" w:rsidRPr="00E3346A">
              <w:rPr>
                <w:rFonts w:eastAsia="Times New Roman" w:cs="Times New Roman"/>
                <w:b/>
                <w:i/>
                <w:lang w:val="en-GB" w:eastAsia="vi-VN"/>
              </w:rPr>
              <w:t xml:space="preserve"> </w:t>
            </w:r>
            <w:r w:rsidR="00E3346A" w:rsidRPr="00E3346A">
              <w:rPr>
                <w:rFonts w:eastAsia="SimSun" w:cs="Times New Roman"/>
                <w:b/>
                <w:bCs/>
                <w:i/>
                <w:lang w:eastAsia="vi-VN"/>
              </w:rPr>
              <w:t>Chủ trương của Việt Nam giải quyết các tranh chấp ở Biển Đông bằng biện pháp hòa bình</w:t>
            </w:r>
          </w:p>
          <w:p w14:paraId="5CF5F89F" w14:textId="77777777" w:rsidR="00FE3857" w:rsidRDefault="00FE3857" w:rsidP="00A53F80">
            <w:pPr>
              <w:suppressLineNumbers/>
              <w:spacing w:after="35" w:line="313" w:lineRule="auto"/>
              <w:ind w:right="55"/>
              <w:jc w:val="center"/>
              <w:rPr>
                <w:rFonts w:eastAsia="Times New Roman" w:cs="Times New Roman"/>
                <w:b/>
                <w:i/>
                <w:lang w:val="en-US" w:eastAsia="vi-VN"/>
              </w:rPr>
            </w:pPr>
          </w:p>
        </w:tc>
        <w:tc>
          <w:tcPr>
            <w:tcW w:w="455" w:type="pct"/>
            <w:vAlign w:val="center"/>
          </w:tcPr>
          <w:p w14:paraId="634FD52F" w14:textId="2F5BB51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8B25BB9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3D756E0C" w14:textId="5063B751" w:rsidR="00FE3857" w:rsidRPr="00417A7A" w:rsidRDefault="00FE3857" w:rsidP="00E9564E">
            <w:pPr>
              <w:spacing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266" w:type="pct"/>
            <w:vAlign w:val="center"/>
          </w:tcPr>
          <w:p w14:paraId="5D0B91C8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5" w:type="pct"/>
            <w:vAlign w:val="center"/>
          </w:tcPr>
          <w:p w14:paraId="1FE4942E" w14:textId="45D0D80A" w:rsidR="00FE3857" w:rsidRDefault="00E04C0C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266" w:type="pct"/>
            <w:vAlign w:val="center"/>
          </w:tcPr>
          <w:p w14:paraId="1F15591E" w14:textId="2EA497A5" w:rsidR="00FE3857" w:rsidRPr="00E04C0C" w:rsidRDefault="00E04C0C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455" w:type="pct"/>
            <w:vAlign w:val="center"/>
          </w:tcPr>
          <w:p w14:paraId="1108946A" w14:textId="69E46BA5" w:rsidR="00FE3857" w:rsidRPr="005A3E0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GB"/>
              </w:rPr>
            </w:pPr>
          </w:p>
        </w:tc>
        <w:tc>
          <w:tcPr>
            <w:tcW w:w="266" w:type="pct"/>
            <w:vAlign w:val="center"/>
          </w:tcPr>
          <w:p w14:paraId="1132690C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4" w:type="pct"/>
            <w:vMerge/>
          </w:tcPr>
          <w:p w14:paraId="55F4B039" w14:textId="77777777" w:rsidR="00FE3857" w:rsidRPr="00417A7A" w:rsidRDefault="00FE3857" w:rsidP="00A53F80">
            <w:pPr>
              <w:spacing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1666F2" w:rsidRPr="00417A7A" w14:paraId="1FD2E7A5" w14:textId="77777777" w:rsidTr="00A53F80">
        <w:tc>
          <w:tcPr>
            <w:tcW w:w="1752" w:type="pct"/>
            <w:gridSpan w:val="3"/>
          </w:tcPr>
          <w:p w14:paraId="19E95B03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  <w:r w:rsidRPr="00417A7A">
              <w:rPr>
                <w:rFonts w:cs="Times New Roman"/>
                <w:b/>
                <w:i/>
                <w:spacing w:val="-8"/>
              </w:rPr>
              <w:t>Tổng</w:t>
            </w:r>
          </w:p>
        </w:tc>
        <w:tc>
          <w:tcPr>
            <w:tcW w:w="455" w:type="pct"/>
          </w:tcPr>
          <w:p w14:paraId="285545D4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266" w:type="pct"/>
          </w:tcPr>
          <w:p w14:paraId="6A649148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 w:rsidRPr="00417A7A"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14:paraId="2F266AFF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9</w:t>
            </w:r>
          </w:p>
        </w:tc>
        <w:tc>
          <w:tcPr>
            <w:tcW w:w="266" w:type="pct"/>
          </w:tcPr>
          <w:p w14:paraId="6FE38B6E" w14:textId="379B4A2B" w:rsidR="001666F2" w:rsidRPr="00417A7A" w:rsidRDefault="006E1474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14:paraId="0768F027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6</w:t>
            </w:r>
          </w:p>
        </w:tc>
        <w:tc>
          <w:tcPr>
            <w:tcW w:w="266" w:type="pct"/>
          </w:tcPr>
          <w:p w14:paraId="5FD1BEF0" w14:textId="7FE61E8E" w:rsidR="001666F2" w:rsidRPr="00417A7A" w:rsidRDefault="006E1474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1</w:t>
            </w:r>
          </w:p>
        </w:tc>
        <w:tc>
          <w:tcPr>
            <w:tcW w:w="455" w:type="pct"/>
          </w:tcPr>
          <w:p w14:paraId="0C96F4ED" w14:textId="4D9E6F4C" w:rsidR="001666F2" w:rsidRPr="000B6DE3" w:rsidRDefault="00B96DD7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lang w:val="en-US"/>
              </w:rPr>
              <w:t>2</w:t>
            </w:r>
          </w:p>
        </w:tc>
        <w:tc>
          <w:tcPr>
            <w:tcW w:w="266" w:type="pct"/>
          </w:tcPr>
          <w:p w14:paraId="163EE59E" w14:textId="3A2F301D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lang w:val="en-US"/>
              </w:rPr>
            </w:pPr>
          </w:p>
        </w:tc>
        <w:tc>
          <w:tcPr>
            <w:tcW w:w="364" w:type="pct"/>
          </w:tcPr>
          <w:p w14:paraId="05FB96C0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</w:p>
        </w:tc>
      </w:tr>
      <w:tr w:rsidR="001666F2" w:rsidRPr="00417A7A" w14:paraId="016DB288" w14:textId="77777777" w:rsidTr="00A53F80">
        <w:tc>
          <w:tcPr>
            <w:tcW w:w="1752" w:type="pct"/>
            <w:gridSpan w:val="3"/>
          </w:tcPr>
          <w:p w14:paraId="790D58A4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%</w:t>
            </w:r>
          </w:p>
        </w:tc>
        <w:tc>
          <w:tcPr>
            <w:tcW w:w="721" w:type="pct"/>
            <w:gridSpan w:val="2"/>
          </w:tcPr>
          <w:p w14:paraId="100E7229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721" w:type="pct"/>
            <w:gridSpan w:val="2"/>
          </w:tcPr>
          <w:p w14:paraId="153E35A3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721" w:type="pct"/>
            <w:gridSpan w:val="2"/>
          </w:tcPr>
          <w:p w14:paraId="0E9C5E2C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721" w:type="pct"/>
            <w:gridSpan w:val="2"/>
          </w:tcPr>
          <w:p w14:paraId="1FD57B0E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364" w:type="pct"/>
          </w:tcPr>
          <w:p w14:paraId="5BDE7CFC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  <w:tr w:rsidR="001666F2" w:rsidRPr="00417A7A" w14:paraId="6561A583" w14:textId="77777777" w:rsidTr="00A53F80">
        <w:tc>
          <w:tcPr>
            <w:tcW w:w="1752" w:type="pct"/>
            <w:gridSpan w:val="3"/>
          </w:tcPr>
          <w:p w14:paraId="6866BCDB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Tỉ lệ chung</w:t>
            </w:r>
          </w:p>
        </w:tc>
        <w:tc>
          <w:tcPr>
            <w:tcW w:w="1442" w:type="pct"/>
            <w:gridSpan w:val="4"/>
          </w:tcPr>
          <w:p w14:paraId="48681944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1442" w:type="pct"/>
            <w:gridSpan w:val="4"/>
          </w:tcPr>
          <w:p w14:paraId="5C9E26BC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364" w:type="pct"/>
          </w:tcPr>
          <w:p w14:paraId="3A40DCC1" w14:textId="77777777" w:rsidR="001666F2" w:rsidRPr="00417A7A" w:rsidRDefault="001666F2" w:rsidP="00A53F80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417A7A">
              <w:rPr>
                <w:rFonts w:cs="Times New Roman"/>
                <w:b/>
                <w:spacing w:val="-8"/>
              </w:rPr>
              <w:t>100</w:t>
            </w:r>
          </w:p>
        </w:tc>
      </w:tr>
    </w:tbl>
    <w:p w14:paraId="0A8F5FB7" w14:textId="77777777" w:rsidR="003E4A68" w:rsidRDefault="003E4A68"/>
    <w:p w14:paraId="3957A86D" w14:textId="6200DE42" w:rsidR="00E04C0C" w:rsidRDefault="00E04C0C">
      <w:pPr>
        <w:spacing w:after="160" w:line="259" w:lineRule="auto"/>
      </w:pPr>
      <w:r>
        <w:br w:type="page"/>
      </w:r>
    </w:p>
    <w:p w14:paraId="565B67F0" w14:textId="77777777" w:rsidR="00715097" w:rsidRDefault="00715097"/>
    <w:p w14:paraId="061492BC" w14:textId="5E4DE919" w:rsidR="00BF12CB" w:rsidRPr="00754644" w:rsidRDefault="00E042FB" w:rsidP="00BF12CB">
      <w:pPr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754644">
        <w:rPr>
          <w:rFonts w:ascii="Times New Roman" w:hAnsi="Times New Roman" w:cs="Times New Roman"/>
          <w:b/>
        </w:rPr>
        <w:t xml:space="preserve">BẢNG </w:t>
      </w:r>
      <w:r>
        <w:rPr>
          <w:rFonts w:ascii="Times New Roman" w:hAnsi="Times New Roman" w:cs="Times New Roman"/>
          <w:b/>
          <w:lang w:val="en-US"/>
        </w:rPr>
        <w:t xml:space="preserve">ĐẶC </w:t>
      </w:r>
      <w:r w:rsidRPr="00754644">
        <w:rPr>
          <w:rFonts w:ascii="Times New Roman" w:hAnsi="Times New Roman" w:cs="Times New Roman"/>
          <w:b/>
        </w:rPr>
        <w:t xml:space="preserve">TẢ ĐỀ KIỂM TRA </w:t>
      </w:r>
      <w:r>
        <w:rPr>
          <w:rFonts w:ascii="Times New Roman" w:hAnsi="Times New Roman" w:cs="Times New Roman"/>
          <w:b/>
          <w:lang w:val="en-US"/>
        </w:rPr>
        <w:t xml:space="preserve">GIỮA KÌ </w:t>
      </w:r>
      <w:r w:rsidR="00BF12CB">
        <w:rPr>
          <w:rFonts w:ascii="Times New Roman" w:hAnsi="Times New Roman" w:cs="Times New Roman"/>
          <w:b/>
          <w:lang w:val="en-US"/>
        </w:rPr>
        <w:t>II</w:t>
      </w:r>
    </w:p>
    <w:p w14:paraId="5ED19241" w14:textId="77777777" w:rsidR="00E042FB" w:rsidRPr="00754644" w:rsidRDefault="00E042FB" w:rsidP="00E042FB">
      <w:pPr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754644">
        <w:rPr>
          <w:rFonts w:ascii="Times New Roman" w:hAnsi="Times New Roman" w:cs="Times New Roman"/>
          <w:b/>
        </w:rPr>
        <w:t>MÔN: LỊCH SỬ</w:t>
      </w:r>
      <w:r w:rsidRPr="00754644">
        <w:rPr>
          <w:rFonts w:ascii="Times New Roman" w:hAnsi="Times New Roman" w:cs="Times New Roman"/>
          <w:b/>
          <w:lang w:val="en-US"/>
        </w:rPr>
        <w:t>, LỚ</w:t>
      </w:r>
      <w:r>
        <w:rPr>
          <w:rFonts w:ascii="Times New Roman" w:hAnsi="Times New Roman" w:cs="Times New Roman"/>
          <w:b/>
          <w:lang w:val="en-US"/>
        </w:rPr>
        <w:t>P 11</w:t>
      </w:r>
    </w:p>
    <w:p w14:paraId="28E4B157" w14:textId="77777777" w:rsidR="00E042FB" w:rsidRPr="00754644" w:rsidRDefault="00E042FB" w:rsidP="00E042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54644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1"/>
        <w:tblW w:w="1428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1701"/>
        <w:gridCol w:w="4820"/>
        <w:gridCol w:w="1276"/>
        <w:gridCol w:w="1417"/>
        <w:gridCol w:w="1418"/>
        <w:gridCol w:w="1134"/>
      </w:tblGrid>
      <w:tr w:rsidR="00E042FB" w:rsidRPr="00754644" w14:paraId="2BCB0D31" w14:textId="77777777" w:rsidTr="00413CB2">
        <w:trPr>
          <w:trHeight w:val="229"/>
        </w:trPr>
        <w:tc>
          <w:tcPr>
            <w:tcW w:w="673" w:type="dxa"/>
            <w:vMerge w:val="restart"/>
            <w:vAlign w:val="center"/>
          </w:tcPr>
          <w:p w14:paraId="68741565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4865A5C6" w14:textId="77777777" w:rsidR="00E042FB" w:rsidRPr="00AF4F21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lang w:val="en-US"/>
              </w:rPr>
            </w:pPr>
            <w:r>
              <w:rPr>
                <w:rFonts w:cs="Times New Roman"/>
                <w:b/>
                <w:spacing w:val="-8"/>
                <w:lang w:val="en-US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7E956DD9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Đơn vị kiến thức</w:t>
            </w:r>
          </w:p>
        </w:tc>
        <w:tc>
          <w:tcPr>
            <w:tcW w:w="4820" w:type="dxa"/>
            <w:vMerge w:val="restart"/>
            <w:vAlign w:val="center"/>
          </w:tcPr>
          <w:p w14:paraId="45A424A1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lang w:val="en-US"/>
              </w:rPr>
              <w:t xml:space="preserve">kiến thức, kĩ năng cần kiểm tra </w:t>
            </w:r>
            <w:r w:rsidRPr="00754644">
              <w:rPr>
                <w:rFonts w:cs="Times New Roman"/>
                <w:b/>
                <w:spacing w:val="-8"/>
              </w:rPr>
              <w:t>đánh giá</w:t>
            </w:r>
          </w:p>
        </w:tc>
        <w:tc>
          <w:tcPr>
            <w:tcW w:w="5245" w:type="dxa"/>
            <w:gridSpan w:val="4"/>
          </w:tcPr>
          <w:p w14:paraId="451E05A3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Số câu hỏi theo mức độ nhận thức</w:t>
            </w:r>
          </w:p>
        </w:tc>
      </w:tr>
      <w:tr w:rsidR="00413CB2" w:rsidRPr="00754644" w14:paraId="7B13AC27" w14:textId="77777777" w:rsidTr="00413CB2">
        <w:trPr>
          <w:trHeight w:val="50"/>
        </w:trPr>
        <w:tc>
          <w:tcPr>
            <w:tcW w:w="673" w:type="dxa"/>
            <w:vMerge/>
            <w:vAlign w:val="center"/>
          </w:tcPr>
          <w:p w14:paraId="27C5D583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  <w:vAlign w:val="center"/>
          </w:tcPr>
          <w:p w14:paraId="6B9CCBB8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701" w:type="dxa"/>
            <w:vMerge/>
            <w:vAlign w:val="center"/>
          </w:tcPr>
          <w:p w14:paraId="79403678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4820" w:type="dxa"/>
            <w:vMerge/>
            <w:vAlign w:val="center"/>
          </w:tcPr>
          <w:p w14:paraId="2F7697B3" w14:textId="77777777" w:rsidR="00E042FB" w:rsidRPr="00754644" w:rsidRDefault="00E042FB" w:rsidP="00A53F80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Align w:val="center"/>
          </w:tcPr>
          <w:p w14:paraId="73A67C79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</w:rPr>
            </w:pPr>
            <w:r w:rsidRPr="00754644">
              <w:rPr>
                <w:rFonts w:cs="Times New Roman"/>
                <w:b/>
              </w:rPr>
              <w:t>Nhận biết</w:t>
            </w:r>
          </w:p>
        </w:tc>
        <w:tc>
          <w:tcPr>
            <w:tcW w:w="1417" w:type="dxa"/>
            <w:vAlign w:val="center"/>
          </w:tcPr>
          <w:p w14:paraId="550234FA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Thông hiểu</w:t>
            </w:r>
          </w:p>
          <w:p w14:paraId="50B740F2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418" w:type="dxa"/>
            <w:vAlign w:val="center"/>
          </w:tcPr>
          <w:p w14:paraId="214373DC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Vận dụng</w:t>
            </w:r>
          </w:p>
        </w:tc>
        <w:tc>
          <w:tcPr>
            <w:tcW w:w="1134" w:type="dxa"/>
            <w:vAlign w:val="center"/>
          </w:tcPr>
          <w:p w14:paraId="33C080A3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Vận dụng cao</w:t>
            </w:r>
          </w:p>
        </w:tc>
      </w:tr>
      <w:tr w:rsidR="00E04C0C" w:rsidRPr="00754644" w14:paraId="1A434438" w14:textId="77777777" w:rsidTr="00413CB2">
        <w:trPr>
          <w:trHeight w:val="229"/>
        </w:trPr>
        <w:tc>
          <w:tcPr>
            <w:tcW w:w="673" w:type="dxa"/>
            <w:vMerge w:val="restart"/>
          </w:tcPr>
          <w:p w14:paraId="3CC04430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842" w:type="dxa"/>
            <w:vMerge w:val="restart"/>
          </w:tcPr>
          <w:p w14:paraId="3704AE32" w14:textId="77777777" w:rsidR="00E04C0C" w:rsidRPr="00754644" w:rsidRDefault="00E04C0C" w:rsidP="00E04C0C">
            <w:pPr>
              <w:spacing w:before="60" w:line="276" w:lineRule="auto"/>
              <w:rPr>
                <w:rFonts w:eastAsia="Times New Roman" w:cs="Times New Roman"/>
                <w:b/>
                <w:i/>
                <w:iCs/>
                <w:lang w:val="en-US"/>
              </w:rPr>
            </w:pPr>
          </w:p>
          <w:p w14:paraId="499B75F3" w14:textId="77777777" w:rsidR="00E04C0C" w:rsidRPr="00754644" w:rsidRDefault="00E04C0C" w:rsidP="00E04C0C">
            <w:pPr>
              <w:spacing w:before="60" w:line="276" w:lineRule="auto"/>
              <w:rPr>
                <w:rFonts w:eastAsia="Times New Roman" w:cs="Times New Roman"/>
                <w:b/>
                <w:i/>
                <w:iCs/>
                <w:lang w:val="en-US"/>
              </w:rPr>
            </w:pPr>
          </w:p>
          <w:p w14:paraId="6C08D78C" w14:textId="77777777" w:rsidR="00E04C0C" w:rsidRPr="00754644" w:rsidRDefault="00E04C0C" w:rsidP="00E04C0C">
            <w:pPr>
              <w:spacing w:before="60" w:line="276" w:lineRule="auto"/>
              <w:rPr>
                <w:rFonts w:eastAsia="Times New Roman" w:cs="Times New Roman"/>
                <w:b/>
                <w:i/>
                <w:iCs/>
                <w:lang w:val="en-US"/>
              </w:rPr>
            </w:pPr>
          </w:p>
          <w:p w14:paraId="2A4201C2" w14:textId="77777777" w:rsidR="00E04C0C" w:rsidRPr="00754644" w:rsidRDefault="00E04C0C" w:rsidP="00E04C0C">
            <w:pPr>
              <w:spacing w:before="60" w:line="276" w:lineRule="auto"/>
              <w:rPr>
                <w:rFonts w:eastAsia="Times New Roman" w:cs="Times New Roman"/>
                <w:b/>
                <w:i/>
                <w:iCs/>
                <w:lang w:val="en-US"/>
              </w:rPr>
            </w:pPr>
          </w:p>
          <w:p w14:paraId="03981B44" w14:textId="77777777" w:rsidR="00E04C0C" w:rsidRPr="00E04C0C" w:rsidRDefault="00E04C0C" w:rsidP="00E04C0C">
            <w:pPr>
              <w:spacing w:before="60" w:line="276" w:lineRule="auto"/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7D5AC229" w14:textId="77777777" w:rsidR="00E04C0C" w:rsidRPr="00E04C0C" w:rsidRDefault="00E04C0C" w:rsidP="00E04C0C">
            <w:pPr>
              <w:spacing w:before="60" w:line="276" w:lineRule="auto"/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</w:pPr>
            <w:r w:rsidRPr="00E04C0C">
              <w:rPr>
                <w:rStyle w:val="Strong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GB"/>
              </w:rPr>
              <w:t xml:space="preserve">Chủ đề 11. </w:t>
            </w:r>
          </w:p>
          <w:p w14:paraId="3C1B42F7" w14:textId="1DD7A385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  <w:r w:rsidRPr="00E04C0C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t>CUỘC CẢI CÁCH CỦA MINH MẠNG (NỬA ĐẦU THẾ KỈ XIX)</w:t>
            </w:r>
          </w:p>
        </w:tc>
        <w:tc>
          <w:tcPr>
            <w:tcW w:w="1701" w:type="dxa"/>
          </w:tcPr>
          <w:p w14:paraId="6F5D4E2B" w14:textId="31CE6EE8" w:rsidR="00E04C0C" w:rsidRPr="00754644" w:rsidRDefault="00E04C0C" w:rsidP="00E0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 w:cs="Times New Roman"/>
                <w:lang w:eastAsia="vi-VN"/>
              </w:rPr>
            </w:pPr>
            <w:r w:rsidRPr="00FE3857">
              <w:rPr>
                <w:rFonts w:eastAsia="Times New Roman" w:cs="Times New Roman"/>
                <w:b/>
                <w:i/>
                <w:lang w:eastAsia="vi-VN"/>
              </w:rPr>
              <w:t>1.</w:t>
            </w:r>
            <w:r w:rsidRPr="00E3346A">
              <w:rPr>
                <w:rFonts w:eastAsia="Times New Roman" w:cs="Times New Roman"/>
                <w:b/>
                <w:i/>
                <w:lang w:eastAsia="vi-VN"/>
              </w:rPr>
              <w:t xml:space="preserve"> Bối cảnh lịch sử</w:t>
            </w:r>
          </w:p>
        </w:tc>
        <w:tc>
          <w:tcPr>
            <w:tcW w:w="4820" w:type="dxa"/>
          </w:tcPr>
          <w:p w14:paraId="26C47FF5" w14:textId="77777777" w:rsidR="00E04C0C" w:rsidRPr="008B413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b/>
                <w:lang w:val="en-GB"/>
              </w:rPr>
            </w:pPr>
            <w:r w:rsidRPr="00754644">
              <w:rPr>
                <w:rFonts w:eastAsia="Times New Roman" w:cs="Times New Roman"/>
                <w:b/>
              </w:rPr>
              <w:t>Nhận biết</w:t>
            </w:r>
            <w:r>
              <w:rPr>
                <w:rFonts w:eastAsia="Times New Roman" w:cs="Times New Roman"/>
                <w:b/>
                <w:lang w:val="en-US"/>
              </w:rPr>
              <w:t xml:space="preserve">: </w:t>
            </w:r>
            <w:r w:rsidRPr="00754644">
              <w:rPr>
                <w:rFonts w:eastAsia="Times New Roman" w:cs="Times New Roman"/>
              </w:rPr>
              <w:t xml:space="preserve">Trình bày </w:t>
            </w:r>
            <w:r>
              <w:rPr>
                <w:rFonts w:eastAsia="Times New Roman" w:cs="Times New Roman"/>
                <w:lang w:val="en-GB"/>
              </w:rPr>
              <w:t xml:space="preserve">được bối cảnh lịch sử </w:t>
            </w:r>
          </w:p>
          <w:p w14:paraId="03BA2B0A" w14:textId="5B6DA5E8" w:rsidR="00E04C0C" w:rsidRPr="00943B87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lang w:val="en-US"/>
              </w:rPr>
            </w:pPr>
            <w:r w:rsidRPr="00B20ADC">
              <w:rPr>
                <w:rFonts w:eastAsia="Times New Roman" w:cs="Times New Roman"/>
                <w:b/>
                <w:lang w:val="en-US"/>
              </w:rPr>
              <w:t>Thông hiểu:</w:t>
            </w:r>
            <w:r>
              <w:rPr>
                <w:rFonts w:eastAsia="Times New Roman" w:cs="Times New Roman"/>
                <w:lang w:val="en-US"/>
              </w:rPr>
              <w:t xml:space="preserve"> Hiểu được các vấn đề cần giải quyết trong xã hội đương thời</w:t>
            </w:r>
          </w:p>
        </w:tc>
        <w:tc>
          <w:tcPr>
            <w:tcW w:w="1276" w:type="dxa"/>
            <w:vAlign w:val="center"/>
          </w:tcPr>
          <w:p w14:paraId="1811DFC0" w14:textId="4FF034D4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00C17650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8E478F6" w14:textId="4D277A9D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0013B0E" w14:textId="60ACCABC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E04C0C" w:rsidRPr="00754644" w14:paraId="0A473DE6" w14:textId="77777777" w:rsidTr="00413CB2">
        <w:trPr>
          <w:trHeight w:val="123"/>
        </w:trPr>
        <w:tc>
          <w:tcPr>
            <w:tcW w:w="673" w:type="dxa"/>
            <w:vMerge/>
          </w:tcPr>
          <w:p w14:paraId="219CD60D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18CC6750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1701" w:type="dxa"/>
          </w:tcPr>
          <w:p w14:paraId="74A414D4" w14:textId="1EA0F784" w:rsidR="00E04C0C" w:rsidRPr="00754644" w:rsidRDefault="00E04C0C" w:rsidP="00E04C0C">
            <w:pPr>
              <w:suppressLineNumbers/>
              <w:spacing w:after="32" w:line="318" w:lineRule="auto"/>
              <w:ind w:right="51"/>
              <w:jc w:val="both"/>
              <w:rPr>
                <w:rFonts w:cs="Times New Roman"/>
                <w:spacing w:val="-8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2.</w:t>
            </w:r>
            <w:r w:rsidRPr="00E3346A">
              <w:rPr>
                <w:b/>
                <w:i/>
              </w:rPr>
              <w:t xml:space="preserve"> </w:t>
            </w:r>
            <w:r w:rsidRPr="00E3346A">
              <w:rPr>
                <w:b/>
                <w:i/>
                <w:lang w:val="en-GB"/>
              </w:rPr>
              <w:t>Nội dung cuộc cải cách</w:t>
            </w:r>
          </w:p>
        </w:tc>
        <w:tc>
          <w:tcPr>
            <w:tcW w:w="4820" w:type="dxa"/>
          </w:tcPr>
          <w:p w14:paraId="18828F33" w14:textId="77777777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Nhận biết: </w:t>
            </w:r>
            <w:r w:rsidRPr="00A71191">
              <w:rPr>
                <w:rFonts w:eastAsia="Times New Roman" w:cs="Times New Roman"/>
                <w:bCs/>
                <w:lang w:val="en-US"/>
              </w:rPr>
              <w:t xml:space="preserve">Trình bày </w:t>
            </w:r>
            <w:r>
              <w:rPr>
                <w:rFonts w:eastAsia="Times New Roman" w:cs="Times New Roman"/>
                <w:bCs/>
                <w:lang w:val="en-US"/>
              </w:rPr>
              <w:t>được nội dung chính của cuộc cải cách.</w:t>
            </w:r>
          </w:p>
          <w:p w14:paraId="63BC49CD" w14:textId="6507EBF7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 w:rsidRPr="00803FDC">
              <w:rPr>
                <w:rFonts w:eastAsia="Times New Roman" w:cs="Times New Roman"/>
                <w:b/>
                <w:bCs/>
                <w:lang w:val="en-US"/>
              </w:rPr>
              <w:t>Thông hiểu:</w:t>
            </w:r>
            <w:r>
              <w:rPr>
                <w:rFonts w:eastAsia="Times New Roman" w:cs="Times New Roman"/>
                <w:bCs/>
                <w:lang w:val="en-US"/>
              </w:rPr>
              <w:t xml:space="preserve"> Giải thích được vì sao </w:t>
            </w:r>
            <w:r>
              <w:rPr>
                <w:rFonts w:eastAsia="Times New Roman" w:cs="Times New Roman"/>
                <w:bCs/>
                <w:lang w:val="en-US"/>
              </w:rPr>
              <w:t xml:space="preserve">Minh Mạng </w:t>
            </w:r>
            <w:r>
              <w:rPr>
                <w:rFonts w:eastAsia="Times New Roman" w:cs="Times New Roman"/>
                <w:bCs/>
                <w:lang w:val="en-US"/>
              </w:rPr>
              <w:t>lại thực hiện các cuộc cải cách trên</w:t>
            </w:r>
          </w:p>
          <w:p w14:paraId="5BD1A3AC" w14:textId="012601C2" w:rsidR="00E04C0C" w:rsidRPr="00754644" w:rsidRDefault="00E04C0C" w:rsidP="00E04C0C">
            <w:pPr>
              <w:spacing w:before="60" w:line="276" w:lineRule="auto"/>
              <w:jc w:val="both"/>
              <w:rPr>
                <w:rFonts w:cs="Times New Roman"/>
                <w:spacing w:val="-8"/>
              </w:rPr>
            </w:pPr>
            <w:r w:rsidRPr="00A66848">
              <w:rPr>
                <w:rFonts w:eastAsia="Times New Roman" w:cs="Times New Roman"/>
                <w:b/>
                <w:bCs/>
                <w:lang w:val="en-US"/>
              </w:rPr>
              <w:t>Vận dụng:</w:t>
            </w:r>
            <w:r>
              <w:rPr>
                <w:rFonts w:eastAsia="Times New Roman" w:cs="Times New Roman"/>
                <w:bCs/>
                <w:lang w:val="en-US"/>
              </w:rPr>
              <w:t xml:space="preserve"> Phân tích </w:t>
            </w:r>
            <w:r>
              <w:rPr>
                <w:rFonts w:eastAsia="Times New Roman" w:cs="Times New Roman"/>
                <w:bCs/>
                <w:lang w:val="en-US"/>
              </w:rPr>
              <w:t>cuộc cải cách hành chính của Minh Mạng</w:t>
            </w:r>
          </w:p>
        </w:tc>
        <w:tc>
          <w:tcPr>
            <w:tcW w:w="1276" w:type="dxa"/>
            <w:vAlign w:val="center"/>
          </w:tcPr>
          <w:p w14:paraId="1480DFF1" w14:textId="41D473EB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2F1BEDF4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D847577" w14:textId="5493AAF3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3D9B4F8A" w14:textId="77777777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E04C0C" w:rsidRPr="00754644" w14:paraId="2483E806" w14:textId="77777777" w:rsidTr="00413CB2">
        <w:trPr>
          <w:trHeight w:val="123"/>
        </w:trPr>
        <w:tc>
          <w:tcPr>
            <w:tcW w:w="673" w:type="dxa"/>
            <w:vMerge/>
          </w:tcPr>
          <w:p w14:paraId="6A1E4F15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27CCD11E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1701" w:type="dxa"/>
          </w:tcPr>
          <w:p w14:paraId="777F225E" w14:textId="78191B64" w:rsidR="00E04C0C" w:rsidRPr="00754644" w:rsidRDefault="00E04C0C" w:rsidP="00E04C0C">
            <w:pPr>
              <w:spacing w:before="60" w:line="276" w:lineRule="auto"/>
              <w:rPr>
                <w:rFonts w:cs="Times New Roman"/>
                <w:spacing w:val="-8"/>
              </w:rPr>
            </w:pPr>
            <w:r w:rsidRPr="00E3346A">
              <w:rPr>
                <w:rFonts w:cs="Times New Roman"/>
                <w:b/>
                <w:bCs/>
                <w:i/>
                <w:iCs/>
                <w:lang w:val="en-US"/>
              </w:rPr>
              <w:t>3.</w:t>
            </w:r>
            <w:r w:rsidRPr="00E3346A">
              <w:rPr>
                <w:b/>
                <w:bCs/>
                <w:i/>
                <w:iCs/>
              </w:rPr>
              <w:t xml:space="preserve"> </w:t>
            </w:r>
            <w:r w:rsidRPr="00E3346A">
              <w:rPr>
                <w:b/>
                <w:bCs/>
                <w:i/>
                <w:iCs/>
                <w:lang w:val="en-GB"/>
              </w:rPr>
              <w:t>Kết quả và ý nghĩa</w:t>
            </w:r>
          </w:p>
        </w:tc>
        <w:tc>
          <w:tcPr>
            <w:tcW w:w="4820" w:type="dxa"/>
          </w:tcPr>
          <w:p w14:paraId="0C817761" w14:textId="77777777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Nhận biết: </w:t>
            </w:r>
            <w:r>
              <w:rPr>
                <w:rFonts w:eastAsia="Times New Roman" w:cs="Times New Roman"/>
                <w:bCs/>
                <w:lang w:val="en-US"/>
              </w:rPr>
              <w:t>Trình bày được kết quả và ý nghĩa của công cuộc cải cách.</w:t>
            </w:r>
          </w:p>
          <w:p w14:paraId="5C3E2053" w14:textId="1E931AFD" w:rsidR="00E04C0C" w:rsidRPr="006A483E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lang w:val="en-US"/>
              </w:rPr>
            </w:pPr>
            <w:r w:rsidRPr="00A66848">
              <w:rPr>
                <w:rFonts w:eastAsia="Times New Roman" w:cs="Times New Roman"/>
                <w:b/>
                <w:bCs/>
                <w:lang w:val="en-US"/>
              </w:rPr>
              <w:t>Vận dụng:</w:t>
            </w:r>
            <w:r>
              <w:rPr>
                <w:rFonts w:eastAsia="Times New Roman" w:cs="Times New Roman"/>
                <w:bCs/>
                <w:lang w:val="en-US"/>
              </w:rPr>
              <w:t xml:space="preserve"> Phân tích vai trò của </w:t>
            </w:r>
            <w:r>
              <w:rPr>
                <w:rFonts w:eastAsia="Times New Roman" w:cs="Times New Roman"/>
                <w:bCs/>
                <w:lang w:val="en-US"/>
              </w:rPr>
              <w:t>Minh Mạng</w:t>
            </w:r>
            <w:r>
              <w:rPr>
                <w:rFonts w:eastAsia="Times New Roman" w:cs="Times New Roman"/>
                <w:bCs/>
                <w:lang w:val="en-US"/>
              </w:rPr>
              <w:t xml:space="preserve"> trong việc thực hiện cải cách </w:t>
            </w:r>
          </w:p>
        </w:tc>
        <w:tc>
          <w:tcPr>
            <w:tcW w:w="1276" w:type="dxa"/>
            <w:vAlign w:val="center"/>
          </w:tcPr>
          <w:p w14:paraId="566B069D" w14:textId="16E90B34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62E9958A" w14:textId="3D111D09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61ACD8A" w14:textId="58586B7B" w:rsidR="00E04C0C" w:rsidRPr="006E147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3D4BEB05" w14:textId="77777777" w:rsidR="00E04C0C" w:rsidRPr="009709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</w:tr>
      <w:tr w:rsidR="00E04C0C" w:rsidRPr="00754644" w14:paraId="37EC0FF8" w14:textId="77777777" w:rsidTr="00B96DD7">
        <w:trPr>
          <w:trHeight w:val="1477"/>
        </w:trPr>
        <w:tc>
          <w:tcPr>
            <w:tcW w:w="673" w:type="dxa"/>
          </w:tcPr>
          <w:p w14:paraId="7368F369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1842" w:type="dxa"/>
            <w:vMerge w:val="restart"/>
          </w:tcPr>
          <w:p w14:paraId="1C4EFD0E" w14:textId="77777777" w:rsidR="00E04C0C" w:rsidRDefault="00E04C0C" w:rsidP="00E04C0C">
            <w:pPr>
              <w:suppressAutoHyphens/>
              <w:spacing w:before="60" w:after="6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</w:p>
          <w:p w14:paraId="65ECED32" w14:textId="77777777" w:rsidR="00E04C0C" w:rsidRDefault="00E04C0C" w:rsidP="00E04C0C">
            <w:pPr>
              <w:suppressAutoHyphens/>
              <w:spacing w:before="60" w:after="60"/>
              <w:rPr>
                <w:rFonts w:cs="Times New Roman"/>
                <w:b/>
                <w:i/>
                <w:iCs/>
                <w:lang w:val="en-US"/>
              </w:rPr>
            </w:pPr>
          </w:p>
          <w:p w14:paraId="59303D86" w14:textId="77777777" w:rsidR="00E04C0C" w:rsidRDefault="00E04C0C" w:rsidP="00E04C0C">
            <w:pPr>
              <w:suppressAutoHyphens/>
              <w:spacing w:before="60" w:after="60"/>
              <w:rPr>
                <w:rFonts w:cs="Times New Roman"/>
                <w:b/>
                <w:i/>
                <w:iCs/>
                <w:lang w:val="en-US"/>
              </w:rPr>
            </w:pPr>
          </w:p>
          <w:p w14:paraId="2AB514AC" w14:textId="77777777" w:rsidR="00E04C0C" w:rsidRDefault="00E04C0C" w:rsidP="00E04C0C">
            <w:pPr>
              <w:suppressAutoHyphens/>
              <w:spacing w:before="60" w:after="60"/>
              <w:jc w:val="center"/>
              <w:rPr>
                <w:rFonts w:cs="Times New Roman"/>
                <w:b/>
                <w:i/>
                <w:iCs/>
                <w:lang w:val="en-US"/>
              </w:rPr>
            </w:pPr>
          </w:p>
          <w:p w14:paraId="27802D99" w14:textId="77777777" w:rsidR="00E04C0C" w:rsidRPr="00417A7A" w:rsidRDefault="00E04C0C" w:rsidP="00E04C0C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7B62000C" w14:textId="77777777" w:rsidR="00E04C0C" w:rsidRPr="00417A7A" w:rsidRDefault="00E04C0C" w:rsidP="00E04C0C">
            <w:pPr>
              <w:spacing w:line="276" w:lineRule="auto"/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</w:pPr>
          </w:p>
          <w:p w14:paraId="57287D74" w14:textId="00B420F0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  <w:r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  <w:lang w:val="en-GB"/>
              </w:rPr>
              <w:lastRenderedPageBreak/>
              <w:t>Chủ đề 12.</w:t>
            </w:r>
            <w:r w:rsidRPr="00417A7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346A">
              <w:rPr>
                <w:rStyle w:val="Strong"/>
                <w:rFonts w:cs="Times New Roman"/>
                <w:bdr w:val="none" w:sz="0" w:space="0" w:color="auto" w:frame="1"/>
                <w:shd w:val="clear" w:color="auto" w:fill="FFFFFF"/>
              </w:rPr>
              <w:t>VỊ TRÍ VÀ TẦM QUAN TRỌNG CỦA BIỂN ĐÔNG</w:t>
            </w:r>
          </w:p>
        </w:tc>
        <w:tc>
          <w:tcPr>
            <w:tcW w:w="1701" w:type="dxa"/>
          </w:tcPr>
          <w:p w14:paraId="09E5ED22" w14:textId="4285A41E" w:rsidR="00E04C0C" w:rsidRPr="00754644" w:rsidRDefault="00E04C0C" w:rsidP="00E04C0C">
            <w:pPr>
              <w:suppressLineNumbers/>
              <w:spacing w:after="90" w:line="259" w:lineRule="auto"/>
              <w:rPr>
                <w:rFonts w:cs="Times New Roman"/>
                <w:b/>
                <w:i/>
                <w:iCs/>
              </w:rPr>
            </w:pPr>
            <w:r>
              <w:lastRenderedPageBreak/>
              <w:t xml:space="preserve"> </w:t>
            </w:r>
            <w:r w:rsidRPr="00900DA9">
              <w:rPr>
                <w:rFonts w:cs="Times New Roman"/>
                <w:b/>
                <w:i/>
                <w:lang w:eastAsia="vi-VN"/>
              </w:rPr>
              <w:t xml:space="preserve">1. </w:t>
            </w:r>
            <w:r w:rsidRPr="00E3346A">
              <w:rPr>
                <w:rFonts w:eastAsia="Times New Roman" w:cs="Times New Roman"/>
                <w:b/>
                <w:i/>
                <w:lang w:eastAsia="vi-VN"/>
              </w:rPr>
              <w:t>Vị trí của Biển Đông</w:t>
            </w:r>
          </w:p>
        </w:tc>
        <w:tc>
          <w:tcPr>
            <w:tcW w:w="4820" w:type="dxa"/>
          </w:tcPr>
          <w:p w14:paraId="7013E3E6" w14:textId="7E358725" w:rsidR="00E04C0C" w:rsidRPr="00E04C0C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b/>
                <w:lang w:val="en-GB"/>
              </w:rPr>
            </w:pPr>
            <w:r w:rsidRPr="00754644">
              <w:rPr>
                <w:rFonts w:eastAsia="Times New Roman" w:cs="Times New Roman"/>
                <w:b/>
              </w:rPr>
              <w:t>Nhận biết</w:t>
            </w:r>
            <w:r>
              <w:rPr>
                <w:rFonts w:eastAsia="Times New Roman" w:cs="Times New Roman"/>
                <w:b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GB"/>
              </w:rPr>
              <w:t>Xác định được vị trí của Việt Nam và vùng Biển Đông</w:t>
            </w:r>
          </w:p>
          <w:p w14:paraId="54C6E294" w14:textId="76B26C49" w:rsidR="00E04C0C" w:rsidRPr="006E147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lang w:val="en-US"/>
              </w:rPr>
            </w:pPr>
            <w:r w:rsidRPr="00B20ADC">
              <w:rPr>
                <w:rFonts w:eastAsia="Times New Roman" w:cs="Times New Roman"/>
                <w:b/>
                <w:lang w:val="en-US"/>
              </w:rPr>
              <w:t>Thông hiểu:</w:t>
            </w:r>
            <w:r>
              <w:rPr>
                <w:rFonts w:eastAsia="Times New Roman" w:cs="Times New Roman"/>
                <w:lang w:val="en-US"/>
              </w:rPr>
              <w:t xml:space="preserve"> Hiểu được ý nghĩa vị trí của Biển Đông</w:t>
            </w:r>
          </w:p>
        </w:tc>
        <w:tc>
          <w:tcPr>
            <w:tcW w:w="1276" w:type="dxa"/>
            <w:vAlign w:val="center"/>
          </w:tcPr>
          <w:p w14:paraId="6CEF2E91" w14:textId="7494055F" w:rsidR="00E04C0C" w:rsidRPr="006E1474" w:rsidRDefault="00E04C0C" w:rsidP="00F839B4">
            <w:pPr>
              <w:spacing w:before="60"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1417" w:type="dxa"/>
            <w:vAlign w:val="center"/>
          </w:tcPr>
          <w:p w14:paraId="2EDA529C" w14:textId="77777777" w:rsidR="00E04C0C" w:rsidRPr="00D0286D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89FEDBD" w14:textId="6D9F0F5C" w:rsidR="00E04C0C" w:rsidRPr="006E1474" w:rsidRDefault="00E04C0C" w:rsidP="00E04C0C">
            <w:pPr>
              <w:spacing w:before="60" w:line="276" w:lineRule="auto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7A700E93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spacing w:val="-8"/>
              </w:rPr>
            </w:pPr>
          </w:p>
        </w:tc>
      </w:tr>
      <w:tr w:rsidR="00E04C0C" w:rsidRPr="00754644" w14:paraId="792F7B1C" w14:textId="77777777" w:rsidTr="00413CB2">
        <w:trPr>
          <w:trHeight w:val="123"/>
        </w:trPr>
        <w:tc>
          <w:tcPr>
            <w:tcW w:w="673" w:type="dxa"/>
          </w:tcPr>
          <w:p w14:paraId="762D6C97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47ABD258" w14:textId="77777777" w:rsidR="00E04C0C" w:rsidRPr="00754644" w:rsidRDefault="00E04C0C" w:rsidP="00E04C0C">
            <w:pPr>
              <w:suppressAutoHyphens/>
              <w:spacing w:before="60" w:after="60"/>
              <w:rPr>
                <w:rFonts w:cs="Times New Roman"/>
                <w:b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1BF5E120" w14:textId="77777777" w:rsidR="00E04C0C" w:rsidRDefault="00E04C0C" w:rsidP="00E04C0C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eastAsia="Times New Roman" w:cs="Times New Roman"/>
                <w:b/>
                <w:i/>
                <w:lang w:val="en-US" w:eastAsia="vi-VN"/>
              </w:rPr>
              <w:t xml:space="preserve">2. </w:t>
            </w: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 xml:space="preserve">Tầm quan trọng chiến </w:t>
            </w: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lastRenderedPageBreak/>
              <w:t>lược của Biển Đông</w:t>
            </w:r>
          </w:p>
          <w:p w14:paraId="1DD50A4A" w14:textId="77777777" w:rsidR="00E04C0C" w:rsidRPr="00754644" w:rsidRDefault="00E04C0C" w:rsidP="00E04C0C">
            <w:pPr>
              <w:suppressAutoHyphens/>
              <w:spacing w:before="60" w:after="60"/>
              <w:rPr>
                <w:rFonts w:cs="Times New Roman"/>
                <w:i/>
                <w:lang w:val="en-US" w:eastAsia="vi-VN"/>
              </w:rPr>
            </w:pPr>
          </w:p>
        </w:tc>
        <w:tc>
          <w:tcPr>
            <w:tcW w:w="4820" w:type="dxa"/>
          </w:tcPr>
          <w:p w14:paraId="271C832E" w14:textId="78E78BA1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 w:rsidRPr="00803FDC">
              <w:rPr>
                <w:rFonts w:eastAsia="Times New Roman" w:cs="Times New Roman"/>
                <w:b/>
                <w:bCs/>
                <w:lang w:val="en-US"/>
              </w:rPr>
              <w:lastRenderedPageBreak/>
              <w:t>Thông hiểu:</w:t>
            </w:r>
            <w:r>
              <w:rPr>
                <w:rFonts w:eastAsia="Times New Roman" w:cs="Times New Roman"/>
                <w:bCs/>
                <w:lang w:val="en-US"/>
              </w:rPr>
              <w:t xml:space="preserve"> Phân tích được lợi ích mang lại của Biển Đông</w:t>
            </w:r>
          </w:p>
          <w:p w14:paraId="0BE14046" w14:textId="1284DE57" w:rsidR="00E04C0C" w:rsidRPr="005B5D68" w:rsidRDefault="00E04C0C" w:rsidP="00E04C0C">
            <w:pPr>
              <w:spacing w:before="60" w:line="276" w:lineRule="auto"/>
              <w:rPr>
                <w:rFonts w:eastAsia="Times New Roman" w:cs="Times New Roman"/>
                <w:b/>
                <w:bCs/>
                <w:lang w:val="en-US"/>
              </w:rPr>
            </w:pPr>
            <w:r w:rsidRPr="00A66848">
              <w:rPr>
                <w:rFonts w:eastAsia="Times New Roman" w:cs="Times New Roman"/>
                <w:b/>
                <w:bCs/>
                <w:lang w:val="en-US"/>
              </w:rPr>
              <w:lastRenderedPageBreak/>
              <w:t>Vận dụng:</w:t>
            </w:r>
            <w:r>
              <w:rPr>
                <w:rFonts w:eastAsia="Times New Roman" w:cs="Times New Roman"/>
                <w:bCs/>
                <w:lang w:val="en-US"/>
              </w:rPr>
              <w:t xml:space="preserve"> </w:t>
            </w:r>
            <w:r w:rsidR="007E761F">
              <w:rPr>
                <w:rFonts w:eastAsia="Times New Roman" w:cs="Times New Roman"/>
                <w:bCs/>
                <w:lang w:val="en-US"/>
              </w:rPr>
              <w:t>Giải thích được sự quan trọng của Biển Đông đối với các nước giáp vùng biển này.</w:t>
            </w:r>
          </w:p>
        </w:tc>
        <w:tc>
          <w:tcPr>
            <w:tcW w:w="1276" w:type="dxa"/>
            <w:vAlign w:val="center"/>
          </w:tcPr>
          <w:p w14:paraId="5B6B789F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44FF58A2" w14:textId="3B682546" w:rsidR="00E04C0C" w:rsidRPr="00D0286D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2F815C5" w14:textId="77777777" w:rsidR="00E04C0C" w:rsidRPr="005B5D68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267F504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E04C0C" w:rsidRPr="00754644" w14:paraId="7363120E" w14:textId="77777777" w:rsidTr="00413CB2">
        <w:trPr>
          <w:trHeight w:val="123"/>
        </w:trPr>
        <w:tc>
          <w:tcPr>
            <w:tcW w:w="673" w:type="dxa"/>
          </w:tcPr>
          <w:p w14:paraId="2D92C727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72EEDEE2" w14:textId="77777777" w:rsidR="00E04C0C" w:rsidRPr="00754644" w:rsidRDefault="00E04C0C" w:rsidP="00E04C0C">
            <w:pPr>
              <w:suppressAutoHyphens/>
              <w:spacing w:before="60" w:after="60"/>
              <w:rPr>
                <w:rFonts w:cs="Times New Roman"/>
                <w:b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42CA5461" w14:textId="77777777" w:rsidR="00E04C0C" w:rsidRPr="00E3346A" w:rsidRDefault="00E04C0C" w:rsidP="00E04C0C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i/>
                <w:lang w:eastAsia="vi-VN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3.</w:t>
            </w:r>
            <w:r w:rsidRPr="00E3346A">
              <w:rPr>
                <w:rFonts w:eastAsia="SimSun" w:cs="Times New Roman"/>
                <w:b/>
                <w:bCs/>
                <w:i/>
                <w:lang w:eastAsia="vi-VN"/>
              </w:rPr>
              <w:t xml:space="preserve"> Tầm quan trọng chiến lược của các đảo và quần đảo ở Biển Đông</w:t>
            </w:r>
          </w:p>
          <w:p w14:paraId="6713D937" w14:textId="77777777" w:rsidR="00E04C0C" w:rsidRPr="00E3346A" w:rsidRDefault="00E04C0C" w:rsidP="00E04C0C">
            <w:pPr>
              <w:suppressLineNumbers/>
              <w:spacing w:after="90" w:line="259" w:lineRule="auto"/>
              <w:rPr>
                <w:rFonts w:eastAsia="Times New Roman" w:cs="Times New Roman"/>
                <w:b/>
                <w:i/>
                <w:lang w:eastAsia="vi-VN"/>
              </w:rPr>
            </w:pPr>
            <w:r w:rsidRPr="00E3346A">
              <w:rPr>
                <w:rFonts w:eastAsia="Times New Roman" w:cs="Times New Roman"/>
                <w:b/>
                <w:i/>
                <w:lang w:eastAsia="vi-VN"/>
              </w:rPr>
              <w:t xml:space="preserve"> </w:t>
            </w:r>
          </w:p>
          <w:p w14:paraId="282F6566" w14:textId="77777777" w:rsidR="00E04C0C" w:rsidRPr="00754644" w:rsidRDefault="00E04C0C" w:rsidP="00E04C0C">
            <w:pPr>
              <w:suppressAutoHyphens/>
              <w:spacing w:before="60" w:after="60"/>
              <w:rPr>
                <w:rFonts w:cs="Times New Roman"/>
                <w:i/>
                <w:lang w:val="en-US" w:eastAsia="vi-VN"/>
              </w:rPr>
            </w:pPr>
          </w:p>
        </w:tc>
        <w:tc>
          <w:tcPr>
            <w:tcW w:w="4820" w:type="dxa"/>
          </w:tcPr>
          <w:p w14:paraId="05EA7900" w14:textId="3A1FA965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Nhận biết: </w:t>
            </w:r>
            <w:r w:rsidR="007E761F">
              <w:rPr>
                <w:rFonts w:eastAsia="Times New Roman" w:cs="Times New Roman"/>
                <w:bCs/>
                <w:lang w:val="en-US"/>
              </w:rPr>
              <w:t>Xác định vị trí của quần đảo Hoàng Sa và Trường sa trên bản đồ</w:t>
            </w:r>
          </w:p>
          <w:p w14:paraId="0F309778" w14:textId="2FB27BF4" w:rsidR="00E04C0C" w:rsidRPr="007E761F" w:rsidRDefault="007E761F" w:rsidP="00E04C0C">
            <w:pPr>
              <w:spacing w:before="60"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Vận dụng: </w:t>
            </w:r>
            <w:r>
              <w:rPr>
                <w:rFonts w:eastAsia="Times New Roman" w:cs="Times New Roman"/>
                <w:lang w:val="en-US"/>
              </w:rPr>
              <w:t>Giải thích được vì sao các nước lại hợp tác cũng như xung đột xoay quanh vấn đề biển Đông?</w:t>
            </w:r>
          </w:p>
        </w:tc>
        <w:tc>
          <w:tcPr>
            <w:tcW w:w="1276" w:type="dxa"/>
            <w:vAlign w:val="center"/>
          </w:tcPr>
          <w:p w14:paraId="562F9F59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7C01017B" w14:textId="77777777" w:rsidR="00E04C0C" w:rsidRPr="00D0286D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DA2B7F4" w14:textId="256AC340" w:rsidR="00E04C0C" w:rsidRPr="005B5D68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677F79C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</w:tr>
      <w:tr w:rsidR="00E04C0C" w:rsidRPr="00754644" w14:paraId="00CB6236" w14:textId="77777777" w:rsidTr="00413CB2">
        <w:trPr>
          <w:trHeight w:val="123"/>
        </w:trPr>
        <w:tc>
          <w:tcPr>
            <w:tcW w:w="673" w:type="dxa"/>
            <w:vMerge w:val="restart"/>
          </w:tcPr>
          <w:p w14:paraId="3AB8A2FD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3</w:t>
            </w:r>
          </w:p>
        </w:tc>
        <w:tc>
          <w:tcPr>
            <w:tcW w:w="1842" w:type="dxa"/>
            <w:vMerge w:val="restart"/>
          </w:tcPr>
          <w:p w14:paraId="5851A025" w14:textId="1FAEC09F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  <w:r w:rsidRPr="00E04C0C">
              <w:rPr>
                <w:rFonts w:cs="Times New Roman"/>
                <w:b/>
                <w:bCs/>
                <w:bdr w:val="none" w:sz="0" w:space="0" w:color="auto" w:frame="1"/>
                <w:shd w:val="clear" w:color="auto" w:fill="FFFFFF"/>
              </w:rPr>
              <w:t>Chủ đề 13. VIỆT NAM VÀ BIỂN ĐÔNG</w:t>
            </w:r>
          </w:p>
        </w:tc>
        <w:tc>
          <w:tcPr>
            <w:tcW w:w="1701" w:type="dxa"/>
          </w:tcPr>
          <w:p w14:paraId="2A6D6520" w14:textId="17098423" w:rsidR="00E04C0C" w:rsidRPr="00754644" w:rsidRDefault="00E04C0C" w:rsidP="00E04C0C">
            <w:pPr>
              <w:suppressLineNumbers/>
              <w:spacing w:after="35" w:line="313" w:lineRule="auto"/>
              <w:ind w:right="55"/>
              <w:jc w:val="both"/>
              <w:rPr>
                <w:rFonts w:cs="Times New Roman"/>
                <w:spacing w:val="-8"/>
              </w:rPr>
            </w:pPr>
            <w:r w:rsidRPr="00900DA9">
              <w:rPr>
                <w:rFonts w:cs="Times New Roman"/>
                <w:b/>
                <w:i/>
                <w:lang w:eastAsia="vi-VN"/>
              </w:rPr>
              <w:t xml:space="preserve">1. </w:t>
            </w:r>
            <w:r w:rsidRPr="00E3346A">
              <w:rPr>
                <w:rFonts w:cs="Times New Roman"/>
                <w:b/>
                <w:i/>
                <w:lang w:eastAsia="vi-VN"/>
              </w:rPr>
              <w:t>Tầm quan trọng của Biển Đông đối với Việt Nam</w:t>
            </w:r>
          </w:p>
        </w:tc>
        <w:tc>
          <w:tcPr>
            <w:tcW w:w="4820" w:type="dxa"/>
          </w:tcPr>
          <w:p w14:paraId="42032399" w14:textId="77777777" w:rsidR="00E04C0C" w:rsidRPr="008B413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b/>
                <w:lang w:val="en-GB"/>
              </w:rPr>
            </w:pPr>
            <w:r w:rsidRPr="00754644">
              <w:rPr>
                <w:rFonts w:eastAsia="Times New Roman" w:cs="Times New Roman"/>
                <w:b/>
              </w:rPr>
              <w:t>Nhận biết</w:t>
            </w:r>
            <w:r>
              <w:rPr>
                <w:rFonts w:eastAsia="Times New Roman" w:cs="Times New Roman"/>
                <w:b/>
                <w:lang w:val="en-US"/>
              </w:rPr>
              <w:t xml:space="preserve">: </w:t>
            </w:r>
            <w:r w:rsidRPr="00754644">
              <w:rPr>
                <w:rFonts w:eastAsia="Times New Roman" w:cs="Times New Roman"/>
              </w:rPr>
              <w:t xml:space="preserve">Trình bày </w:t>
            </w:r>
            <w:r>
              <w:rPr>
                <w:rFonts w:eastAsia="Times New Roman" w:cs="Times New Roman"/>
                <w:lang w:val="en-GB"/>
              </w:rPr>
              <w:t xml:space="preserve">được bối cảnh lịch sử </w:t>
            </w:r>
          </w:p>
          <w:p w14:paraId="160C5CC3" w14:textId="0D79797B" w:rsidR="00E04C0C" w:rsidRPr="008B413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spacing w:val="-8"/>
                <w:lang w:val="en-US"/>
              </w:rPr>
            </w:pPr>
            <w:r w:rsidRPr="00B20ADC">
              <w:rPr>
                <w:rFonts w:eastAsia="Times New Roman" w:cs="Times New Roman"/>
                <w:b/>
                <w:lang w:val="en-US"/>
              </w:rPr>
              <w:t>Thông hiểu:</w:t>
            </w:r>
            <w:r>
              <w:rPr>
                <w:rFonts w:eastAsia="Times New Roman" w:cs="Times New Roman"/>
                <w:lang w:val="en-US"/>
              </w:rPr>
              <w:t xml:space="preserve"> Hiểu được các vấn đề cần giải quyết trong xã hội đương thời</w:t>
            </w:r>
          </w:p>
        </w:tc>
        <w:tc>
          <w:tcPr>
            <w:tcW w:w="1276" w:type="dxa"/>
            <w:vAlign w:val="center"/>
          </w:tcPr>
          <w:p w14:paraId="4E8BA5C9" w14:textId="77777777" w:rsidR="00E04C0C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  <w:p w14:paraId="734F7516" w14:textId="7262ACCA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  <w:p w14:paraId="566287A3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CFA4ACA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4913E14D" w14:textId="33C6F2F0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B73079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E04C0C" w:rsidRPr="00754644" w14:paraId="2A2AFAFC" w14:textId="77777777" w:rsidTr="00413CB2">
        <w:trPr>
          <w:trHeight w:val="123"/>
        </w:trPr>
        <w:tc>
          <w:tcPr>
            <w:tcW w:w="673" w:type="dxa"/>
            <w:vMerge/>
          </w:tcPr>
          <w:p w14:paraId="0EE70DF4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510EF626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14:paraId="631EF061" w14:textId="77777777" w:rsidR="00E04C0C" w:rsidRDefault="00E04C0C" w:rsidP="00E04C0C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900DA9">
              <w:rPr>
                <w:rFonts w:eastAsia="Times New Roman" w:cs="Times New Roman"/>
                <w:b/>
                <w:i/>
                <w:lang w:val="en-US" w:eastAsia="vi-VN"/>
              </w:rPr>
              <w:t xml:space="preserve">2. </w:t>
            </w: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Lịch sử bảo vệ chủ quyền, các quyền và lợi ích hợp pháp của Việt Nam đối với quần đảo Hoàng Sa và quần đảo Trường Sa</w:t>
            </w:r>
          </w:p>
          <w:p w14:paraId="4605E599" w14:textId="77777777" w:rsidR="00E04C0C" w:rsidRPr="00754644" w:rsidRDefault="00E04C0C" w:rsidP="00E04C0C">
            <w:pPr>
              <w:suppressLineNumbers/>
              <w:spacing w:after="35" w:line="313" w:lineRule="auto"/>
              <w:ind w:right="55"/>
              <w:jc w:val="both"/>
              <w:rPr>
                <w:rFonts w:eastAsia="Times New Roman" w:cs="Times New Roman"/>
                <w:i/>
                <w:lang w:eastAsia="vi-VN"/>
              </w:rPr>
            </w:pPr>
          </w:p>
        </w:tc>
        <w:tc>
          <w:tcPr>
            <w:tcW w:w="4820" w:type="dxa"/>
          </w:tcPr>
          <w:p w14:paraId="08360F72" w14:textId="7DDBB8EB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lastRenderedPageBreak/>
              <w:t xml:space="preserve">Nhận biết: </w:t>
            </w:r>
            <w:r w:rsidR="007E761F">
              <w:rPr>
                <w:rFonts w:eastAsia="Times New Roman" w:cs="Times New Roman"/>
                <w:bCs/>
                <w:lang w:val="en-US"/>
              </w:rPr>
              <w:t>Trình bày được tầm quan trọng của biển Đông đối với Việt Nam</w:t>
            </w:r>
          </w:p>
          <w:p w14:paraId="1CFB3EE4" w14:textId="64AA69B1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 w:rsidRPr="00803FDC">
              <w:rPr>
                <w:rFonts w:eastAsia="Times New Roman" w:cs="Times New Roman"/>
                <w:b/>
                <w:bCs/>
                <w:lang w:val="en-US"/>
              </w:rPr>
              <w:t>Thông hiểu:</w:t>
            </w:r>
            <w:r w:rsidR="007E761F">
              <w:rPr>
                <w:rFonts w:eastAsia="Times New Roman" w:cs="Times New Roman"/>
                <w:bCs/>
                <w:lang w:val="en-US"/>
              </w:rPr>
              <w:t xml:space="preserve"> Phân tích được các chủ trương của nước ta trong việc khai thác và bảo vệ quyền lợi ở Biển Đông</w:t>
            </w:r>
          </w:p>
          <w:p w14:paraId="6B45F798" w14:textId="5250D04B" w:rsidR="00E04C0C" w:rsidRPr="0075464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b/>
                <w:spacing w:val="-8"/>
                <w:lang w:val="en-US"/>
              </w:rPr>
            </w:pPr>
            <w:r w:rsidRPr="00A66848">
              <w:rPr>
                <w:rFonts w:eastAsia="Times New Roman" w:cs="Times New Roman"/>
                <w:b/>
                <w:bCs/>
                <w:lang w:val="en-US"/>
              </w:rPr>
              <w:t>Vận dụng:</w:t>
            </w:r>
            <w:r>
              <w:rPr>
                <w:rFonts w:eastAsia="Times New Roman" w:cs="Times New Roman"/>
                <w:bCs/>
                <w:lang w:val="en-US"/>
              </w:rPr>
              <w:t xml:space="preserve"> </w:t>
            </w:r>
            <w:r w:rsidR="007E761F">
              <w:rPr>
                <w:rFonts w:eastAsia="Times New Roman" w:cs="Times New Roman"/>
                <w:bCs/>
                <w:lang w:val="en-US"/>
              </w:rPr>
              <w:t>Chứng minh được chủ quyền của Việt Nam tại Biển Đông thông qua những dẫn chứng cụ thể.</w:t>
            </w:r>
          </w:p>
        </w:tc>
        <w:tc>
          <w:tcPr>
            <w:tcW w:w="1276" w:type="dxa"/>
            <w:vAlign w:val="center"/>
          </w:tcPr>
          <w:p w14:paraId="76387A53" w14:textId="77777777" w:rsidR="00E04C0C" w:rsidRDefault="00E04C0C" w:rsidP="00E04C0C">
            <w:pPr>
              <w:spacing w:before="60" w:line="276" w:lineRule="auto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B9C8F2" w14:textId="77777777" w:rsidR="00E04C0C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55EE36D" w14:textId="0A1D3463" w:rsidR="00E04C0C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64479BA5" w14:textId="1D6F661A" w:rsidR="00E04C0C" w:rsidRPr="006E147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GB"/>
              </w:rPr>
            </w:pPr>
            <w:r>
              <w:rPr>
                <w:rFonts w:cs="Times New Roman"/>
                <w:spacing w:val="-8"/>
                <w:lang w:val="en-GB"/>
              </w:rPr>
              <w:t>1</w:t>
            </w:r>
          </w:p>
        </w:tc>
      </w:tr>
      <w:tr w:rsidR="00E04C0C" w:rsidRPr="00754644" w14:paraId="257DD1A7" w14:textId="77777777" w:rsidTr="00413CB2">
        <w:trPr>
          <w:trHeight w:val="123"/>
        </w:trPr>
        <w:tc>
          <w:tcPr>
            <w:tcW w:w="673" w:type="dxa"/>
            <w:vMerge/>
          </w:tcPr>
          <w:p w14:paraId="56A0CDE3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842" w:type="dxa"/>
            <w:vMerge/>
          </w:tcPr>
          <w:p w14:paraId="720773EC" w14:textId="77777777" w:rsidR="00E04C0C" w:rsidRPr="00754644" w:rsidRDefault="00E04C0C" w:rsidP="00E04C0C">
            <w:pPr>
              <w:spacing w:before="60" w:line="276" w:lineRule="auto"/>
              <w:rPr>
                <w:rFonts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14:paraId="34F8A5E3" w14:textId="77777777" w:rsidR="00E04C0C" w:rsidRPr="00E3346A" w:rsidRDefault="00E04C0C" w:rsidP="00E04C0C">
            <w:pPr>
              <w:tabs>
                <w:tab w:val="left" w:leader="dot" w:pos="9200"/>
              </w:tabs>
              <w:spacing w:line="276" w:lineRule="auto"/>
              <w:jc w:val="both"/>
              <w:rPr>
                <w:rFonts w:eastAsia="SimSun" w:cs="Times New Roman"/>
                <w:b/>
                <w:bCs/>
                <w:lang w:eastAsia="vi-VN"/>
              </w:rPr>
            </w:pPr>
            <w:r w:rsidRPr="00E3346A">
              <w:rPr>
                <w:rFonts w:eastAsia="Times New Roman" w:cs="Times New Roman"/>
                <w:b/>
                <w:i/>
                <w:lang w:val="en-US" w:eastAsia="vi-VN"/>
              </w:rPr>
              <w:t>3.</w:t>
            </w:r>
            <w:r w:rsidRPr="00E3346A">
              <w:rPr>
                <w:rFonts w:eastAsia="Times New Roman" w:cs="Times New Roman"/>
                <w:b/>
                <w:i/>
                <w:lang w:val="en-GB" w:eastAsia="vi-VN"/>
              </w:rPr>
              <w:t xml:space="preserve"> </w:t>
            </w:r>
            <w:r w:rsidRPr="00E3346A">
              <w:rPr>
                <w:rFonts w:eastAsia="SimSun" w:cs="Times New Roman"/>
                <w:b/>
                <w:bCs/>
                <w:i/>
                <w:lang w:eastAsia="vi-VN"/>
              </w:rPr>
              <w:t>Chủ trương của Việt Nam giải quyết các tranh chấp ở Biển Đông bằng biện pháp hòa bình</w:t>
            </w:r>
          </w:p>
          <w:p w14:paraId="22F72B9B" w14:textId="77777777" w:rsidR="00E04C0C" w:rsidRPr="00754644" w:rsidRDefault="00E04C0C" w:rsidP="00E04C0C">
            <w:pPr>
              <w:suppressLineNumbers/>
              <w:spacing w:after="35" w:line="313" w:lineRule="auto"/>
              <w:ind w:right="55"/>
              <w:jc w:val="both"/>
              <w:rPr>
                <w:rFonts w:eastAsia="Times New Roman" w:cs="Times New Roman"/>
                <w:i/>
                <w:lang w:eastAsia="vi-VN"/>
              </w:rPr>
            </w:pPr>
          </w:p>
        </w:tc>
        <w:tc>
          <w:tcPr>
            <w:tcW w:w="4820" w:type="dxa"/>
          </w:tcPr>
          <w:p w14:paraId="706A7283" w14:textId="77777777" w:rsidR="00E04C0C" w:rsidRDefault="00E04C0C" w:rsidP="00E04C0C">
            <w:pPr>
              <w:spacing w:before="60" w:line="276" w:lineRule="auto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Nhận biết: </w:t>
            </w:r>
            <w:r>
              <w:rPr>
                <w:rFonts w:eastAsia="Times New Roman" w:cs="Times New Roman"/>
                <w:bCs/>
                <w:lang w:val="en-US"/>
              </w:rPr>
              <w:t>Trình bày được kết quả và ý nghĩa của công cuộc cải cách.</w:t>
            </w:r>
          </w:p>
          <w:p w14:paraId="7F50B159" w14:textId="6643F6E5" w:rsidR="00E04C0C" w:rsidRPr="00754644" w:rsidRDefault="00E04C0C" w:rsidP="00E04C0C">
            <w:pPr>
              <w:spacing w:before="60" w:line="276" w:lineRule="auto"/>
              <w:jc w:val="both"/>
              <w:rPr>
                <w:rFonts w:eastAsia="Times New Roman" w:cs="Times New Roman"/>
                <w:b/>
                <w:spacing w:val="-8"/>
                <w:lang w:val="en-US"/>
              </w:rPr>
            </w:pPr>
            <w:r w:rsidRPr="00A66848">
              <w:rPr>
                <w:rFonts w:eastAsia="Times New Roman" w:cs="Times New Roman"/>
                <w:b/>
                <w:bCs/>
                <w:lang w:val="en-US"/>
              </w:rPr>
              <w:t>Vận dụng:</w:t>
            </w:r>
            <w:r>
              <w:rPr>
                <w:rFonts w:eastAsia="Times New Roman" w:cs="Times New Roman"/>
                <w:bCs/>
                <w:lang w:val="en-US"/>
              </w:rPr>
              <w:t xml:space="preserve"> Phân tích vai trò của Lê Thánh Tông trong việc thực hiện cải cách </w:t>
            </w:r>
          </w:p>
        </w:tc>
        <w:tc>
          <w:tcPr>
            <w:tcW w:w="1276" w:type="dxa"/>
            <w:vAlign w:val="center"/>
          </w:tcPr>
          <w:p w14:paraId="55B08D94" w14:textId="5E63F924" w:rsidR="00E04C0C" w:rsidRDefault="00E04C0C" w:rsidP="00E04C0C">
            <w:pPr>
              <w:spacing w:before="60" w:line="276" w:lineRule="auto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7134567B" w14:textId="3C59D436" w:rsidR="00E04C0C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FE6A637" w14:textId="5D2EF84D" w:rsidR="00E04C0C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  <w:lang w:val="en-US"/>
              </w:rPr>
            </w:pPr>
            <w:r>
              <w:rPr>
                <w:rFonts w:cs="Times New Roman"/>
                <w:spacing w:val="-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E837DCC" w14:textId="77777777" w:rsidR="00E04C0C" w:rsidRPr="00754644" w:rsidRDefault="00E04C0C" w:rsidP="00E04C0C">
            <w:pPr>
              <w:spacing w:before="60" w:line="276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E042FB" w:rsidRPr="00754644" w14:paraId="72D87E05" w14:textId="77777777" w:rsidTr="00413CB2">
        <w:trPr>
          <w:trHeight w:val="305"/>
        </w:trPr>
        <w:tc>
          <w:tcPr>
            <w:tcW w:w="4216" w:type="dxa"/>
            <w:gridSpan w:val="3"/>
          </w:tcPr>
          <w:p w14:paraId="15835356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Tổng</w:t>
            </w:r>
          </w:p>
        </w:tc>
        <w:tc>
          <w:tcPr>
            <w:tcW w:w="4820" w:type="dxa"/>
          </w:tcPr>
          <w:p w14:paraId="6A20DA0A" w14:textId="77777777" w:rsidR="00E042FB" w:rsidRPr="00754644" w:rsidRDefault="00E042FB" w:rsidP="00A53F80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</w:tcPr>
          <w:p w14:paraId="0959A823" w14:textId="77777777" w:rsidR="00E042FB" w:rsidRPr="00754644" w:rsidRDefault="00E40265" w:rsidP="00E40265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4F93F120" w14:textId="3384E64F" w:rsidR="00E042FB" w:rsidRPr="00754644" w:rsidRDefault="00B96DD7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en-US"/>
              </w:rPr>
              <w:t>10</w:t>
            </w:r>
            <w:r w:rsidR="00E042FB" w:rsidRPr="00754644">
              <w:rPr>
                <w:rFonts w:cs="Times New Roman"/>
                <w:b/>
                <w:spacing w:val="-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962B1E" w14:textId="4796CEDB" w:rsidR="00E042FB" w:rsidRPr="00754644" w:rsidRDefault="00B96DD7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11011D94" w14:textId="027E561B" w:rsidR="00E042FB" w:rsidRPr="00754644" w:rsidRDefault="00B96DD7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en-US"/>
              </w:rPr>
              <w:t>2</w:t>
            </w:r>
          </w:p>
        </w:tc>
      </w:tr>
      <w:tr w:rsidR="00E042FB" w:rsidRPr="00754644" w14:paraId="1E5E0794" w14:textId="77777777" w:rsidTr="00413CB2">
        <w:trPr>
          <w:trHeight w:val="305"/>
        </w:trPr>
        <w:tc>
          <w:tcPr>
            <w:tcW w:w="4216" w:type="dxa"/>
            <w:gridSpan w:val="3"/>
          </w:tcPr>
          <w:p w14:paraId="76677C0D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</w:rPr>
            </w:pPr>
            <w:r w:rsidRPr="00754644">
              <w:rPr>
                <w:rFonts w:cs="Times New Roman"/>
                <w:b/>
                <w:i/>
                <w:spacing w:val="-8"/>
              </w:rPr>
              <w:t>Tỉ lệ %</w:t>
            </w:r>
          </w:p>
        </w:tc>
        <w:tc>
          <w:tcPr>
            <w:tcW w:w="4820" w:type="dxa"/>
          </w:tcPr>
          <w:p w14:paraId="7B0EF0D6" w14:textId="77777777" w:rsidR="00E042FB" w:rsidRPr="00754644" w:rsidRDefault="00E042FB" w:rsidP="00A53F80">
            <w:pPr>
              <w:spacing w:before="60" w:line="276" w:lineRule="auto"/>
              <w:rPr>
                <w:rFonts w:cs="Times New Roman"/>
                <w:b/>
                <w:i/>
                <w:spacing w:val="-8"/>
              </w:rPr>
            </w:pPr>
          </w:p>
        </w:tc>
        <w:tc>
          <w:tcPr>
            <w:tcW w:w="1276" w:type="dxa"/>
          </w:tcPr>
          <w:p w14:paraId="073A3429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754644">
              <w:rPr>
                <w:rFonts w:cs="Times New Roman"/>
                <w:b/>
                <w:iCs/>
                <w:spacing w:val="-8"/>
              </w:rPr>
              <w:t>40</w:t>
            </w:r>
          </w:p>
        </w:tc>
        <w:tc>
          <w:tcPr>
            <w:tcW w:w="1417" w:type="dxa"/>
          </w:tcPr>
          <w:p w14:paraId="5EEFCA75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754644">
              <w:rPr>
                <w:rFonts w:cs="Times New Roman"/>
                <w:b/>
                <w:iCs/>
                <w:spacing w:val="-8"/>
              </w:rPr>
              <w:t>30</w:t>
            </w:r>
          </w:p>
        </w:tc>
        <w:tc>
          <w:tcPr>
            <w:tcW w:w="1418" w:type="dxa"/>
          </w:tcPr>
          <w:p w14:paraId="3036C1DF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754644">
              <w:rPr>
                <w:rFonts w:cs="Times New Roman"/>
                <w:b/>
                <w:iCs/>
                <w:spacing w:val="-8"/>
              </w:rPr>
              <w:t>20</w:t>
            </w:r>
          </w:p>
        </w:tc>
        <w:tc>
          <w:tcPr>
            <w:tcW w:w="1134" w:type="dxa"/>
          </w:tcPr>
          <w:p w14:paraId="3FB859E9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754644">
              <w:rPr>
                <w:rFonts w:cs="Times New Roman"/>
                <w:b/>
                <w:iCs/>
                <w:spacing w:val="-8"/>
              </w:rPr>
              <w:t>10</w:t>
            </w:r>
          </w:p>
        </w:tc>
      </w:tr>
      <w:tr w:rsidR="00E042FB" w:rsidRPr="00754644" w14:paraId="4C002629" w14:textId="77777777" w:rsidTr="00413CB2">
        <w:trPr>
          <w:trHeight w:val="195"/>
        </w:trPr>
        <w:tc>
          <w:tcPr>
            <w:tcW w:w="4216" w:type="dxa"/>
            <w:gridSpan w:val="3"/>
          </w:tcPr>
          <w:p w14:paraId="18557AA1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Tỉ lệ chung</w:t>
            </w:r>
          </w:p>
        </w:tc>
        <w:tc>
          <w:tcPr>
            <w:tcW w:w="4820" w:type="dxa"/>
          </w:tcPr>
          <w:p w14:paraId="224E3F5E" w14:textId="77777777" w:rsidR="00E042FB" w:rsidRPr="00754644" w:rsidRDefault="00E042FB" w:rsidP="00A53F80">
            <w:pPr>
              <w:spacing w:before="60" w:line="276" w:lineRule="auto"/>
              <w:rPr>
                <w:rFonts w:cs="Times New Roman"/>
                <w:b/>
                <w:spacing w:val="-8"/>
              </w:rPr>
            </w:pPr>
          </w:p>
        </w:tc>
        <w:tc>
          <w:tcPr>
            <w:tcW w:w="2693" w:type="dxa"/>
            <w:gridSpan w:val="2"/>
          </w:tcPr>
          <w:p w14:paraId="2EE1BA90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70</w:t>
            </w:r>
          </w:p>
        </w:tc>
        <w:tc>
          <w:tcPr>
            <w:tcW w:w="2552" w:type="dxa"/>
            <w:gridSpan w:val="2"/>
          </w:tcPr>
          <w:p w14:paraId="24BEEFBF" w14:textId="77777777" w:rsidR="00E042FB" w:rsidRPr="00754644" w:rsidRDefault="00E042FB" w:rsidP="00A53F80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754644">
              <w:rPr>
                <w:rFonts w:cs="Times New Roman"/>
                <w:b/>
                <w:spacing w:val="-8"/>
              </w:rPr>
              <w:t>30</w:t>
            </w:r>
          </w:p>
        </w:tc>
      </w:tr>
    </w:tbl>
    <w:p w14:paraId="3CC4E071" w14:textId="77777777" w:rsidR="00E042FB" w:rsidRPr="00754644" w:rsidRDefault="00E042FB" w:rsidP="00E042FB">
      <w:pPr>
        <w:rPr>
          <w:rFonts w:ascii="Times New Roman" w:hAnsi="Times New Roman" w:cs="Times New Roman"/>
        </w:rPr>
      </w:pPr>
    </w:p>
    <w:p w14:paraId="3852809A" w14:textId="77777777" w:rsidR="00663870" w:rsidRDefault="006638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6"/>
        <w:gridCol w:w="6484"/>
      </w:tblGrid>
      <w:tr w:rsidR="001134DC" w14:paraId="6815A2D8" w14:textId="77777777" w:rsidTr="000A0568">
        <w:tc>
          <w:tcPr>
            <w:tcW w:w="6588" w:type="dxa"/>
          </w:tcPr>
          <w:p w14:paraId="2B95CAE8" w14:textId="77777777" w:rsidR="001134DC" w:rsidRPr="007645BF" w:rsidRDefault="001134DC" w:rsidP="000A0568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BAN GIÁM HIỆU</w:t>
            </w:r>
          </w:p>
          <w:p w14:paraId="2C95E61F" w14:textId="77777777" w:rsidR="001134DC" w:rsidRPr="007645BF" w:rsidRDefault="001134DC" w:rsidP="000A0568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645BF">
              <w:rPr>
                <w:rFonts w:cs="Times New Roman"/>
                <w:i/>
                <w:szCs w:val="28"/>
                <w:lang w:val="en-US"/>
              </w:rPr>
              <w:t>Phê duyệt</w:t>
            </w:r>
          </w:p>
        </w:tc>
        <w:tc>
          <w:tcPr>
            <w:tcW w:w="6588" w:type="dxa"/>
          </w:tcPr>
          <w:p w14:paraId="0DAA03D0" w14:textId="77777777" w:rsidR="001134DC" w:rsidRPr="007645BF" w:rsidRDefault="001134DC" w:rsidP="000A0568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TỔ TRƯỞNG BỘ MÔN LỊCH SỬ</w:t>
            </w:r>
          </w:p>
          <w:p w14:paraId="4E610027" w14:textId="77777777" w:rsidR="001134DC" w:rsidRDefault="001134DC" w:rsidP="000A056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15E451A6" w14:textId="77777777" w:rsidR="00B96DD7" w:rsidRDefault="00B96DD7" w:rsidP="00B96DD7">
            <w:pPr>
              <w:rPr>
                <w:rFonts w:cs="Times New Roman"/>
                <w:szCs w:val="28"/>
                <w:lang w:val="en-US"/>
              </w:rPr>
            </w:pPr>
          </w:p>
          <w:p w14:paraId="24C96FBF" w14:textId="77777777" w:rsidR="00B96DD7" w:rsidRDefault="00B96DD7" w:rsidP="00B96DD7">
            <w:pPr>
              <w:rPr>
                <w:rFonts w:cs="Times New Roman"/>
                <w:szCs w:val="28"/>
                <w:lang w:val="en-US"/>
              </w:rPr>
            </w:pPr>
          </w:p>
          <w:p w14:paraId="558CC5AD" w14:textId="77777777" w:rsidR="001134DC" w:rsidRDefault="001134DC" w:rsidP="000A056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14885CA3" w14:textId="77777777" w:rsidR="001134DC" w:rsidRPr="007645BF" w:rsidRDefault="001134DC" w:rsidP="000A0568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14:paraId="4E568413" w14:textId="77777777" w:rsidR="001134DC" w:rsidRDefault="001134DC" w:rsidP="000A056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14:paraId="501C5A3A" w14:textId="77777777" w:rsidR="00663870" w:rsidRDefault="00663870"/>
    <w:sectPr w:rsidR="00663870" w:rsidSect="006471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40A0" w14:textId="77777777" w:rsidR="00647126" w:rsidRDefault="00647126" w:rsidP="00413CB2">
      <w:r>
        <w:separator/>
      </w:r>
    </w:p>
  </w:endnote>
  <w:endnote w:type="continuationSeparator" w:id="0">
    <w:p w14:paraId="4DFFD865" w14:textId="77777777" w:rsidR="00647126" w:rsidRDefault="00647126" w:rsidP="0041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90BC" w14:textId="77777777" w:rsidR="00647126" w:rsidRDefault="00647126" w:rsidP="00413CB2">
      <w:r>
        <w:separator/>
      </w:r>
    </w:p>
  </w:footnote>
  <w:footnote w:type="continuationSeparator" w:id="0">
    <w:p w14:paraId="6D57CCB8" w14:textId="77777777" w:rsidR="00647126" w:rsidRDefault="00647126" w:rsidP="0041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A37C"/>
    <w:multiLevelType w:val="singleLevel"/>
    <w:tmpl w:val="11E5A37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2C70175"/>
    <w:multiLevelType w:val="hybridMultilevel"/>
    <w:tmpl w:val="38BE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3115">
    <w:abstractNumId w:val="1"/>
  </w:num>
  <w:num w:numId="2" w16cid:durableId="194033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F2"/>
    <w:rsid w:val="0008239C"/>
    <w:rsid w:val="000D3F09"/>
    <w:rsid w:val="001134DC"/>
    <w:rsid w:val="0011598A"/>
    <w:rsid w:val="001370B1"/>
    <w:rsid w:val="00143663"/>
    <w:rsid w:val="001666F2"/>
    <w:rsid w:val="001F7B68"/>
    <w:rsid w:val="002B5FB9"/>
    <w:rsid w:val="002C2242"/>
    <w:rsid w:val="002D7093"/>
    <w:rsid w:val="002F62DB"/>
    <w:rsid w:val="002F737F"/>
    <w:rsid w:val="00394752"/>
    <w:rsid w:val="003E4A68"/>
    <w:rsid w:val="00413CB2"/>
    <w:rsid w:val="00427522"/>
    <w:rsid w:val="0047459D"/>
    <w:rsid w:val="004D1691"/>
    <w:rsid w:val="004F6C2D"/>
    <w:rsid w:val="005248EA"/>
    <w:rsid w:val="005A3E0A"/>
    <w:rsid w:val="005B22D2"/>
    <w:rsid w:val="005B5D68"/>
    <w:rsid w:val="00617916"/>
    <w:rsid w:val="00622BB2"/>
    <w:rsid w:val="00647126"/>
    <w:rsid w:val="00651A98"/>
    <w:rsid w:val="00663870"/>
    <w:rsid w:val="006A483E"/>
    <w:rsid w:val="006C753E"/>
    <w:rsid w:val="006E1474"/>
    <w:rsid w:val="00715097"/>
    <w:rsid w:val="007159E6"/>
    <w:rsid w:val="00734C16"/>
    <w:rsid w:val="007C4FEC"/>
    <w:rsid w:val="007E761F"/>
    <w:rsid w:val="00803FDC"/>
    <w:rsid w:val="0082222B"/>
    <w:rsid w:val="00824B52"/>
    <w:rsid w:val="0083792A"/>
    <w:rsid w:val="00874537"/>
    <w:rsid w:val="008A3AAD"/>
    <w:rsid w:val="008B4134"/>
    <w:rsid w:val="00900DA9"/>
    <w:rsid w:val="00943B87"/>
    <w:rsid w:val="00945FED"/>
    <w:rsid w:val="0099270F"/>
    <w:rsid w:val="00A66848"/>
    <w:rsid w:val="00A70148"/>
    <w:rsid w:val="00A71191"/>
    <w:rsid w:val="00A8148E"/>
    <w:rsid w:val="00B034B1"/>
    <w:rsid w:val="00B20ADC"/>
    <w:rsid w:val="00B96DD7"/>
    <w:rsid w:val="00BF12CB"/>
    <w:rsid w:val="00C25DB0"/>
    <w:rsid w:val="00C2694C"/>
    <w:rsid w:val="00C95702"/>
    <w:rsid w:val="00CC3CA1"/>
    <w:rsid w:val="00CF7613"/>
    <w:rsid w:val="00D819C1"/>
    <w:rsid w:val="00D85F21"/>
    <w:rsid w:val="00DE3CAD"/>
    <w:rsid w:val="00E042FB"/>
    <w:rsid w:val="00E04C0C"/>
    <w:rsid w:val="00E3346A"/>
    <w:rsid w:val="00E34F96"/>
    <w:rsid w:val="00E40265"/>
    <w:rsid w:val="00E5463B"/>
    <w:rsid w:val="00E9564E"/>
    <w:rsid w:val="00EC44EC"/>
    <w:rsid w:val="00EE25D2"/>
    <w:rsid w:val="00F839B4"/>
    <w:rsid w:val="00FD741D"/>
    <w:rsid w:val="00FE3857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FC48B"/>
  <w15:chartTrackingRefBased/>
  <w15:docId w15:val="{B3E89DB6-E371-459E-975E-7816AD2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F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6F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6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0"/>
    <w:rPr>
      <w:rFonts w:ascii="Segoe UI" w:hAnsi="Segoe UI" w:cs="Segoe UI"/>
      <w:sz w:val="18"/>
      <w:szCs w:val="18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042F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B2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3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B2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C2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12</cp:revision>
  <cp:lastPrinted>2023-08-20T11:26:00Z</cp:lastPrinted>
  <dcterms:created xsi:type="dcterms:W3CDTF">2023-08-21T06:54:00Z</dcterms:created>
  <dcterms:modified xsi:type="dcterms:W3CDTF">2024-04-06T11:13:00Z</dcterms:modified>
</cp:coreProperties>
</file>