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8C390" w14:textId="77777777" w:rsidR="004E4CBC" w:rsidRPr="00505F02" w:rsidRDefault="004E4CBC" w:rsidP="004E4CBC">
      <w:pPr>
        <w:jc w:val="center"/>
        <w:rPr>
          <w:rFonts w:ascii="Times New Roman" w:eastAsia="Times New Roman" w:hAnsi="Times New Roman" w:cs="Times New Roman"/>
          <w:b/>
          <w:sz w:val="28"/>
          <w:szCs w:val="28"/>
        </w:rPr>
      </w:pPr>
      <w:r w:rsidRPr="00505F02">
        <w:rPr>
          <w:rFonts w:ascii="Times New Roman" w:eastAsia="Times New Roman" w:hAnsi="Times New Roman" w:cs="Times New Roman"/>
          <w:b/>
          <w:sz w:val="28"/>
          <w:szCs w:val="28"/>
        </w:rPr>
        <w:t>MA TRẬN ĐỀ KIỂM TRA CUỐI KỲ II</w:t>
      </w:r>
    </w:p>
    <w:p w14:paraId="1033229D" w14:textId="77777777" w:rsidR="004E4CBC" w:rsidRPr="00505F02" w:rsidRDefault="004E4CBC" w:rsidP="004E4CBC">
      <w:pPr>
        <w:jc w:val="center"/>
        <w:rPr>
          <w:rFonts w:ascii="Times New Roman" w:eastAsia="Times New Roman" w:hAnsi="Times New Roman" w:cs="Times New Roman"/>
          <w:b/>
          <w:sz w:val="28"/>
          <w:szCs w:val="28"/>
        </w:rPr>
      </w:pPr>
      <w:r w:rsidRPr="00505F02">
        <w:rPr>
          <w:rFonts w:ascii="Times New Roman" w:eastAsia="Times New Roman" w:hAnsi="Times New Roman" w:cs="Times New Roman"/>
          <w:b/>
          <w:sz w:val="28"/>
          <w:szCs w:val="28"/>
        </w:rPr>
        <w:t xml:space="preserve">MÔN: GIÁO DỤC KINH TẾ VÀ PHÁP LUẬT LỚP 11 </w:t>
      </w:r>
    </w:p>
    <w:p w14:paraId="14C39676" w14:textId="77777777" w:rsidR="004E4CBC" w:rsidRPr="00505F02" w:rsidRDefault="004E4CBC" w:rsidP="004E4CBC">
      <w:pPr>
        <w:jc w:val="center"/>
        <w:rPr>
          <w:rFonts w:ascii="Times New Roman" w:eastAsia="Times New Roman" w:hAnsi="Times New Roman" w:cs="Times New Roman"/>
          <w:b/>
          <w:sz w:val="28"/>
          <w:szCs w:val="28"/>
        </w:rPr>
      </w:pPr>
      <w:r w:rsidRPr="00505F02">
        <w:rPr>
          <w:rFonts w:ascii="Times New Roman" w:eastAsia="Times New Roman" w:hAnsi="Times New Roman" w:cs="Times New Roman"/>
          <w:b/>
          <w:sz w:val="28"/>
          <w:szCs w:val="28"/>
        </w:rPr>
        <w:t xml:space="preserve"> THỜI GIAN LÀM BÀI: 45 PHÚT</w:t>
      </w:r>
    </w:p>
    <w:p w14:paraId="2E6FF3E7" w14:textId="77777777" w:rsidR="004E4CBC" w:rsidRPr="00371DA3" w:rsidRDefault="004E4CBC" w:rsidP="004E4CBC">
      <w:pPr>
        <w:rPr>
          <w:rFonts w:ascii="Times New Roman" w:eastAsia="Times New Roman" w:hAnsi="Times New Roman" w:cs="Times New Roman"/>
          <w:b/>
          <w:sz w:val="28"/>
          <w:szCs w:val="28"/>
        </w:rPr>
      </w:pPr>
    </w:p>
    <w:tbl>
      <w:tblPr>
        <w:tblW w:w="14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1457"/>
        <w:gridCol w:w="2358"/>
        <w:gridCol w:w="9"/>
        <w:gridCol w:w="1106"/>
        <w:gridCol w:w="9"/>
        <w:gridCol w:w="785"/>
        <w:gridCol w:w="9"/>
        <w:gridCol w:w="931"/>
        <w:gridCol w:w="978"/>
        <w:gridCol w:w="978"/>
        <w:gridCol w:w="848"/>
        <w:gridCol w:w="9"/>
        <w:gridCol w:w="818"/>
        <w:gridCol w:w="839"/>
        <w:gridCol w:w="978"/>
        <w:gridCol w:w="978"/>
        <w:gridCol w:w="1252"/>
      </w:tblGrid>
      <w:tr w:rsidR="00E02468" w:rsidRPr="00371DA3" w14:paraId="332DC30B" w14:textId="77777777" w:rsidTr="00657BCE">
        <w:trPr>
          <w:trHeight w:val="509"/>
          <w:jc w:val="center"/>
        </w:trPr>
        <w:tc>
          <w:tcPr>
            <w:tcW w:w="526" w:type="dxa"/>
            <w:vMerge w:val="restart"/>
            <w:vAlign w:val="center"/>
          </w:tcPr>
          <w:p w14:paraId="17EC9FE4"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TT</w:t>
            </w:r>
          </w:p>
        </w:tc>
        <w:tc>
          <w:tcPr>
            <w:tcW w:w="1457" w:type="dxa"/>
            <w:vMerge w:val="restart"/>
            <w:vAlign w:val="center"/>
          </w:tcPr>
          <w:p w14:paraId="6BBE9F6E"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Chủ đề</w:t>
            </w:r>
          </w:p>
        </w:tc>
        <w:tc>
          <w:tcPr>
            <w:tcW w:w="2358" w:type="dxa"/>
            <w:vMerge w:val="restart"/>
            <w:vAlign w:val="center"/>
          </w:tcPr>
          <w:p w14:paraId="0AF7223F"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Nội dung</w:t>
            </w:r>
          </w:p>
        </w:tc>
        <w:tc>
          <w:tcPr>
            <w:tcW w:w="7319" w:type="dxa"/>
            <w:gridSpan w:val="12"/>
          </w:tcPr>
          <w:p w14:paraId="45E971ED" w14:textId="77777777" w:rsidR="004E4CBC" w:rsidRPr="00371DA3" w:rsidRDefault="004E4CBC" w:rsidP="00FF265B">
            <w:pPr>
              <w:spacing w:line="276" w:lineRule="auto"/>
              <w:ind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Mức độ đánh giá</w:t>
            </w:r>
          </w:p>
        </w:tc>
        <w:tc>
          <w:tcPr>
            <w:tcW w:w="3208" w:type="dxa"/>
            <w:gridSpan w:val="3"/>
          </w:tcPr>
          <w:p w14:paraId="27C45CED"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Tổng</w:t>
            </w:r>
          </w:p>
        </w:tc>
      </w:tr>
      <w:tr w:rsidR="00E02468" w:rsidRPr="00371DA3" w14:paraId="5A59B8BB" w14:textId="77777777" w:rsidTr="00657BCE">
        <w:trPr>
          <w:trHeight w:val="365"/>
          <w:jc w:val="center"/>
        </w:trPr>
        <w:tc>
          <w:tcPr>
            <w:tcW w:w="526" w:type="dxa"/>
            <w:vMerge/>
            <w:vAlign w:val="center"/>
          </w:tcPr>
          <w:p w14:paraId="7DA059C1"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1457" w:type="dxa"/>
            <w:vMerge/>
            <w:vAlign w:val="center"/>
          </w:tcPr>
          <w:p w14:paraId="0BA03C60"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2358" w:type="dxa"/>
            <w:vMerge/>
            <w:vAlign w:val="center"/>
          </w:tcPr>
          <w:p w14:paraId="1D38DAB6"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1909" w:type="dxa"/>
            <w:gridSpan w:val="4"/>
          </w:tcPr>
          <w:p w14:paraId="292B358F"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Nhận biết</w:t>
            </w:r>
          </w:p>
        </w:tc>
        <w:tc>
          <w:tcPr>
            <w:tcW w:w="1918" w:type="dxa"/>
            <w:gridSpan w:val="3"/>
          </w:tcPr>
          <w:p w14:paraId="79B286B0"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Thông hiểu</w:t>
            </w:r>
          </w:p>
        </w:tc>
        <w:tc>
          <w:tcPr>
            <w:tcW w:w="1826" w:type="dxa"/>
            <w:gridSpan w:val="2"/>
          </w:tcPr>
          <w:p w14:paraId="50E602AD"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Vận dụng</w:t>
            </w:r>
          </w:p>
        </w:tc>
        <w:tc>
          <w:tcPr>
            <w:tcW w:w="1666" w:type="dxa"/>
            <w:gridSpan w:val="3"/>
          </w:tcPr>
          <w:p w14:paraId="230180B0" w14:textId="77777777" w:rsidR="004E4CBC" w:rsidRPr="00371DA3" w:rsidRDefault="004E4CBC" w:rsidP="00FF265B">
            <w:pPr>
              <w:spacing w:line="276" w:lineRule="auto"/>
              <w:ind w:left="-113" w:right="-113"/>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Vận dụng cao</w:t>
            </w:r>
          </w:p>
        </w:tc>
        <w:tc>
          <w:tcPr>
            <w:tcW w:w="978" w:type="dxa"/>
            <w:vMerge w:val="restart"/>
          </w:tcPr>
          <w:p w14:paraId="0BB2B19D"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p>
          <w:p w14:paraId="6154870F"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 xml:space="preserve">Số câu </w:t>
            </w:r>
          </w:p>
          <w:p w14:paraId="02CE3F0B"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TN</w:t>
            </w:r>
          </w:p>
        </w:tc>
        <w:tc>
          <w:tcPr>
            <w:tcW w:w="978" w:type="dxa"/>
            <w:vMerge w:val="restart"/>
          </w:tcPr>
          <w:p w14:paraId="3D552E63"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p>
          <w:p w14:paraId="07E157F3"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Số câu</w:t>
            </w:r>
          </w:p>
          <w:p w14:paraId="6AF7B06F"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 xml:space="preserve"> TL</w:t>
            </w:r>
          </w:p>
        </w:tc>
        <w:tc>
          <w:tcPr>
            <w:tcW w:w="1252" w:type="dxa"/>
            <w:vMerge w:val="restart"/>
          </w:tcPr>
          <w:p w14:paraId="3B388424" w14:textId="77777777" w:rsidR="004E4CBC" w:rsidRPr="00371DA3" w:rsidRDefault="004E4CBC" w:rsidP="00FF265B">
            <w:pPr>
              <w:spacing w:line="276" w:lineRule="auto"/>
              <w:ind w:left="-57" w:right="-57"/>
              <w:rPr>
                <w:rFonts w:ascii="Times New Roman" w:eastAsia="Cambria" w:hAnsi="Times New Roman" w:cs="Times New Roman"/>
                <w:b/>
                <w:sz w:val="28"/>
                <w:szCs w:val="28"/>
              </w:rPr>
            </w:pPr>
          </w:p>
          <w:p w14:paraId="02322FA0" w14:textId="77777777" w:rsidR="004E4CBC" w:rsidRPr="00371DA3" w:rsidRDefault="004E4CBC" w:rsidP="00FF265B">
            <w:pPr>
              <w:spacing w:line="276" w:lineRule="auto"/>
              <w:ind w:left="-57" w:right="-57"/>
              <w:rPr>
                <w:rFonts w:ascii="Times New Roman" w:eastAsia="Cambria" w:hAnsi="Times New Roman" w:cs="Times New Roman"/>
                <w:b/>
                <w:sz w:val="28"/>
                <w:szCs w:val="28"/>
              </w:rPr>
            </w:pPr>
            <w:r w:rsidRPr="00371DA3">
              <w:rPr>
                <w:rFonts w:ascii="Times New Roman" w:eastAsia="Cambria" w:hAnsi="Times New Roman" w:cs="Times New Roman"/>
                <w:b/>
                <w:sz w:val="28"/>
                <w:szCs w:val="28"/>
              </w:rPr>
              <w:t>Tổng điểm</w:t>
            </w:r>
          </w:p>
        </w:tc>
      </w:tr>
      <w:tr w:rsidR="00E02468" w:rsidRPr="00371DA3" w14:paraId="69B5AA78" w14:textId="77777777" w:rsidTr="00657BCE">
        <w:trPr>
          <w:trHeight w:val="569"/>
          <w:jc w:val="center"/>
        </w:trPr>
        <w:tc>
          <w:tcPr>
            <w:tcW w:w="526" w:type="dxa"/>
            <w:vMerge/>
            <w:vAlign w:val="center"/>
          </w:tcPr>
          <w:p w14:paraId="3F10D333"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1457" w:type="dxa"/>
            <w:vMerge/>
            <w:vAlign w:val="center"/>
          </w:tcPr>
          <w:p w14:paraId="03832046"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2358" w:type="dxa"/>
            <w:vMerge/>
            <w:vAlign w:val="center"/>
          </w:tcPr>
          <w:p w14:paraId="5879E19D"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1115" w:type="dxa"/>
            <w:gridSpan w:val="2"/>
            <w:vAlign w:val="center"/>
          </w:tcPr>
          <w:p w14:paraId="56D1291D"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TN</w:t>
            </w:r>
          </w:p>
        </w:tc>
        <w:tc>
          <w:tcPr>
            <w:tcW w:w="794" w:type="dxa"/>
            <w:gridSpan w:val="2"/>
            <w:vAlign w:val="center"/>
          </w:tcPr>
          <w:p w14:paraId="312318A6"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TL</w:t>
            </w:r>
          </w:p>
        </w:tc>
        <w:tc>
          <w:tcPr>
            <w:tcW w:w="940" w:type="dxa"/>
            <w:gridSpan w:val="2"/>
            <w:vAlign w:val="center"/>
          </w:tcPr>
          <w:p w14:paraId="2A756D5A"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TN</w:t>
            </w:r>
          </w:p>
        </w:tc>
        <w:tc>
          <w:tcPr>
            <w:tcW w:w="978" w:type="dxa"/>
            <w:vAlign w:val="center"/>
          </w:tcPr>
          <w:p w14:paraId="75F0CF63"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TL</w:t>
            </w:r>
          </w:p>
        </w:tc>
        <w:tc>
          <w:tcPr>
            <w:tcW w:w="978" w:type="dxa"/>
            <w:vAlign w:val="center"/>
          </w:tcPr>
          <w:p w14:paraId="325103EC"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TN</w:t>
            </w:r>
          </w:p>
        </w:tc>
        <w:tc>
          <w:tcPr>
            <w:tcW w:w="848" w:type="dxa"/>
            <w:vAlign w:val="center"/>
          </w:tcPr>
          <w:p w14:paraId="6910516B"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TL</w:t>
            </w:r>
          </w:p>
        </w:tc>
        <w:tc>
          <w:tcPr>
            <w:tcW w:w="827" w:type="dxa"/>
            <w:gridSpan w:val="2"/>
            <w:vAlign w:val="center"/>
          </w:tcPr>
          <w:p w14:paraId="32106A29"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TN</w:t>
            </w:r>
          </w:p>
        </w:tc>
        <w:tc>
          <w:tcPr>
            <w:tcW w:w="839" w:type="dxa"/>
            <w:vAlign w:val="center"/>
          </w:tcPr>
          <w:p w14:paraId="3AC57D23" w14:textId="77777777" w:rsidR="004E4CBC" w:rsidRPr="00371DA3" w:rsidRDefault="004E4CBC" w:rsidP="00FF265B">
            <w:pPr>
              <w:spacing w:line="276" w:lineRule="auto"/>
              <w:ind w:left="-57" w:right="-57"/>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TL</w:t>
            </w:r>
          </w:p>
        </w:tc>
        <w:tc>
          <w:tcPr>
            <w:tcW w:w="978" w:type="dxa"/>
            <w:vMerge/>
          </w:tcPr>
          <w:p w14:paraId="455E842D"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978" w:type="dxa"/>
            <w:vMerge/>
          </w:tcPr>
          <w:p w14:paraId="560191BB"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1252" w:type="dxa"/>
            <w:vMerge/>
          </w:tcPr>
          <w:p w14:paraId="1540958B" w14:textId="77777777" w:rsidR="004E4CBC" w:rsidRPr="00371DA3" w:rsidRDefault="004E4CBC"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r>
      <w:tr w:rsidR="00B00630" w:rsidRPr="00371DA3" w14:paraId="56B06DB1" w14:textId="77777777" w:rsidTr="00CD4570">
        <w:trPr>
          <w:trHeight w:val="1090"/>
          <w:jc w:val="center"/>
        </w:trPr>
        <w:tc>
          <w:tcPr>
            <w:tcW w:w="526" w:type="dxa"/>
            <w:vMerge w:val="restart"/>
          </w:tcPr>
          <w:p w14:paraId="7959A78A" w14:textId="77777777" w:rsidR="00B00630" w:rsidRPr="00371DA3" w:rsidRDefault="00B00630" w:rsidP="00FF265B">
            <w:pPr>
              <w:spacing w:line="276" w:lineRule="auto"/>
              <w:jc w:val="center"/>
              <w:rPr>
                <w:rFonts w:ascii="Times New Roman" w:eastAsia="Cambria" w:hAnsi="Times New Roman" w:cs="Times New Roman"/>
                <w:b/>
                <w:sz w:val="28"/>
                <w:szCs w:val="28"/>
              </w:rPr>
            </w:pPr>
          </w:p>
          <w:p w14:paraId="7F7D5330" w14:textId="77777777" w:rsidR="00B00630" w:rsidRPr="00371DA3" w:rsidRDefault="00B00630" w:rsidP="00FF265B">
            <w:pPr>
              <w:spacing w:line="276"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1</w:t>
            </w:r>
          </w:p>
        </w:tc>
        <w:tc>
          <w:tcPr>
            <w:tcW w:w="1457" w:type="dxa"/>
            <w:vMerge w:val="restart"/>
          </w:tcPr>
          <w:p w14:paraId="05ED5499" w14:textId="77777777" w:rsidR="00B00630" w:rsidRPr="00371DA3" w:rsidRDefault="00B00630" w:rsidP="00FF265B">
            <w:pPr>
              <w:spacing w:line="276"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Quyền và nghĩa vụ công dân</w:t>
            </w:r>
          </w:p>
        </w:tc>
        <w:tc>
          <w:tcPr>
            <w:tcW w:w="2358" w:type="dxa"/>
          </w:tcPr>
          <w:p w14:paraId="7CD3244E" w14:textId="77777777" w:rsidR="00B00630" w:rsidRPr="00371DA3" w:rsidRDefault="00B00630" w:rsidP="00FF265B">
            <w:pPr>
              <w:spacing w:line="276" w:lineRule="auto"/>
              <w:ind w:left="120" w:hanging="120"/>
              <w:rPr>
                <w:rFonts w:ascii="Times New Roman" w:eastAsia="Cambria" w:hAnsi="Times New Roman" w:cs="Times New Roman"/>
                <w:b/>
                <w:sz w:val="28"/>
                <w:szCs w:val="28"/>
              </w:rPr>
            </w:pPr>
            <w:r w:rsidRPr="00371DA3">
              <w:rPr>
                <w:rFonts w:ascii="Times New Roman" w:eastAsia="Cambria" w:hAnsi="Times New Roman" w:cs="Times New Roman"/>
                <w:b/>
                <w:sz w:val="28"/>
                <w:szCs w:val="28"/>
              </w:rPr>
              <w:t>1. Quyền bình đẳng của công dân</w:t>
            </w:r>
          </w:p>
        </w:tc>
        <w:tc>
          <w:tcPr>
            <w:tcW w:w="1115" w:type="dxa"/>
            <w:gridSpan w:val="2"/>
            <w:vAlign w:val="center"/>
          </w:tcPr>
          <w:p w14:paraId="4B24C36A" w14:textId="77777777" w:rsidR="00B00630" w:rsidRPr="00371DA3" w:rsidRDefault="00B00630" w:rsidP="00FF265B">
            <w:pPr>
              <w:spacing w:line="276" w:lineRule="auto"/>
              <w:jc w:val="center"/>
              <w:rPr>
                <w:rFonts w:ascii="Times New Roman" w:eastAsia="Cambria" w:hAnsi="Times New Roman" w:cs="Times New Roman"/>
                <w:sz w:val="28"/>
                <w:szCs w:val="28"/>
              </w:rPr>
            </w:pPr>
            <w:r w:rsidRPr="00371DA3">
              <w:rPr>
                <w:rFonts w:ascii="Times New Roman" w:eastAsia="Cambria" w:hAnsi="Times New Roman" w:cs="Times New Roman"/>
                <w:sz w:val="28"/>
                <w:szCs w:val="28"/>
              </w:rPr>
              <w:t xml:space="preserve">2 </w:t>
            </w:r>
          </w:p>
        </w:tc>
        <w:tc>
          <w:tcPr>
            <w:tcW w:w="794" w:type="dxa"/>
            <w:gridSpan w:val="2"/>
            <w:vAlign w:val="center"/>
          </w:tcPr>
          <w:p w14:paraId="5C6995BE"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940" w:type="dxa"/>
            <w:gridSpan w:val="2"/>
            <w:vAlign w:val="center"/>
          </w:tcPr>
          <w:p w14:paraId="59A28ADD" w14:textId="77777777" w:rsidR="00B00630" w:rsidRPr="00371DA3" w:rsidRDefault="00B00630" w:rsidP="00FF265B">
            <w:pPr>
              <w:spacing w:line="276" w:lineRule="auto"/>
              <w:jc w:val="center"/>
              <w:rPr>
                <w:rFonts w:ascii="Times New Roman" w:eastAsia="Cambria" w:hAnsi="Times New Roman" w:cs="Times New Roman"/>
                <w:sz w:val="28"/>
                <w:szCs w:val="28"/>
              </w:rPr>
            </w:pPr>
            <w:r w:rsidRPr="00371DA3">
              <w:rPr>
                <w:rFonts w:ascii="Times New Roman" w:eastAsia="Cambria" w:hAnsi="Times New Roman" w:cs="Times New Roman"/>
                <w:sz w:val="28"/>
                <w:szCs w:val="28"/>
              </w:rPr>
              <w:t xml:space="preserve">2 </w:t>
            </w:r>
          </w:p>
        </w:tc>
        <w:tc>
          <w:tcPr>
            <w:tcW w:w="978" w:type="dxa"/>
            <w:vAlign w:val="center"/>
          </w:tcPr>
          <w:p w14:paraId="4BB62F41"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978" w:type="dxa"/>
            <w:vAlign w:val="center"/>
          </w:tcPr>
          <w:p w14:paraId="273FAAD4"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848" w:type="dxa"/>
            <w:vMerge w:val="restart"/>
          </w:tcPr>
          <w:p w14:paraId="55014D19" w14:textId="1C82973D" w:rsidR="00B00630" w:rsidRPr="00B00630" w:rsidRDefault="00B00630" w:rsidP="00FF265B">
            <w:pPr>
              <w:spacing w:line="276" w:lineRule="auto"/>
              <w:jc w:val="center"/>
              <w:rPr>
                <w:rFonts w:ascii="Times New Roman" w:eastAsia="Cambria" w:hAnsi="Times New Roman" w:cs="Times New Roman"/>
                <w:sz w:val="28"/>
                <w:szCs w:val="28"/>
              </w:rPr>
            </w:pPr>
          </w:p>
          <w:p w14:paraId="58F0CE35" w14:textId="77777777" w:rsidR="00B00630" w:rsidRDefault="00B00630" w:rsidP="00B00630">
            <w:pPr>
              <w:spacing w:line="276" w:lineRule="auto"/>
              <w:rPr>
                <w:rFonts w:ascii="Times New Roman" w:eastAsia="Cambria" w:hAnsi="Times New Roman" w:cs="Times New Roman"/>
                <w:sz w:val="28"/>
                <w:szCs w:val="28"/>
              </w:rPr>
            </w:pPr>
          </w:p>
          <w:p w14:paraId="2923B94C" w14:textId="77777777" w:rsidR="00B00630" w:rsidRDefault="00B00630" w:rsidP="00B00630">
            <w:pPr>
              <w:spacing w:line="276" w:lineRule="auto"/>
              <w:rPr>
                <w:rFonts w:ascii="Times New Roman" w:eastAsia="Cambria" w:hAnsi="Times New Roman" w:cs="Times New Roman"/>
                <w:sz w:val="28"/>
                <w:szCs w:val="28"/>
              </w:rPr>
            </w:pPr>
          </w:p>
          <w:p w14:paraId="5A885D9E" w14:textId="77777777" w:rsidR="00B00630" w:rsidRDefault="00B00630" w:rsidP="00B00630">
            <w:pPr>
              <w:spacing w:line="276" w:lineRule="auto"/>
              <w:rPr>
                <w:rFonts w:ascii="Times New Roman" w:eastAsia="Cambria" w:hAnsi="Times New Roman" w:cs="Times New Roman"/>
                <w:sz w:val="28"/>
                <w:szCs w:val="28"/>
              </w:rPr>
            </w:pPr>
          </w:p>
          <w:p w14:paraId="5089552A" w14:textId="582B377A" w:rsidR="00B00630" w:rsidRPr="00B00630" w:rsidRDefault="00B00630" w:rsidP="00B00630">
            <w:pPr>
              <w:spacing w:line="276" w:lineRule="auto"/>
              <w:rPr>
                <w:rFonts w:ascii="Times New Roman" w:eastAsia="Cambria" w:hAnsi="Times New Roman" w:cs="Times New Roman"/>
                <w:sz w:val="28"/>
                <w:szCs w:val="28"/>
              </w:rPr>
            </w:pPr>
            <w:r>
              <w:rPr>
                <w:rFonts w:ascii="Times New Roman" w:eastAsia="Cambria" w:hAnsi="Times New Roman" w:cs="Times New Roman"/>
                <w:sz w:val="28"/>
                <w:szCs w:val="28"/>
              </w:rPr>
              <w:t xml:space="preserve">  2</w:t>
            </w:r>
          </w:p>
        </w:tc>
        <w:tc>
          <w:tcPr>
            <w:tcW w:w="827" w:type="dxa"/>
            <w:gridSpan w:val="2"/>
            <w:vAlign w:val="center"/>
          </w:tcPr>
          <w:p w14:paraId="3F951768"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839" w:type="dxa"/>
            <w:vMerge w:val="restart"/>
            <w:vAlign w:val="center"/>
          </w:tcPr>
          <w:p w14:paraId="55AFC0E1" w14:textId="5C2A9C0F" w:rsidR="00B00630" w:rsidRPr="00371DA3" w:rsidRDefault="00B00630" w:rsidP="00FF265B">
            <w:pPr>
              <w:spacing w:line="276" w:lineRule="auto"/>
              <w:jc w:val="center"/>
              <w:rPr>
                <w:rFonts w:ascii="Times New Roman" w:eastAsia="Cambria" w:hAnsi="Times New Roman" w:cs="Times New Roman"/>
                <w:sz w:val="28"/>
                <w:szCs w:val="28"/>
              </w:rPr>
            </w:pPr>
            <w:r w:rsidRPr="00371DA3">
              <w:rPr>
                <w:rFonts w:ascii="Times New Roman" w:eastAsia="Cambria" w:hAnsi="Times New Roman" w:cs="Times New Roman"/>
                <w:sz w:val="28"/>
                <w:szCs w:val="28"/>
              </w:rPr>
              <w:t>1</w:t>
            </w:r>
          </w:p>
        </w:tc>
        <w:tc>
          <w:tcPr>
            <w:tcW w:w="978" w:type="dxa"/>
          </w:tcPr>
          <w:p w14:paraId="5287583F" w14:textId="77777777" w:rsidR="00B00630" w:rsidRPr="00371DA3" w:rsidRDefault="00B00630" w:rsidP="00FF265B">
            <w:pPr>
              <w:spacing w:line="276" w:lineRule="auto"/>
              <w:jc w:val="center"/>
              <w:rPr>
                <w:rFonts w:ascii="Times New Roman" w:eastAsia="Cambria" w:hAnsi="Times New Roman" w:cs="Times New Roman"/>
                <w:b/>
                <w:sz w:val="28"/>
                <w:szCs w:val="28"/>
              </w:rPr>
            </w:pPr>
          </w:p>
          <w:p w14:paraId="2D5140EE" w14:textId="77777777" w:rsidR="00B00630" w:rsidRPr="00371DA3" w:rsidRDefault="00B00630" w:rsidP="00FF265B">
            <w:pPr>
              <w:spacing w:line="276"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4</w:t>
            </w:r>
          </w:p>
        </w:tc>
        <w:tc>
          <w:tcPr>
            <w:tcW w:w="978" w:type="dxa"/>
            <w:vMerge w:val="restart"/>
            <w:shd w:val="clear" w:color="auto" w:fill="FFFFFF" w:themeFill="background1"/>
          </w:tcPr>
          <w:p w14:paraId="79CCC8FD" w14:textId="77777777" w:rsidR="00B00630" w:rsidRPr="00371DA3" w:rsidRDefault="00B00630" w:rsidP="00FF265B">
            <w:pPr>
              <w:spacing w:line="312" w:lineRule="auto"/>
              <w:jc w:val="center"/>
              <w:rPr>
                <w:rFonts w:ascii="Times New Roman" w:eastAsia="Cambria" w:hAnsi="Times New Roman" w:cs="Times New Roman"/>
                <w:b/>
                <w:sz w:val="28"/>
                <w:szCs w:val="28"/>
              </w:rPr>
            </w:pPr>
          </w:p>
          <w:p w14:paraId="15278F6D" w14:textId="77777777" w:rsidR="00B00630" w:rsidRPr="00371DA3" w:rsidRDefault="00B00630" w:rsidP="00657BCE">
            <w:pPr>
              <w:shd w:val="clear" w:color="auto" w:fill="FFFF00"/>
              <w:spacing w:line="312" w:lineRule="auto"/>
              <w:jc w:val="center"/>
              <w:rPr>
                <w:rFonts w:ascii="Times New Roman" w:eastAsia="Cambria" w:hAnsi="Times New Roman" w:cs="Times New Roman"/>
                <w:b/>
                <w:sz w:val="28"/>
                <w:szCs w:val="28"/>
              </w:rPr>
            </w:pPr>
          </w:p>
          <w:p w14:paraId="45A855AB" w14:textId="77777777" w:rsidR="00B00630" w:rsidRPr="00371DA3" w:rsidRDefault="00B00630" w:rsidP="00657BCE">
            <w:pPr>
              <w:shd w:val="clear" w:color="auto" w:fill="FFFF00"/>
              <w:spacing w:line="312" w:lineRule="auto"/>
              <w:jc w:val="center"/>
              <w:rPr>
                <w:rFonts w:ascii="Times New Roman" w:eastAsia="Cambria" w:hAnsi="Times New Roman" w:cs="Times New Roman"/>
                <w:b/>
                <w:sz w:val="28"/>
                <w:szCs w:val="28"/>
              </w:rPr>
            </w:pPr>
          </w:p>
          <w:p w14:paraId="12693165" w14:textId="77777777" w:rsidR="00B00630" w:rsidRPr="00371DA3" w:rsidRDefault="00B00630" w:rsidP="00657BCE">
            <w:pPr>
              <w:shd w:val="clear" w:color="auto" w:fill="FFFF00"/>
              <w:spacing w:line="312" w:lineRule="auto"/>
              <w:jc w:val="center"/>
              <w:rPr>
                <w:rFonts w:ascii="Times New Roman" w:eastAsia="Cambria" w:hAnsi="Times New Roman" w:cs="Times New Roman"/>
                <w:b/>
                <w:sz w:val="28"/>
                <w:szCs w:val="28"/>
              </w:rPr>
            </w:pPr>
          </w:p>
          <w:p w14:paraId="7D115589" w14:textId="65EB6406" w:rsidR="00B00630" w:rsidRPr="00371DA3" w:rsidRDefault="00B00630" w:rsidP="00657BCE">
            <w:pPr>
              <w:shd w:val="clear" w:color="auto" w:fill="FFFF00"/>
              <w:spacing w:line="312" w:lineRule="auto"/>
              <w:jc w:val="center"/>
              <w:rPr>
                <w:rFonts w:ascii="Times New Roman" w:eastAsia="Cambria" w:hAnsi="Times New Roman" w:cs="Times New Roman"/>
                <w:b/>
                <w:sz w:val="28"/>
                <w:szCs w:val="28"/>
              </w:rPr>
            </w:pPr>
            <w:r w:rsidRPr="00CD4570">
              <w:rPr>
                <w:rFonts w:ascii="Times New Roman" w:eastAsia="Cambria" w:hAnsi="Times New Roman" w:cs="Times New Roman"/>
                <w:b/>
                <w:sz w:val="28"/>
                <w:szCs w:val="28"/>
              </w:rPr>
              <w:t>3</w:t>
            </w:r>
            <w:bookmarkStart w:id="0" w:name="_GoBack"/>
            <w:bookmarkEnd w:id="0"/>
          </w:p>
        </w:tc>
        <w:tc>
          <w:tcPr>
            <w:tcW w:w="1252" w:type="dxa"/>
            <w:vMerge w:val="restart"/>
            <w:shd w:val="clear" w:color="auto" w:fill="FFFF00"/>
            <w:vAlign w:val="center"/>
          </w:tcPr>
          <w:p w14:paraId="1D0B545E" w14:textId="414BBFFB" w:rsidR="00B00630" w:rsidRPr="00371DA3" w:rsidRDefault="00B00630" w:rsidP="00FF265B">
            <w:pPr>
              <w:spacing w:line="276"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10</w:t>
            </w:r>
          </w:p>
        </w:tc>
      </w:tr>
      <w:tr w:rsidR="00B00630" w:rsidRPr="00371DA3" w14:paraId="6DDC115A" w14:textId="77777777" w:rsidTr="00CD4570">
        <w:trPr>
          <w:trHeight w:val="1204"/>
          <w:jc w:val="center"/>
        </w:trPr>
        <w:tc>
          <w:tcPr>
            <w:tcW w:w="526" w:type="dxa"/>
            <w:vMerge/>
          </w:tcPr>
          <w:p w14:paraId="496D0D72" w14:textId="77777777" w:rsidR="00B00630" w:rsidRPr="00371DA3" w:rsidRDefault="00B00630"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1457" w:type="dxa"/>
            <w:vMerge/>
          </w:tcPr>
          <w:p w14:paraId="77A9A8B3" w14:textId="77777777" w:rsidR="00B00630" w:rsidRPr="00371DA3" w:rsidRDefault="00B00630" w:rsidP="00FF265B">
            <w:pPr>
              <w:widowControl w:val="0"/>
              <w:pBdr>
                <w:top w:val="nil"/>
                <w:left w:val="nil"/>
                <w:bottom w:val="nil"/>
                <w:right w:val="nil"/>
                <w:between w:val="nil"/>
              </w:pBdr>
              <w:spacing w:line="276" w:lineRule="auto"/>
              <w:rPr>
                <w:rFonts w:ascii="Times New Roman" w:eastAsia="Cambria" w:hAnsi="Times New Roman" w:cs="Times New Roman"/>
                <w:b/>
                <w:sz w:val="28"/>
                <w:szCs w:val="28"/>
              </w:rPr>
            </w:pPr>
          </w:p>
        </w:tc>
        <w:tc>
          <w:tcPr>
            <w:tcW w:w="2358" w:type="dxa"/>
          </w:tcPr>
          <w:p w14:paraId="42B9D682" w14:textId="77777777" w:rsidR="00B00630" w:rsidRPr="00371DA3" w:rsidRDefault="00B00630" w:rsidP="00FF265B">
            <w:pPr>
              <w:spacing w:line="276" w:lineRule="auto"/>
              <w:ind w:left="120" w:hanging="120"/>
              <w:rPr>
                <w:rFonts w:ascii="Times New Roman" w:eastAsia="Cambria" w:hAnsi="Times New Roman" w:cs="Times New Roman"/>
                <w:b/>
                <w:sz w:val="28"/>
                <w:szCs w:val="28"/>
              </w:rPr>
            </w:pPr>
            <w:r w:rsidRPr="00371DA3">
              <w:rPr>
                <w:rFonts w:ascii="Times New Roman" w:eastAsia="Cambria" w:hAnsi="Times New Roman" w:cs="Times New Roman"/>
                <w:b/>
                <w:sz w:val="28"/>
                <w:szCs w:val="28"/>
              </w:rPr>
              <w:t>2. Một số quyền dân chủ cơ bản của công dân</w:t>
            </w:r>
          </w:p>
        </w:tc>
        <w:tc>
          <w:tcPr>
            <w:tcW w:w="1115" w:type="dxa"/>
            <w:gridSpan w:val="2"/>
          </w:tcPr>
          <w:p w14:paraId="6E672040" w14:textId="77777777" w:rsidR="00B00630" w:rsidRPr="00371DA3" w:rsidRDefault="00B00630" w:rsidP="00FF265B">
            <w:pPr>
              <w:spacing w:line="276" w:lineRule="auto"/>
              <w:jc w:val="center"/>
              <w:rPr>
                <w:rFonts w:ascii="Times New Roman" w:eastAsia="Cambria" w:hAnsi="Times New Roman" w:cs="Times New Roman"/>
                <w:sz w:val="28"/>
                <w:szCs w:val="28"/>
              </w:rPr>
            </w:pPr>
          </w:p>
          <w:p w14:paraId="054D2E17" w14:textId="77777777" w:rsidR="00B00630" w:rsidRPr="00371DA3" w:rsidRDefault="00B00630" w:rsidP="00FF265B">
            <w:pPr>
              <w:spacing w:line="276" w:lineRule="auto"/>
              <w:jc w:val="center"/>
              <w:rPr>
                <w:rFonts w:ascii="Times New Roman" w:eastAsia="Cambria" w:hAnsi="Times New Roman" w:cs="Times New Roman"/>
                <w:sz w:val="28"/>
                <w:szCs w:val="28"/>
              </w:rPr>
            </w:pPr>
            <w:r w:rsidRPr="00371DA3">
              <w:rPr>
                <w:rFonts w:ascii="Times New Roman" w:eastAsia="Cambria" w:hAnsi="Times New Roman" w:cs="Times New Roman"/>
                <w:sz w:val="28"/>
                <w:szCs w:val="28"/>
              </w:rPr>
              <w:t>4</w:t>
            </w:r>
          </w:p>
        </w:tc>
        <w:tc>
          <w:tcPr>
            <w:tcW w:w="794" w:type="dxa"/>
            <w:gridSpan w:val="2"/>
            <w:vAlign w:val="center"/>
          </w:tcPr>
          <w:p w14:paraId="7CEDDF20"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940" w:type="dxa"/>
            <w:gridSpan w:val="2"/>
            <w:vAlign w:val="center"/>
          </w:tcPr>
          <w:p w14:paraId="4C95C65C" w14:textId="77777777" w:rsidR="00B00630" w:rsidRPr="00371DA3" w:rsidRDefault="00B00630" w:rsidP="00FF265B">
            <w:pPr>
              <w:spacing w:line="276" w:lineRule="auto"/>
              <w:jc w:val="center"/>
              <w:rPr>
                <w:rFonts w:ascii="Times New Roman" w:eastAsia="Cambria" w:hAnsi="Times New Roman" w:cs="Times New Roman"/>
                <w:sz w:val="28"/>
                <w:szCs w:val="28"/>
              </w:rPr>
            </w:pPr>
            <w:r w:rsidRPr="00371DA3">
              <w:rPr>
                <w:rFonts w:ascii="Times New Roman" w:eastAsia="Cambria" w:hAnsi="Times New Roman" w:cs="Times New Roman"/>
                <w:sz w:val="28"/>
                <w:szCs w:val="28"/>
              </w:rPr>
              <w:t>4</w:t>
            </w:r>
          </w:p>
        </w:tc>
        <w:tc>
          <w:tcPr>
            <w:tcW w:w="978" w:type="dxa"/>
            <w:vAlign w:val="center"/>
          </w:tcPr>
          <w:p w14:paraId="28E79B74"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978" w:type="dxa"/>
            <w:vAlign w:val="center"/>
          </w:tcPr>
          <w:p w14:paraId="5843776C"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848" w:type="dxa"/>
            <w:vMerge/>
            <w:vAlign w:val="center"/>
          </w:tcPr>
          <w:p w14:paraId="2F49529C" w14:textId="09F34741" w:rsidR="00B00630" w:rsidRPr="00371DA3" w:rsidRDefault="00B00630" w:rsidP="00FF265B">
            <w:pPr>
              <w:spacing w:line="276" w:lineRule="auto"/>
              <w:jc w:val="center"/>
              <w:rPr>
                <w:rFonts w:ascii="Times New Roman" w:eastAsia="Cambria" w:hAnsi="Times New Roman" w:cs="Times New Roman"/>
                <w:sz w:val="28"/>
                <w:szCs w:val="28"/>
              </w:rPr>
            </w:pPr>
          </w:p>
        </w:tc>
        <w:tc>
          <w:tcPr>
            <w:tcW w:w="827" w:type="dxa"/>
            <w:gridSpan w:val="2"/>
            <w:vAlign w:val="center"/>
          </w:tcPr>
          <w:p w14:paraId="2AF3057D"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839" w:type="dxa"/>
            <w:vMerge/>
            <w:vAlign w:val="center"/>
          </w:tcPr>
          <w:p w14:paraId="48264595" w14:textId="32F7815D" w:rsidR="00B00630" w:rsidRPr="00371DA3" w:rsidRDefault="00B00630" w:rsidP="00FF265B">
            <w:pPr>
              <w:spacing w:line="276" w:lineRule="auto"/>
              <w:jc w:val="center"/>
              <w:rPr>
                <w:rFonts w:ascii="Times New Roman" w:eastAsia="Cambria" w:hAnsi="Times New Roman" w:cs="Times New Roman"/>
                <w:sz w:val="28"/>
                <w:szCs w:val="28"/>
              </w:rPr>
            </w:pPr>
          </w:p>
        </w:tc>
        <w:tc>
          <w:tcPr>
            <w:tcW w:w="978" w:type="dxa"/>
          </w:tcPr>
          <w:p w14:paraId="7F482F4E" w14:textId="77777777" w:rsidR="00B00630" w:rsidRPr="00371DA3" w:rsidRDefault="00B00630" w:rsidP="00FF265B">
            <w:pPr>
              <w:spacing w:line="276" w:lineRule="auto"/>
              <w:jc w:val="center"/>
              <w:rPr>
                <w:rFonts w:ascii="Times New Roman" w:eastAsia="Cambria" w:hAnsi="Times New Roman" w:cs="Times New Roman"/>
                <w:b/>
                <w:sz w:val="28"/>
                <w:szCs w:val="28"/>
              </w:rPr>
            </w:pPr>
          </w:p>
          <w:p w14:paraId="0F4BBCCC" w14:textId="77777777" w:rsidR="00B00630" w:rsidRPr="00371DA3" w:rsidRDefault="00B00630" w:rsidP="00FF265B">
            <w:pPr>
              <w:spacing w:line="276"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8</w:t>
            </w:r>
          </w:p>
        </w:tc>
        <w:tc>
          <w:tcPr>
            <w:tcW w:w="978" w:type="dxa"/>
            <w:vMerge/>
            <w:shd w:val="clear" w:color="auto" w:fill="FFFFFF" w:themeFill="background1"/>
          </w:tcPr>
          <w:p w14:paraId="18E59BF0" w14:textId="2F2937EE" w:rsidR="00B00630" w:rsidRPr="00371DA3" w:rsidRDefault="00B00630" w:rsidP="00FF265B">
            <w:pPr>
              <w:spacing w:line="312" w:lineRule="auto"/>
              <w:jc w:val="center"/>
              <w:rPr>
                <w:rFonts w:ascii="Times New Roman" w:eastAsia="Cambria" w:hAnsi="Times New Roman" w:cs="Times New Roman"/>
                <w:b/>
                <w:sz w:val="28"/>
                <w:szCs w:val="28"/>
              </w:rPr>
            </w:pPr>
          </w:p>
        </w:tc>
        <w:tc>
          <w:tcPr>
            <w:tcW w:w="1252" w:type="dxa"/>
            <w:vMerge/>
            <w:shd w:val="clear" w:color="auto" w:fill="FFFF00"/>
            <w:vAlign w:val="center"/>
          </w:tcPr>
          <w:p w14:paraId="3B9C14F0" w14:textId="2D08F2DA" w:rsidR="00B00630" w:rsidRPr="00371DA3" w:rsidRDefault="00B00630" w:rsidP="00FF265B">
            <w:pPr>
              <w:spacing w:line="276" w:lineRule="auto"/>
              <w:jc w:val="center"/>
              <w:rPr>
                <w:rFonts w:ascii="Times New Roman" w:eastAsia="Cambria" w:hAnsi="Times New Roman" w:cs="Times New Roman"/>
                <w:b/>
                <w:sz w:val="28"/>
                <w:szCs w:val="28"/>
              </w:rPr>
            </w:pPr>
          </w:p>
        </w:tc>
      </w:tr>
      <w:tr w:rsidR="00B00630" w:rsidRPr="00371DA3" w14:paraId="4F32B90B" w14:textId="77777777" w:rsidTr="00CD4570">
        <w:trPr>
          <w:trHeight w:val="1277"/>
          <w:jc w:val="center"/>
        </w:trPr>
        <w:tc>
          <w:tcPr>
            <w:tcW w:w="526" w:type="dxa"/>
          </w:tcPr>
          <w:p w14:paraId="2E92A58E" w14:textId="77777777" w:rsidR="00B00630" w:rsidRPr="00371DA3" w:rsidRDefault="00B00630" w:rsidP="00FF265B">
            <w:pPr>
              <w:spacing w:line="276" w:lineRule="auto"/>
              <w:jc w:val="center"/>
              <w:rPr>
                <w:rFonts w:ascii="Times New Roman" w:eastAsia="Cambria" w:hAnsi="Times New Roman" w:cs="Times New Roman"/>
                <w:b/>
                <w:sz w:val="28"/>
                <w:szCs w:val="28"/>
              </w:rPr>
            </w:pPr>
          </w:p>
          <w:p w14:paraId="4AE5F5CD" w14:textId="77777777" w:rsidR="00B00630" w:rsidRPr="00371DA3" w:rsidRDefault="00B00630" w:rsidP="00FF265B">
            <w:pPr>
              <w:spacing w:line="276"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2</w:t>
            </w:r>
          </w:p>
        </w:tc>
        <w:tc>
          <w:tcPr>
            <w:tcW w:w="1457" w:type="dxa"/>
          </w:tcPr>
          <w:p w14:paraId="7313A2AB" w14:textId="77777777" w:rsidR="00B00630" w:rsidRPr="00371DA3" w:rsidRDefault="00B00630" w:rsidP="00FF265B">
            <w:pPr>
              <w:pBdr>
                <w:top w:val="nil"/>
                <w:left w:val="nil"/>
                <w:bottom w:val="nil"/>
                <w:right w:val="nil"/>
                <w:between w:val="nil"/>
              </w:pBdr>
              <w:spacing w:before="40" w:after="40" w:line="288" w:lineRule="auto"/>
              <w:jc w:val="center"/>
              <w:rPr>
                <w:rFonts w:ascii="Times New Roman" w:eastAsia="Cambria" w:hAnsi="Times New Roman" w:cs="Times New Roman"/>
                <w:b/>
                <w:sz w:val="28"/>
                <w:szCs w:val="28"/>
              </w:rPr>
            </w:pPr>
          </w:p>
        </w:tc>
        <w:tc>
          <w:tcPr>
            <w:tcW w:w="2358" w:type="dxa"/>
          </w:tcPr>
          <w:p w14:paraId="53547B39" w14:textId="77777777" w:rsidR="00B00630" w:rsidRPr="00371DA3" w:rsidRDefault="00B00630" w:rsidP="00FF265B">
            <w:pPr>
              <w:spacing w:line="276" w:lineRule="auto"/>
              <w:ind w:left="120" w:hanging="120"/>
              <w:rPr>
                <w:rFonts w:ascii="Times New Roman" w:eastAsia="Cambria" w:hAnsi="Times New Roman" w:cs="Times New Roman"/>
                <w:b/>
                <w:sz w:val="28"/>
                <w:szCs w:val="28"/>
              </w:rPr>
            </w:pPr>
            <w:r w:rsidRPr="00371DA3">
              <w:rPr>
                <w:rFonts w:ascii="Times New Roman" w:eastAsia="Cambria" w:hAnsi="Times New Roman" w:cs="Times New Roman"/>
                <w:b/>
                <w:sz w:val="28"/>
                <w:szCs w:val="28"/>
              </w:rPr>
              <w:t>3. Một số quyền tự do cơ bản của công dân</w:t>
            </w:r>
          </w:p>
        </w:tc>
        <w:tc>
          <w:tcPr>
            <w:tcW w:w="1115" w:type="dxa"/>
            <w:gridSpan w:val="2"/>
          </w:tcPr>
          <w:p w14:paraId="6B081258" w14:textId="77777777" w:rsidR="00B00630" w:rsidRPr="00371DA3" w:rsidRDefault="00B00630" w:rsidP="00FF265B">
            <w:pPr>
              <w:spacing w:line="276" w:lineRule="auto"/>
              <w:jc w:val="center"/>
              <w:rPr>
                <w:rFonts w:ascii="Times New Roman" w:eastAsia="Cambria" w:hAnsi="Times New Roman" w:cs="Times New Roman"/>
                <w:sz w:val="28"/>
                <w:szCs w:val="28"/>
              </w:rPr>
            </w:pPr>
          </w:p>
          <w:p w14:paraId="2FB4B59A" w14:textId="77777777" w:rsidR="00B00630" w:rsidRPr="00371DA3" w:rsidRDefault="00B00630" w:rsidP="00FF265B">
            <w:pPr>
              <w:spacing w:line="276" w:lineRule="auto"/>
              <w:jc w:val="center"/>
              <w:rPr>
                <w:rFonts w:ascii="Times New Roman" w:eastAsia="Cambria" w:hAnsi="Times New Roman" w:cs="Times New Roman"/>
                <w:sz w:val="28"/>
                <w:szCs w:val="28"/>
              </w:rPr>
            </w:pPr>
          </w:p>
          <w:p w14:paraId="42A7A3B2" w14:textId="77777777" w:rsidR="00B00630" w:rsidRPr="00371DA3" w:rsidRDefault="00B00630" w:rsidP="00FF265B">
            <w:pPr>
              <w:spacing w:line="276" w:lineRule="auto"/>
              <w:jc w:val="center"/>
              <w:rPr>
                <w:rFonts w:ascii="Times New Roman" w:eastAsia="Cambria" w:hAnsi="Times New Roman" w:cs="Times New Roman"/>
                <w:sz w:val="28"/>
                <w:szCs w:val="28"/>
              </w:rPr>
            </w:pPr>
            <w:r w:rsidRPr="00371DA3">
              <w:rPr>
                <w:rFonts w:ascii="Times New Roman" w:eastAsia="Cambria" w:hAnsi="Times New Roman" w:cs="Times New Roman"/>
                <w:sz w:val="28"/>
                <w:szCs w:val="28"/>
              </w:rPr>
              <w:t>10</w:t>
            </w:r>
          </w:p>
        </w:tc>
        <w:tc>
          <w:tcPr>
            <w:tcW w:w="794" w:type="dxa"/>
            <w:gridSpan w:val="2"/>
            <w:vAlign w:val="center"/>
          </w:tcPr>
          <w:p w14:paraId="343FB9D5"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940" w:type="dxa"/>
            <w:gridSpan w:val="2"/>
            <w:vAlign w:val="center"/>
          </w:tcPr>
          <w:p w14:paraId="0BC8F5E0" w14:textId="77777777" w:rsidR="00B00630" w:rsidRPr="00371DA3" w:rsidRDefault="00B00630" w:rsidP="00FF265B">
            <w:pPr>
              <w:spacing w:line="276" w:lineRule="auto"/>
              <w:jc w:val="center"/>
              <w:rPr>
                <w:rFonts w:ascii="Times New Roman" w:eastAsia="Cambria" w:hAnsi="Times New Roman" w:cs="Times New Roman"/>
                <w:sz w:val="28"/>
                <w:szCs w:val="28"/>
              </w:rPr>
            </w:pPr>
            <w:r w:rsidRPr="00371DA3">
              <w:rPr>
                <w:rFonts w:ascii="Times New Roman" w:eastAsia="Cambria" w:hAnsi="Times New Roman" w:cs="Times New Roman"/>
                <w:sz w:val="28"/>
                <w:szCs w:val="28"/>
              </w:rPr>
              <w:t>6</w:t>
            </w:r>
          </w:p>
        </w:tc>
        <w:tc>
          <w:tcPr>
            <w:tcW w:w="978" w:type="dxa"/>
            <w:vAlign w:val="center"/>
          </w:tcPr>
          <w:p w14:paraId="378D4F84"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978" w:type="dxa"/>
            <w:vAlign w:val="center"/>
          </w:tcPr>
          <w:p w14:paraId="43305D2F"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848" w:type="dxa"/>
            <w:vMerge/>
            <w:vAlign w:val="center"/>
          </w:tcPr>
          <w:p w14:paraId="3173B2EF" w14:textId="765FEA62" w:rsidR="00B00630" w:rsidRPr="00371DA3" w:rsidRDefault="00B00630" w:rsidP="00FF265B">
            <w:pPr>
              <w:spacing w:line="276" w:lineRule="auto"/>
              <w:jc w:val="center"/>
              <w:rPr>
                <w:rFonts w:ascii="Times New Roman" w:eastAsia="Cambria" w:hAnsi="Times New Roman" w:cs="Times New Roman"/>
                <w:sz w:val="28"/>
                <w:szCs w:val="28"/>
              </w:rPr>
            </w:pPr>
          </w:p>
        </w:tc>
        <w:tc>
          <w:tcPr>
            <w:tcW w:w="827" w:type="dxa"/>
            <w:gridSpan w:val="2"/>
            <w:vAlign w:val="center"/>
          </w:tcPr>
          <w:p w14:paraId="3EA45304"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839" w:type="dxa"/>
            <w:vMerge/>
            <w:vAlign w:val="center"/>
          </w:tcPr>
          <w:p w14:paraId="41119246" w14:textId="77777777" w:rsidR="00B00630" w:rsidRPr="00371DA3" w:rsidRDefault="00B00630" w:rsidP="00FF265B">
            <w:pPr>
              <w:spacing w:line="276" w:lineRule="auto"/>
              <w:jc w:val="center"/>
              <w:rPr>
                <w:rFonts w:ascii="Times New Roman" w:eastAsia="Cambria" w:hAnsi="Times New Roman" w:cs="Times New Roman"/>
                <w:sz w:val="28"/>
                <w:szCs w:val="28"/>
              </w:rPr>
            </w:pPr>
          </w:p>
        </w:tc>
        <w:tc>
          <w:tcPr>
            <w:tcW w:w="978" w:type="dxa"/>
          </w:tcPr>
          <w:p w14:paraId="5A256EC1" w14:textId="77777777" w:rsidR="00B00630" w:rsidRPr="00371DA3" w:rsidRDefault="00B00630" w:rsidP="00FF265B">
            <w:pPr>
              <w:spacing w:line="276" w:lineRule="auto"/>
              <w:jc w:val="center"/>
              <w:rPr>
                <w:rFonts w:ascii="Times New Roman" w:eastAsia="Cambria" w:hAnsi="Times New Roman" w:cs="Times New Roman"/>
                <w:b/>
                <w:sz w:val="28"/>
                <w:szCs w:val="28"/>
              </w:rPr>
            </w:pPr>
          </w:p>
          <w:p w14:paraId="6916CE75" w14:textId="77777777" w:rsidR="00B00630" w:rsidRPr="00371DA3" w:rsidRDefault="00B00630" w:rsidP="00FF265B">
            <w:pPr>
              <w:spacing w:line="276"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16</w:t>
            </w:r>
          </w:p>
        </w:tc>
        <w:tc>
          <w:tcPr>
            <w:tcW w:w="978" w:type="dxa"/>
            <w:vMerge/>
            <w:shd w:val="clear" w:color="auto" w:fill="FFFFFF" w:themeFill="background1"/>
          </w:tcPr>
          <w:p w14:paraId="066D6E73" w14:textId="4A829DF6" w:rsidR="00B00630" w:rsidRPr="00371DA3" w:rsidRDefault="00B00630" w:rsidP="00FF265B">
            <w:pPr>
              <w:spacing w:line="312" w:lineRule="auto"/>
              <w:jc w:val="center"/>
              <w:rPr>
                <w:rFonts w:ascii="Times New Roman" w:eastAsia="Cambria" w:hAnsi="Times New Roman" w:cs="Times New Roman"/>
                <w:b/>
                <w:sz w:val="28"/>
                <w:szCs w:val="28"/>
              </w:rPr>
            </w:pPr>
          </w:p>
        </w:tc>
        <w:tc>
          <w:tcPr>
            <w:tcW w:w="1252" w:type="dxa"/>
            <w:vMerge/>
            <w:shd w:val="clear" w:color="auto" w:fill="FFFF00"/>
            <w:vAlign w:val="center"/>
          </w:tcPr>
          <w:p w14:paraId="2F32E973" w14:textId="32B94948" w:rsidR="00B00630" w:rsidRPr="00371DA3" w:rsidRDefault="00B00630" w:rsidP="00FF265B">
            <w:pPr>
              <w:spacing w:line="276" w:lineRule="auto"/>
              <w:jc w:val="center"/>
              <w:rPr>
                <w:rFonts w:ascii="Times New Roman" w:eastAsia="Cambria" w:hAnsi="Times New Roman" w:cs="Times New Roman"/>
                <w:b/>
                <w:sz w:val="28"/>
                <w:szCs w:val="28"/>
              </w:rPr>
            </w:pPr>
          </w:p>
        </w:tc>
      </w:tr>
      <w:tr w:rsidR="00B00630" w:rsidRPr="00371DA3" w14:paraId="389CA2B6" w14:textId="77777777" w:rsidTr="00657BCE">
        <w:trPr>
          <w:trHeight w:val="417"/>
          <w:jc w:val="center"/>
        </w:trPr>
        <w:tc>
          <w:tcPr>
            <w:tcW w:w="4350" w:type="dxa"/>
            <w:gridSpan w:val="4"/>
          </w:tcPr>
          <w:p w14:paraId="67F1B3C9"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Tổng câu</w:t>
            </w:r>
          </w:p>
        </w:tc>
        <w:tc>
          <w:tcPr>
            <w:tcW w:w="1115" w:type="dxa"/>
            <w:gridSpan w:val="2"/>
          </w:tcPr>
          <w:p w14:paraId="3E8B093A" w14:textId="77777777" w:rsidR="00B00630" w:rsidRPr="00371DA3" w:rsidRDefault="00B00630" w:rsidP="00FF265B">
            <w:pPr>
              <w:spacing w:line="312" w:lineRule="auto"/>
              <w:jc w:val="center"/>
              <w:rPr>
                <w:rFonts w:ascii="Times New Roman" w:eastAsia="Cambria" w:hAnsi="Times New Roman" w:cs="Times New Roman"/>
                <w:b/>
                <w:i/>
                <w:sz w:val="28"/>
                <w:szCs w:val="28"/>
              </w:rPr>
            </w:pPr>
            <w:r w:rsidRPr="00371DA3">
              <w:rPr>
                <w:rFonts w:ascii="Times New Roman" w:eastAsia="Cambria" w:hAnsi="Times New Roman" w:cs="Times New Roman"/>
                <w:b/>
                <w:sz w:val="28"/>
                <w:szCs w:val="28"/>
              </w:rPr>
              <w:t>16</w:t>
            </w:r>
          </w:p>
        </w:tc>
        <w:tc>
          <w:tcPr>
            <w:tcW w:w="794" w:type="dxa"/>
            <w:gridSpan w:val="2"/>
          </w:tcPr>
          <w:p w14:paraId="76EDBC6D" w14:textId="77777777" w:rsidR="00B00630" w:rsidRPr="00371DA3" w:rsidRDefault="00B00630" w:rsidP="00FF265B">
            <w:pPr>
              <w:spacing w:line="312" w:lineRule="auto"/>
              <w:jc w:val="center"/>
              <w:rPr>
                <w:rFonts w:ascii="Times New Roman" w:eastAsia="Cambria" w:hAnsi="Times New Roman" w:cs="Times New Roman"/>
                <w:b/>
                <w:i/>
                <w:sz w:val="28"/>
                <w:szCs w:val="28"/>
              </w:rPr>
            </w:pPr>
          </w:p>
        </w:tc>
        <w:tc>
          <w:tcPr>
            <w:tcW w:w="931" w:type="dxa"/>
          </w:tcPr>
          <w:p w14:paraId="196290F2" w14:textId="77777777" w:rsidR="00B00630" w:rsidRPr="00371DA3" w:rsidRDefault="00B00630" w:rsidP="00FF265B">
            <w:pPr>
              <w:spacing w:line="312" w:lineRule="auto"/>
              <w:jc w:val="center"/>
              <w:rPr>
                <w:rFonts w:ascii="Times New Roman" w:eastAsia="Cambria" w:hAnsi="Times New Roman" w:cs="Times New Roman"/>
                <w:b/>
                <w:i/>
                <w:sz w:val="28"/>
                <w:szCs w:val="28"/>
              </w:rPr>
            </w:pPr>
            <w:r w:rsidRPr="00371DA3">
              <w:rPr>
                <w:rFonts w:ascii="Times New Roman" w:eastAsia="Cambria" w:hAnsi="Times New Roman" w:cs="Times New Roman"/>
                <w:b/>
                <w:sz w:val="28"/>
                <w:szCs w:val="28"/>
              </w:rPr>
              <w:t>12</w:t>
            </w:r>
          </w:p>
        </w:tc>
        <w:tc>
          <w:tcPr>
            <w:tcW w:w="978" w:type="dxa"/>
          </w:tcPr>
          <w:p w14:paraId="755F4464" w14:textId="77777777" w:rsidR="00B00630" w:rsidRPr="00371DA3" w:rsidRDefault="00B00630" w:rsidP="00FF265B">
            <w:pPr>
              <w:spacing w:line="312" w:lineRule="auto"/>
              <w:jc w:val="center"/>
              <w:rPr>
                <w:rFonts w:ascii="Times New Roman" w:eastAsia="Cambria" w:hAnsi="Times New Roman" w:cs="Times New Roman"/>
                <w:b/>
                <w:i/>
                <w:sz w:val="28"/>
                <w:szCs w:val="28"/>
              </w:rPr>
            </w:pPr>
          </w:p>
        </w:tc>
        <w:tc>
          <w:tcPr>
            <w:tcW w:w="978" w:type="dxa"/>
          </w:tcPr>
          <w:p w14:paraId="62CF9E2C" w14:textId="77777777" w:rsidR="00B00630" w:rsidRPr="00371DA3" w:rsidRDefault="00B00630" w:rsidP="00FF265B">
            <w:pPr>
              <w:spacing w:line="312" w:lineRule="auto"/>
              <w:jc w:val="center"/>
              <w:rPr>
                <w:rFonts w:ascii="Times New Roman" w:eastAsia="Cambria" w:hAnsi="Times New Roman" w:cs="Times New Roman"/>
                <w:b/>
                <w:i/>
                <w:sz w:val="28"/>
                <w:szCs w:val="28"/>
              </w:rPr>
            </w:pPr>
          </w:p>
        </w:tc>
        <w:tc>
          <w:tcPr>
            <w:tcW w:w="857" w:type="dxa"/>
            <w:gridSpan w:val="2"/>
          </w:tcPr>
          <w:p w14:paraId="51F3E2E9" w14:textId="4223F419" w:rsidR="00B00630" w:rsidRPr="00371DA3" w:rsidRDefault="00B00630" w:rsidP="00FF265B">
            <w:pPr>
              <w:spacing w:line="312" w:lineRule="auto"/>
              <w:jc w:val="center"/>
              <w:rPr>
                <w:rFonts w:ascii="Times New Roman" w:eastAsia="Cambria" w:hAnsi="Times New Roman" w:cs="Times New Roman"/>
                <w:b/>
                <w:sz w:val="28"/>
                <w:szCs w:val="28"/>
              </w:rPr>
            </w:pPr>
          </w:p>
        </w:tc>
        <w:tc>
          <w:tcPr>
            <w:tcW w:w="818" w:type="dxa"/>
          </w:tcPr>
          <w:p w14:paraId="1454F830" w14:textId="77777777" w:rsidR="00B00630" w:rsidRPr="00371DA3" w:rsidRDefault="00B00630" w:rsidP="00FF265B">
            <w:pPr>
              <w:spacing w:line="312" w:lineRule="auto"/>
              <w:jc w:val="center"/>
              <w:rPr>
                <w:rFonts w:ascii="Times New Roman" w:eastAsia="Cambria" w:hAnsi="Times New Roman" w:cs="Times New Roman"/>
                <w:b/>
                <w:i/>
                <w:sz w:val="28"/>
                <w:szCs w:val="28"/>
              </w:rPr>
            </w:pPr>
          </w:p>
        </w:tc>
        <w:tc>
          <w:tcPr>
            <w:tcW w:w="839" w:type="dxa"/>
          </w:tcPr>
          <w:p w14:paraId="1AC2005D" w14:textId="77777777" w:rsidR="00B00630" w:rsidRPr="00371DA3" w:rsidRDefault="00B00630" w:rsidP="00FF265B">
            <w:pPr>
              <w:spacing w:line="312" w:lineRule="auto"/>
              <w:jc w:val="center"/>
              <w:rPr>
                <w:rFonts w:ascii="Times New Roman" w:eastAsia="Cambria" w:hAnsi="Times New Roman" w:cs="Times New Roman"/>
                <w:b/>
                <w:i/>
                <w:sz w:val="28"/>
                <w:szCs w:val="28"/>
              </w:rPr>
            </w:pPr>
            <w:r w:rsidRPr="00371DA3">
              <w:rPr>
                <w:rFonts w:ascii="Times New Roman" w:eastAsia="Cambria" w:hAnsi="Times New Roman" w:cs="Times New Roman"/>
                <w:b/>
                <w:sz w:val="28"/>
                <w:szCs w:val="28"/>
              </w:rPr>
              <w:t>1</w:t>
            </w:r>
          </w:p>
        </w:tc>
        <w:tc>
          <w:tcPr>
            <w:tcW w:w="978" w:type="dxa"/>
          </w:tcPr>
          <w:p w14:paraId="1F94A8BC"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28</w:t>
            </w:r>
          </w:p>
        </w:tc>
        <w:tc>
          <w:tcPr>
            <w:tcW w:w="978" w:type="dxa"/>
          </w:tcPr>
          <w:p w14:paraId="2519E993"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3</w:t>
            </w:r>
          </w:p>
        </w:tc>
        <w:tc>
          <w:tcPr>
            <w:tcW w:w="1252" w:type="dxa"/>
          </w:tcPr>
          <w:p w14:paraId="6E22657F"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10 điểm</w:t>
            </w:r>
          </w:p>
        </w:tc>
      </w:tr>
      <w:tr w:rsidR="00B00630" w:rsidRPr="00371DA3" w14:paraId="6513FBEB" w14:textId="77777777" w:rsidTr="00657BCE">
        <w:trPr>
          <w:trHeight w:val="253"/>
          <w:jc w:val="center"/>
        </w:trPr>
        <w:tc>
          <w:tcPr>
            <w:tcW w:w="4350" w:type="dxa"/>
            <w:gridSpan w:val="4"/>
          </w:tcPr>
          <w:p w14:paraId="6C1AF768"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Tỉ lệ %</w:t>
            </w:r>
          </w:p>
        </w:tc>
        <w:tc>
          <w:tcPr>
            <w:tcW w:w="1909" w:type="dxa"/>
            <w:gridSpan w:val="4"/>
          </w:tcPr>
          <w:p w14:paraId="61924212"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40%</w:t>
            </w:r>
          </w:p>
        </w:tc>
        <w:tc>
          <w:tcPr>
            <w:tcW w:w="1909" w:type="dxa"/>
            <w:gridSpan w:val="2"/>
          </w:tcPr>
          <w:p w14:paraId="42FD9EF4"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30%</w:t>
            </w:r>
          </w:p>
        </w:tc>
        <w:tc>
          <w:tcPr>
            <w:tcW w:w="1835" w:type="dxa"/>
            <w:gridSpan w:val="3"/>
          </w:tcPr>
          <w:p w14:paraId="16C7DE7E" w14:textId="78582A8F" w:rsidR="00B00630" w:rsidRPr="00371DA3" w:rsidRDefault="00B00630" w:rsidP="00FF265B">
            <w:pPr>
              <w:spacing w:line="312" w:lineRule="auto"/>
              <w:jc w:val="center"/>
              <w:rPr>
                <w:rFonts w:ascii="Times New Roman" w:eastAsia="Cambria" w:hAnsi="Times New Roman" w:cs="Times New Roman"/>
                <w:b/>
                <w:sz w:val="28"/>
                <w:szCs w:val="28"/>
              </w:rPr>
            </w:pPr>
          </w:p>
        </w:tc>
        <w:tc>
          <w:tcPr>
            <w:tcW w:w="1657" w:type="dxa"/>
            <w:gridSpan w:val="2"/>
          </w:tcPr>
          <w:p w14:paraId="0CAF582D"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10%</w:t>
            </w:r>
          </w:p>
        </w:tc>
        <w:tc>
          <w:tcPr>
            <w:tcW w:w="3208" w:type="dxa"/>
            <w:gridSpan w:val="3"/>
          </w:tcPr>
          <w:p w14:paraId="3DD66601"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100</w:t>
            </w:r>
          </w:p>
        </w:tc>
      </w:tr>
      <w:tr w:rsidR="00B00630" w:rsidRPr="00371DA3" w14:paraId="053B9CFB" w14:textId="77777777" w:rsidTr="00657BCE">
        <w:trPr>
          <w:trHeight w:val="287"/>
          <w:jc w:val="center"/>
        </w:trPr>
        <w:tc>
          <w:tcPr>
            <w:tcW w:w="4350" w:type="dxa"/>
            <w:gridSpan w:val="4"/>
          </w:tcPr>
          <w:p w14:paraId="4AB4521E"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Tỉ lệ chung</w:t>
            </w:r>
          </w:p>
        </w:tc>
        <w:tc>
          <w:tcPr>
            <w:tcW w:w="3818" w:type="dxa"/>
            <w:gridSpan w:val="6"/>
          </w:tcPr>
          <w:p w14:paraId="02BF2A62"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70%</w:t>
            </w:r>
          </w:p>
        </w:tc>
        <w:tc>
          <w:tcPr>
            <w:tcW w:w="3492" w:type="dxa"/>
            <w:gridSpan w:val="5"/>
          </w:tcPr>
          <w:p w14:paraId="7AC9B123" w14:textId="6965BB17" w:rsidR="00B00630" w:rsidRPr="00371DA3" w:rsidRDefault="00B00630" w:rsidP="00FF265B">
            <w:pPr>
              <w:spacing w:line="312" w:lineRule="auto"/>
              <w:jc w:val="center"/>
              <w:rPr>
                <w:rFonts w:ascii="Times New Roman" w:eastAsia="Cambria" w:hAnsi="Times New Roman" w:cs="Times New Roman"/>
                <w:b/>
                <w:sz w:val="28"/>
                <w:szCs w:val="28"/>
              </w:rPr>
            </w:pPr>
          </w:p>
        </w:tc>
        <w:tc>
          <w:tcPr>
            <w:tcW w:w="3208" w:type="dxa"/>
            <w:gridSpan w:val="3"/>
          </w:tcPr>
          <w:p w14:paraId="269D8D1F" w14:textId="77777777" w:rsidR="00B00630" w:rsidRPr="00371DA3" w:rsidRDefault="00B00630" w:rsidP="00FF265B">
            <w:pPr>
              <w:spacing w:line="312" w:lineRule="auto"/>
              <w:jc w:val="center"/>
              <w:rPr>
                <w:rFonts w:ascii="Times New Roman" w:eastAsia="Cambria" w:hAnsi="Times New Roman" w:cs="Times New Roman"/>
                <w:b/>
                <w:sz w:val="28"/>
                <w:szCs w:val="28"/>
              </w:rPr>
            </w:pPr>
            <w:r w:rsidRPr="00371DA3">
              <w:rPr>
                <w:rFonts w:ascii="Times New Roman" w:eastAsia="Cambria" w:hAnsi="Times New Roman" w:cs="Times New Roman"/>
                <w:b/>
                <w:sz w:val="28"/>
                <w:szCs w:val="28"/>
              </w:rPr>
              <w:t>100</w:t>
            </w:r>
          </w:p>
        </w:tc>
      </w:tr>
    </w:tbl>
    <w:p w14:paraId="5B01FDEF" w14:textId="77777777" w:rsidR="004E4CBC" w:rsidRPr="00371DA3" w:rsidRDefault="004E4CBC" w:rsidP="004E4CBC">
      <w:pPr>
        <w:spacing w:before="120" w:after="120" w:line="340" w:lineRule="auto"/>
        <w:jc w:val="both"/>
        <w:rPr>
          <w:rFonts w:ascii="Times New Roman" w:eastAsia="Times New Roman" w:hAnsi="Times New Roman" w:cs="Times New Roman"/>
          <w:b/>
          <w:sz w:val="28"/>
          <w:szCs w:val="28"/>
        </w:rPr>
      </w:pPr>
      <w:r w:rsidRPr="00371DA3">
        <w:rPr>
          <w:rFonts w:ascii="Times New Roman" w:eastAsia="Times New Roman" w:hAnsi="Times New Roman" w:cs="Times New Roman"/>
          <w:b/>
          <w:sz w:val="28"/>
          <w:szCs w:val="28"/>
        </w:rPr>
        <w:t xml:space="preserve">Lưu ý: </w:t>
      </w:r>
    </w:p>
    <w:p w14:paraId="76778EDD" w14:textId="77777777" w:rsidR="004E4CBC" w:rsidRPr="00371DA3" w:rsidRDefault="004E4CBC" w:rsidP="004E4CBC">
      <w:pPr>
        <w:spacing w:line="288" w:lineRule="auto"/>
        <w:ind w:firstLine="567"/>
        <w:jc w:val="both"/>
        <w:rPr>
          <w:rFonts w:ascii="Times New Roman" w:eastAsia="Times New Roman" w:hAnsi="Times New Roman" w:cs="Times New Roman"/>
          <w:b/>
          <w:sz w:val="28"/>
          <w:szCs w:val="28"/>
        </w:rPr>
      </w:pPr>
      <w:r w:rsidRPr="00371DA3">
        <w:rPr>
          <w:rFonts w:ascii="Times New Roman" w:eastAsia="Times New Roman" w:hAnsi="Times New Roman" w:cs="Times New Roman"/>
          <w:sz w:val="28"/>
          <w:szCs w:val="28"/>
        </w:rPr>
        <w:t>- Các câu hỏi ở cấp độ nhận biết, thông hiểu là các câu hỏi trắc nghiệm khách quan 4 lựa chọn, trong đó có duy nhất 1 lựa chọn đúng. Số điểm tính cho 1 câu trắc nghiệm là 0,25 điểm/câu.</w:t>
      </w:r>
    </w:p>
    <w:p w14:paraId="63B0BAB4" w14:textId="77777777" w:rsidR="004E4CBC" w:rsidRPr="00371DA3" w:rsidRDefault="004E4CBC" w:rsidP="004E4CBC">
      <w:pPr>
        <w:pBdr>
          <w:top w:val="nil"/>
          <w:left w:val="nil"/>
          <w:bottom w:val="nil"/>
          <w:right w:val="nil"/>
          <w:between w:val="nil"/>
        </w:pBdr>
        <w:tabs>
          <w:tab w:val="center" w:pos="4680"/>
          <w:tab w:val="right" w:pos="9360"/>
        </w:tabs>
        <w:spacing w:line="288" w:lineRule="auto"/>
        <w:ind w:firstLine="567"/>
        <w:jc w:val="both"/>
        <w:rPr>
          <w:rFonts w:ascii="Times New Roman" w:eastAsia="Times New Roman" w:hAnsi="Times New Roman" w:cs="Times New Roman"/>
          <w:sz w:val="28"/>
          <w:szCs w:val="28"/>
        </w:rPr>
      </w:pPr>
      <w:r w:rsidRPr="00371DA3">
        <w:rPr>
          <w:rFonts w:ascii="Times New Roman" w:eastAsia="Times New Roman" w:hAnsi="Times New Roman" w:cs="Times New Roman"/>
          <w:sz w:val="28"/>
          <w:szCs w:val="28"/>
        </w:rPr>
        <w:t>- Các câu hỏi ở cấp độ vận dụng và vận dụng cao là các câu hỏi tự luận. Số điểm của câu tự luận được quy định trong hướng dẫn chấm nhưng phải tương ứng với tỉ lệ điểm được quy định trong ma trận.</w:t>
      </w:r>
    </w:p>
    <w:p w14:paraId="0DF78680" w14:textId="77777777" w:rsidR="004E4CBC" w:rsidRPr="00371DA3" w:rsidRDefault="004E4CBC" w:rsidP="004E4CBC">
      <w:pPr>
        <w:spacing w:before="120" w:after="120" w:line="340" w:lineRule="auto"/>
        <w:rPr>
          <w:rFonts w:ascii="Times New Roman" w:eastAsia="Times New Roman" w:hAnsi="Times New Roman" w:cs="Times New Roman"/>
          <w:b/>
          <w:sz w:val="28"/>
          <w:szCs w:val="28"/>
        </w:rPr>
      </w:pPr>
    </w:p>
    <w:sectPr w:rsidR="004E4CBC" w:rsidRPr="00371DA3" w:rsidSect="00FF344C">
      <w:pgSz w:w="16838" w:h="11906" w:orient="landscape" w:code="9"/>
      <w:pgMar w:top="851" w:right="1134" w:bottom="567"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F2B2" w14:textId="77777777" w:rsidR="00362F7F" w:rsidRDefault="00362F7F">
      <w:r>
        <w:separator/>
      </w:r>
    </w:p>
  </w:endnote>
  <w:endnote w:type="continuationSeparator" w:id="0">
    <w:p w14:paraId="7714BA99" w14:textId="77777777" w:rsidR="00362F7F" w:rsidRDefault="0036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2894" w14:textId="77777777" w:rsidR="00362F7F" w:rsidRDefault="00362F7F">
      <w:r>
        <w:separator/>
      </w:r>
    </w:p>
  </w:footnote>
  <w:footnote w:type="continuationSeparator" w:id="0">
    <w:p w14:paraId="408C9FAF" w14:textId="77777777" w:rsidR="00362F7F" w:rsidRDefault="00362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nsid w:val="0CDA2BFB"/>
    <w:multiLevelType w:val="multilevel"/>
    <w:tmpl w:val="D708D240"/>
    <w:lvl w:ilvl="0">
      <w:start w:val="3"/>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2">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3">
    <w:nsid w:val="27477EDC"/>
    <w:multiLevelType w:val="hybridMultilevel"/>
    <w:tmpl w:val="2710FDE4"/>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D1100EB2">
      <w:start w:val="1"/>
      <w:numFmt w:val="decimal"/>
      <w:lvlText w:val="%4."/>
      <w:lvlJc w:val="left"/>
      <w:pPr>
        <w:ind w:left="2880" w:hanging="36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3C0A1156"/>
    <w:multiLevelType w:val="hybridMultilevel"/>
    <w:tmpl w:val="F802F820"/>
    <w:lvl w:ilvl="0" w:tplc="063CA0F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D47FED"/>
    <w:multiLevelType w:val="hybridMultilevel"/>
    <w:tmpl w:val="C6AE9AE0"/>
    <w:lvl w:ilvl="0" w:tplc="5E263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7"/>
  </w:num>
  <w:num w:numId="4">
    <w:abstractNumId w:val="4"/>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4F"/>
    <w:rsid w:val="00004A9B"/>
    <w:rsid w:val="000269E8"/>
    <w:rsid w:val="00083BAF"/>
    <w:rsid w:val="000A5468"/>
    <w:rsid w:val="00193761"/>
    <w:rsid w:val="002865D2"/>
    <w:rsid w:val="002A390C"/>
    <w:rsid w:val="00317850"/>
    <w:rsid w:val="0035617B"/>
    <w:rsid w:val="00362F7F"/>
    <w:rsid w:val="00371DA3"/>
    <w:rsid w:val="003E7716"/>
    <w:rsid w:val="003F4C54"/>
    <w:rsid w:val="00413383"/>
    <w:rsid w:val="0042708D"/>
    <w:rsid w:val="004629A8"/>
    <w:rsid w:val="0048641B"/>
    <w:rsid w:val="004A237E"/>
    <w:rsid w:val="004C5B5E"/>
    <w:rsid w:val="004E4CBC"/>
    <w:rsid w:val="004F521D"/>
    <w:rsid w:val="00505F02"/>
    <w:rsid w:val="0053766D"/>
    <w:rsid w:val="00564CF2"/>
    <w:rsid w:val="00597003"/>
    <w:rsid w:val="0059712C"/>
    <w:rsid w:val="005A3515"/>
    <w:rsid w:val="00657BCE"/>
    <w:rsid w:val="00670DF9"/>
    <w:rsid w:val="00693877"/>
    <w:rsid w:val="006A7AD7"/>
    <w:rsid w:val="006B374A"/>
    <w:rsid w:val="006E161A"/>
    <w:rsid w:val="0073205D"/>
    <w:rsid w:val="007503F8"/>
    <w:rsid w:val="007674C1"/>
    <w:rsid w:val="0078750C"/>
    <w:rsid w:val="0079372F"/>
    <w:rsid w:val="007D3C4C"/>
    <w:rsid w:val="00845232"/>
    <w:rsid w:val="008C3EA4"/>
    <w:rsid w:val="008C7D4F"/>
    <w:rsid w:val="008D2606"/>
    <w:rsid w:val="0090570E"/>
    <w:rsid w:val="00955FB9"/>
    <w:rsid w:val="009953D6"/>
    <w:rsid w:val="00A976A6"/>
    <w:rsid w:val="00B00630"/>
    <w:rsid w:val="00B03B3D"/>
    <w:rsid w:val="00B97701"/>
    <w:rsid w:val="00BA4C70"/>
    <w:rsid w:val="00CD4570"/>
    <w:rsid w:val="00CE5CE2"/>
    <w:rsid w:val="00D028B8"/>
    <w:rsid w:val="00D34D6F"/>
    <w:rsid w:val="00D509B9"/>
    <w:rsid w:val="00DC1888"/>
    <w:rsid w:val="00DF03E5"/>
    <w:rsid w:val="00E02468"/>
    <w:rsid w:val="00E23CDD"/>
    <w:rsid w:val="00FF265B"/>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3B65"/>
  <w15:chartTrackingRefBased/>
  <w15:docId w15:val="{D602306C-E3B1-4416-99F9-098AEA10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0C"/>
    <w:pPr>
      <w:spacing w:after="0" w:line="240" w:lineRule="auto"/>
    </w:pPr>
    <w:rPr>
      <w:sz w:val="24"/>
      <w:szCs w:val="24"/>
    </w:rPr>
  </w:style>
  <w:style w:type="paragraph" w:styleId="Heading1">
    <w:name w:val="heading 1"/>
    <w:basedOn w:val="Normal"/>
    <w:next w:val="Normal"/>
    <w:link w:val="Heading1Char"/>
    <w:uiPriority w:val="9"/>
    <w:qFormat/>
    <w:rsid w:val="00A976A6"/>
    <w:pPr>
      <w:keepNext/>
      <w:keepLines/>
      <w:spacing w:before="240"/>
      <w:jc w:val="center"/>
      <w:outlineLvl w:val="0"/>
    </w:pPr>
    <w:rPr>
      <w:rFonts w:ascii="Times New Roman" w:eastAsiaTheme="majorEastAsia" w:hAnsi="Times New Roman" w:cs="Times New Roman"/>
      <w:b/>
      <w:noProof/>
      <w:color w:val="000000" w:themeColor="text1"/>
      <w:sz w:val="32"/>
      <w:szCs w:val="32"/>
      <w:lang w:val="vi-VN"/>
    </w:rPr>
  </w:style>
  <w:style w:type="paragraph" w:styleId="Heading2">
    <w:name w:val="heading 2"/>
    <w:basedOn w:val="Heading1"/>
    <w:next w:val="Normal"/>
    <w:link w:val="Heading2Char"/>
    <w:uiPriority w:val="9"/>
    <w:unhideWhenUsed/>
    <w:qFormat/>
    <w:rsid w:val="00A976A6"/>
    <w:pPr>
      <w:jc w:val="left"/>
      <w:outlineLvl w:val="1"/>
    </w:pPr>
  </w:style>
  <w:style w:type="paragraph" w:styleId="Heading3">
    <w:name w:val="heading 3"/>
    <w:basedOn w:val="Normal"/>
    <w:next w:val="Normal"/>
    <w:link w:val="Heading3Char"/>
    <w:uiPriority w:val="9"/>
    <w:unhideWhenUsed/>
    <w:qFormat/>
    <w:rsid w:val="004E4CB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E4CBC"/>
    <w:pPr>
      <w:keepNext/>
      <w:keepLines/>
      <w:spacing w:before="240" w:after="40"/>
      <w:outlineLvl w:val="3"/>
    </w:pPr>
    <w:rPr>
      <w:rFonts w:ascii="Calibri" w:eastAsia="Calibri" w:hAnsi="Calibri" w:cs="Calibri"/>
      <w:b/>
      <w:lang w:val="vi-VN"/>
    </w:rPr>
  </w:style>
  <w:style w:type="paragraph" w:styleId="Heading5">
    <w:name w:val="heading 5"/>
    <w:basedOn w:val="Normal"/>
    <w:next w:val="Normal"/>
    <w:link w:val="Heading5Char"/>
    <w:uiPriority w:val="9"/>
    <w:semiHidden/>
    <w:unhideWhenUsed/>
    <w:qFormat/>
    <w:rsid w:val="004E4CBC"/>
    <w:pPr>
      <w:keepNext/>
      <w:keepLines/>
      <w:spacing w:before="220" w:after="40"/>
      <w:outlineLvl w:val="4"/>
    </w:pPr>
    <w:rPr>
      <w:rFonts w:ascii="Calibri" w:eastAsia="Calibri" w:hAnsi="Calibri" w:cs="Calibri"/>
      <w:b/>
      <w:sz w:val="22"/>
      <w:szCs w:val="22"/>
      <w:lang w:val="vi-VN"/>
    </w:rPr>
  </w:style>
  <w:style w:type="paragraph" w:styleId="Heading6">
    <w:name w:val="heading 6"/>
    <w:basedOn w:val="Normal"/>
    <w:next w:val="Normal"/>
    <w:link w:val="Heading6Char"/>
    <w:uiPriority w:val="9"/>
    <w:semiHidden/>
    <w:unhideWhenUsed/>
    <w:qFormat/>
    <w:rsid w:val="004E4CBC"/>
    <w:pPr>
      <w:keepNext/>
      <w:keepLines/>
      <w:spacing w:before="200" w:after="40"/>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6A6"/>
    <w:rPr>
      <w:rFonts w:ascii="Times New Roman" w:eastAsiaTheme="majorEastAsia" w:hAnsi="Times New Roman" w:cs="Times New Roman"/>
      <w:b/>
      <w:noProof/>
      <w:color w:val="000000" w:themeColor="text1"/>
      <w:sz w:val="32"/>
      <w:szCs w:val="32"/>
      <w:lang w:val="vi-VN"/>
    </w:rPr>
  </w:style>
  <w:style w:type="character" w:customStyle="1" w:styleId="Heading2Char">
    <w:name w:val="Heading 2 Char"/>
    <w:basedOn w:val="DefaultParagraphFont"/>
    <w:link w:val="Heading2"/>
    <w:uiPriority w:val="9"/>
    <w:rsid w:val="00A976A6"/>
    <w:rPr>
      <w:rFonts w:ascii="Times New Roman" w:eastAsiaTheme="majorEastAsia" w:hAnsi="Times New Roman" w:cs="Times New Roman"/>
      <w:b/>
      <w:noProof/>
      <w:color w:val="000000" w:themeColor="text1"/>
      <w:sz w:val="32"/>
      <w:szCs w:val="32"/>
      <w:lang w:val="vi-VN"/>
    </w:rPr>
  </w:style>
  <w:style w:type="character" w:customStyle="1" w:styleId="Heading3Char">
    <w:name w:val="Heading 3 Char"/>
    <w:basedOn w:val="DefaultParagraphFont"/>
    <w:link w:val="Heading3"/>
    <w:uiPriority w:val="9"/>
    <w:rsid w:val="004E4CBC"/>
    <w:rPr>
      <w:rFonts w:asciiTheme="majorHAnsi" w:eastAsiaTheme="majorEastAsia" w:hAnsiTheme="majorHAnsi" w:cstheme="majorBidi"/>
      <w:color w:val="1F3763" w:themeColor="accent1" w:themeShade="7F"/>
      <w:sz w:val="24"/>
      <w:szCs w:val="24"/>
    </w:rPr>
  </w:style>
  <w:style w:type="table" w:styleId="TableGrid">
    <w:name w:val="Table Grid"/>
    <w:aliases w:val="Bảng TK"/>
    <w:basedOn w:val="TableNormal"/>
    <w:uiPriority w:val="39"/>
    <w:rsid w:val="002A390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E4CBC"/>
    <w:pPr>
      <w:tabs>
        <w:tab w:val="center" w:pos="4680"/>
        <w:tab w:val="right" w:pos="9360"/>
      </w:tabs>
    </w:pPr>
    <w:rPr>
      <w:rFonts w:ascii="Calibri" w:eastAsia="Calibri" w:hAnsi="Calibri" w:cs="SimSun"/>
      <w:lang w:val="vi-VN"/>
    </w:rPr>
  </w:style>
  <w:style w:type="character" w:customStyle="1" w:styleId="FooterChar">
    <w:name w:val="Footer Char"/>
    <w:basedOn w:val="DefaultParagraphFont"/>
    <w:link w:val="Footer"/>
    <w:uiPriority w:val="99"/>
    <w:rsid w:val="004E4CBC"/>
    <w:rPr>
      <w:rFonts w:ascii="Calibri" w:eastAsia="Calibri" w:hAnsi="Calibri" w:cs="SimSun"/>
      <w:sz w:val="24"/>
      <w:szCs w:val="24"/>
      <w:lang w:val="vi-VN"/>
    </w:rPr>
  </w:style>
  <w:style w:type="character" w:customStyle="1" w:styleId="hps">
    <w:name w:val="hps"/>
    <w:basedOn w:val="DefaultParagraphFont"/>
    <w:rsid w:val="004E4CBC"/>
  </w:style>
  <w:style w:type="paragraph" w:customStyle="1" w:styleId="Muc1">
    <w:name w:val="Muc 1"/>
    <w:basedOn w:val="Heading2"/>
    <w:qFormat/>
    <w:rsid w:val="004E4CBC"/>
    <w:pPr>
      <w:spacing w:before="200" w:after="120" w:line="288" w:lineRule="auto"/>
      <w:jc w:val="both"/>
    </w:pPr>
    <w:rPr>
      <w:b w:val="0"/>
      <w:color w:val="auto"/>
    </w:rPr>
  </w:style>
  <w:style w:type="paragraph" w:customStyle="1" w:styleId="Muc2">
    <w:name w:val="Muc 2"/>
    <w:basedOn w:val="Heading3"/>
    <w:qFormat/>
    <w:rsid w:val="004E4CBC"/>
    <w:pPr>
      <w:spacing w:before="120" w:after="120" w:line="312" w:lineRule="auto"/>
      <w:jc w:val="both"/>
    </w:pPr>
    <w:rPr>
      <w:rFonts w:ascii="Times New Roman" w:hAnsi="Times New Roman" w:cs="Times New Roman"/>
      <w:b/>
      <w:color w:val="auto"/>
      <w:szCs w:val="26"/>
    </w:rPr>
  </w:style>
  <w:style w:type="character" w:styleId="PageNumber">
    <w:name w:val="page number"/>
    <w:basedOn w:val="DefaultParagraphFont"/>
    <w:uiPriority w:val="99"/>
    <w:semiHidden/>
    <w:unhideWhenUsed/>
    <w:rsid w:val="004E4CBC"/>
  </w:style>
  <w:style w:type="paragraph" w:styleId="ListParagraph">
    <w:name w:val="List Paragraph"/>
    <w:basedOn w:val="Normal"/>
    <w:uiPriority w:val="34"/>
    <w:qFormat/>
    <w:rsid w:val="004E4CBC"/>
    <w:pPr>
      <w:ind w:left="720"/>
      <w:contextualSpacing/>
    </w:pPr>
  </w:style>
  <w:style w:type="character" w:customStyle="1" w:styleId="Heading4Char">
    <w:name w:val="Heading 4 Char"/>
    <w:basedOn w:val="DefaultParagraphFont"/>
    <w:link w:val="Heading4"/>
    <w:uiPriority w:val="9"/>
    <w:semiHidden/>
    <w:rsid w:val="004E4CBC"/>
    <w:rPr>
      <w:rFonts w:ascii="Calibri" w:eastAsia="Calibri" w:hAnsi="Calibri" w:cs="Calibri"/>
      <w:b/>
      <w:sz w:val="24"/>
      <w:szCs w:val="24"/>
      <w:lang w:val="vi-VN"/>
    </w:rPr>
  </w:style>
  <w:style w:type="character" w:customStyle="1" w:styleId="Heading5Char">
    <w:name w:val="Heading 5 Char"/>
    <w:basedOn w:val="DefaultParagraphFont"/>
    <w:link w:val="Heading5"/>
    <w:uiPriority w:val="9"/>
    <w:semiHidden/>
    <w:rsid w:val="004E4CBC"/>
    <w:rPr>
      <w:rFonts w:ascii="Calibri" w:eastAsia="Calibri" w:hAnsi="Calibri" w:cs="Calibri"/>
      <w:b/>
      <w:lang w:val="vi-VN"/>
    </w:rPr>
  </w:style>
  <w:style w:type="character" w:customStyle="1" w:styleId="Heading6Char">
    <w:name w:val="Heading 6 Char"/>
    <w:basedOn w:val="DefaultParagraphFont"/>
    <w:link w:val="Heading6"/>
    <w:uiPriority w:val="9"/>
    <w:semiHidden/>
    <w:rsid w:val="004E4CBC"/>
    <w:rPr>
      <w:rFonts w:ascii="Calibri" w:eastAsia="Calibri" w:hAnsi="Calibri" w:cs="Calibri"/>
      <w:b/>
      <w:sz w:val="20"/>
      <w:szCs w:val="20"/>
      <w:lang w:val="vi-VN"/>
    </w:rPr>
  </w:style>
  <w:style w:type="paragraph" w:styleId="Title">
    <w:name w:val="Title"/>
    <w:basedOn w:val="Normal"/>
    <w:next w:val="Normal"/>
    <w:link w:val="TitleChar"/>
    <w:uiPriority w:val="10"/>
    <w:qFormat/>
    <w:rsid w:val="004E4CBC"/>
    <w:pPr>
      <w:keepNext/>
      <w:keepLines/>
      <w:spacing w:before="480" w:after="120"/>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4E4CBC"/>
    <w:rPr>
      <w:rFonts w:ascii="Calibri" w:eastAsia="Calibri" w:hAnsi="Calibri" w:cs="Calibri"/>
      <w:b/>
      <w:sz w:val="72"/>
      <w:szCs w:val="72"/>
      <w:lang w:val="vi-VN"/>
    </w:rPr>
  </w:style>
  <w:style w:type="paragraph" w:styleId="Header">
    <w:name w:val="header"/>
    <w:basedOn w:val="Normal"/>
    <w:link w:val="HeaderChar"/>
    <w:uiPriority w:val="99"/>
    <w:rsid w:val="004E4CBC"/>
    <w:pPr>
      <w:tabs>
        <w:tab w:val="center" w:pos="4680"/>
        <w:tab w:val="right" w:pos="9360"/>
      </w:tabs>
    </w:pPr>
    <w:rPr>
      <w:rFonts w:ascii="Calibri" w:eastAsia="Calibri" w:hAnsi="Calibri" w:cs="Calibri"/>
      <w:lang w:val="vi-VN"/>
    </w:rPr>
  </w:style>
  <w:style w:type="character" w:customStyle="1" w:styleId="HeaderChar">
    <w:name w:val="Header Char"/>
    <w:basedOn w:val="DefaultParagraphFont"/>
    <w:link w:val="Header"/>
    <w:uiPriority w:val="99"/>
    <w:rsid w:val="004E4CBC"/>
    <w:rPr>
      <w:rFonts w:ascii="Calibri" w:eastAsia="Calibri" w:hAnsi="Calibri" w:cs="Calibri"/>
      <w:sz w:val="24"/>
      <w:szCs w:val="24"/>
      <w:lang w:val="vi-VN"/>
    </w:rPr>
  </w:style>
  <w:style w:type="paragraph" w:styleId="NormalWeb">
    <w:name w:val="Normal (Web)"/>
    <w:aliases w:val="Normal (Web) Char"/>
    <w:rsid w:val="004E4CB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4E4CBC"/>
    <w:rPr>
      <w:b/>
      <w:bCs/>
    </w:rPr>
  </w:style>
  <w:style w:type="character" w:customStyle="1" w:styleId="4-BangChar">
    <w:name w:val="4-Bang Char"/>
    <w:link w:val="4-Bang"/>
    <w:qFormat/>
    <w:locked/>
    <w:rsid w:val="004E4CBC"/>
    <w:rPr>
      <w:szCs w:val="26"/>
    </w:rPr>
  </w:style>
  <w:style w:type="paragraph" w:customStyle="1" w:styleId="4-Bang">
    <w:name w:val="4-Bang"/>
    <w:basedOn w:val="Normal"/>
    <w:link w:val="4-BangChar"/>
    <w:qFormat/>
    <w:rsid w:val="004E4CBC"/>
    <w:pPr>
      <w:widowControl w:val="0"/>
      <w:jc w:val="both"/>
    </w:pPr>
    <w:rPr>
      <w:sz w:val="22"/>
      <w:szCs w:val="26"/>
    </w:rPr>
  </w:style>
  <w:style w:type="paragraph" w:customStyle="1" w:styleId="ListParagraph1">
    <w:name w:val="List Paragraph1"/>
    <w:aliases w:val="HPL01"/>
    <w:basedOn w:val="Normal"/>
    <w:link w:val="ListParagraphChar"/>
    <w:uiPriority w:val="34"/>
    <w:qFormat/>
    <w:rsid w:val="004E4CBC"/>
    <w:pPr>
      <w:spacing w:before="40" w:after="200" w:line="276" w:lineRule="auto"/>
      <w:ind w:left="720" w:firstLine="425"/>
      <w:contextualSpacing/>
      <w:jc w:val="both"/>
    </w:pPr>
    <w:rPr>
      <w:rFonts w:ascii="Times New Roman" w:eastAsia="Malgun Gothic" w:hAnsi="Times New Roman" w:cs="Times New Roman"/>
      <w:sz w:val="22"/>
      <w:szCs w:val="22"/>
      <w:lang w:eastAsia="ko-KR"/>
    </w:rPr>
  </w:style>
  <w:style w:type="character" w:customStyle="1" w:styleId="ListParagraphChar">
    <w:name w:val="List Paragraph Char"/>
    <w:aliases w:val="HPL01 Char,Colorful List - Accent 1 Char2"/>
    <w:link w:val="ListParagraph1"/>
    <w:uiPriority w:val="34"/>
    <w:locked/>
    <w:rsid w:val="004E4CBC"/>
    <w:rPr>
      <w:rFonts w:ascii="Times New Roman" w:eastAsia="Malgun Gothic" w:hAnsi="Times New Roman" w:cs="Times New Roman"/>
      <w:lang w:eastAsia="ko-KR"/>
    </w:rPr>
  </w:style>
  <w:style w:type="character" w:styleId="Emphasis">
    <w:name w:val="Emphasis"/>
    <w:basedOn w:val="DefaultParagraphFont"/>
    <w:qFormat/>
    <w:rsid w:val="004E4CBC"/>
    <w:rPr>
      <w:i/>
      <w:iCs/>
    </w:rPr>
  </w:style>
  <w:style w:type="paragraph" w:customStyle="1" w:styleId="TableParagraph">
    <w:name w:val="Table Paragraph"/>
    <w:basedOn w:val="Normal"/>
    <w:uiPriority w:val="1"/>
    <w:qFormat/>
    <w:rsid w:val="004E4CBC"/>
    <w:pPr>
      <w:widowControl w:val="0"/>
    </w:pPr>
    <w:rPr>
      <w:sz w:val="22"/>
      <w:szCs w:val="22"/>
    </w:rPr>
  </w:style>
  <w:style w:type="character" w:customStyle="1" w:styleId="CommentTextChar">
    <w:name w:val="Comment Text Char"/>
    <w:basedOn w:val="DefaultParagraphFont"/>
    <w:link w:val="CommentText"/>
    <w:uiPriority w:val="99"/>
    <w:semiHidden/>
    <w:rsid w:val="004E4CBC"/>
    <w:rPr>
      <w:sz w:val="20"/>
      <w:szCs w:val="20"/>
    </w:rPr>
  </w:style>
  <w:style w:type="paragraph" w:styleId="CommentText">
    <w:name w:val="annotation text"/>
    <w:basedOn w:val="Normal"/>
    <w:link w:val="CommentTextChar"/>
    <w:uiPriority w:val="99"/>
    <w:semiHidden/>
    <w:unhideWhenUsed/>
    <w:rsid w:val="004E4CBC"/>
    <w:rPr>
      <w:sz w:val="20"/>
      <w:szCs w:val="20"/>
    </w:rPr>
  </w:style>
  <w:style w:type="character" w:customStyle="1" w:styleId="CommentSubjectChar">
    <w:name w:val="Comment Subject Char"/>
    <w:basedOn w:val="CommentTextChar"/>
    <w:link w:val="CommentSubject"/>
    <w:uiPriority w:val="99"/>
    <w:semiHidden/>
    <w:rsid w:val="004E4CBC"/>
    <w:rPr>
      <w:b/>
      <w:bCs/>
      <w:sz w:val="20"/>
      <w:szCs w:val="20"/>
    </w:rPr>
  </w:style>
  <w:style w:type="paragraph" w:styleId="CommentSubject">
    <w:name w:val="annotation subject"/>
    <w:basedOn w:val="CommentText"/>
    <w:next w:val="CommentText"/>
    <w:link w:val="CommentSubjectChar"/>
    <w:uiPriority w:val="99"/>
    <w:semiHidden/>
    <w:unhideWhenUsed/>
    <w:rsid w:val="004E4CBC"/>
    <w:rPr>
      <w:b/>
      <w:bCs/>
    </w:rPr>
  </w:style>
  <w:style w:type="character" w:customStyle="1" w:styleId="BalloonTextChar">
    <w:name w:val="Balloon Text Char"/>
    <w:basedOn w:val="DefaultParagraphFont"/>
    <w:link w:val="BalloonText"/>
    <w:uiPriority w:val="99"/>
    <w:semiHidden/>
    <w:rsid w:val="004E4CBC"/>
    <w:rPr>
      <w:rFonts w:ascii="Segoe UI" w:eastAsia="Calibri" w:hAnsi="Segoe UI" w:cs="Segoe UI"/>
      <w:sz w:val="18"/>
      <w:szCs w:val="18"/>
      <w:lang w:val="vi-VN"/>
    </w:rPr>
  </w:style>
  <w:style w:type="paragraph" w:styleId="BalloonText">
    <w:name w:val="Balloon Text"/>
    <w:basedOn w:val="Normal"/>
    <w:link w:val="BalloonTextChar"/>
    <w:uiPriority w:val="99"/>
    <w:semiHidden/>
    <w:unhideWhenUsed/>
    <w:rsid w:val="004E4CBC"/>
    <w:rPr>
      <w:rFonts w:ascii="Segoe UI" w:eastAsia="Calibri" w:hAnsi="Segoe UI" w:cs="Segoe UI"/>
      <w:sz w:val="18"/>
      <w:szCs w:val="18"/>
      <w:lang w:val="vi-VN"/>
    </w:rPr>
  </w:style>
  <w:style w:type="paragraph" w:styleId="TOC1">
    <w:name w:val="toc 1"/>
    <w:basedOn w:val="Normal"/>
    <w:next w:val="Normal"/>
    <w:autoRedefine/>
    <w:uiPriority w:val="39"/>
    <w:unhideWhenUsed/>
    <w:rsid w:val="004E4CBC"/>
    <w:pPr>
      <w:spacing w:after="100"/>
    </w:pPr>
    <w:rPr>
      <w:rFonts w:ascii="Calibri" w:eastAsia="Calibri" w:hAnsi="Calibri" w:cs="Calibri"/>
      <w:lang w:val="vi-VN"/>
    </w:rPr>
  </w:style>
  <w:style w:type="character" w:styleId="Hyperlink">
    <w:name w:val="Hyperlink"/>
    <w:basedOn w:val="DefaultParagraphFont"/>
    <w:uiPriority w:val="99"/>
    <w:unhideWhenUsed/>
    <w:rsid w:val="004E4CBC"/>
    <w:rPr>
      <w:color w:val="0563C1" w:themeColor="hyperlink"/>
      <w:u w:val="single"/>
    </w:rPr>
  </w:style>
  <w:style w:type="paragraph" w:styleId="BodyText">
    <w:name w:val="Body Text"/>
    <w:basedOn w:val="Normal"/>
    <w:link w:val="BodyTextChar"/>
    <w:uiPriority w:val="99"/>
    <w:semiHidden/>
    <w:unhideWhenUsed/>
    <w:rsid w:val="004E4CBC"/>
    <w:pPr>
      <w:spacing w:line="360" w:lineRule="auto"/>
      <w:jc w:val="both"/>
    </w:pPr>
    <w:rPr>
      <w:rFonts w:ascii=".VnTime" w:eastAsia="Times New Roman" w:hAnsi=".VnTime" w:cs="Times New Roman"/>
      <w:sz w:val="28"/>
    </w:rPr>
  </w:style>
  <w:style w:type="character" w:customStyle="1" w:styleId="BodyTextChar">
    <w:name w:val="Body Text Char"/>
    <w:basedOn w:val="DefaultParagraphFont"/>
    <w:link w:val="BodyText"/>
    <w:uiPriority w:val="99"/>
    <w:semiHidden/>
    <w:rsid w:val="004E4CBC"/>
    <w:rPr>
      <w:rFonts w:ascii=".VnTime" w:eastAsia="Times New Roman" w:hAnsi=".VnTime" w:cs="Times New Roman"/>
      <w:sz w:val="28"/>
      <w:szCs w:val="24"/>
    </w:rPr>
  </w:style>
  <w:style w:type="character" w:customStyle="1" w:styleId="EndnoteTextChar">
    <w:name w:val="Endnote Text Char"/>
    <w:basedOn w:val="DefaultParagraphFont"/>
    <w:link w:val="EndnoteText"/>
    <w:uiPriority w:val="99"/>
    <w:semiHidden/>
    <w:rsid w:val="004E4CBC"/>
    <w:rPr>
      <w:rFonts w:ascii="Calibri" w:eastAsia="Calibri" w:hAnsi="Calibri" w:cs="Calibri"/>
      <w:sz w:val="20"/>
      <w:szCs w:val="20"/>
      <w:lang w:val="vi-VN"/>
    </w:rPr>
  </w:style>
  <w:style w:type="paragraph" w:styleId="EndnoteText">
    <w:name w:val="endnote text"/>
    <w:basedOn w:val="Normal"/>
    <w:link w:val="EndnoteTextChar"/>
    <w:uiPriority w:val="99"/>
    <w:semiHidden/>
    <w:unhideWhenUsed/>
    <w:rsid w:val="004E4CBC"/>
    <w:rPr>
      <w:rFonts w:ascii="Calibri" w:eastAsia="Calibri" w:hAnsi="Calibri" w:cs="Calibri"/>
      <w:sz w:val="20"/>
      <w:szCs w:val="20"/>
      <w:lang w:val="vi-VN"/>
    </w:rPr>
  </w:style>
  <w:style w:type="paragraph" w:styleId="HTMLPreformatted">
    <w:name w:val="HTML Preformatted"/>
    <w:basedOn w:val="Normal"/>
    <w:link w:val="HTMLPreformattedChar"/>
    <w:uiPriority w:val="99"/>
    <w:unhideWhenUsed/>
    <w:rsid w:val="004E4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4CB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E4CBC"/>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E4CBC"/>
    <w:rPr>
      <w:rFonts w:ascii="Cambria" w:eastAsia="MS Mincho" w:hAnsi="Cambria" w:cs="Times New Roman"/>
      <w:sz w:val="24"/>
      <w:szCs w:val="24"/>
    </w:rPr>
  </w:style>
  <w:style w:type="character" w:styleId="FootnoteReference">
    <w:name w:val="footnote reference"/>
    <w:aliases w:val="Ref,de nota al pie"/>
    <w:uiPriority w:val="99"/>
    <w:unhideWhenUsed/>
    <w:rsid w:val="004E4CBC"/>
    <w:rPr>
      <w:vertAlign w:val="superscript"/>
    </w:rPr>
  </w:style>
  <w:style w:type="character" w:customStyle="1" w:styleId="fontstyle01">
    <w:name w:val="fontstyle01"/>
    <w:basedOn w:val="DefaultParagraphFont"/>
    <w:rsid w:val="004E4CBC"/>
    <w:rPr>
      <w:rFonts w:ascii="TimesNewRoman" w:hAnsi="TimesNewRoman" w:hint="default"/>
      <w:b w:val="0"/>
      <w:bCs w:val="0"/>
      <w:i w:val="0"/>
      <w:iCs w:val="0"/>
      <w:color w:val="000000"/>
      <w:sz w:val="24"/>
      <w:szCs w:val="24"/>
    </w:rPr>
  </w:style>
  <w:style w:type="character" w:customStyle="1" w:styleId="tr">
    <w:name w:val="tr"/>
    <w:basedOn w:val="DefaultParagraphFont"/>
    <w:rsid w:val="004E4CBC"/>
  </w:style>
  <w:style w:type="character" w:customStyle="1" w:styleId="mw-headline">
    <w:name w:val="mw-headline"/>
    <w:basedOn w:val="DefaultParagraphFont"/>
    <w:rsid w:val="004E4CBC"/>
  </w:style>
  <w:style w:type="character" w:customStyle="1" w:styleId="normal-h1">
    <w:name w:val="normal-h1"/>
    <w:rsid w:val="004E4CBC"/>
    <w:rPr>
      <w:rFonts w:ascii="Times New Roman" w:hAnsi="Times New Roman" w:cs="Times New Roman" w:hint="default"/>
      <w:sz w:val="24"/>
      <w:szCs w:val="24"/>
    </w:rPr>
  </w:style>
  <w:style w:type="character" w:customStyle="1" w:styleId="YoungMixChar">
    <w:name w:val="YoungMix_Char"/>
    <w:rsid w:val="004E4CBC"/>
    <w:rPr>
      <w:rFonts w:ascii="Times New Roman" w:hAnsi="Times New Roman"/>
      <w:sz w:val="24"/>
    </w:rPr>
  </w:style>
  <w:style w:type="paragraph" w:styleId="Subtitle">
    <w:name w:val="Subtitle"/>
    <w:basedOn w:val="Normal"/>
    <w:next w:val="Normal"/>
    <w:link w:val="SubtitleChar"/>
    <w:uiPriority w:val="11"/>
    <w:qFormat/>
    <w:rsid w:val="004E4CBC"/>
    <w:pPr>
      <w:keepNext/>
      <w:keepLines/>
      <w:spacing w:before="360" w:after="80"/>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4E4CBC"/>
    <w:rPr>
      <w:rFonts w:ascii="Georgia" w:eastAsia="Georgia" w:hAnsi="Georgia" w:cs="Georgia"/>
      <w:i/>
      <w:color w:val="666666"/>
      <w:sz w:val="48"/>
      <w:szCs w:val="48"/>
      <w:lang w:val="vi-VN"/>
    </w:rPr>
  </w:style>
  <w:style w:type="character" w:customStyle="1" w:styleId="Vnbnnidung">
    <w:name w:val="Văn bản nội dung_"/>
    <w:link w:val="Vnbnnidung0"/>
    <w:locked/>
    <w:rsid w:val="004A237E"/>
    <w:rPr>
      <w:sz w:val="28"/>
    </w:rPr>
  </w:style>
  <w:style w:type="paragraph" w:customStyle="1" w:styleId="Vnbnnidung0">
    <w:name w:val="Văn bản nội dung"/>
    <w:basedOn w:val="Normal"/>
    <w:link w:val="Vnbnnidung"/>
    <w:rsid w:val="004A237E"/>
    <w:pPr>
      <w:widowControl w:val="0"/>
      <w:spacing w:after="100"/>
      <w:ind w:firstLine="400"/>
    </w:pPr>
    <w:rPr>
      <w:sz w:val="28"/>
      <w:szCs w:val="22"/>
    </w:rPr>
  </w:style>
  <w:style w:type="table" w:customStyle="1" w:styleId="YoungMixTable">
    <w:name w:val="YoungMix_Table"/>
    <w:rsid w:val="004A237E"/>
    <w:rPr>
      <w:rFonts w:ascii="Times New Roman" w:hAnsi="Times New Roman"/>
      <w:sz w:val="24"/>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A976A6"/>
    <w:pPr>
      <w:spacing w:line="259" w:lineRule="auto"/>
      <w:jc w:val="left"/>
      <w:outlineLvl w:val="9"/>
    </w:pPr>
    <w:rPr>
      <w:rFonts w:asciiTheme="majorHAnsi" w:hAnsiTheme="majorHAnsi" w:cstheme="majorBidi"/>
      <w:b w:val="0"/>
      <w:noProof w:val="0"/>
      <w:color w:val="2F5496" w:themeColor="accent1" w:themeShade="BF"/>
      <w:lang w:val="en-US"/>
    </w:rPr>
  </w:style>
  <w:style w:type="paragraph" w:styleId="TOC2">
    <w:name w:val="toc 2"/>
    <w:basedOn w:val="Normal"/>
    <w:next w:val="Normal"/>
    <w:autoRedefine/>
    <w:uiPriority w:val="39"/>
    <w:unhideWhenUsed/>
    <w:rsid w:val="00A976A6"/>
    <w:pPr>
      <w:spacing w:after="100"/>
      <w:ind w:left="240"/>
    </w:pPr>
  </w:style>
  <w:style w:type="paragraph" w:styleId="NoSpacing">
    <w:name w:val="No Spacing"/>
    <w:uiPriority w:val="1"/>
    <w:qFormat/>
    <w:rsid w:val="00BA4C7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B3B94-E4CB-4C73-8FC0-126C5006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Admin</cp:lastModifiedBy>
  <cp:revision>8</cp:revision>
  <cp:lastPrinted>2023-05-22T03:20:00Z</cp:lastPrinted>
  <dcterms:created xsi:type="dcterms:W3CDTF">2023-08-16T03:43:00Z</dcterms:created>
  <dcterms:modified xsi:type="dcterms:W3CDTF">2024-04-11T12:46:00Z</dcterms:modified>
</cp:coreProperties>
</file>