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AE" w:rsidRPr="00E2084F" w:rsidRDefault="00336EAE" w:rsidP="00336EAE">
      <w:pPr>
        <w:spacing w:before="60" w:after="20" w:line="300" w:lineRule="auto"/>
        <w:jc w:val="center"/>
        <w:rPr>
          <w:b/>
          <w:sz w:val="24"/>
          <w:szCs w:val="26"/>
          <w:highlight w:val="white"/>
          <w:lang w:val="vi-VN"/>
        </w:rPr>
      </w:pPr>
      <w:r w:rsidRPr="00687594">
        <w:rPr>
          <w:b/>
          <w:sz w:val="24"/>
          <w:szCs w:val="26"/>
          <w:highlight w:val="white"/>
          <w:lang w:val="it-IT"/>
        </w:rPr>
        <w:t>MA TRẬN ĐỀ KIỂM TRA CUỐI KỲ I</w:t>
      </w:r>
      <w:r w:rsidRPr="00E2084F">
        <w:rPr>
          <w:b/>
          <w:sz w:val="24"/>
          <w:szCs w:val="26"/>
          <w:highlight w:val="white"/>
          <w:lang w:val="vi-VN"/>
        </w:rPr>
        <w:t>I</w:t>
      </w:r>
    </w:p>
    <w:p w:rsidR="00336EAE" w:rsidRPr="00687594" w:rsidRDefault="00336EAE" w:rsidP="00336EAE">
      <w:pPr>
        <w:spacing w:before="60" w:after="20" w:line="300" w:lineRule="auto"/>
        <w:jc w:val="center"/>
        <w:rPr>
          <w:b/>
          <w:sz w:val="24"/>
          <w:szCs w:val="26"/>
          <w:highlight w:val="white"/>
          <w:lang w:val="vi-VN"/>
        </w:rPr>
      </w:pPr>
      <w:r w:rsidRPr="00687594">
        <w:rPr>
          <w:b/>
          <w:sz w:val="24"/>
          <w:szCs w:val="26"/>
          <w:highlight w:val="white"/>
          <w:lang w:val="vi-VN"/>
        </w:rPr>
        <w:t>MÔN: GDCD</w:t>
      </w:r>
      <w:r>
        <w:rPr>
          <w:b/>
          <w:sz w:val="24"/>
          <w:szCs w:val="26"/>
          <w:highlight w:val="white"/>
        </w:rPr>
        <w:t xml:space="preserve"> </w:t>
      </w:r>
      <w:r w:rsidRPr="00687594">
        <w:rPr>
          <w:b/>
          <w:sz w:val="24"/>
          <w:szCs w:val="26"/>
          <w:highlight w:val="white"/>
          <w:lang w:val="vi-VN"/>
        </w:rPr>
        <w:t xml:space="preserve">LỚP </w:t>
      </w:r>
      <w:r w:rsidRPr="00E2084F">
        <w:rPr>
          <w:b/>
          <w:sz w:val="24"/>
          <w:szCs w:val="26"/>
          <w:highlight w:val="white"/>
          <w:lang w:val="vi-VN"/>
        </w:rPr>
        <w:t>1</w:t>
      </w:r>
      <w:r w:rsidRPr="00687594">
        <w:rPr>
          <w:b/>
          <w:sz w:val="24"/>
          <w:szCs w:val="26"/>
          <w:highlight w:val="white"/>
          <w:lang w:val="vi-VN"/>
        </w:rPr>
        <w:t>2 – THỜI GIAN LÀM BÀI: 45 PHÚT</w:t>
      </w:r>
    </w:p>
    <w:tbl>
      <w:tblPr>
        <w:tblW w:w="14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4"/>
        <w:gridCol w:w="2713"/>
        <w:gridCol w:w="3027"/>
        <w:gridCol w:w="681"/>
        <w:gridCol w:w="754"/>
        <w:gridCol w:w="608"/>
        <w:gridCol w:w="827"/>
        <w:gridCol w:w="608"/>
        <w:gridCol w:w="754"/>
        <w:gridCol w:w="535"/>
        <w:gridCol w:w="754"/>
        <w:gridCol w:w="681"/>
        <w:gridCol w:w="608"/>
        <w:gridCol w:w="761"/>
        <w:gridCol w:w="747"/>
      </w:tblGrid>
      <w:tr w:rsidR="00336EAE" w:rsidRPr="00DE37D5" w:rsidTr="0038057A">
        <w:trPr>
          <w:jc w:val="center"/>
        </w:trPr>
        <w:tc>
          <w:tcPr>
            <w:tcW w:w="464" w:type="dxa"/>
            <w:vMerge w:val="restart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DE37D5">
              <w:rPr>
                <w:b/>
                <w:sz w:val="24"/>
                <w:szCs w:val="26"/>
                <w:highlight w:val="white"/>
              </w:rPr>
              <w:t>TT</w:t>
            </w:r>
          </w:p>
        </w:tc>
        <w:tc>
          <w:tcPr>
            <w:tcW w:w="2713" w:type="dxa"/>
            <w:vMerge w:val="restart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Nội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dung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kiến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thức</w:t>
            </w:r>
            <w:proofErr w:type="spellEnd"/>
          </w:p>
        </w:tc>
        <w:tc>
          <w:tcPr>
            <w:tcW w:w="3027" w:type="dxa"/>
            <w:vMerge w:val="restart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Đơn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vị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kiến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thức</w:t>
            </w:r>
            <w:proofErr w:type="spellEnd"/>
          </w:p>
        </w:tc>
        <w:tc>
          <w:tcPr>
            <w:tcW w:w="5521" w:type="dxa"/>
            <w:gridSpan w:val="8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Mức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độ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nhận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thức</w:t>
            </w:r>
            <w:proofErr w:type="spellEnd"/>
          </w:p>
        </w:tc>
        <w:tc>
          <w:tcPr>
            <w:tcW w:w="2050" w:type="dxa"/>
            <w:gridSpan w:val="3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Tổng</w:t>
            </w:r>
            <w:proofErr w:type="spellEnd"/>
          </w:p>
        </w:tc>
        <w:tc>
          <w:tcPr>
            <w:tcW w:w="747" w:type="dxa"/>
            <w:vMerge w:val="restart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DE37D5">
              <w:rPr>
                <w:b/>
                <w:sz w:val="24"/>
                <w:szCs w:val="26"/>
                <w:highlight w:val="white"/>
              </w:rPr>
              <w:t xml:space="preserve">%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tổng</w:t>
            </w:r>
            <w:proofErr w:type="spellEnd"/>
          </w:p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điểm</w:t>
            </w:r>
            <w:proofErr w:type="spellEnd"/>
          </w:p>
        </w:tc>
      </w:tr>
      <w:tr w:rsidR="00336EAE" w:rsidRPr="00DE37D5" w:rsidTr="0038057A">
        <w:trPr>
          <w:jc w:val="center"/>
        </w:trPr>
        <w:tc>
          <w:tcPr>
            <w:tcW w:w="464" w:type="dxa"/>
            <w:vMerge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2713" w:type="dxa"/>
            <w:vMerge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3027" w:type="dxa"/>
            <w:vMerge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Nhận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biết</w:t>
            </w:r>
            <w:proofErr w:type="spellEnd"/>
          </w:p>
        </w:tc>
        <w:tc>
          <w:tcPr>
            <w:tcW w:w="1435" w:type="dxa"/>
            <w:gridSpan w:val="2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Thông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hiểu</w:t>
            </w:r>
            <w:proofErr w:type="spellEnd"/>
          </w:p>
        </w:tc>
        <w:tc>
          <w:tcPr>
            <w:tcW w:w="1362" w:type="dxa"/>
            <w:gridSpan w:val="2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Vận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dụng</w:t>
            </w:r>
            <w:proofErr w:type="spellEnd"/>
          </w:p>
        </w:tc>
        <w:tc>
          <w:tcPr>
            <w:tcW w:w="1289" w:type="dxa"/>
            <w:gridSpan w:val="2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Vận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dụng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cao</w:t>
            </w:r>
            <w:proofErr w:type="spellEnd"/>
          </w:p>
        </w:tc>
        <w:tc>
          <w:tcPr>
            <w:tcW w:w="1289" w:type="dxa"/>
            <w:gridSpan w:val="2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61" w:type="dxa"/>
            <w:vMerge w:val="restart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747" w:type="dxa"/>
            <w:vMerge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</w:tr>
      <w:tr w:rsidR="00336EAE" w:rsidRPr="00DE37D5" w:rsidTr="0038057A">
        <w:trPr>
          <w:jc w:val="center"/>
        </w:trPr>
        <w:tc>
          <w:tcPr>
            <w:tcW w:w="464" w:type="dxa"/>
            <w:vMerge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2713" w:type="dxa"/>
            <w:vMerge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3027" w:type="dxa"/>
            <w:vMerge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68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827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535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DE37D5">
              <w:rPr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DE37D5">
              <w:rPr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68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 w:rsidRPr="00DE37D5">
              <w:rPr>
                <w:b/>
                <w:i/>
                <w:sz w:val="24"/>
                <w:szCs w:val="26"/>
                <w:highlight w:val="white"/>
              </w:rPr>
              <w:t>TN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</w:p>
        </w:tc>
        <w:tc>
          <w:tcPr>
            <w:tcW w:w="761" w:type="dxa"/>
            <w:vMerge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</w:p>
        </w:tc>
        <w:tc>
          <w:tcPr>
            <w:tcW w:w="747" w:type="dxa"/>
            <w:vMerge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</w:p>
        </w:tc>
      </w:tr>
      <w:tr w:rsidR="00336EAE" w:rsidRPr="00DE37D5" w:rsidTr="0038057A">
        <w:trPr>
          <w:jc w:val="center"/>
        </w:trPr>
        <w:tc>
          <w:tcPr>
            <w:tcW w:w="46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Cs/>
                <w:sz w:val="24"/>
                <w:szCs w:val="26"/>
                <w:highlight w:val="white"/>
              </w:rPr>
            </w:pPr>
            <w:r w:rsidRPr="00DE37D5">
              <w:rPr>
                <w:bCs/>
                <w:sz w:val="24"/>
                <w:szCs w:val="26"/>
                <w:highlight w:val="white"/>
              </w:rPr>
              <w:t>1</w:t>
            </w:r>
          </w:p>
        </w:tc>
        <w:tc>
          <w:tcPr>
            <w:tcW w:w="2713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Công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dân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với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các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quyền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tự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do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cơ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bản</w:t>
            </w:r>
            <w:proofErr w:type="spellEnd"/>
          </w:p>
        </w:tc>
        <w:tc>
          <w:tcPr>
            <w:tcW w:w="3027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rPr>
                <w:bCs/>
                <w:sz w:val="24"/>
                <w:szCs w:val="26"/>
                <w:highlight w:val="white"/>
              </w:rPr>
            </w:pPr>
            <w:r w:rsidRPr="00DE37D5">
              <w:rPr>
                <w:bCs/>
                <w:sz w:val="24"/>
                <w:szCs w:val="26"/>
                <w:highlight w:val="white"/>
              </w:rPr>
              <w:t xml:space="preserve">1.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Công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dân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với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các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quyền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tự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do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cơ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bản</w:t>
            </w:r>
            <w:proofErr w:type="spellEnd"/>
          </w:p>
        </w:tc>
        <w:tc>
          <w:tcPr>
            <w:tcW w:w="68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sz w:val="24"/>
                <w:szCs w:val="26"/>
                <w:highlight w:val="white"/>
              </w:rPr>
            </w:pPr>
            <w:r w:rsidRPr="00DE37D5">
              <w:rPr>
                <w:sz w:val="24"/>
                <w:szCs w:val="26"/>
                <w:highlight w:val="white"/>
              </w:rPr>
              <w:t>3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sz w:val="24"/>
                <w:szCs w:val="26"/>
                <w:highlight w:val="white"/>
              </w:rPr>
            </w:pPr>
            <w:r w:rsidRPr="00DE37D5">
              <w:rPr>
                <w:sz w:val="24"/>
                <w:szCs w:val="26"/>
                <w:highlight w:val="white"/>
              </w:rPr>
              <w:t>2.25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sz w:val="24"/>
                <w:szCs w:val="26"/>
                <w:highlight w:val="white"/>
              </w:rPr>
            </w:pPr>
            <w:r w:rsidRPr="00DE37D5">
              <w:rPr>
                <w:sz w:val="24"/>
                <w:szCs w:val="26"/>
                <w:highlight w:val="white"/>
              </w:rPr>
              <w:t>3</w:t>
            </w:r>
          </w:p>
        </w:tc>
        <w:tc>
          <w:tcPr>
            <w:tcW w:w="827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sz w:val="24"/>
                <w:szCs w:val="26"/>
                <w:highlight w:val="white"/>
              </w:rPr>
            </w:pPr>
            <w:r w:rsidRPr="00DE37D5">
              <w:rPr>
                <w:sz w:val="24"/>
                <w:szCs w:val="26"/>
                <w:highlight w:val="white"/>
              </w:rPr>
              <w:t>3.75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sz w:val="24"/>
                <w:szCs w:val="26"/>
                <w:highlight w:val="white"/>
              </w:rPr>
            </w:pPr>
            <w:r>
              <w:rPr>
                <w:sz w:val="24"/>
                <w:szCs w:val="26"/>
                <w:highlight w:val="white"/>
              </w:rPr>
              <w:t>2,5</w:t>
            </w:r>
          </w:p>
        </w:tc>
        <w:tc>
          <w:tcPr>
            <w:tcW w:w="535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1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68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9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</w:p>
        </w:tc>
        <w:tc>
          <w:tcPr>
            <w:tcW w:w="76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10,5</w:t>
            </w:r>
          </w:p>
        </w:tc>
        <w:tc>
          <w:tcPr>
            <w:tcW w:w="747" w:type="dxa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</w:p>
        </w:tc>
      </w:tr>
      <w:tr w:rsidR="00336EAE" w:rsidRPr="00DE37D5" w:rsidTr="0038057A">
        <w:trPr>
          <w:jc w:val="center"/>
        </w:trPr>
        <w:tc>
          <w:tcPr>
            <w:tcW w:w="46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Cs/>
                <w:sz w:val="24"/>
                <w:szCs w:val="26"/>
                <w:highlight w:val="white"/>
              </w:rPr>
            </w:pPr>
            <w:r w:rsidRPr="00DE37D5">
              <w:rPr>
                <w:bCs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2713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Công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dân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với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các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quyền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dân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chủ</w:t>
            </w:r>
            <w:proofErr w:type="spellEnd"/>
          </w:p>
        </w:tc>
        <w:tc>
          <w:tcPr>
            <w:tcW w:w="3027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rPr>
                <w:bCs/>
                <w:sz w:val="24"/>
                <w:szCs w:val="26"/>
                <w:highlight w:val="white"/>
              </w:rPr>
            </w:pPr>
            <w:r w:rsidRPr="00DE37D5">
              <w:rPr>
                <w:bCs/>
                <w:sz w:val="24"/>
                <w:szCs w:val="26"/>
                <w:highlight w:val="white"/>
              </w:rPr>
              <w:t xml:space="preserve">2.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Công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dân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với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các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quyền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dân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chủ</w:t>
            </w:r>
            <w:proofErr w:type="spellEnd"/>
          </w:p>
        </w:tc>
        <w:tc>
          <w:tcPr>
            <w:tcW w:w="68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sz w:val="24"/>
                <w:szCs w:val="26"/>
                <w:highlight w:val="white"/>
              </w:rPr>
            </w:pPr>
            <w:r w:rsidRPr="00DE37D5">
              <w:rPr>
                <w:sz w:val="24"/>
                <w:szCs w:val="26"/>
                <w:highlight w:val="white"/>
              </w:rPr>
              <w:t>6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sz w:val="24"/>
                <w:szCs w:val="26"/>
                <w:highlight w:val="white"/>
              </w:rPr>
            </w:pPr>
            <w:r w:rsidRPr="00DE37D5">
              <w:rPr>
                <w:sz w:val="24"/>
                <w:szCs w:val="26"/>
                <w:highlight w:val="white"/>
              </w:rPr>
              <w:t>4.5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Cs/>
                <w:iCs/>
                <w:sz w:val="24"/>
                <w:szCs w:val="26"/>
                <w:highlight w:val="white"/>
                <w:lang w:bidi="hi-IN"/>
              </w:rPr>
            </w:pPr>
            <w:r w:rsidRPr="00DE37D5">
              <w:rPr>
                <w:sz w:val="24"/>
                <w:szCs w:val="26"/>
                <w:highlight w:val="white"/>
                <w:lang w:bidi="hi-IN"/>
              </w:rPr>
              <w:t>4</w:t>
            </w:r>
          </w:p>
        </w:tc>
        <w:tc>
          <w:tcPr>
            <w:tcW w:w="827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Cs/>
                <w:iCs/>
                <w:sz w:val="24"/>
                <w:szCs w:val="26"/>
                <w:highlight w:val="white"/>
                <w:lang w:bidi="hi-IN"/>
              </w:rPr>
            </w:pPr>
            <w:r w:rsidRPr="00DE37D5">
              <w:rPr>
                <w:sz w:val="24"/>
                <w:szCs w:val="26"/>
                <w:highlight w:val="white"/>
                <w:lang w:bidi="hi-IN"/>
              </w:rPr>
              <w:t>5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4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Cs/>
                <w:iCs/>
                <w:sz w:val="24"/>
                <w:szCs w:val="26"/>
                <w:highlight w:val="white"/>
                <w:lang w:bidi="hi-IN"/>
              </w:rPr>
            </w:pPr>
            <w:r w:rsidRPr="00DE37D5">
              <w:rPr>
                <w:sz w:val="24"/>
                <w:szCs w:val="26"/>
                <w:highlight w:val="white"/>
                <w:lang w:bidi="hi-IN"/>
              </w:rPr>
              <w:t>5</w:t>
            </w:r>
          </w:p>
        </w:tc>
        <w:tc>
          <w:tcPr>
            <w:tcW w:w="535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4</w:t>
            </w:r>
          </w:p>
        </w:tc>
        <w:tc>
          <w:tcPr>
            <w:tcW w:w="68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16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</w:p>
        </w:tc>
        <w:tc>
          <w:tcPr>
            <w:tcW w:w="76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18,5</w:t>
            </w:r>
          </w:p>
        </w:tc>
        <w:tc>
          <w:tcPr>
            <w:tcW w:w="747" w:type="dxa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</w:p>
        </w:tc>
      </w:tr>
      <w:tr w:rsidR="00336EAE" w:rsidRPr="00DE37D5" w:rsidTr="0038057A">
        <w:trPr>
          <w:jc w:val="center"/>
        </w:trPr>
        <w:tc>
          <w:tcPr>
            <w:tcW w:w="46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Cs/>
                <w:sz w:val="24"/>
                <w:szCs w:val="26"/>
                <w:highlight w:val="white"/>
              </w:rPr>
            </w:pPr>
            <w:r w:rsidRPr="00DE37D5">
              <w:rPr>
                <w:bCs/>
                <w:sz w:val="24"/>
                <w:szCs w:val="26"/>
                <w:highlight w:val="white"/>
              </w:rPr>
              <w:t>3</w:t>
            </w:r>
          </w:p>
        </w:tc>
        <w:tc>
          <w:tcPr>
            <w:tcW w:w="2713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Pháp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luật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với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sự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phát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triển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của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công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dân</w:t>
            </w:r>
            <w:proofErr w:type="spellEnd"/>
          </w:p>
        </w:tc>
        <w:tc>
          <w:tcPr>
            <w:tcW w:w="3027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rPr>
                <w:sz w:val="24"/>
                <w:szCs w:val="26"/>
                <w:highlight w:val="white"/>
              </w:rPr>
            </w:pPr>
            <w:r w:rsidRPr="00DE37D5">
              <w:rPr>
                <w:bCs/>
                <w:sz w:val="24"/>
                <w:szCs w:val="26"/>
                <w:highlight w:val="white"/>
              </w:rPr>
              <w:t xml:space="preserve">3.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Pháp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luật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với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sự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phát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triển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của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công</w:t>
            </w:r>
            <w:proofErr w:type="spellEnd"/>
            <w:r w:rsidRPr="00DE37D5">
              <w:rPr>
                <w:bCs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Cs/>
                <w:sz w:val="24"/>
                <w:szCs w:val="26"/>
                <w:highlight w:val="white"/>
              </w:rPr>
              <w:t>dân</w:t>
            </w:r>
            <w:proofErr w:type="spellEnd"/>
          </w:p>
        </w:tc>
        <w:tc>
          <w:tcPr>
            <w:tcW w:w="68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sz w:val="24"/>
                <w:szCs w:val="26"/>
                <w:highlight w:val="white"/>
              </w:rPr>
            </w:pPr>
            <w:r w:rsidRPr="00DE37D5">
              <w:rPr>
                <w:sz w:val="24"/>
                <w:szCs w:val="26"/>
                <w:highlight w:val="white"/>
                <w:lang w:bidi="hi-IN"/>
              </w:rPr>
              <w:t>7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sz w:val="24"/>
                <w:szCs w:val="26"/>
                <w:highlight w:val="white"/>
              </w:rPr>
            </w:pPr>
            <w:r w:rsidRPr="00DE37D5">
              <w:rPr>
                <w:sz w:val="24"/>
                <w:szCs w:val="26"/>
                <w:highlight w:val="white"/>
                <w:lang w:bidi="hi-IN"/>
              </w:rPr>
              <w:t>5.25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Cs/>
                <w:iCs/>
                <w:sz w:val="24"/>
                <w:szCs w:val="26"/>
                <w:highlight w:val="white"/>
                <w:lang w:bidi="hi-IN"/>
              </w:rPr>
            </w:pPr>
            <w:r w:rsidRPr="00DE37D5">
              <w:rPr>
                <w:sz w:val="24"/>
                <w:szCs w:val="26"/>
                <w:highlight w:val="white"/>
                <w:lang w:bidi="hi-IN"/>
              </w:rPr>
              <w:t>5</w:t>
            </w:r>
          </w:p>
        </w:tc>
        <w:tc>
          <w:tcPr>
            <w:tcW w:w="827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Cs/>
                <w:iCs/>
                <w:sz w:val="24"/>
                <w:szCs w:val="26"/>
                <w:highlight w:val="white"/>
                <w:lang w:bidi="hi-IN"/>
              </w:rPr>
            </w:pPr>
            <w:r w:rsidRPr="00DE37D5">
              <w:rPr>
                <w:sz w:val="24"/>
                <w:szCs w:val="26"/>
                <w:highlight w:val="white"/>
                <w:lang w:bidi="hi-IN"/>
              </w:rPr>
              <w:t>6.25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2,5</w:t>
            </w:r>
          </w:p>
        </w:tc>
        <w:tc>
          <w:tcPr>
            <w:tcW w:w="535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1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68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15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</w:p>
        </w:tc>
        <w:tc>
          <w:tcPr>
            <w:tcW w:w="76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  <w:r>
              <w:rPr>
                <w:b/>
                <w:i/>
                <w:sz w:val="24"/>
                <w:szCs w:val="26"/>
                <w:highlight w:val="white"/>
              </w:rPr>
              <w:t>16</w:t>
            </w:r>
          </w:p>
        </w:tc>
        <w:tc>
          <w:tcPr>
            <w:tcW w:w="747" w:type="dxa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/>
                <w:sz w:val="24"/>
                <w:szCs w:val="26"/>
                <w:highlight w:val="white"/>
              </w:rPr>
            </w:pPr>
          </w:p>
        </w:tc>
      </w:tr>
      <w:tr w:rsidR="00336EAE" w:rsidRPr="00DE37D5" w:rsidTr="0038057A">
        <w:trPr>
          <w:jc w:val="center"/>
        </w:trPr>
        <w:tc>
          <w:tcPr>
            <w:tcW w:w="6204" w:type="dxa"/>
            <w:gridSpan w:val="3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Tổng</w:t>
            </w:r>
            <w:proofErr w:type="spellEnd"/>
          </w:p>
        </w:tc>
        <w:tc>
          <w:tcPr>
            <w:tcW w:w="68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  <w:lang w:val="vi-VN" w:bidi="hi-IN"/>
              </w:rPr>
            </w:pPr>
            <w:r w:rsidRPr="00DE37D5">
              <w:rPr>
                <w:b/>
                <w:iCs/>
                <w:sz w:val="24"/>
                <w:szCs w:val="26"/>
                <w:highlight w:val="white"/>
                <w:lang w:val="vi-VN" w:bidi="hi-IN"/>
              </w:rPr>
              <w:t>16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  <w:lang w:bidi="hi-IN"/>
              </w:rPr>
            </w:pPr>
            <w:r w:rsidRPr="00DE37D5">
              <w:rPr>
                <w:b/>
                <w:iCs/>
                <w:sz w:val="24"/>
                <w:szCs w:val="26"/>
                <w:highlight w:val="white"/>
                <w:lang w:bidi="hi-IN"/>
              </w:rPr>
              <w:t>12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  <w:lang w:val="vi-VN"/>
              </w:rPr>
            </w:pPr>
            <w:r w:rsidRPr="00DE37D5">
              <w:rPr>
                <w:b/>
                <w:iCs/>
                <w:sz w:val="24"/>
                <w:szCs w:val="26"/>
                <w:highlight w:val="white"/>
                <w:lang w:val="vi-VN"/>
              </w:rPr>
              <w:t>12</w:t>
            </w:r>
          </w:p>
        </w:tc>
        <w:tc>
          <w:tcPr>
            <w:tcW w:w="827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DE37D5">
              <w:rPr>
                <w:b/>
                <w:iCs/>
                <w:sz w:val="24"/>
                <w:szCs w:val="26"/>
                <w:highlight w:val="white"/>
              </w:rPr>
              <w:t>15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  <w:lang w:bidi="hi-IN"/>
              </w:rPr>
            </w:pPr>
            <w:r w:rsidRPr="00DE37D5">
              <w:rPr>
                <w:b/>
                <w:iCs/>
                <w:sz w:val="24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  <w:lang w:bidi="hi-IN"/>
              </w:rPr>
            </w:pPr>
            <w:r w:rsidRPr="00DE37D5">
              <w:rPr>
                <w:b/>
                <w:iCs/>
                <w:sz w:val="24"/>
                <w:szCs w:val="26"/>
                <w:highlight w:val="white"/>
                <w:lang w:bidi="hi-IN"/>
              </w:rPr>
              <w:t>10</w:t>
            </w:r>
          </w:p>
        </w:tc>
        <w:tc>
          <w:tcPr>
            <w:tcW w:w="535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  <w:lang w:bidi="hi-IN"/>
              </w:rPr>
            </w:pPr>
            <w:r w:rsidRPr="00DE37D5">
              <w:rPr>
                <w:b/>
                <w:iCs/>
                <w:sz w:val="24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754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  <w:lang w:bidi="hi-IN"/>
              </w:rPr>
            </w:pPr>
            <w:r w:rsidRPr="00DE37D5">
              <w:rPr>
                <w:b/>
                <w:iCs/>
                <w:sz w:val="24"/>
                <w:szCs w:val="26"/>
                <w:highlight w:val="white"/>
                <w:lang w:bidi="hi-IN"/>
              </w:rPr>
              <w:t>8</w:t>
            </w:r>
          </w:p>
        </w:tc>
        <w:tc>
          <w:tcPr>
            <w:tcW w:w="681" w:type="dxa"/>
            <w:vAlign w:val="center"/>
          </w:tcPr>
          <w:p w:rsidR="00336EAE" w:rsidRPr="004E2CFF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>
              <w:rPr>
                <w:b/>
                <w:iCs/>
                <w:sz w:val="24"/>
                <w:szCs w:val="26"/>
                <w:highlight w:val="white"/>
              </w:rPr>
              <w:t>40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</w:p>
        </w:tc>
        <w:tc>
          <w:tcPr>
            <w:tcW w:w="76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  <w:lang w:val="vi-VN"/>
              </w:rPr>
            </w:pPr>
            <w:r w:rsidRPr="00DE37D5">
              <w:rPr>
                <w:b/>
                <w:iCs/>
                <w:sz w:val="24"/>
                <w:szCs w:val="26"/>
                <w:highlight w:val="white"/>
                <w:lang w:val="vi-VN"/>
              </w:rPr>
              <w:t>45</w:t>
            </w:r>
          </w:p>
        </w:tc>
        <w:tc>
          <w:tcPr>
            <w:tcW w:w="747" w:type="dxa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iCs/>
                <w:sz w:val="24"/>
                <w:szCs w:val="26"/>
                <w:highlight w:val="white"/>
              </w:rPr>
            </w:pPr>
            <w:r w:rsidRPr="00DE37D5">
              <w:rPr>
                <w:b/>
                <w:iCs/>
                <w:sz w:val="24"/>
                <w:szCs w:val="26"/>
                <w:highlight w:val="white"/>
              </w:rPr>
              <w:t>100</w:t>
            </w:r>
          </w:p>
        </w:tc>
      </w:tr>
      <w:tr w:rsidR="00336EAE" w:rsidRPr="00DE37D5" w:rsidTr="0038057A">
        <w:trPr>
          <w:jc w:val="center"/>
        </w:trPr>
        <w:tc>
          <w:tcPr>
            <w:tcW w:w="6204" w:type="dxa"/>
            <w:gridSpan w:val="3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Tỉ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DE37D5">
              <w:rPr>
                <w:b/>
                <w:sz w:val="24"/>
                <w:szCs w:val="26"/>
                <w:highlight w:val="white"/>
              </w:rPr>
              <w:t>lệ</w:t>
            </w:r>
            <w:proofErr w:type="spellEnd"/>
            <w:r w:rsidRPr="00DE37D5">
              <w:rPr>
                <w:b/>
                <w:sz w:val="24"/>
                <w:szCs w:val="26"/>
                <w:highlight w:val="white"/>
              </w:rPr>
              <w:t xml:space="preserve"> (%) </w:t>
            </w:r>
          </w:p>
        </w:tc>
        <w:tc>
          <w:tcPr>
            <w:tcW w:w="1435" w:type="dxa"/>
            <w:gridSpan w:val="2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  <w:lang w:val="vi-VN"/>
              </w:rPr>
            </w:pPr>
            <w:r w:rsidRPr="00DE37D5">
              <w:rPr>
                <w:b/>
                <w:sz w:val="24"/>
                <w:szCs w:val="26"/>
                <w:highlight w:val="white"/>
                <w:lang w:val="vi-VN"/>
              </w:rPr>
              <w:t>40</w:t>
            </w:r>
          </w:p>
        </w:tc>
        <w:tc>
          <w:tcPr>
            <w:tcW w:w="1435" w:type="dxa"/>
            <w:gridSpan w:val="2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  <w:lang w:val="vi-VN"/>
              </w:rPr>
            </w:pPr>
            <w:r w:rsidRPr="00DE37D5">
              <w:rPr>
                <w:b/>
                <w:sz w:val="24"/>
                <w:szCs w:val="26"/>
                <w:highlight w:val="white"/>
                <w:lang w:val="vi-VN"/>
              </w:rPr>
              <w:t>30</w:t>
            </w:r>
          </w:p>
        </w:tc>
        <w:tc>
          <w:tcPr>
            <w:tcW w:w="1362" w:type="dxa"/>
            <w:gridSpan w:val="2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  <w:lang w:val="vi-VN"/>
              </w:rPr>
            </w:pPr>
            <w:r w:rsidRPr="00DE37D5">
              <w:rPr>
                <w:b/>
                <w:sz w:val="24"/>
                <w:szCs w:val="26"/>
                <w:highlight w:val="white"/>
                <w:lang w:val="vi-VN"/>
              </w:rPr>
              <w:t>20</w:t>
            </w:r>
          </w:p>
        </w:tc>
        <w:tc>
          <w:tcPr>
            <w:tcW w:w="1289" w:type="dxa"/>
            <w:gridSpan w:val="2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  <w:lang w:val="vi-VN"/>
              </w:rPr>
            </w:pPr>
            <w:r w:rsidRPr="00DE37D5">
              <w:rPr>
                <w:b/>
                <w:sz w:val="24"/>
                <w:szCs w:val="26"/>
                <w:highlight w:val="white"/>
                <w:lang w:val="vi-VN"/>
              </w:rPr>
              <w:t>10</w:t>
            </w:r>
          </w:p>
        </w:tc>
        <w:tc>
          <w:tcPr>
            <w:tcW w:w="68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>
              <w:rPr>
                <w:b/>
                <w:sz w:val="24"/>
                <w:szCs w:val="26"/>
                <w:highlight w:val="white"/>
              </w:rPr>
              <w:t>100</w:t>
            </w:r>
          </w:p>
        </w:tc>
        <w:tc>
          <w:tcPr>
            <w:tcW w:w="608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761" w:type="dxa"/>
            <w:vAlign w:val="center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</w:p>
        </w:tc>
        <w:tc>
          <w:tcPr>
            <w:tcW w:w="747" w:type="dxa"/>
          </w:tcPr>
          <w:p w:rsidR="00336EAE" w:rsidRPr="00DE37D5" w:rsidRDefault="00336EAE" w:rsidP="0038057A">
            <w:pPr>
              <w:spacing w:before="60" w:after="20" w:line="264" w:lineRule="auto"/>
              <w:jc w:val="center"/>
              <w:rPr>
                <w:b/>
                <w:sz w:val="24"/>
                <w:szCs w:val="26"/>
                <w:highlight w:val="white"/>
              </w:rPr>
            </w:pPr>
            <w:r w:rsidRPr="00DE37D5">
              <w:rPr>
                <w:b/>
                <w:sz w:val="24"/>
                <w:szCs w:val="26"/>
                <w:highlight w:val="white"/>
              </w:rPr>
              <w:t>100</w:t>
            </w:r>
          </w:p>
        </w:tc>
      </w:tr>
    </w:tbl>
    <w:p w:rsidR="00336EAE" w:rsidRPr="00E2084F" w:rsidRDefault="00336EAE" w:rsidP="00336EAE">
      <w:pPr>
        <w:pStyle w:val="Footer"/>
        <w:spacing w:before="60" w:after="20" w:line="300" w:lineRule="auto"/>
        <w:ind w:firstLine="567"/>
        <w:jc w:val="both"/>
        <w:rPr>
          <w:rFonts w:ascii="Times New Roman" w:hAnsi="Times New Roman"/>
          <w:b/>
          <w:bCs/>
          <w:sz w:val="24"/>
          <w:szCs w:val="26"/>
          <w:highlight w:val="white"/>
        </w:rPr>
      </w:pPr>
      <w:proofErr w:type="spellStart"/>
      <w:r w:rsidRPr="00E2084F">
        <w:rPr>
          <w:rFonts w:ascii="Times New Roman" w:hAnsi="Times New Roman"/>
          <w:b/>
          <w:bCs/>
          <w:sz w:val="24"/>
          <w:szCs w:val="26"/>
          <w:highlight w:val="white"/>
        </w:rPr>
        <w:t>Lưu</w:t>
      </w:r>
      <w:proofErr w:type="spellEnd"/>
      <w:r w:rsidRPr="00E2084F">
        <w:rPr>
          <w:rFonts w:ascii="Times New Roman" w:hAnsi="Times New Roman"/>
          <w:b/>
          <w:bCs/>
          <w:sz w:val="24"/>
          <w:szCs w:val="26"/>
          <w:highlight w:val="white"/>
        </w:rPr>
        <w:t xml:space="preserve"> ý:    </w:t>
      </w:r>
    </w:p>
    <w:p w:rsidR="00336EAE" w:rsidRPr="00E2084F" w:rsidRDefault="00336EAE" w:rsidP="00336EAE">
      <w:pPr>
        <w:pStyle w:val="Footer"/>
        <w:spacing w:before="60" w:after="20" w:line="300" w:lineRule="auto"/>
        <w:ind w:firstLine="567"/>
        <w:jc w:val="both"/>
        <w:rPr>
          <w:rFonts w:ascii="Times New Roman" w:hAnsi="Times New Roman"/>
          <w:sz w:val="24"/>
          <w:szCs w:val="26"/>
          <w:highlight w:val="white"/>
        </w:rPr>
      </w:pPr>
      <w:r w:rsidRPr="00E2084F">
        <w:rPr>
          <w:rFonts w:ascii="Times New Roman" w:hAnsi="Times New Roman"/>
          <w:sz w:val="24"/>
          <w:szCs w:val="26"/>
          <w:highlight w:val="white"/>
        </w:rPr>
        <w:t xml:space="preserve">- Các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câu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hỏi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ở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cấp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độ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nhận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biết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và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thông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hiểu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là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các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câu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hỏi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trắc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nghiệm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khách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quan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4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lựa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chọn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,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trong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đó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có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duy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nhất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1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lựa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chọn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đúng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>.</w:t>
      </w:r>
    </w:p>
    <w:p w:rsidR="00336EAE" w:rsidRPr="00E2084F" w:rsidRDefault="00336EAE" w:rsidP="00336EAE">
      <w:pPr>
        <w:pStyle w:val="Footer"/>
        <w:spacing w:before="60" w:after="20" w:line="300" w:lineRule="auto"/>
        <w:ind w:firstLine="567"/>
        <w:jc w:val="both"/>
        <w:rPr>
          <w:rFonts w:ascii="Times New Roman" w:hAnsi="Times New Roman"/>
          <w:sz w:val="24"/>
          <w:szCs w:val="26"/>
          <w:highlight w:val="white"/>
        </w:rPr>
      </w:pPr>
      <w:r w:rsidRPr="00E2084F">
        <w:rPr>
          <w:rFonts w:ascii="Times New Roman" w:hAnsi="Times New Roman"/>
          <w:sz w:val="24"/>
          <w:szCs w:val="26"/>
          <w:highlight w:val="white"/>
        </w:rPr>
        <w:t xml:space="preserve">- Các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câu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hỏi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ở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cấp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độ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vận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dụng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và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vận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dụng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cao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là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các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câu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hỏi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tự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luận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>.</w:t>
      </w:r>
    </w:p>
    <w:p w:rsidR="00336EAE" w:rsidRPr="00E2084F" w:rsidRDefault="00336EAE" w:rsidP="00336EAE">
      <w:pPr>
        <w:pStyle w:val="Footer"/>
        <w:spacing w:before="60" w:after="20" w:line="300" w:lineRule="auto"/>
        <w:ind w:firstLine="567"/>
        <w:jc w:val="both"/>
        <w:rPr>
          <w:rFonts w:ascii="Times New Roman" w:hAnsi="Times New Roman"/>
          <w:sz w:val="24"/>
          <w:szCs w:val="26"/>
          <w:highlight w:val="white"/>
        </w:rPr>
      </w:pPr>
      <w:r w:rsidRPr="00E2084F">
        <w:rPr>
          <w:rFonts w:ascii="Times New Roman" w:hAnsi="Times New Roman"/>
          <w:sz w:val="24"/>
          <w:szCs w:val="26"/>
          <w:highlight w:val="white"/>
        </w:rPr>
        <w:t xml:space="preserve">-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Số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điểm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tính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cho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1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câu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trắc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nghiệm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là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0,25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điểm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>/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câu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;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số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điểm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của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câu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tự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luận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được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quy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định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trong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hướng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dẫn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chấm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nhưng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phải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tương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ứng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với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tỉ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lệ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điểm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được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quy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định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trong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 xml:space="preserve"> ma </w:t>
      </w:r>
      <w:proofErr w:type="spellStart"/>
      <w:r w:rsidRPr="00E2084F">
        <w:rPr>
          <w:rFonts w:ascii="Times New Roman" w:hAnsi="Times New Roman"/>
          <w:sz w:val="24"/>
          <w:szCs w:val="26"/>
          <w:highlight w:val="white"/>
        </w:rPr>
        <w:t>trận</w:t>
      </w:r>
      <w:proofErr w:type="spellEnd"/>
      <w:r w:rsidRPr="00E2084F">
        <w:rPr>
          <w:rFonts w:ascii="Times New Roman" w:hAnsi="Times New Roman"/>
          <w:sz w:val="24"/>
          <w:szCs w:val="26"/>
          <w:highlight w:val="white"/>
        </w:rPr>
        <w:t>.</w:t>
      </w:r>
    </w:p>
    <w:p w:rsidR="00336EAE" w:rsidRPr="00E2084F" w:rsidRDefault="00336EAE" w:rsidP="00336EAE">
      <w:pPr>
        <w:spacing w:before="60" w:after="20" w:line="300" w:lineRule="auto"/>
        <w:ind w:firstLine="567"/>
        <w:rPr>
          <w:bCs/>
          <w:sz w:val="24"/>
          <w:szCs w:val="26"/>
          <w:highlight w:val="white"/>
        </w:rPr>
      </w:pPr>
      <w:r w:rsidRPr="00E2084F">
        <w:rPr>
          <w:bCs/>
          <w:sz w:val="24"/>
          <w:szCs w:val="26"/>
          <w:highlight w:val="white"/>
        </w:rPr>
        <w:t xml:space="preserve">- </w:t>
      </w:r>
      <w:proofErr w:type="spellStart"/>
      <w:r w:rsidRPr="00E2084F">
        <w:rPr>
          <w:bCs/>
          <w:sz w:val="24"/>
          <w:szCs w:val="26"/>
          <w:highlight w:val="white"/>
        </w:rPr>
        <w:t>Trong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nội</w:t>
      </w:r>
      <w:proofErr w:type="spellEnd"/>
      <w:r w:rsidRPr="00E2084F">
        <w:rPr>
          <w:bCs/>
          <w:sz w:val="24"/>
          <w:szCs w:val="26"/>
          <w:highlight w:val="white"/>
        </w:rPr>
        <w:t xml:space="preserve"> dung </w:t>
      </w:r>
      <w:proofErr w:type="spellStart"/>
      <w:r w:rsidRPr="00E2084F">
        <w:rPr>
          <w:bCs/>
          <w:sz w:val="24"/>
          <w:szCs w:val="26"/>
          <w:highlight w:val="white"/>
        </w:rPr>
        <w:t>kiến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thức</w:t>
      </w:r>
      <w:proofErr w:type="spellEnd"/>
      <w:r w:rsidRPr="00E2084F">
        <w:rPr>
          <w:bCs/>
          <w:sz w:val="24"/>
          <w:szCs w:val="26"/>
          <w:highlight w:val="white"/>
        </w:rPr>
        <w:t xml:space="preserve"> (1) (2) (3) </w:t>
      </w:r>
      <w:proofErr w:type="spellStart"/>
      <w:r w:rsidRPr="00E2084F">
        <w:rPr>
          <w:bCs/>
          <w:sz w:val="24"/>
          <w:szCs w:val="26"/>
          <w:highlight w:val="white"/>
        </w:rPr>
        <w:t>chỉ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được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chọn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một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câu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mức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độ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vận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dụng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và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một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câu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mức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độ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vận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dụng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cao</w:t>
      </w:r>
      <w:proofErr w:type="spellEnd"/>
      <w:r w:rsidRPr="00E2084F">
        <w:rPr>
          <w:bCs/>
          <w:sz w:val="24"/>
          <w:szCs w:val="26"/>
          <w:highlight w:val="white"/>
        </w:rPr>
        <w:t xml:space="preserve"> ở </w:t>
      </w:r>
      <w:proofErr w:type="spellStart"/>
      <w:r w:rsidRPr="00E2084F">
        <w:rPr>
          <w:bCs/>
          <w:sz w:val="24"/>
          <w:szCs w:val="26"/>
          <w:highlight w:val="white"/>
        </w:rPr>
        <w:t>một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hoặc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hai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trong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hai</w:t>
      </w:r>
      <w:proofErr w:type="spellEnd"/>
      <w:r w:rsidRPr="00E2084F">
        <w:rPr>
          <w:bCs/>
          <w:sz w:val="24"/>
          <w:szCs w:val="26"/>
          <w:highlight w:val="white"/>
        </w:rPr>
        <w:t xml:space="preserve"> </w:t>
      </w:r>
      <w:proofErr w:type="spellStart"/>
      <w:r w:rsidRPr="00E2084F">
        <w:rPr>
          <w:bCs/>
          <w:sz w:val="24"/>
          <w:szCs w:val="26"/>
          <w:highlight w:val="white"/>
        </w:rPr>
        <w:t>nội</w:t>
      </w:r>
      <w:proofErr w:type="spellEnd"/>
      <w:r w:rsidRPr="00E2084F">
        <w:rPr>
          <w:bCs/>
          <w:sz w:val="24"/>
          <w:szCs w:val="26"/>
          <w:highlight w:val="white"/>
        </w:rPr>
        <w:t xml:space="preserve"> dung </w:t>
      </w:r>
      <w:proofErr w:type="spellStart"/>
      <w:r w:rsidRPr="00E2084F">
        <w:rPr>
          <w:bCs/>
          <w:sz w:val="24"/>
          <w:szCs w:val="26"/>
          <w:highlight w:val="white"/>
        </w:rPr>
        <w:t>đó</w:t>
      </w:r>
      <w:proofErr w:type="spellEnd"/>
      <w:r w:rsidRPr="00E2084F">
        <w:rPr>
          <w:bCs/>
          <w:sz w:val="24"/>
          <w:szCs w:val="26"/>
          <w:highlight w:val="white"/>
        </w:rPr>
        <w:t>.</w:t>
      </w:r>
    </w:p>
    <w:p w:rsidR="008E13E8" w:rsidRDefault="008E13E8">
      <w:bookmarkStart w:id="0" w:name="_GoBack"/>
      <w:bookmarkEnd w:id="0"/>
    </w:p>
    <w:sectPr w:rsidR="008E13E8" w:rsidSect="00336EAE">
      <w:pgSz w:w="16838" w:h="11906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AE"/>
    <w:rsid w:val="00336EAE"/>
    <w:rsid w:val="008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3BA26-C022-4FC1-98AB-6E3D3522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EAE"/>
    <w:rPr>
      <w:rFonts w:ascii="Times New Roman" w:eastAsia="Times New Roman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36EAE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rsid w:val="00336EA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2024-04-11T12:54:00Z</dcterms:created>
  <dcterms:modified xsi:type="dcterms:W3CDTF">2024-04-11T12:55:00Z</dcterms:modified>
</cp:coreProperties>
</file>