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314"/>
        <w:tblOverlap w:val="never"/>
        <w:tblW w:w="10873" w:type="dxa"/>
        <w:tblCellMar>
          <w:left w:w="100" w:type="dxa"/>
          <w:right w:w="100" w:type="dxa"/>
        </w:tblCellMar>
        <w:tblLook w:val="04A0" w:firstRow="1" w:lastRow="0" w:firstColumn="1" w:lastColumn="0" w:noHBand="0" w:noVBand="1"/>
      </w:tblPr>
      <w:tblGrid>
        <w:gridCol w:w="3786"/>
        <w:gridCol w:w="7087"/>
      </w:tblGrid>
      <w:tr w:rsidR="001E2224" w:rsidRPr="001E2224" w14:paraId="4EE8E46F" w14:textId="77777777" w:rsidTr="00AD5DDB">
        <w:trPr>
          <w:trHeight w:val="895"/>
        </w:trPr>
        <w:tc>
          <w:tcPr>
            <w:tcW w:w="3786" w:type="dxa"/>
            <w:shd w:val="clear" w:color="auto" w:fill="auto"/>
          </w:tcPr>
          <w:p w14:paraId="6BCD0757" w14:textId="77777777" w:rsidR="005260B9" w:rsidRDefault="001E2224" w:rsidP="005260B9">
            <w:pPr>
              <w:snapToGrid w:val="0"/>
              <w:spacing w:after="0"/>
              <w:ind w:right="-100"/>
              <w:jc w:val="center"/>
              <w:rPr>
                <w:rFonts w:ascii="Times New Roman" w:eastAsia="Calibri" w:hAnsi="Times New Roman" w:cs="Times New Roman"/>
                <w:spacing w:val="-20"/>
                <w:sz w:val="26"/>
                <w:szCs w:val="26"/>
                <w:lang w:bidi="ar"/>
              </w:rPr>
            </w:pPr>
            <w:r w:rsidRPr="001E2224">
              <w:rPr>
                <w:rFonts w:ascii="Times New Roman" w:eastAsia="Calibri" w:hAnsi="Times New Roman" w:cs="Times New Roman"/>
                <w:spacing w:val="-20"/>
                <w:sz w:val="26"/>
                <w:szCs w:val="26"/>
                <w:lang w:bidi="ar"/>
              </w:rPr>
              <w:t>SỞ</w:t>
            </w:r>
            <w:r w:rsidR="005260B9">
              <w:rPr>
                <w:rFonts w:ascii="Times New Roman" w:eastAsia="Calibri" w:hAnsi="Times New Roman" w:cs="Times New Roman"/>
                <w:spacing w:val="-20"/>
                <w:sz w:val="26"/>
                <w:szCs w:val="26"/>
                <w:lang w:bidi="ar"/>
              </w:rPr>
              <w:t xml:space="preserve"> GIÁO </w:t>
            </w:r>
            <w:r w:rsidRPr="001E2224">
              <w:rPr>
                <w:rFonts w:ascii="Times New Roman" w:eastAsia="Calibri" w:hAnsi="Times New Roman" w:cs="Times New Roman"/>
                <w:spacing w:val="-20"/>
                <w:sz w:val="26"/>
                <w:szCs w:val="26"/>
                <w:lang w:bidi="ar"/>
              </w:rPr>
              <w:t>D</w:t>
            </w:r>
            <w:r w:rsidR="005260B9">
              <w:rPr>
                <w:rFonts w:ascii="Times New Roman" w:eastAsia="Calibri" w:hAnsi="Times New Roman" w:cs="Times New Roman"/>
                <w:spacing w:val="-20"/>
                <w:sz w:val="26"/>
                <w:szCs w:val="26"/>
                <w:lang w:bidi="ar"/>
              </w:rPr>
              <w:t>ỤC VÀ ĐÀO TẠO</w:t>
            </w:r>
          </w:p>
          <w:p w14:paraId="75F8E790" w14:textId="00434A2E" w:rsidR="001E2224" w:rsidRPr="001E2224" w:rsidRDefault="005260B9" w:rsidP="005260B9">
            <w:pPr>
              <w:snapToGrid w:val="0"/>
              <w:spacing w:after="0"/>
              <w:ind w:right="-100"/>
              <w:jc w:val="center"/>
              <w:rPr>
                <w:rFonts w:ascii="Times New Roman" w:hAnsi="Times New Roman" w:cs="Times New Roman"/>
                <w:spacing w:val="-20"/>
                <w:sz w:val="26"/>
                <w:szCs w:val="26"/>
              </w:rPr>
            </w:pPr>
            <w:r>
              <w:rPr>
                <w:rFonts w:ascii="Times New Roman" w:eastAsia="Calibri" w:hAnsi="Times New Roman" w:cs="Times New Roman"/>
                <w:spacing w:val="-20"/>
                <w:sz w:val="26"/>
                <w:szCs w:val="26"/>
                <w:lang w:bidi="ar"/>
              </w:rPr>
              <w:t>THÀNH PHỐ</w:t>
            </w:r>
            <w:r w:rsidR="001E2224" w:rsidRPr="001E2224">
              <w:rPr>
                <w:rFonts w:ascii="Times New Roman" w:eastAsia="Calibri" w:hAnsi="Times New Roman" w:cs="Times New Roman"/>
                <w:spacing w:val="-20"/>
                <w:sz w:val="26"/>
                <w:szCs w:val="26"/>
                <w:lang w:bidi="ar"/>
              </w:rPr>
              <w:t xml:space="preserve"> HỒ CHÍ MINH</w:t>
            </w:r>
          </w:p>
          <w:p w14:paraId="68D869B5" w14:textId="77777777" w:rsidR="001E2224" w:rsidRPr="001E2224" w:rsidRDefault="001E2224" w:rsidP="005260B9">
            <w:pPr>
              <w:snapToGrid w:val="0"/>
              <w:spacing w:after="0"/>
              <w:ind w:right="-100"/>
              <w:jc w:val="center"/>
              <w:rPr>
                <w:rFonts w:ascii="Times New Roman" w:hAnsi="Times New Roman" w:cs="Times New Roman"/>
                <w:sz w:val="26"/>
                <w:szCs w:val="26"/>
              </w:rPr>
            </w:pPr>
            <w:r w:rsidRPr="001E2224">
              <w:rPr>
                <w:rFonts w:ascii="Times New Roman" w:eastAsia="Calibri" w:hAnsi="Times New Roman" w:cs="Times New Roman"/>
                <w:b/>
                <w:sz w:val="26"/>
                <w:szCs w:val="26"/>
                <w:lang w:bidi="ar"/>
              </w:rPr>
              <w:t>TRƯỜNG THPT HIỆP BÌNH</w:t>
            </w:r>
          </w:p>
          <w:p w14:paraId="515C4242" w14:textId="77777777" w:rsidR="001E2224" w:rsidRPr="001E2224" w:rsidRDefault="001E2224" w:rsidP="001E2224">
            <w:pPr>
              <w:spacing w:after="0"/>
              <w:rPr>
                <w:rFonts w:ascii="Times New Roman" w:hAnsi="Times New Roman" w:cs="Times New Roman"/>
                <w:sz w:val="28"/>
                <w:szCs w:val="28"/>
                <w:vertAlign w:val="superscript"/>
              </w:rPr>
            </w:pPr>
            <w:r w:rsidRPr="001E2224">
              <w:rPr>
                <w:rFonts w:ascii="Times New Roman" w:eastAsia="Calibri" w:hAnsi="Times New Roman" w:cs="Times New Roman"/>
                <w:sz w:val="28"/>
                <w:szCs w:val="28"/>
                <w:vertAlign w:val="superscript"/>
                <w:lang w:bidi="ar"/>
              </w:rPr>
              <w:t xml:space="preserve">                   ________________________</w:t>
            </w:r>
          </w:p>
        </w:tc>
        <w:tc>
          <w:tcPr>
            <w:tcW w:w="7087" w:type="dxa"/>
            <w:shd w:val="clear" w:color="auto" w:fill="auto"/>
          </w:tcPr>
          <w:p w14:paraId="5B66C155" w14:textId="30817ACA" w:rsidR="001E2224" w:rsidRPr="001E2224" w:rsidRDefault="001E2224" w:rsidP="005260B9">
            <w:pPr>
              <w:snapToGrid w:val="0"/>
              <w:spacing w:after="0"/>
              <w:jc w:val="center"/>
              <w:rPr>
                <w:rFonts w:ascii="Times New Roman" w:hAnsi="Times New Roman" w:cs="Times New Roman"/>
                <w:b/>
                <w:spacing w:val="-20"/>
                <w:sz w:val="26"/>
                <w:szCs w:val="26"/>
              </w:rPr>
            </w:pPr>
            <w:r w:rsidRPr="001E2224">
              <w:rPr>
                <w:rFonts w:ascii="Times New Roman" w:eastAsia="Calibri" w:hAnsi="Times New Roman" w:cs="Times New Roman"/>
                <w:b/>
                <w:spacing w:val="-20"/>
                <w:sz w:val="26"/>
                <w:szCs w:val="26"/>
                <w:lang w:bidi="ar"/>
              </w:rPr>
              <w:t>CỘNG HÒA XÃ HỘI CHỦ NGHĨA VIỆT NAM</w:t>
            </w:r>
          </w:p>
          <w:p w14:paraId="1013AE2D" w14:textId="77777777" w:rsidR="001E2224" w:rsidRPr="001E2224" w:rsidRDefault="001E2224" w:rsidP="005260B9">
            <w:pPr>
              <w:spacing w:after="0"/>
              <w:jc w:val="center"/>
              <w:rPr>
                <w:rFonts w:ascii="Times New Roman" w:hAnsi="Times New Roman" w:cs="Times New Roman"/>
                <w:b/>
                <w:sz w:val="28"/>
                <w:szCs w:val="28"/>
              </w:rPr>
            </w:pPr>
            <w:r w:rsidRPr="001E2224">
              <w:rPr>
                <w:rFonts w:ascii="Times New Roman" w:eastAsia="Calibri" w:hAnsi="Times New Roman" w:cs="Times New Roman"/>
                <w:b/>
                <w:sz w:val="28"/>
                <w:szCs w:val="28"/>
                <w:lang w:bidi="ar"/>
              </w:rPr>
              <w:t>Độc lập - Tự do - Hạnh phúc</w:t>
            </w:r>
          </w:p>
          <w:p w14:paraId="5E0DB516" w14:textId="77777777" w:rsidR="001E2224" w:rsidRPr="001E2224" w:rsidRDefault="001E2224" w:rsidP="001E2224">
            <w:pPr>
              <w:spacing w:after="0"/>
              <w:jc w:val="center"/>
              <w:rPr>
                <w:rFonts w:ascii="Times New Roman" w:hAnsi="Times New Roman" w:cs="Times New Roman"/>
                <w:sz w:val="28"/>
                <w:szCs w:val="28"/>
                <w:vertAlign w:val="superscript"/>
              </w:rPr>
            </w:pPr>
            <w:r w:rsidRPr="001E2224">
              <w:rPr>
                <w:rFonts w:ascii="Times New Roman" w:eastAsia="Calibri" w:hAnsi="Times New Roman" w:cs="Times New Roman"/>
                <w:sz w:val="28"/>
                <w:szCs w:val="28"/>
                <w:vertAlign w:val="superscript"/>
                <w:lang w:bidi="ar"/>
              </w:rPr>
              <w:t>_____________________________________</w:t>
            </w:r>
          </w:p>
        </w:tc>
      </w:tr>
      <w:tr w:rsidR="001E2224" w:rsidRPr="001E2224" w14:paraId="29151F46" w14:textId="77777777" w:rsidTr="00AD5DDB">
        <w:trPr>
          <w:trHeight w:val="611"/>
        </w:trPr>
        <w:tc>
          <w:tcPr>
            <w:tcW w:w="3786" w:type="dxa"/>
            <w:shd w:val="clear" w:color="auto" w:fill="auto"/>
          </w:tcPr>
          <w:p w14:paraId="57904F30" w14:textId="77777777" w:rsidR="001E2224" w:rsidRPr="001E2224" w:rsidRDefault="001E2224" w:rsidP="001E2224">
            <w:pPr>
              <w:snapToGrid w:val="0"/>
              <w:spacing w:after="0"/>
              <w:rPr>
                <w:rFonts w:ascii="Times New Roman" w:hAnsi="Times New Roman" w:cs="Times New Roman"/>
                <w:sz w:val="28"/>
                <w:szCs w:val="28"/>
              </w:rPr>
            </w:pPr>
            <w:r w:rsidRPr="001E2224">
              <w:rPr>
                <w:rFonts w:ascii="Times New Roman" w:eastAsia="Calibri" w:hAnsi="Times New Roman" w:cs="Times New Roman"/>
                <w:sz w:val="28"/>
                <w:szCs w:val="28"/>
                <w:lang w:bidi="ar"/>
              </w:rPr>
              <w:t xml:space="preserve">        </w:t>
            </w:r>
          </w:p>
        </w:tc>
        <w:tc>
          <w:tcPr>
            <w:tcW w:w="7087" w:type="dxa"/>
            <w:shd w:val="clear" w:color="auto" w:fill="auto"/>
          </w:tcPr>
          <w:p w14:paraId="563ACE9C" w14:textId="77777777" w:rsidR="001E2224" w:rsidRPr="001E2224" w:rsidRDefault="001E2224" w:rsidP="001E2224">
            <w:pPr>
              <w:snapToGrid w:val="0"/>
              <w:spacing w:after="0"/>
              <w:ind w:right="-100"/>
              <w:jc w:val="center"/>
              <w:rPr>
                <w:rFonts w:ascii="Times New Roman" w:hAnsi="Times New Roman" w:cs="Times New Roman"/>
                <w:i/>
                <w:sz w:val="28"/>
                <w:szCs w:val="28"/>
              </w:rPr>
            </w:pPr>
            <w:r w:rsidRPr="001E2224">
              <w:rPr>
                <w:rFonts w:ascii="Times New Roman" w:eastAsia="Calibri" w:hAnsi="Times New Roman" w:cs="Times New Roman"/>
                <w:i/>
                <w:sz w:val="28"/>
                <w:szCs w:val="28"/>
                <w:lang w:bidi="ar"/>
              </w:rPr>
              <w:t xml:space="preserve"> T</w:t>
            </w:r>
            <w:r w:rsidRPr="001E2224">
              <w:rPr>
                <w:rFonts w:ascii="Times New Roman" w:eastAsia="Calibri" w:hAnsi="Times New Roman" w:cs="Times New Roman"/>
                <w:i/>
                <w:sz w:val="24"/>
                <w:szCs w:val="24"/>
                <w:lang w:bidi="ar"/>
              </w:rPr>
              <w:t>hành phố Hồ Chí Minh, ngày 05  tháng 7 năm 2024</w:t>
            </w:r>
          </w:p>
        </w:tc>
      </w:tr>
    </w:tbl>
    <w:p w14:paraId="5C228CBD" w14:textId="77777777" w:rsidR="004358D4" w:rsidRPr="001E2224" w:rsidRDefault="00F52628">
      <w:pPr>
        <w:jc w:val="center"/>
        <w:rPr>
          <w:rFonts w:ascii="Times New Roman" w:hAnsi="Times New Roman" w:cs="Times New Roman"/>
          <w:b/>
          <w:bCs/>
          <w:sz w:val="32"/>
          <w:szCs w:val="32"/>
        </w:rPr>
      </w:pPr>
      <w:r w:rsidRPr="001E2224">
        <w:rPr>
          <w:rFonts w:ascii="Times New Roman" w:hAnsi="Times New Roman" w:cs="Times New Roman"/>
          <w:b/>
          <w:bCs/>
          <w:sz w:val="32"/>
          <w:szCs w:val="32"/>
        </w:rPr>
        <w:t xml:space="preserve">THÔNG BÁO </w:t>
      </w:r>
    </w:p>
    <w:p w14:paraId="347E1FCE" w14:textId="77777777" w:rsidR="004358D4" w:rsidRPr="001E2224" w:rsidRDefault="00F52628">
      <w:pPr>
        <w:jc w:val="center"/>
        <w:rPr>
          <w:rFonts w:ascii="Times New Roman" w:hAnsi="Times New Roman" w:cs="Times New Roman"/>
          <w:b/>
          <w:bCs/>
          <w:sz w:val="28"/>
          <w:szCs w:val="28"/>
        </w:rPr>
      </w:pPr>
      <w:r w:rsidRPr="001E2224">
        <w:rPr>
          <w:rFonts w:ascii="Times New Roman" w:hAnsi="Times New Roman" w:cs="Times New Roman"/>
          <w:b/>
          <w:bCs/>
          <w:sz w:val="28"/>
          <w:szCs w:val="28"/>
        </w:rPr>
        <w:t xml:space="preserve">V/v  nộp hồ sơ nhập học lớp 10 năm học 2024-2025 </w:t>
      </w:r>
    </w:p>
    <w:p w14:paraId="6596DFF3" w14:textId="77777777" w:rsidR="004358D4" w:rsidRPr="001E2224" w:rsidRDefault="00F52628" w:rsidP="001E2224">
      <w:pPr>
        <w:ind w:firstLine="420"/>
        <w:jc w:val="both"/>
        <w:rPr>
          <w:rFonts w:ascii="Times New Roman" w:hAnsi="Times New Roman" w:cs="Times New Roman"/>
          <w:i/>
          <w:iCs/>
          <w:sz w:val="26"/>
          <w:szCs w:val="26"/>
        </w:rPr>
      </w:pPr>
      <w:r w:rsidRPr="001E2224">
        <w:rPr>
          <w:rFonts w:ascii="Times New Roman" w:hAnsi="Times New Roman" w:cs="Times New Roman"/>
          <w:i/>
          <w:iCs/>
          <w:sz w:val="26"/>
          <w:szCs w:val="26"/>
        </w:rPr>
        <w:t>Thực hiện công văn số 4061/SGDĐT- KTKĐ ngày 03/7/2024 của Sở Giáo dục và Đào tạo Thành phố Hồ Chí Minh hướng dẫn nộp hồ sơ trúng tuyển vào lớp 10 năm học 2024-2025, trường THPT Hiệp Bình thông báo về việc nộp hồ sơ nhập học lớp 10 năm học 2024-2025 như sau:</w:t>
      </w:r>
    </w:p>
    <w:p w14:paraId="681A5D5E" w14:textId="77777777" w:rsidR="004358D4" w:rsidRPr="001E2224" w:rsidRDefault="00F52628" w:rsidP="001E2224">
      <w:pPr>
        <w:numPr>
          <w:ilvl w:val="0"/>
          <w:numId w:val="1"/>
        </w:numPr>
        <w:jc w:val="both"/>
        <w:rPr>
          <w:rFonts w:ascii="Times New Roman" w:hAnsi="Times New Roman" w:cs="Times New Roman"/>
          <w:b/>
          <w:bCs/>
          <w:sz w:val="28"/>
          <w:szCs w:val="28"/>
        </w:rPr>
      </w:pPr>
      <w:r w:rsidRPr="001E2224">
        <w:rPr>
          <w:rFonts w:ascii="Times New Roman" w:hAnsi="Times New Roman" w:cs="Times New Roman"/>
          <w:b/>
          <w:bCs/>
          <w:sz w:val="28"/>
          <w:szCs w:val="28"/>
        </w:rPr>
        <w:t xml:space="preserve">Xác nhận nộp hồ sơ trúng tuyển </w:t>
      </w:r>
    </w:p>
    <w:p w14:paraId="567CD529" w14:textId="72505413" w:rsidR="004358D4" w:rsidRPr="001E2224" w:rsidRDefault="00F52628" w:rsidP="001E2224">
      <w:pPr>
        <w:jc w:val="both"/>
        <w:rPr>
          <w:rFonts w:ascii="Times New Roman" w:hAnsi="Times New Roman" w:cs="Times New Roman"/>
          <w:sz w:val="28"/>
          <w:szCs w:val="28"/>
        </w:rPr>
      </w:pPr>
      <w:r w:rsidRPr="001E2224">
        <w:rPr>
          <w:rFonts w:ascii="Times New Roman" w:hAnsi="Times New Roman" w:cs="Times New Roman"/>
          <w:sz w:val="28"/>
          <w:szCs w:val="28"/>
        </w:rPr>
        <w:t>- Thời gian nộp hồ sơ: từ ngày 04/7/2024 đến 17g00 ngày 12/7/2024</w:t>
      </w:r>
      <w:r w:rsidR="005260B9">
        <w:rPr>
          <w:rFonts w:ascii="Times New Roman" w:hAnsi="Times New Roman" w:cs="Times New Roman"/>
          <w:sz w:val="28"/>
          <w:szCs w:val="28"/>
        </w:rPr>
        <w:t>.</w:t>
      </w:r>
    </w:p>
    <w:p w14:paraId="0E0A62F5" w14:textId="4249FB85" w:rsidR="004358D4" w:rsidRPr="001E2224" w:rsidRDefault="00F52628" w:rsidP="001E2224">
      <w:pPr>
        <w:jc w:val="both"/>
        <w:rPr>
          <w:rFonts w:ascii="Times New Roman" w:hAnsi="Times New Roman" w:cs="Times New Roman"/>
          <w:sz w:val="28"/>
          <w:szCs w:val="28"/>
        </w:rPr>
      </w:pPr>
      <w:r w:rsidRPr="001E2224">
        <w:rPr>
          <w:rFonts w:ascii="Times New Roman" w:hAnsi="Times New Roman" w:cs="Times New Roman"/>
          <w:sz w:val="28"/>
          <w:szCs w:val="28"/>
        </w:rPr>
        <w:t xml:space="preserve">- Hình thức trực tuyến: Học sinh/CMHS xác nhận nộp hồ sơ trực tuyến tại địa chỉ: </w:t>
      </w:r>
      <w:r w:rsidRPr="001E2224">
        <w:rPr>
          <w:rFonts w:ascii="Times New Roman" w:hAnsi="Times New Roman" w:cs="Times New Roman"/>
          <w:b/>
          <w:bCs/>
          <w:sz w:val="28"/>
          <w:szCs w:val="28"/>
        </w:rPr>
        <w:t>https//ts10.hcm.edu.vn</w:t>
      </w:r>
      <w:r w:rsidRPr="001E2224">
        <w:rPr>
          <w:rFonts w:ascii="Times New Roman" w:hAnsi="Times New Roman" w:cs="Times New Roman"/>
          <w:sz w:val="28"/>
          <w:szCs w:val="28"/>
        </w:rPr>
        <w:t xml:space="preserve"> vào mục “Tra cứu kết quả thi tuyển sinh 10” và đăng nhập; </w:t>
      </w:r>
      <w:r w:rsidR="005260B9">
        <w:rPr>
          <w:rFonts w:ascii="Times New Roman" w:hAnsi="Times New Roman" w:cs="Times New Roman"/>
          <w:sz w:val="28"/>
          <w:szCs w:val="28"/>
        </w:rPr>
        <w:t>S</w:t>
      </w:r>
      <w:r w:rsidRPr="001E2224">
        <w:rPr>
          <w:rFonts w:ascii="Times New Roman" w:hAnsi="Times New Roman" w:cs="Times New Roman"/>
          <w:sz w:val="28"/>
          <w:szCs w:val="28"/>
        </w:rPr>
        <w:t xml:space="preserve">au khi xác nhận nhập học trực tuyến CMHS xuất file và in (Phiếu </w:t>
      </w:r>
      <w:r w:rsidRPr="001E2224">
        <w:rPr>
          <w:rFonts w:ascii="Times New Roman" w:hAnsi="Times New Roman" w:cs="Times New Roman"/>
          <w:iCs/>
          <w:sz w:val="28"/>
          <w:szCs w:val="28"/>
        </w:rPr>
        <w:t>xác nhận đăng ký nhập học)</w:t>
      </w:r>
      <w:r w:rsidR="005260B9">
        <w:rPr>
          <w:rFonts w:ascii="Times New Roman" w:hAnsi="Times New Roman" w:cs="Times New Roman"/>
          <w:iCs/>
          <w:sz w:val="28"/>
          <w:szCs w:val="28"/>
        </w:rPr>
        <w:t>.</w:t>
      </w:r>
    </w:p>
    <w:p w14:paraId="3F831B68" w14:textId="77777777" w:rsidR="004358D4" w:rsidRPr="001E2224" w:rsidRDefault="00F52628" w:rsidP="001E2224">
      <w:pPr>
        <w:jc w:val="both"/>
        <w:rPr>
          <w:rFonts w:ascii="Times New Roman" w:hAnsi="Times New Roman" w:cs="Times New Roman"/>
          <w:sz w:val="28"/>
          <w:szCs w:val="28"/>
        </w:rPr>
      </w:pPr>
      <w:r w:rsidRPr="001E2224">
        <w:rPr>
          <w:rFonts w:ascii="Times New Roman" w:hAnsi="Times New Roman" w:cs="Times New Roman"/>
          <w:b/>
          <w:bCs/>
          <w:sz w:val="28"/>
          <w:szCs w:val="28"/>
        </w:rPr>
        <w:t>Lưu ý:</w:t>
      </w:r>
      <w:r w:rsidRPr="001E2224">
        <w:rPr>
          <w:rFonts w:ascii="Times New Roman" w:hAnsi="Times New Roman" w:cs="Times New Roman"/>
          <w:sz w:val="28"/>
          <w:szCs w:val="28"/>
        </w:rPr>
        <w:t xml:space="preserve">  Nếu học sinh không xác nhận hồ sơ trúng tuyển trực tuyến theo thời gian trên thì xem như từ chối quyền trúng tuyển.</w:t>
      </w:r>
    </w:p>
    <w:p w14:paraId="23BF4CC9" w14:textId="77777777" w:rsidR="004358D4" w:rsidRPr="001E2224" w:rsidRDefault="00F52628" w:rsidP="001E2224">
      <w:pPr>
        <w:jc w:val="both"/>
        <w:rPr>
          <w:rFonts w:ascii="Times New Roman" w:hAnsi="Times New Roman" w:cs="Times New Roman"/>
          <w:sz w:val="28"/>
          <w:szCs w:val="28"/>
        </w:rPr>
      </w:pPr>
      <w:r w:rsidRPr="001E2224">
        <w:rPr>
          <w:rFonts w:ascii="Times New Roman" w:hAnsi="Times New Roman" w:cs="Times New Roman"/>
          <w:sz w:val="28"/>
          <w:szCs w:val="28"/>
        </w:rPr>
        <w:t xml:space="preserve">- </w:t>
      </w:r>
      <w:r w:rsidRPr="001E2224">
        <w:rPr>
          <w:rFonts w:ascii="Times New Roman" w:hAnsi="Times New Roman" w:cs="Times New Roman"/>
          <w:b/>
          <w:bCs/>
          <w:sz w:val="28"/>
          <w:szCs w:val="28"/>
        </w:rPr>
        <w:t>Học sinh diện tuyển thẳng</w:t>
      </w:r>
      <w:r w:rsidRPr="001E2224">
        <w:rPr>
          <w:rFonts w:ascii="Times New Roman" w:hAnsi="Times New Roman" w:cs="Times New Roman"/>
          <w:sz w:val="28"/>
          <w:szCs w:val="28"/>
        </w:rPr>
        <w:t xml:space="preserve">: </w:t>
      </w:r>
    </w:p>
    <w:p w14:paraId="7CF172FD" w14:textId="52C5142E" w:rsidR="004358D4" w:rsidRPr="001E2224" w:rsidRDefault="00F52628" w:rsidP="001E2224">
      <w:pPr>
        <w:jc w:val="both"/>
        <w:rPr>
          <w:rFonts w:ascii="Times New Roman" w:hAnsi="Times New Roman" w:cs="Times New Roman"/>
          <w:sz w:val="28"/>
          <w:szCs w:val="28"/>
        </w:rPr>
      </w:pPr>
      <w:r w:rsidRPr="001E2224">
        <w:rPr>
          <w:rFonts w:ascii="Times New Roman" w:hAnsi="Times New Roman" w:cs="Times New Roman"/>
          <w:sz w:val="28"/>
          <w:szCs w:val="28"/>
        </w:rPr>
        <w:t>+ Xác nhận nhập học và nộp hồ sơ nhập  học trực tiếp tại trường (</w:t>
      </w:r>
      <w:r w:rsidR="005260B9">
        <w:rPr>
          <w:rFonts w:ascii="Times New Roman" w:hAnsi="Times New Roman" w:cs="Times New Roman"/>
          <w:sz w:val="28"/>
          <w:szCs w:val="28"/>
        </w:rPr>
        <w:t>D</w:t>
      </w:r>
      <w:r w:rsidRPr="001E2224">
        <w:rPr>
          <w:rFonts w:ascii="Times New Roman" w:hAnsi="Times New Roman" w:cs="Times New Roman"/>
          <w:sz w:val="28"/>
          <w:szCs w:val="28"/>
        </w:rPr>
        <w:t>anh sách đính kèm)</w:t>
      </w:r>
      <w:r w:rsidR="005260B9">
        <w:rPr>
          <w:rFonts w:ascii="Times New Roman" w:hAnsi="Times New Roman" w:cs="Times New Roman"/>
          <w:sz w:val="28"/>
          <w:szCs w:val="28"/>
        </w:rPr>
        <w:t>.</w:t>
      </w:r>
    </w:p>
    <w:p w14:paraId="55D5480C" w14:textId="128FA7FE" w:rsidR="004358D4" w:rsidRPr="001E2224" w:rsidRDefault="00F52628" w:rsidP="001E2224">
      <w:pPr>
        <w:jc w:val="both"/>
        <w:rPr>
          <w:rFonts w:ascii="Times New Roman" w:hAnsi="Times New Roman" w:cs="Times New Roman"/>
          <w:sz w:val="28"/>
          <w:szCs w:val="28"/>
        </w:rPr>
      </w:pPr>
      <w:r w:rsidRPr="001E2224">
        <w:rPr>
          <w:rFonts w:ascii="Times New Roman" w:hAnsi="Times New Roman" w:cs="Times New Roman"/>
          <w:sz w:val="28"/>
          <w:szCs w:val="28"/>
        </w:rPr>
        <w:t>+</w:t>
      </w:r>
      <w:r w:rsidR="005260B9">
        <w:rPr>
          <w:rFonts w:ascii="Times New Roman" w:hAnsi="Times New Roman" w:cs="Times New Roman"/>
          <w:sz w:val="28"/>
          <w:szCs w:val="28"/>
        </w:rPr>
        <w:t xml:space="preserve"> </w:t>
      </w:r>
      <w:r w:rsidRPr="001E2224">
        <w:rPr>
          <w:rFonts w:ascii="Times New Roman" w:hAnsi="Times New Roman" w:cs="Times New Roman"/>
          <w:sz w:val="28"/>
          <w:szCs w:val="28"/>
        </w:rPr>
        <w:t>Thời gian:  từ ngày 08/7/2024 đến 17g00 ngày 12/7/2024</w:t>
      </w:r>
      <w:r w:rsidR="005260B9">
        <w:rPr>
          <w:rFonts w:ascii="Times New Roman" w:hAnsi="Times New Roman" w:cs="Times New Roman"/>
          <w:sz w:val="28"/>
          <w:szCs w:val="28"/>
        </w:rPr>
        <w:t>.</w:t>
      </w:r>
    </w:p>
    <w:p w14:paraId="7239E32D" w14:textId="4086E86E" w:rsidR="004358D4" w:rsidRPr="001E2224" w:rsidRDefault="00F52628" w:rsidP="001E2224">
      <w:pPr>
        <w:jc w:val="both"/>
        <w:rPr>
          <w:rFonts w:ascii="Times New Roman" w:hAnsi="Times New Roman" w:cs="Times New Roman"/>
          <w:sz w:val="28"/>
          <w:szCs w:val="28"/>
        </w:rPr>
      </w:pPr>
      <w:r w:rsidRPr="001E2224">
        <w:rPr>
          <w:rFonts w:ascii="Times New Roman" w:hAnsi="Times New Roman" w:cs="Times New Roman"/>
          <w:sz w:val="28"/>
          <w:szCs w:val="28"/>
        </w:rPr>
        <w:t>+ Địa điểm: tại phòng Học vụ</w:t>
      </w:r>
      <w:r w:rsidR="005260B9">
        <w:rPr>
          <w:rFonts w:ascii="Times New Roman" w:hAnsi="Times New Roman" w:cs="Times New Roman"/>
          <w:sz w:val="28"/>
          <w:szCs w:val="28"/>
        </w:rPr>
        <w:t>.</w:t>
      </w:r>
      <w:r w:rsidRPr="001E2224">
        <w:rPr>
          <w:rFonts w:ascii="Times New Roman" w:hAnsi="Times New Roman" w:cs="Times New Roman"/>
          <w:sz w:val="28"/>
          <w:szCs w:val="28"/>
        </w:rPr>
        <w:t xml:space="preserve"> </w:t>
      </w:r>
    </w:p>
    <w:p w14:paraId="31CD27FD" w14:textId="6DA4083E" w:rsidR="004358D4" w:rsidRPr="001E2224" w:rsidRDefault="00F52628" w:rsidP="001E2224">
      <w:pPr>
        <w:numPr>
          <w:ilvl w:val="0"/>
          <w:numId w:val="1"/>
        </w:numPr>
        <w:jc w:val="both"/>
        <w:rPr>
          <w:rFonts w:ascii="Times New Roman" w:hAnsi="Times New Roman" w:cs="Times New Roman"/>
          <w:b/>
          <w:bCs/>
          <w:sz w:val="28"/>
          <w:szCs w:val="28"/>
        </w:rPr>
      </w:pPr>
      <w:r w:rsidRPr="001E2224">
        <w:rPr>
          <w:rFonts w:ascii="Times New Roman" w:hAnsi="Times New Roman" w:cs="Times New Roman"/>
          <w:b/>
          <w:bCs/>
          <w:sz w:val="28"/>
          <w:szCs w:val="28"/>
        </w:rPr>
        <w:t>Báo cáo số lượng hồ sơ xác nhận</w:t>
      </w:r>
      <w:r w:rsidR="005260B9">
        <w:rPr>
          <w:rFonts w:ascii="Times New Roman" w:hAnsi="Times New Roman" w:cs="Times New Roman"/>
          <w:b/>
          <w:bCs/>
          <w:sz w:val="28"/>
          <w:szCs w:val="28"/>
        </w:rPr>
        <w:t>:</w:t>
      </w:r>
    </w:p>
    <w:p w14:paraId="2683EB74" w14:textId="48DD2311" w:rsidR="004358D4" w:rsidRPr="001E2224" w:rsidRDefault="00F52628" w:rsidP="001E2224">
      <w:pPr>
        <w:jc w:val="both"/>
        <w:rPr>
          <w:rFonts w:ascii="Times New Roman" w:hAnsi="Times New Roman" w:cs="Times New Roman"/>
          <w:sz w:val="28"/>
          <w:szCs w:val="28"/>
        </w:rPr>
      </w:pPr>
      <w:r w:rsidRPr="001E2224">
        <w:rPr>
          <w:rFonts w:ascii="Times New Roman" w:hAnsi="Times New Roman" w:cs="Times New Roman"/>
          <w:sz w:val="28"/>
          <w:szCs w:val="28"/>
        </w:rPr>
        <w:t>- Từ ngày 13/7 đến 16/7/2024: Nhà trường báo cáo về Sở Giáo dục và Đào tạo số lượng hồ sơ đã xác nhận nhập học</w:t>
      </w:r>
      <w:r w:rsidR="005260B9">
        <w:rPr>
          <w:rFonts w:ascii="Times New Roman" w:hAnsi="Times New Roman" w:cs="Times New Roman"/>
          <w:sz w:val="28"/>
          <w:szCs w:val="28"/>
        </w:rPr>
        <w:t>.</w:t>
      </w:r>
    </w:p>
    <w:p w14:paraId="2DEC931D" w14:textId="1A3D662B" w:rsidR="004358D4" w:rsidRPr="005260B9" w:rsidRDefault="00F52628" w:rsidP="005260B9">
      <w:pPr>
        <w:jc w:val="both"/>
        <w:rPr>
          <w:rFonts w:ascii="Times New Roman" w:hAnsi="Times New Roman" w:cs="Times New Roman"/>
          <w:bCs/>
          <w:sz w:val="28"/>
          <w:szCs w:val="28"/>
        </w:rPr>
      </w:pPr>
      <w:r w:rsidRPr="005260B9">
        <w:rPr>
          <w:rFonts w:ascii="Times New Roman" w:hAnsi="Times New Roman" w:cs="Times New Roman"/>
          <w:bCs/>
          <w:sz w:val="28"/>
          <w:szCs w:val="28"/>
        </w:rPr>
        <w:t>Tiêu chuẩn để đăng ký xét tuyển bổ sung</w:t>
      </w:r>
      <w:r w:rsidR="0052643F" w:rsidRPr="005260B9">
        <w:rPr>
          <w:rFonts w:ascii="Times New Roman" w:hAnsi="Times New Roman" w:cs="Times New Roman"/>
          <w:bCs/>
          <w:sz w:val="28"/>
          <w:szCs w:val="28"/>
        </w:rPr>
        <w:t>:</w:t>
      </w:r>
      <w:r w:rsidRPr="005260B9">
        <w:rPr>
          <w:rFonts w:ascii="Times New Roman" w:hAnsi="Times New Roman" w:cs="Times New Roman"/>
          <w:bCs/>
          <w:sz w:val="28"/>
          <w:szCs w:val="28"/>
        </w:rPr>
        <w:t xml:space="preserve"> </w:t>
      </w:r>
    </w:p>
    <w:p w14:paraId="67D48E6F" w14:textId="77777777" w:rsidR="004358D4" w:rsidRPr="001E2224" w:rsidRDefault="00F52628" w:rsidP="001E2224">
      <w:pPr>
        <w:jc w:val="both"/>
        <w:rPr>
          <w:rFonts w:ascii="Times New Roman" w:hAnsi="Times New Roman" w:cs="Times New Roman"/>
          <w:sz w:val="28"/>
          <w:szCs w:val="28"/>
        </w:rPr>
      </w:pPr>
      <w:r w:rsidRPr="001E2224">
        <w:rPr>
          <w:rFonts w:ascii="Times New Roman" w:hAnsi="Times New Roman" w:cs="Times New Roman"/>
          <w:sz w:val="28"/>
          <w:szCs w:val="28"/>
        </w:rPr>
        <w:t xml:space="preserve">- Thí sinh </w:t>
      </w:r>
      <w:r w:rsidRPr="001E2224">
        <w:rPr>
          <w:rFonts w:ascii="Times New Roman" w:hAnsi="Times New Roman" w:cs="Times New Roman"/>
          <w:b/>
          <w:bCs/>
          <w:sz w:val="28"/>
          <w:szCs w:val="28"/>
        </w:rPr>
        <w:t>không trúng tuyển cả 03 nguyện vọng</w:t>
      </w:r>
      <w:r w:rsidRPr="001E2224">
        <w:rPr>
          <w:rFonts w:ascii="Times New Roman" w:hAnsi="Times New Roman" w:cs="Times New Roman"/>
          <w:sz w:val="28"/>
          <w:szCs w:val="28"/>
        </w:rPr>
        <w:t xml:space="preserve"> ( thí sinh từ chối nhập học các nguyện vọng không được đăng ký tuyển bổ sung)</w:t>
      </w:r>
    </w:p>
    <w:p w14:paraId="60691C6D" w14:textId="77777777" w:rsidR="004358D4" w:rsidRPr="001E2224" w:rsidRDefault="00F52628" w:rsidP="001E2224">
      <w:pPr>
        <w:jc w:val="both"/>
        <w:rPr>
          <w:rFonts w:ascii="Times New Roman" w:hAnsi="Times New Roman" w:cs="Times New Roman"/>
          <w:sz w:val="28"/>
          <w:szCs w:val="28"/>
        </w:rPr>
      </w:pPr>
      <w:r w:rsidRPr="001E2224">
        <w:rPr>
          <w:rFonts w:ascii="Times New Roman" w:hAnsi="Times New Roman" w:cs="Times New Roman"/>
          <w:sz w:val="28"/>
          <w:szCs w:val="28"/>
        </w:rPr>
        <w:t>- Thí sinh có điểm thi tuyển cao hơn hoặc bằng điểm chuẩn nguyện vọng 3 của trường ( NV1: 14; NV2: 14,25; NV3: 14,5)</w:t>
      </w:r>
    </w:p>
    <w:p w14:paraId="3B747536" w14:textId="77777777" w:rsidR="004358D4" w:rsidRPr="001E2224" w:rsidRDefault="00F52628" w:rsidP="001E2224">
      <w:pPr>
        <w:jc w:val="both"/>
        <w:rPr>
          <w:rFonts w:ascii="Times New Roman" w:hAnsi="Times New Roman" w:cs="Times New Roman"/>
          <w:b/>
          <w:bCs/>
          <w:sz w:val="28"/>
          <w:szCs w:val="28"/>
        </w:rPr>
      </w:pPr>
      <w:r w:rsidRPr="001E2224">
        <w:rPr>
          <w:rFonts w:ascii="Times New Roman" w:hAnsi="Times New Roman" w:cs="Times New Roman"/>
          <w:b/>
          <w:bCs/>
          <w:sz w:val="28"/>
          <w:szCs w:val="28"/>
        </w:rPr>
        <w:t>Điều kiện trúng tuyển:</w:t>
      </w:r>
    </w:p>
    <w:p w14:paraId="7DC17CDE" w14:textId="77777777" w:rsidR="004358D4" w:rsidRPr="001E2224" w:rsidRDefault="00F52628" w:rsidP="001E2224">
      <w:pPr>
        <w:jc w:val="both"/>
        <w:rPr>
          <w:rFonts w:ascii="Times New Roman" w:hAnsi="Times New Roman" w:cs="Times New Roman"/>
          <w:sz w:val="28"/>
          <w:szCs w:val="28"/>
        </w:rPr>
      </w:pPr>
      <w:r w:rsidRPr="001E2224">
        <w:rPr>
          <w:rFonts w:ascii="Times New Roman" w:hAnsi="Times New Roman" w:cs="Times New Roman"/>
          <w:sz w:val="28"/>
          <w:szCs w:val="28"/>
        </w:rPr>
        <w:t>- Đảm bảo được 2 điều kiện trên</w:t>
      </w:r>
    </w:p>
    <w:p w14:paraId="559AE2FD" w14:textId="77777777" w:rsidR="0052643F" w:rsidRDefault="00F52628" w:rsidP="001E2224">
      <w:pPr>
        <w:jc w:val="both"/>
        <w:rPr>
          <w:rFonts w:ascii="Times New Roman" w:hAnsi="Times New Roman" w:cs="Times New Roman"/>
          <w:sz w:val="28"/>
          <w:szCs w:val="28"/>
        </w:rPr>
      </w:pPr>
      <w:r w:rsidRPr="001E2224">
        <w:rPr>
          <w:rFonts w:ascii="Times New Roman" w:hAnsi="Times New Roman" w:cs="Times New Roman"/>
          <w:sz w:val="28"/>
          <w:szCs w:val="28"/>
        </w:rPr>
        <w:t>- Trường có đăng ký xét tuyển theo chỉ tiêu còn lại, xét từ cao xuống thấp đến đủ chỉ tiêu được cấp cho năm học 2024-2025</w:t>
      </w:r>
    </w:p>
    <w:p w14:paraId="72BE4A9D" w14:textId="4DD655A2" w:rsidR="004358D4" w:rsidRPr="001E2224" w:rsidRDefault="00F52628" w:rsidP="005260B9">
      <w:pPr>
        <w:jc w:val="both"/>
        <w:rPr>
          <w:rFonts w:ascii="Times New Roman" w:hAnsi="Times New Roman" w:cs="Times New Roman"/>
          <w:b/>
          <w:bCs/>
          <w:sz w:val="28"/>
          <w:szCs w:val="28"/>
        </w:rPr>
      </w:pPr>
      <w:r w:rsidRPr="001E2224">
        <w:rPr>
          <w:rFonts w:ascii="Times New Roman" w:hAnsi="Times New Roman" w:cs="Times New Roman"/>
          <w:sz w:val="28"/>
          <w:szCs w:val="28"/>
        </w:rPr>
        <w:t xml:space="preserve"> </w:t>
      </w:r>
      <w:r w:rsidRPr="001E2224">
        <w:rPr>
          <w:rFonts w:ascii="Times New Roman" w:hAnsi="Times New Roman" w:cs="Times New Roman"/>
          <w:b/>
          <w:bCs/>
          <w:sz w:val="28"/>
          <w:szCs w:val="28"/>
        </w:rPr>
        <w:t>Họp CMHS/ học sinh</w:t>
      </w:r>
      <w:r w:rsidR="005260B9">
        <w:rPr>
          <w:rFonts w:ascii="Times New Roman" w:hAnsi="Times New Roman" w:cs="Times New Roman"/>
          <w:b/>
          <w:bCs/>
          <w:sz w:val="28"/>
          <w:szCs w:val="28"/>
        </w:rPr>
        <w:t>:</w:t>
      </w:r>
      <w:r w:rsidRPr="001E2224">
        <w:rPr>
          <w:rFonts w:ascii="Times New Roman" w:hAnsi="Times New Roman" w:cs="Times New Roman"/>
          <w:b/>
          <w:bCs/>
          <w:sz w:val="28"/>
          <w:szCs w:val="28"/>
        </w:rPr>
        <w:t xml:space="preserve"> </w:t>
      </w:r>
    </w:p>
    <w:p w14:paraId="09414BF2" w14:textId="77777777" w:rsidR="004358D4" w:rsidRPr="001E2224" w:rsidRDefault="00F52628" w:rsidP="001E2224">
      <w:pPr>
        <w:jc w:val="both"/>
        <w:rPr>
          <w:rFonts w:ascii="Times New Roman" w:hAnsi="Times New Roman" w:cs="Times New Roman"/>
          <w:sz w:val="28"/>
          <w:szCs w:val="28"/>
        </w:rPr>
      </w:pPr>
      <w:r w:rsidRPr="001E2224">
        <w:rPr>
          <w:rFonts w:ascii="Times New Roman" w:hAnsi="Times New Roman" w:cs="Times New Roman"/>
          <w:sz w:val="28"/>
          <w:szCs w:val="28"/>
        </w:rPr>
        <w:t xml:space="preserve">- Thời gian: 7g30, thứ Bảy ngày 13/7/2024 </w:t>
      </w:r>
    </w:p>
    <w:p w14:paraId="290B447A" w14:textId="77777777" w:rsidR="004358D4" w:rsidRPr="001E2224" w:rsidRDefault="00F52628" w:rsidP="001E2224">
      <w:pPr>
        <w:jc w:val="both"/>
        <w:rPr>
          <w:rFonts w:ascii="Times New Roman" w:hAnsi="Times New Roman" w:cs="Times New Roman"/>
          <w:sz w:val="28"/>
          <w:szCs w:val="28"/>
        </w:rPr>
      </w:pPr>
      <w:r w:rsidRPr="001E2224">
        <w:rPr>
          <w:rFonts w:ascii="Times New Roman" w:hAnsi="Times New Roman" w:cs="Times New Roman"/>
          <w:sz w:val="28"/>
          <w:szCs w:val="28"/>
        </w:rPr>
        <w:lastRenderedPageBreak/>
        <w:t>- Địa điểm:  Sân trường THPT Hiệp Bình</w:t>
      </w:r>
    </w:p>
    <w:p w14:paraId="304ED3B0" w14:textId="77777777" w:rsidR="004358D4" w:rsidRPr="001E2224" w:rsidRDefault="00F52628" w:rsidP="001E2224">
      <w:pPr>
        <w:jc w:val="both"/>
        <w:rPr>
          <w:rFonts w:ascii="Times New Roman" w:hAnsi="Times New Roman" w:cs="Times New Roman"/>
          <w:sz w:val="28"/>
          <w:szCs w:val="28"/>
        </w:rPr>
      </w:pPr>
      <w:r w:rsidRPr="001E2224">
        <w:rPr>
          <w:rFonts w:ascii="Times New Roman" w:hAnsi="Times New Roman" w:cs="Times New Roman"/>
          <w:sz w:val="28"/>
          <w:szCs w:val="28"/>
        </w:rPr>
        <w:t>- Nội dung: Giới thiệu CSVC; đội ngũ giảng dạy; nội dung chương trình GDPT 2018; các hoạt động giáo dục khác;…..Tư vấn hướng dẫn học sinh đăng ký môn lựa chọn, chuyên đề học tập,….</w:t>
      </w:r>
    </w:p>
    <w:p w14:paraId="5B1BD8D5" w14:textId="77777777" w:rsidR="004358D4" w:rsidRPr="001E2224" w:rsidRDefault="00F52628" w:rsidP="001E2224">
      <w:pPr>
        <w:numPr>
          <w:ilvl w:val="0"/>
          <w:numId w:val="1"/>
        </w:numPr>
        <w:jc w:val="both"/>
        <w:rPr>
          <w:rFonts w:ascii="Times New Roman" w:hAnsi="Times New Roman" w:cs="Times New Roman"/>
          <w:sz w:val="28"/>
          <w:szCs w:val="28"/>
        </w:rPr>
      </w:pPr>
      <w:r w:rsidRPr="001E2224">
        <w:rPr>
          <w:rFonts w:ascii="Times New Roman" w:hAnsi="Times New Roman" w:cs="Times New Roman"/>
          <w:b/>
          <w:bCs/>
          <w:sz w:val="28"/>
          <w:szCs w:val="28"/>
        </w:rPr>
        <w:t>Tiếp nhận hồ sơ nhập học trực tiếp tại trường</w:t>
      </w:r>
    </w:p>
    <w:p w14:paraId="565A51AC" w14:textId="77777777" w:rsidR="004358D4" w:rsidRPr="001E2224" w:rsidRDefault="00F52628" w:rsidP="001E2224">
      <w:pPr>
        <w:jc w:val="both"/>
        <w:rPr>
          <w:rFonts w:ascii="Times New Roman" w:hAnsi="Times New Roman" w:cs="Times New Roman"/>
          <w:sz w:val="28"/>
          <w:szCs w:val="28"/>
        </w:rPr>
      </w:pPr>
      <w:r w:rsidRPr="001E2224">
        <w:rPr>
          <w:rFonts w:ascii="Times New Roman" w:hAnsi="Times New Roman" w:cs="Times New Roman"/>
          <w:sz w:val="28"/>
          <w:szCs w:val="28"/>
        </w:rPr>
        <w:t xml:space="preserve">CMHS/HS tra cứu </w:t>
      </w:r>
      <w:r w:rsidRPr="001E2224">
        <w:rPr>
          <w:rFonts w:ascii="Times New Roman" w:hAnsi="Times New Roman" w:cs="Times New Roman"/>
          <w:b/>
          <w:bCs/>
          <w:sz w:val="28"/>
          <w:szCs w:val="28"/>
        </w:rPr>
        <w:t>SỐ THỨ TỰ tại bảng tin của trường</w:t>
      </w:r>
      <w:r w:rsidRPr="001E2224">
        <w:rPr>
          <w:rFonts w:ascii="Times New Roman" w:hAnsi="Times New Roman" w:cs="Times New Roman"/>
          <w:sz w:val="28"/>
          <w:szCs w:val="28"/>
        </w:rPr>
        <w:t xml:space="preserve"> hoặc tại website: </w:t>
      </w:r>
      <w:r w:rsidRPr="001E2224">
        <w:rPr>
          <w:rFonts w:ascii="Times New Roman" w:hAnsi="Times New Roman" w:cs="Times New Roman"/>
          <w:b/>
          <w:bCs/>
          <w:sz w:val="28"/>
          <w:szCs w:val="28"/>
        </w:rPr>
        <w:t>https://thpthiepbinh.hcm.edu.vn; trang facebook: Đoàn trường THPT Hiệp Bình</w:t>
      </w:r>
    </w:p>
    <w:p w14:paraId="61FC1BB5" w14:textId="612B40FA" w:rsidR="004358D4" w:rsidRPr="001E2224" w:rsidRDefault="0052643F" w:rsidP="001E2224">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00F52628" w:rsidRPr="001E2224">
        <w:rPr>
          <w:rFonts w:ascii="Times New Roman" w:hAnsi="Times New Roman" w:cs="Times New Roman"/>
          <w:b/>
          <w:bCs/>
          <w:sz w:val="28"/>
          <w:szCs w:val="28"/>
        </w:rPr>
        <w:t xml:space="preserve">Thời gian: </w:t>
      </w:r>
      <w:r w:rsidR="00F52628" w:rsidRPr="001E2224">
        <w:rPr>
          <w:rFonts w:ascii="Times New Roman" w:hAnsi="Times New Roman" w:cs="Times New Roman"/>
          <w:sz w:val="28"/>
          <w:szCs w:val="28"/>
        </w:rPr>
        <w:t xml:space="preserve">Từ 17/7 đến 31/7/2024 (theo STT): </w:t>
      </w:r>
    </w:p>
    <w:p w14:paraId="1FBFE1FF" w14:textId="77777777" w:rsidR="004358D4" w:rsidRPr="001E2224" w:rsidRDefault="00F52628" w:rsidP="001E2224">
      <w:pPr>
        <w:jc w:val="both"/>
        <w:rPr>
          <w:rFonts w:ascii="Times New Roman" w:hAnsi="Times New Roman" w:cs="Times New Roman"/>
          <w:sz w:val="28"/>
          <w:szCs w:val="28"/>
        </w:rPr>
      </w:pPr>
      <w:r w:rsidRPr="001E2224">
        <w:rPr>
          <w:rFonts w:ascii="Times New Roman" w:hAnsi="Times New Roman" w:cs="Times New Roman"/>
          <w:sz w:val="28"/>
          <w:szCs w:val="28"/>
        </w:rPr>
        <w:t xml:space="preserve">Sáng: từ 7g30 đến 11g        </w:t>
      </w:r>
      <w:r w:rsidRPr="001E2224">
        <w:rPr>
          <w:rFonts w:ascii="Times New Roman" w:hAnsi="Times New Roman" w:cs="Times New Roman"/>
          <w:sz w:val="28"/>
          <w:szCs w:val="28"/>
        </w:rPr>
        <w:tab/>
        <w:t xml:space="preserve">Chiều: từ 13h30 đến 16h; </w:t>
      </w:r>
    </w:p>
    <w:p w14:paraId="1F4DB50D" w14:textId="6E7944D1" w:rsidR="004358D4" w:rsidRDefault="00F52628" w:rsidP="001E2224">
      <w:pPr>
        <w:jc w:val="both"/>
        <w:rPr>
          <w:rFonts w:ascii="Times New Roman" w:hAnsi="Times New Roman" w:cs="Times New Roman"/>
          <w:sz w:val="28"/>
          <w:szCs w:val="28"/>
        </w:rPr>
      </w:pPr>
      <w:r w:rsidRPr="001E2224">
        <w:rPr>
          <w:rFonts w:ascii="Times New Roman" w:hAnsi="Times New Roman" w:cs="Times New Roman"/>
          <w:sz w:val="28"/>
          <w:szCs w:val="28"/>
        </w:rPr>
        <w:t>Thứ Bảy và Chủ nhật nghỉ.</w:t>
      </w:r>
    </w:p>
    <w:p w14:paraId="0E49372C" w14:textId="3A235367" w:rsidR="005F07EE" w:rsidRDefault="005F07EE" w:rsidP="005F07EE">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Thứ Tư ngày 17/7: STT 001 đến 270</w:t>
      </w:r>
    </w:p>
    <w:p w14:paraId="29D63A40" w14:textId="77777777" w:rsidR="005F07EE" w:rsidRDefault="005F07EE" w:rsidP="005F07EE">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Thứ Năm ngày 18/7: STT 271 đến 540</w:t>
      </w:r>
    </w:p>
    <w:p w14:paraId="1A85639F" w14:textId="77777777" w:rsidR="005F07EE" w:rsidRDefault="005F07EE" w:rsidP="005F07EE">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Thứ Sáu ngày 19/7: STT 541 đến 811</w:t>
      </w:r>
    </w:p>
    <w:p w14:paraId="72641E47" w14:textId="77777777" w:rsidR="005F07EE" w:rsidRPr="001E2224" w:rsidRDefault="005F07EE" w:rsidP="005F07EE">
      <w:pPr>
        <w:jc w:val="both"/>
        <w:rPr>
          <w:rFonts w:ascii="Times New Roman" w:hAnsi="Times New Roman" w:cs="Times New Roman"/>
          <w:b/>
          <w:bCs/>
          <w:sz w:val="28"/>
          <w:szCs w:val="28"/>
        </w:rPr>
      </w:pPr>
      <w:r w:rsidRPr="001E2224">
        <w:rPr>
          <w:rFonts w:ascii="Times New Roman" w:hAnsi="Times New Roman" w:cs="Times New Roman"/>
          <w:b/>
          <w:bCs/>
          <w:sz w:val="28"/>
          <w:szCs w:val="28"/>
        </w:rPr>
        <w:t>Hồ sơ nhập học bao gồm:</w:t>
      </w:r>
    </w:p>
    <w:p w14:paraId="05EA7C4A" w14:textId="77777777" w:rsidR="005F07EE" w:rsidRPr="001E2224" w:rsidRDefault="005F07EE" w:rsidP="005F07EE">
      <w:pPr>
        <w:pStyle w:val="ListParagraph"/>
        <w:widowControl w:val="0"/>
        <w:spacing w:before="40" w:after="40" w:line="240" w:lineRule="auto"/>
        <w:ind w:left="0"/>
        <w:jc w:val="both"/>
        <w:rPr>
          <w:rFonts w:ascii="Times New Roman" w:hAnsi="Times New Roman" w:cs="Times New Roman"/>
          <w:iCs/>
          <w:sz w:val="28"/>
          <w:szCs w:val="28"/>
        </w:rPr>
      </w:pPr>
      <w:r w:rsidRPr="001E2224">
        <w:rPr>
          <w:rFonts w:ascii="Times New Roman" w:hAnsi="Times New Roman" w:cs="Times New Roman"/>
          <w:iCs/>
          <w:sz w:val="28"/>
          <w:szCs w:val="28"/>
        </w:rPr>
        <w:t xml:space="preserve">(1).Phiếu xác nhận đăng ký nhập học (CMHS/HS in từ hệ thống </w:t>
      </w:r>
      <w:r w:rsidRPr="001E2224">
        <w:rPr>
          <w:rFonts w:ascii="Times New Roman" w:hAnsi="Times New Roman" w:cs="Times New Roman"/>
          <w:sz w:val="28"/>
          <w:szCs w:val="28"/>
        </w:rPr>
        <w:t xml:space="preserve"> </w:t>
      </w:r>
      <w:r w:rsidRPr="001E2224">
        <w:rPr>
          <w:rFonts w:ascii="Times New Roman" w:hAnsi="Times New Roman" w:cs="Times New Roman"/>
          <w:b/>
          <w:bCs/>
          <w:sz w:val="28"/>
          <w:szCs w:val="28"/>
        </w:rPr>
        <w:t>https//ts10.hcm.edu.vn</w:t>
      </w:r>
      <w:r w:rsidRPr="001E2224">
        <w:rPr>
          <w:rFonts w:ascii="Times New Roman" w:hAnsi="Times New Roman" w:cs="Times New Roman"/>
          <w:iCs/>
          <w:sz w:val="28"/>
          <w:szCs w:val="28"/>
        </w:rPr>
        <w:t xml:space="preserve">) </w:t>
      </w:r>
    </w:p>
    <w:p w14:paraId="0FAEC4FA" w14:textId="77777777" w:rsidR="005F07EE" w:rsidRPr="001E2224" w:rsidRDefault="005F07EE" w:rsidP="005F07EE">
      <w:pPr>
        <w:pStyle w:val="ListParagraph"/>
        <w:widowControl w:val="0"/>
        <w:spacing w:before="40" w:after="40" w:line="240" w:lineRule="auto"/>
        <w:ind w:left="0"/>
        <w:jc w:val="both"/>
        <w:rPr>
          <w:rFonts w:ascii="Times New Roman" w:hAnsi="Times New Roman" w:cs="Times New Roman"/>
          <w:iCs/>
          <w:sz w:val="28"/>
          <w:szCs w:val="28"/>
        </w:rPr>
      </w:pPr>
      <w:r w:rsidRPr="001E2224">
        <w:rPr>
          <w:rFonts w:ascii="Times New Roman" w:hAnsi="Times New Roman" w:cs="Times New Roman"/>
          <w:iCs/>
          <w:sz w:val="28"/>
          <w:szCs w:val="28"/>
        </w:rPr>
        <w:t>(2). Phiếu đăng ký xét Tốt nghiệp trung học cơ sở năm 2024 và thi tuyển vào lớp 10 trung học phổ thông năm học 2024-2025;</w:t>
      </w:r>
    </w:p>
    <w:p w14:paraId="3EC77719" w14:textId="77777777" w:rsidR="005F07EE" w:rsidRPr="001E2224" w:rsidRDefault="005F07EE" w:rsidP="005F07EE">
      <w:pPr>
        <w:pStyle w:val="ListParagraph"/>
        <w:widowControl w:val="0"/>
        <w:spacing w:before="40" w:after="40" w:line="240" w:lineRule="auto"/>
        <w:ind w:left="0"/>
        <w:jc w:val="both"/>
        <w:rPr>
          <w:rFonts w:ascii="Times New Roman" w:hAnsi="Times New Roman" w:cs="Times New Roman"/>
          <w:iCs/>
          <w:sz w:val="28"/>
          <w:szCs w:val="28"/>
        </w:rPr>
      </w:pPr>
      <w:r w:rsidRPr="001E2224">
        <w:rPr>
          <w:rFonts w:ascii="Times New Roman" w:hAnsi="Times New Roman" w:cs="Times New Roman"/>
          <w:iCs/>
          <w:sz w:val="28"/>
          <w:szCs w:val="28"/>
        </w:rPr>
        <w:t>(3). Phiếu báo điểm tuyển sinh 10 trên đó có điểm thi và 03 nguyện vọng;</w:t>
      </w:r>
    </w:p>
    <w:p w14:paraId="0530D07A" w14:textId="77777777" w:rsidR="005F07EE" w:rsidRPr="001E2224" w:rsidRDefault="005F07EE" w:rsidP="005F07EE">
      <w:pPr>
        <w:pStyle w:val="ListParagraph"/>
        <w:widowControl w:val="0"/>
        <w:spacing w:before="40" w:after="40" w:line="240" w:lineRule="auto"/>
        <w:ind w:left="0"/>
        <w:jc w:val="both"/>
        <w:rPr>
          <w:rFonts w:ascii="Times New Roman" w:hAnsi="Times New Roman" w:cs="Times New Roman"/>
          <w:iCs/>
          <w:sz w:val="28"/>
          <w:szCs w:val="28"/>
        </w:rPr>
      </w:pPr>
      <w:r w:rsidRPr="001E2224">
        <w:rPr>
          <w:rFonts w:ascii="Times New Roman" w:hAnsi="Times New Roman" w:cs="Times New Roman"/>
          <w:iCs/>
          <w:sz w:val="28"/>
          <w:szCs w:val="28"/>
        </w:rPr>
        <w:t xml:space="preserve">(4). Học bạ cấp Trung học cơ sở </w:t>
      </w:r>
      <w:r w:rsidRPr="001E2224">
        <w:rPr>
          <w:rFonts w:ascii="Times New Roman" w:hAnsi="Times New Roman" w:cs="Times New Roman"/>
          <w:i/>
          <w:sz w:val="28"/>
          <w:szCs w:val="28"/>
        </w:rPr>
        <w:t>(bản chính)</w:t>
      </w:r>
      <w:r w:rsidRPr="001E2224">
        <w:rPr>
          <w:rFonts w:ascii="Times New Roman" w:hAnsi="Times New Roman" w:cs="Times New Roman"/>
          <w:iCs/>
          <w:sz w:val="28"/>
          <w:szCs w:val="28"/>
        </w:rPr>
        <w:t>;</w:t>
      </w:r>
    </w:p>
    <w:p w14:paraId="3CBA9C5B" w14:textId="77777777" w:rsidR="005F07EE" w:rsidRPr="001E2224" w:rsidRDefault="005F07EE" w:rsidP="005F07EE">
      <w:pPr>
        <w:pStyle w:val="ListParagraph"/>
        <w:widowControl w:val="0"/>
        <w:spacing w:before="40" w:after="40" w:line="240" w:lineRule="auto"/>
        <w:ind w:left="0"/>
        <w:jc w:val="both"/>
        <w:rPr>
          <w:rFonts w:ascii="Times New Roman" w:hAnsi="Times New Roman" w:cs="Times New Roman"/>
          <w:iCs/>
          <w:sz w:val="28"/>
          <w:szCs w:val="28"/>
        </w:rPr>
      </w:pPr>
      <w:r w:rsidRPr="001E2224">
        <w:rPr>
          <w:rFonts w:ascii="Times New Roman" w:hAnsi="Times New Roman" w:cs="Times New Roman"/>
          <w:iCs/>
          <w:sz w:val="28"/>
          <w:szCs w:val="28"/>
        </w:rPr>
        <w:t>(5). Giấy chứng nhận tốt nghiệp tạm thời do các cơ sở giáo dục cấp hoặc bằng Tốt nghiệp THCS bản chính;</w:t>
      </w:r>
    </w:p>
    <w:p w14:paraId="5E0D2633" w14:textId="77777777" w:rsidR="005F07EE" w:rsidRPr="001E2224" w:rsidRDefault="005F07EE" w:rsidP="005F07EE">
      <w:pPr>
        <w:pStyle w:val="ListParagraph"/>
        <w:widowControl w:val="0"/>
        <w:spacing w:before="40" w:after="40" w:line="240" w:lineRule="auto"/>
        <w:ind w:left="0"/>
        <w:jc w:val="both"/>
        <w:rPr>
          <w:rFonts w:ascii="Times New Roman" w:hAnsi="Times New Roman" w:cs="Times New Roman"/>
          <w:iCs/>
          <w:sz w:val="28"/>
          <w:szCs w:val="28"/>
        </w:rPr>
      </w:pPr>
      <w:r w:rsidRPr="001E2224">
        <w:rPr>
          <w:rFonts w:ascii="Times New Roman" w:hAnsi="Times New Roman" w:cs="Times New Roman"/>
          <w:iCs/>
          <w:sz w:val="28"/>
          <w:szCs w:val="28"/>
        </w:rPr>
        <w:t>(6). Bản sao giấy khai sanh hợp lệ;</w:t>
      </w:r>
    </w:p>
    <w:p w14:paraId="397F55E2" w14:textId="77777777" w:rsidR="005F07EE" w:rsidRPr="001E2224" w:rsidRDefault="005F07EE" w:rsidP="005F07EE">
      <w:pPr>
        <w:pStyle w:val="ListParagraph"/>
        <w:widowControl w:val="0"/>
        <w:spacing w:before="40" w:after="40" w:line="240" w:lineRule="auto"/>
        <w:ind w:left="0"/>
        <w:jc w:val="both"/>
        <w:rPr>
          <w:rFonts w:ascii="Times New Roman" w:hAnsi="Times New Roman" w:cs="Times New Roman"/>
          <w:iCs/>
          <w:sz w:val="28"/>
          <w:szCs w:val="28"/>
        </w:rPr>
      </w:pPr>
      <w:r w:rsidRPr="001E2224">
        <w:rPr>
          <w:rFonts w:ascii="Times New Roman" w:hAnsi="Times New Roman" w:cs="Times New Roman"/>
          <w:sz w:val="28"/>
          <w:szCs w:val="28"/>
        </w:rPr>
        <w:t xml:space="preserve">(7). </w:t>
      </w:r>
      <w:r w:rsidRPr="001E2224">
        <w:rPr>
          <w:rFonts w:ascii="Times New Roman" w:hAnsi="Times New Roman" w:cs="Times New Roman"/>
          <w:iCs/>
          <w:sz w:val="28"/>
          <w:szCs w:val="28"/>
        </w:rPr>
        <w:t xml:space="preserve">Giấy xác nhận được hưởng chính sách ưu tiên do cơ quan có thẩm quyền cấp </w:t>
      </w:r>
      <w:r w:rsidRPr="001E2224">
        <w:rPr>
          <w:rFonts w:ascii="Times New Roman" w:hAnsi="Times New Roman" w:cs="Times New Roman"/>
          <w:i/>
          <w:sz w:val="28"/>
          <w:szCs w:val="28"/>
        </w:rPr>
        <w:t>(nếu có)</w:t>
      </w:r>
      <w:r w:rsidRPr="001E2224">
        <w:rPr>
          <w:rFonts w:ascii="Times New Roman" w:hAnsi="Times New Roman" w:cs="Times New Roman"/>
          <w:iCs/>
          <w:sz w:val="28"/>
          <w:szCs w:val="28"/>
        </w:rPr>
        <w:t xml:space="preserve">; </w:t>
      </w:r>
    </w:p>
    <w:p w14:paraId="650E9365" w14:textId="77777777" w:rsidR="005F07EE" w:rsidRPr="001E2224" w:rsidRDefault="005F07EE" w:rsidP="005F07EE">
      <w:pPr>
        <w:pStyle w:val="ListParagraph"/>
        <w:widowControl w:val="0"/>
        <w:spacing w:before="40" w:after="40" w:line="240" w:lineRule="auto"/>
        <w:ind w:left="0"/>
        <w:jc w:val="both"/>
        <w:rPr>
          <w:rFonts w:ascii="Times New Roman" w:hAnsi="Times New Roman" w:cs="Times New Roman"/>
          <w:sz w:val="28"/>
          <w:szCs w:val="28"/>
        </w:rPr>
      </w:pPr>
      <w:r w:rsidRPr="001E2224">
        <w:rPr>
          <w:rFonts w:ascii="Times New Roman" w:hAnsi="Times New Roman" w:cs="Times New Roman"/>
          <w:iCs/>
          <w:sz w:val="28"/>
          <w:szCs w:val="28"/>
        </w:rPr>
        <w:t>(</w:t>
      </w:r>
      <w:r>
        <w:rPr>
          <w:rFonts w:ascii="Times New Roman" w:hAnsi="Times New Roman" w:cs="Times New Roman"/>
          <w:iCs/>
          <w:sz w:val="28"/>
          <w:szCs w:val="28"/>
        </w:rPr>
        <w:t>8</w:t>
      </w:r>
      <w:r w:rsidRPr="001E2224">
        <w:rPr>
          <w:rFonts w:ascii="Times New Roman" w:hAnsi="Times New Roman" w:cs="Times New Roman"/>
          <w:iCs/>
          <w:sz w:val="28"/>
          <w:szCs w:val="28"/>
        </w:rPr>
        <w:t>).</w:t>
      </w:r>
      <w:r w:rsidRPr="001E2224">
        <w:rPr>
          <w:rFonts w:ascii="Times New Roman" w:hAnsi="Times New Roman" w:cs="Times New Roman"/>
          <w:sz w:val="28"/>
          <w:szCs w:val="28"/>
        </w:rPr>
        <w:t xml:space="preserve"> Bản photo thẻ BHYT; </w:t>
      </w:r>
    </w:p>
    <w:p w14:paraId="7B3970CA" w14:textId="77777777" w:rsidR="005F07EE" w:rsidRDefault="005F07EE" w:rsidP="005F07EE">
      <w:pPr>
        <w:pStyle w:val="ListParagraph"/>
        <w:widowControl w:val="0"/>
        <w:spacing w:before="40" w:after="40" w:line="240" w:lineRule="auto"/>
        <w:ind w:left="0"/>
        <w:jc w:val="both"/>
        <w:rPr>
          <w:rFonts w:ascii="Times New Roman" w:hAnsi="Times New Roman" w:cs="Times New Roman"/>
          <w:sz w:val="28"/>
          <w:szCs w:val="28"/>
        </w:rPr>
      </w:pPr>
      <w:r w:rsidRPr="001E2224">
        <w:rPr>
          <w:rFonts w:ascii="Times New Roman" w:hAnsi="Times New Roman" w:cs="Times New Roman"/>
          <w:sz w:val="28"/>
          <w:szCs w:val="28"/>
        </w:rPr>
        <w:t>(</w:t>
      </w:r>
      <w:r>
        <w:rPr>
          <w:rFonts w:ascii="Times New Roman" w:hAnsi="Times New Roman" w:cs="Times New Roman"/>
          <w:sz w:val="28"/>
          <w:szCs w:val="28"/>
        </w:rPr>
        <w:t>9.</w:t>
      </w:r>
      <w:r w:rsidRPr="001E2224">
        <w:rPr>
          <w:rFonts w:ascii="Times New Roman" w:hAnsi="Times New Roman" w:cs="Times New Roman"/>
          <w:sz w:val="28"/>
          <w:szCs w:val="28"/>
        </w:rPr>
        <w:t>). Bản photo CCCD.</w:t>
      </w:r>
    </w:p>
    <w:p w14:paraId="65A8F32F" w14:textId="77777777" w:rsidR="005F07EE" w:rsidRPr="001E2224" w:rsidRDefault="005F07EE" w:rsidP="005F07EE">
      <w:pPr>
        <w:pStyle w:val="ListParagraph"/>
        <w:widowControl w:val="0"/>
        <w:spacing w:before="40" w:after="40" w:line="240" w:lineRule="auto"/>
        <w:ind w:left="0"/>
        <w:jc w:val="both"/>
        <w:rPr>
          <w:rFonts w:ascii="Times New Roman" w:hAnsi="Times New Roman" w:cs="Times New Roman"/>
          <w:sz w:val="28"/>
          <w:szCs w:val="28"/>
        </w:rPr>
      </w:pPr>
      <w:r>
        <w:rPr>
          <w:rFonts w:ascii="Times New Roman" w:hAnsi="Times New Roman" w:cs="Times New Roman"/>
          <w:sz w:val="28"/>
          <w:szCs w:val="28"/>
        </w:rPr>
        <w:t>(10.) Đơn xin nhập học + HS chọn</w:t>
      </w:r>
      <w:r w:rsidRPr="001E2224">
        <w:rPr>
          <w:rFonts w:ascii="Times New Roman" w:hAnsi="Times New Roman" w:cs="Times New Roman"/>
          <w:sz w:val="28"/>
          <w:szCs w:val="28"/>
        </w:rPr>
        <w:t xml:space="preserve"> nhóm môn</w:t>
      </w:r>
      <w:r>
        <w:rPr>
          <w:rFonts w:ascii="Times New Roman" w:hAnsi="Times New Roman" w:cs="Times New Roman"/>
          <w:sz w:val="28"/>
          <w:szCs w:val="28"/>
        </w:rPr>
        <w:t xml:space="preserve"> học</w:t>
      </w:r>
      <w:r w:rsidRPr="001E2224">
        <w:rPr>
          <w:rFonts w:ascii="Times New Roman" w:hAnsi="Times New Roman" w:cs="Times New Roman"/>
          <w:sz w:val="28"/>
          <w:szCs w:val="28"/>
        </w:rPr>
        <w:t xml:space="preserve"> lựa chọn, chuyên đề học tập, …</w:t>
      </w:r>
      <w:r w:rsidRPr="001E2224">
        <w:rPr>
          <w:rFonts w:ascii="Times New Roman" w:hAnsi="Times New Roman" w:cs="Times New Roman"/>
          <w:i/>
          <w:iCs/>
          <w:sz w:val="28"/>
          <w:szCs w:val="28"/>
        </w:rPr>
        <w:t>(theo mẫu);</w:t>
      </w:r>
      <w:r>
        <w:rPr>
          <w:rFonts w:ascii="Times New Roman" w:hAnsi="Times New Roman" w:cs="Times New Roman"/>
          <w:sz w:val="28"/>
          <w:szCs w:val="28"/>
        </w:rPr>
        <w:tab/>
        <w:t>SYLL; Đơn đăng ký học AV với người nước ngoài; đơn đăng ký bán trú</w:t>
      </w:r>
    </w:p>
    <w:p w14:paraId="1D865161" w14:textId="77777777" w:rsidR="005F07EE" w:rsidRDefault="005F07EE" w:rsidP="005F07EE">
      <w:pPr>
        <w:pStyle w:val="ListParagraph"/>
        <w:widowControl w:val="0"/>
        <w:numPr>
          <w:ilvl w:val="0"/>
          <w:numId w:val="1"/>
        </w:numPr>
        <w:spacing w:before="40" w:after="40" w:line="240" w:lineRule="auto"/>
        <w:ind w:left="0"/>
        <w:jc w:val="both"/>
        <w:rPr>
          <w:rFonts w:ascii="Times New Roman" w:hAnsi="Times New Roman" w:cs="Times New Roman"/>
          <w:b/>
          <w:bCs/>
          <w:sz w:val="28"/>
          <w:szCs w:val="28"/>
        </w:rPr>
      </w:pPr>
      <w:r w:rsidRPr="001E2224">
        <w:rPr>
          <w:rFonts w:ascii="Times New Roman" w:hAnsi="Times New Roman" w:cs="Times New Roman"/>
          <w:b/>
          <w:bCs/>
          <w:sz w:val="28"/>
          <w:szCs w:val="28"/>
        </w:rPr>
        <w:t>Một số lưu ý</w:t>
      </w:r>
    </w:p>
    <w:p w14:paraId="44ECC104" w14:textId="77777777" w:rsidR="005F07EE" w:rsidRDefault="005F07EE" w:rsidP="005F07EE">
      <w:pPr>
        <w:pStyle w:val="ListParagraph"/>
        <w:widowControl w:val="0"/>
        <w:numPr>
          <w:ilvl w:val="1"/>
          <w:numId w:val="1"/>
        </w:numPr>
        <w:spacing w:before="40" w:after="40" w:line="240" w:lineRule="auto"/>
        <w:jc w:val="both"/>
        <w:rPr>
          <w:rFonts w:ascii="Times New Roman" w:hAnsi="Times New Roman" w:cs="Times New Roman"/>
          <w:b/>
          <w:bCs/>
          <w:sz w:val="28"/>
          <w:szCs w:val="28"/>
        </w:rPr>
      </w:pPr>
      <w:r>
        <w:rPr>
          <w:rFonts w:ascii="Times New Roman" w:hAnsi="Times New Roman" w:cs="Times New Roman"/>
          <w:b/>
          <w:bCs/>
          <w:sz w:val="28"/>
          <w:szCs w:val="28"/>
        </w:rPr>
        <w:t>Trang phục:</w:t>
      </w:r>
    </w:p>
    <w:p w14:paraId="49B59AEF" w14:textId="77777777" w:rsidR="005F07EE" w:rsidRPr="001E2224" w:rsidRDefault="005F07EE" w:rsidP="005F07EE">
      <w:pPr>
        <w:pStyle w:val="ListParagraph"/>
        <w:widowControl w:val="0"/>
        <w:spacing w:before="40" w:after="40" w:line="240" w:lineRule="auto"/>
        <w:ind w:left="0"/>
        <w:jc w:val="both"/>
        <w:rPr>
          <w:rFonts w:ascii="Times New Roman" w:hAnsi="Times New Roman" w:cs="Times New Roman"/>
          <w:sz w:val="28"/>
          <w:szCs w:val="28"/>
        </w:rPr>
      </w:pPr>
      <w:r>
        <w:rPr>
          <w:rFonts w:ascii="Times New Roman" w:hAnsi="Times New Roman" w:cs="Times New Roman"/>
          <w:b/>
          <w:bCs/>
          <w:sz w:val="28"/>
          <w:szCs w:val="28"/>
        </w:rPr>
        <w:t xml:space="preserve">- </w:t>
      </w:r>
      <w:r w:rsidRPr="007D75E1">
        <w:rPr>
          <w:rFonts w:ascii="Times New Roman" w:hAnsi="Times New Roman" w:cs="Times New Roman"/>
          <w:sz w:val="28"/>
          <w:szCs w:val="28"/>
        </w:rPr>
        <w:t>Đồng phục chính khóa:</w:t>
      </w:r>
      <w:r w:rsidRPr="001E2224">
        <w:rPr>
          <w:rFonts w:ascii="Times New Roman" w:hAnsi="Times New Roman" w:cs="Times New Roman"/>
          <w:sz w:val="28"/>
          <w:szCs w:val="28"/>
        </w:rPr>
        <w:t xml:space="preserve"> theo mẫu chung của nhà trường. </w:t>
      </w:r>
      <w:r>
        <w:rPr>
          <w:rFonts w:ascii="Times New Roman" w:hAnsi="Times New Roman" w:cs="Times New Roman"/>
          <w:sz w:val="28"/>
          <w:szCs w:val="28"/>
        </w:rPr>
        <w:t>(</w:t>
      </w:r>
      <w:r w:rsidRPr="001E2224">
        <w:rPr>
          <w:rFonts w:ascii="Times New Roman" w:hAnsi="Times New Roman" w:cs="Times New Roman"/>
          <w:sz w:val="28"/>
          <w:szCs w:val="28"/>
        </w:rPr>
        <w:t>H</w:t>
      </w:r>
      <w:r>
        <w:rPr>
          <w:rFonts w:ascii="Times New Roman" w:hAnsi="Times New Roman" w:cs="Times New Roman"/>
          <w:sz w:val="28"/>
          <w:szCs w:val="28"/>
        </w:rPr>
        <w:t>S</w:t>
      </w:r>
      <w:r w:rsidRPr="001E2224">
        <w:rPr>
          <w:rFonts w:ascii="Times New Roman" w:hAnsi="Times New Roman" w:cs="Times New Roman"/>
          <w:sz w:val="28"/>
          <w:szCs w:val="28"/>
        </w:rPr>
        <w:t xml:space="preserve"> nữ mặc bộ </w:t>
      </w:r>
      <w:r>
        <w:rPr>
          <w:rFonts w:ascii="Times New Roman" w:hAnsi="Times New Roman" w:cs="Times New Roman"/>
          <w:sz w:val="28"/>
          <w:szCs w:val="28"/>
        </w:rPr>
        <w:t>á</w:t>
      </w:r>
      <w:r w:rsidRPr="001E2224">
        <w:rPr>
          <w:rFonts w:ascii="Times New Roman" w:hAnsi="Times New Roman" w:cs="Times New Roman"/>
          <w:sz w:val="28"/>
          <w:szCs w:val="28"/>
        </w:rPr>
        <w:t xml:space="preserve">o dài truyền thống, màu trắng ( không mặc áo dài cách tân) vào sáng thứ Hai hàng tuần và các ngày Lễ trong năm. </w:t>
      </w:r>
    </w:p>
    <w:p w14:paraId="57058C8D" w14:textId="77777777" w:rsidR="005F07EE" w:rsidRDefault="005F07EE" w:rsidP="005F07EE">
      <w:pPr>
        <w:pStyle w:val="ListParagraph"/>
        <w:widowControl w:val="0"/>
        <w:spacing w:before="40" w:after="40" w:line="240" w:lineRule="auto"/>
        <w:ind w:left="0"/>
        <w:jc w:val="both"/>
        <w:rPr>
          <w:rFonts w:ascii="Times New Roman" w:hAnsi="Times New Roman" w:cs="Times New Roman"/>
          <w:sz w:val="28"/>
          <w:szCs w:val="28"/>
        </w:rPr>
      </w:pPr>
      <w:r w:rsidRPr="001E2224">
        <w:rPr>
          <w:rFonts w:ascii="Times New Roman" w:hAnsi="Times New Roman" w:cs="Times New Roman"/>
          <w:sz w:val="28"/>
          <w:szCs w:val="28"/>
        </w:rPr>
        <w:t>- Đồng phục học môn thể dục và QP-AN theo mẫu chung của nhà trường</w:t>
      </w:r>
      <w:r>
        <w:rPr>
          <w:rFonts w:ascii="Times New Roman" w:hAnsi="Times New Roman" w:cs="Times New Roman"/>
          <w:sz w:val="28"/>
          <w:szCs w:val="28"/>
        </w:rPr>
        <w:t xml:space="preserve"> (màu vàng)</w:t>
      </w:r>
    </w:p>
    <w:p w14:paraId="0AEDF33D" w14:textId="77777777" w:rsidR="005F07EE" w:rsidRPr="001E2224" w:rsidRDefault="005F07EE" w:rsidP="005F07EE">
      <w:pPr>
        <w:pStyle w:val="ListParagraph"/>
        <w:widowControl w:val="0"/>
        <w:spacing w:before="40" w:after="4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PHHS/HS </w:t>
      </w:r>
      <w:r w:rsidRPr="001E2224">
        <w:rPr>
          <w:rFonts w:ascii="Times New Roman" w:hAnsi="Times New Roman" w:cs="Times New Roman"/>
          <w:sz w:val="28"/>
          <w:szCs w:val="28"/>
        </w:rPr>
        <w:t>mua đồng phục và balô trong thời gian nộp hồ sơ trực tiếp tại trường</w:t>
      </w:r>
      <w:r>
        <w:rPr>
          <w:rFonts w:ascii="Times New Roman" w:hAnsi="Times New Roman" w:cs="Times New Roman"/>
          <w:sz w:val="28"/>
          <w:szCs w:val="28"/>
        </w:rPr>
        <w:t xml:space="preserve"> (từ hôm nay ngày 13/7 đến hết ngày 19/7/2024)</w:t>
      </w:r>
    </w:p>
    <w:p w14:paraId="659921DB" w14:textId="77777777" w:rsidR="005F07EE" w:rsidRPr="001E2224" w:rsidRDefault="005F07EE" w:rsidP="005F07EE">
      <w:pPr>
        <w:pStyle w:val="ListParagraph"/>
        <w:widowControl w:val="0"/>
        <w:spacing w:before="40" w:after="40" w:line="240" w:lineRule="auto"/>
        <w:ind w:left="0"/>
        <w:jc w:val="both"/>
        <w:rPr>
          <w:rFonts w:ascii="Times New Roman" w:hAnsi="Times New Roman" w:cs="Times New Roman"/>
          <w:sz w:val="28"/>
          <w:szCs w:val="28"/>
        </w:rPr>
      </w:pPr>
    </w:p>
    <w:p w14:paraId="3EB4BF53" w14:textId="77777777" w:rsidR="005F07EE" w:rsidRPr="001E2224" w:rsidRDefault="005F07EE" w:rsidP="005F07EE">
      <w:pPr>
        <w:pStyle w:val="ListParagraph"/>
        <w:widowControl w:val="0"/>
        <w:spacing w:before="40" w:after="40" w:line="240" w:lineRule="auto"/>
        <w:ind w:left="0"/>
        <w:jc w:val="both"/>
        <w:rPr>
          <w:rFonts w:ascii="Times New Roman" w:hAnsi="Times New Roman" w:cs="Times New Roman"/>
          <w:sz w:val="28"/>
          <w:szCs w:val="28"/>
        </w:rPr>
      </w:pPr>
      <w:r w:rsidRPr="00084555">
        <w:rPr>
          <w:rFonts w:ascii="Times New Roman" w:hAnsi="Times New Roman" w:cs="Times New Roman"/>
          <w:b/>
          <w:bCs/>
          <w:sz w:val="28"/>
          <w:szCs w:val="28"/>
        </w:rPr>
        <w:t>5.2</w:t>
      </w:r>
      <w:r>
        <w:rPr>
          <w:rFonts w:ascii="Times New Roman" w:hAnsi="Times New Roman" w:cs="Times New Roman"/>
          <w:sz w:val="28"/>
          <w:szCs w:val="28"/>
        </w:rPr>
        <w:t xml:space="preserve">. Tập + </w:t>
      </w:r>
      <w:r w:rsidRPr="001E2224">
        <w:rPr>
          <w:rFonts w:ascii="Times New Roman" w:hAnsi="Times New Roman" w:cs="Times New Roman"/>
          <w:sz w:val="28"/>
          <w:szCs w:val="28"/>
        </w:rPr>
        <w:t>Sách giáo khoa</w:t>
      </w:r>
      <w:r>
        <w:rPr>
          <w:rFonts w:ascii="Times New Roman" w:hAnsi="Times New Roman" w:cs="Times New Roman"/>
          <w:sz w:val="28"/>
          <w:szCs w:val="28"/>
        </w:rPr>
        <w:t xml:space="preserve"> </w:t>
      </w:r>
      <w:r w:rsidRPr="001E2224">
        <w:rPr>
          <w:rFonts w:ascii="Times New Roman" w:hAnsi="Times New Roman" w:cs="Times New Roman"/>
          <w:sz w:val="28"/>
          <w:szCs w:val="28"/>
        </w:rPr>
        <w:t>(danh mục SGK được phê duyệt dán tại bảng tin nhà trường, đăng trên Websie của trường).</w:t>
      </w:r>
    </w:p>
    <w:p w14:paraId="371CBB27" w14:textId="77777777" w:rsidR="005F07EE" w:rsidRPr="001E2224" w:rsidRDefault="005F07EE" w:rsidP="005F07EE">
      <w:pPr>
        <w:pStyle w:val="ListParagraph"/>
        <w:widowControl w:val="0"/>
        <w:spacing w:before="40" w:after="40" w:line="240" w:lineRule="auto"/>
        <w:ind w:left="0"/>
        <w:jc w:val="both"/>
        <w:rPr>
          <w:rFonts w:ascii="Times New Roman" w:hAnsi="Times New Roman" w:cs="Times New Roman"/>
          <w:sz w:val="28"/>
          <w:szCs w:val="28"/>
        </w:rPr>
      </w:pPr>
      <w:r w:rsidRPr="001E2224">
        <w:rPr>
          <w:rFonts w:ascii="Times New Roman" w:hAnsi="Times New Roman" w:cs="Times New Roman"/>
          <w:sz w:val="28"/>
          <w:szCs w:val="28"/>
        </w:rPr>
        <w:t xml:space="preserve">Lưu ý: Nhà trường hỗ trợ PHHS/HS đăng ký mua SGK  (HS đóng tiền và nhận sách vào đầu năm học); </w:t>
      </w:r>
    </w:p>
    <w:p w14:paraId="6444A580" w14:textId="77777777" w:rsidR="005F07EE" w:rsidRPr="0066442F" w:rsidRDefault="005F07EE" w:rsidP="005F07EE">
      <w:pPr>
        <w:pStyle w:val="ListParagraph"/>
        <w:numPr>
          <w:ilvl w:val="1"/>
          <w:numId w:val="1"/>
        </w:numPr>
        <w:spacing w:after="0" w:line="240" w:lineRule="auto"/>
        <w:jc w:val="both"/>
        <w:rPr>
          <w:rFonts w:ascii="Times New Roman" w:hAnsi="Times New Roman" w:cs="Times New Roman"/>
          <w:sz w:val="28"/>
          <w:szCs w:val="28"/>
        </w:rPr>
      </w:pPr>
      <w:r w:rsidRPr="0066442F">
        <w:rPr>
          <w:rFonts w:ascii="Times New Roman" w:hAnsi="Times New Roman" w:cs="Times New Roman"/>
          <w:b/>
          <w:bCs/>
          <w:sz w:val="28"/>
          <w:szCs w:val="28"/>
        </w:rPr>
        <w:t>Dự kiến tập trung HS đầu năm học 2024 – 2025</w:t>
      </w:r>
      <w:r w:rsidRPr="0066442F">
        <w:rPr>
          <w:rFonts w:ascii="Times New Roman" w:hAnsi="Times New Roman" w:cs="Times New Roman"/>
          <w:sz w:val="28"/>
          <w:szCs w:val="28"/>
        </w:rPr>
        <w:t>: 8g00 thứ Hai ngày 26/8/2024, học sinh nhận lớp, gặp GVCN, tổng vệ sinh trường lớp chuẩn bị đón năm học mới, học sinh mặc đồng phục thể dục của trường.</w:t>
      </w:r>
    </w:p>
    <w:p w14:paraId="388E13A4" w14:textId="77777777" w:rsidR="005F07EE" w:rsidRPr="0066442F" w:rsidRDefault="005F07EE" w:rsidP="005F07EE">
      <w:pPr>
        <w:pStyle w:val="ListParagraph"/>
        <w:spacing w:after="0" w:line="240" w:lineRule="auto"/>
        <w:ind w:left="0"/>
        <w:jc w:val="both"/>
        <w:rPr>
          <w:rFonts w:ascii="Times New Roman" w:hAnsi="Times New Roman" w:cs="Times New Roman"/>
          <w:bCs/>
          <w:sz w:val="28"/>
          <w:szCs w:val="28"/>
        </w:rPr>
      </w:pPr>
    </w:p>
    <w:p w14:paraId="093F70BA" w14:textId="7B4BDC71" w:rsidR="004358D4" w:rsidRPr="00943782" w:rsidRDefault="0068572B" w:rsidP="00943782">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THÔNG TIN HỖ TRỢ</w:t>
      </w:r>
    </w:p>
    <w:p w14:paraId="3B8D3AA3" w14:textId="47681D82" w:rsidR="00943782" w:rsidRPr="00943782" w:rsidRDefault="00943782" w:rsidP="00943782">
      <w:pPr>
        <w:spacing w:after="0" w:line="240" w:lineRule="auto"/>
        <w:jc w:val="center"/>
        <w:rPr>
          <w:rFonts w:ascii="Times New Roman" w:hAnsi="Times New Roman" w:cs="Times New Roman"/>
          <w:b/>
          <w:bCs/>
          <w:sz w:val="32"/>
          <w:szCs w:val="32"/>
        </w:rPr>
      </w:pPr>
      <w:r w:rsidRPr="00943782">
        <w:rPr>
          <w:rFonts w:ascii="Times New Roman" w:hAnsi="Times New Roman" w:cs="Times New Roman"/>
          <w:b/>
          <w:bCs/>
          <w:sz w:val="32"/>
          <w:szCs w:val="32"/>
        </w:rPr>
        <w:t>(13/7/2024)</w:t>
      </w:r>
    </w:p>
    <w:p w14:paraId="4D719E8A" w14:textId="77777777" w:rsidR="004358D4" w:rsidRPr="00F52628" w:rsidRDefault="004358D4">
      <w:pPr>
        <w:spacing w:line="240" w:lineRule="auto"/>
        <w:jc w:val="both"/>
        <w:rPr>
          <w:rFonts w:ascii="Times New Roman" w:hAnsi="Times New Roman" w:cs="Times New Roman"/>
          <w:sz w:val="28"/>
          <w:szCs w:val="28"/>
        </w:rPr>
      </w:pPr>
    </w:p>
    <w:p w14:paraId="7776D58B" w14:textId="5949BF90" w:rsidR="002F4556" w:rsidRDefault="00951956" w:rsidP="007B1EDD">
      <w:pPr>
        <w:ind w:firstLine="420"/>
        <w:jc w:val="both"/>
        <w:rPr>
          <w:rFonts w:ascii="Times New Roman" w:hAnsi="Times New Roman" w:cs="Times New Roman"/>
          <w:sz w:val="28"/>
          <w:szCs w:val="28"/>
        </w:rPr>
      </w:pPr>
      <w:r>
        <w:rPr>
          <w:rFonts w:ascii="Times New Roman" w:hAnsi="Times New Roman" w:cs="Times New Roman"/>
          <w:sz w:val="28"/>
          <w:szCs w:val="28"/>
        </w:rPr>
        <w:t>HS 2k9 sẽ thực hiện CT.GDPT 2018</w:t>
      </w:r>
      <w:r w:rsidR="00610160">
        <w:rPr>
          <w:rFonts w:ascii="Times New Roman" w:hAnsi="Times New Roman" w:cs="Times New Roman"/>
          <w:sz w:val="28"/>
          <w:szCs w:val="28"/>
        </w:rPr>
        <w:t xml:space="preserve"> </w:t>
      </w:r>
      <w:r w:rsidR="00610160" w:rsidRPr="00610160">
        <w:rPr>
          <w:rFonts w:ascii="Times New Roman" w:hAnsi="Times New Roman" w:cs="Times New Roman"/>
          <w:sz w:val="28"/>
          <w:szCs w:val="28"/>
        </w:rPr>
        <w:t>(</w:t>
      </w:r>
      <w:r w:rsidR="00610160" w:rsidRPr="00610160">
        <w:rPr>
          <w:rFonts w:ascii="Times New Roman" w:hAnsi="Times New Roman" w:cs="Times New Roman"/>
          <w:bCs/>
          <w:spacing w:val="-4"/>
          <w:w w:val="98"/>
          <w:sz w:val="28"/>
        </w:rPr>
        <w:t>theo Thông tư số 32/2018/TT- BGDĐT ngày 26 tháng 12 năm 2018 của B</w:t>
      </w:r>
      <w:r w:rsidR="00610160">
        <w:rPr>
          <w:rFonts w:ascii="Times New Roman" w:hAnsi="Times New Roman" w:cs="Times New Roman"/>
          <w:bCs/>
          <w:spacing w:val="-4"/>
          <w:w w:val="98"/>
          <w:sz w:val="28"/>
        </w:rPr>
        <w:t>GD&amp;ĐT</w:t>
      </w:r>
      <w:r w:rsidR="00610160" w:rsidRPr="00610160">
        <w:rPr>
          <w:rFonts w:ascii="Times New Roman" w:hAnsi="Times New Roman" w:cs="Times New Roman"/>
          <w:bCs/>
          <w:spacing w:val="-4"/>
          <w:w w:val="98"/>
          <w:sz w:val="28"/>
        </w:rPr>
        <w:t>);</w:t>
      </w:r>
      <w:r w:rsidR="002F4556">
        <w:rPr>
          <w:rFonts w:ascii="Times New Roman" w:hAnsi="Times New Roman" w:cs="Times New Roman"/>
          <w:sz w:val="28"/>
          <w:szCs w:val="28"/>
        </w:rPr>
        <w:t xml:space="preserve"> &amp; sau 3 năm học các em sẽ thi tốt nghiệp THPT theo QĐ số 4068/QĐ-BGDĐT ngày 28/11/2023 của Bộ trưởng BGD&amp;ĐT v/v phê duyệt “ Phương án tổ chức kỳ thi và </w:t>
      </w:r>
      <w:r w:rsidR="007B1EDD">
        <w:rPr>
          <w:rFonts w:ascii="Times New Roman" w:hAnsi="Times New Roman" w:cs="Times New Roman"/>
          <w:sz w:val="28"/>
          <w:szCs w:val="28"/>
        </w:rPr>
        <w:t>x</w:t>
      </w:r>
      <w:r w:rsidR="002F4556">
        <w:rPr>
          <w:rFonts w:ascii="Times New Roman" w:hAnsi="Times New Roman" w:cs="Times New Roman"/>
          <w:sz w:val="28"/>
          <w:szCs w:val="28"/>
        </w:rPr>
        <w:t>ét công nhận tốt nghiệp THPT từ năm 2025”</w:t>
      </w:r>
      <w:r w:rsidR="00F77E8A">
        <w:rPr>
          <w:rFonts w:ascii="Times New Roman" w:hAnsi="Times New Roman" w:cs="Times New Roman"/>
          <w:sz w:val="28"/>
          <w:szCs w:val="28"/>
        </w:rPr>
        <w:t>, Phương án đó là:</w:t>
      </w:r>
    </w:p>
    <w:p w14:paraId="4B086503" w14:textId="0EB008E9" w:rsidR="002F4556" w:rsidRDefault="002F4556">
      <w:pPr>
        <w:jc w:val="both"/>
        <w:rPr>
          <w:rFonts w:ascii="Times New Roman" w:hAnsi="Times New Roman" w:cs="Times New Roman"/>
          <w:sz w:val="28"/>
          <w:szCs w:val="28"/>
        </w:rPr>
      </w:pPr>
      <w:r>
        <w:rPr>
          <w:rFonts w:ascii="Times New Roman" w:hAnsi="Times New Roman" w:cs="Times New Roman"/>
          <w:sz w:val="28"/>
          <w:szCs w:val="28"/>
        </w:rPr>
        <w:t xml:space="preserve">- </w:t>
      </w:r>
      <w:r w:rsidR="007B1EDD">
        <w:rPr>
          <w:rFonts w:ascii="Times New Roman" w:hAnsi="Times New Roman" w:cs="Times New Roman"/>
          <w:sz w:val="28"/>
          <w:szCs w:val="28"/>
        </w:rPr>
        <w:t xml:space="preserve">04 </w:t>
      </w:r>
      <w:r>
        <w:rPr>
          <w:rFonts w:ascii="Times New Roman" w:hAnsi="Times New Roman" w:cs="Times New Roman"/>
          <w:sz w:val="28"/>
          <w:szCs w:val="28"/>
        </w:rPr>
        <w:t>Môn thi: Toán + Văn</w:t>
      </w:r>
      <w:r w:rsidR="000624EE">
        <w:rPr>
          <w:rFonts w:ascii="Times New Roman" w:hAnsi="Times New Roman" w:cs="Times New Roman"/>
          <w:sz w:val="28"/>
          <w:szCs w:val="28"/>
        </w:rPr>
        <w:t xml:space="preserve"> (</w:t>
      </w:r>
      <w:r>
        <w:rPr>
          <w:rFonts w:ascii="Times New Roman" w:hAnsi="Times New Roman" w:cs="Times New Roman"/>
          <w:sz w:val="28"/>
          <w:szCs w:val="28"/>
        </w:rPr>
        <w:t>bắt buộc</w:t>
      </w:r>
      <w:r w:rsidR="000624EE">
        <w:rPr>
          <w:rFonts w:ascii="Times New Roman" w:hAnsi="Times New Roman" w:cs="Times New Roman"/>
          <w:sz w:val="28"/>
          <w:szCs w:val="28"/>
        </w:rPr>
        <w:t>)</w:t>
      </w:r>
      <w:r>
        <w:rPr>
          <w:rFonts w:ascii="Times New Roman" w:hAnsi="Times New Roman" w:cs="Times New Roman"/>
          <w:sz w:val="28"/>
          <w:szCs w:val="28"/>
        </w:rPr>
        <w:t xml:space="preserve"> + 02 môn tự chọn trong số các môn còn lại </w:t>
      </w:r>
      <w:r w:rsidR="007B1EDD">
        <w:rPr>
          <w:rFonts w:ascii="Times New Roman" w:hAnsi="Times New Roman" w:cs="Times New Roman"/>
          <w:sz w:val="28"/>
          <w:szCs w:val="28"/>
        </w:rPr>
        <w:t xml:space="preserve">các em </w:t>
      </w:r>
      <w:r>
        <w:rPr>
          <w:rFonts w:ascii="Times New Roman" w:hAnsi="Times New Roman" w:cs="Times New Roman"/>
          <w:sz w:val="28"/>
          <w:szCs w:val="28"/>
        </w:rPr>
        <w:t>được học ở lớp 12</w:t>
      </w:r>
    </w:p>
    <w:p w14:paraId="698690DE" w14:textId="70DE203B" w:rsidR="000521F2" w:rsidRDefault="002F4556">
      <w:pPr>
        <w:jc w:val="both"/>
        <w:rPr>
          <w:rFonts w:ascii="Times New Roman" w:hAnsi="Times New Roman" w:cs="Times New Roman"/>
          <w:sz w:val="28"/>
          <w:szCs w:val="28"/>
        </w:rPr>
      </w:pPr>
      <w:r>
        <w:rPr>
          <w:rFonts w:ascii="Times New Roman" w:hAnsi="Times New Roman" w:cs="Times New Roman"/>
          <w:sz w:val="28"/>
          <w:szCs w:val="28"/>
        </w:rPr>
        <w:t xml:space="preserve">- Hình thức thi: Ngữ văn – tự luận, 3 môn còn lại </w:t>
      </w:r>
      <w:r w:rsidR="006A1DE8">
        <w:rPr>
          <w:rFonts w:ascii="Times New Roman" w:hAnsi="Times New Roman" w:cs="Times New Roman"/>
          <w:sz w:val="28"/>
          <w:szCs w:val="28"/>
        </w:rPr>
        <w:t>–</w:t>
      </w:r>
      <w:r>
        <w:rPr>
          <w:rFonts w:ascii="Times New Roman" w:hAnsi="Times New Roman" w:cs="Times New Roman"/>
          <w:sz w:val="28"/>
          <w:szCs w:val="28"/>
        </w:rPr>
        <w:t xml:space="preserve"> T</w:t>
      </w:r>
      <w:r w:rsidR="000F2DCE">
        <w:rPr>
          <w:rFonts w:ascii="Times New Roman" w:hAnsi="Times New Roman" w:cs="Times New Roman"/>
          <w:sz w:val="28"/>
          <w:szCs w:val="28"/>
        </w:rPr>
        <w:t>rắc nghiệm</w:t>
      </w:r>
      <w:bookmarkStart w:id="0" w:name="_GoBack"/>
      <w:bookmarkEnd w:id="0"/>
      <w:r w:rsidR="006A1DE8">
        <w:rPr>
          <w:rFonts w:ascii="Times New Roman" w:hAnsi="Times New Roman" w:cs="Times New Roman"/>
          <w:sz w:val="28"/>
          <w:szCs w:val="28"/>
        </w:rPr>
        <w:t>; thi trên giấy</w:t>
      </w:r>
    </w:p>
    <w:p w14:paraId="482FF1D2" w14:textId="6CC47F0D" w:rsidR="000521F2" w:rsidRDefault="000521F2" w:rsidP="007B1EDD">
      <w:pPr>
        <w:ind w:firstLine="420"/>
        <w:jc w:val="both"/>
        <w:rPr>
          <w:rFonts w:ascii="Times New Roman" w:hAnsi="Times New Roman" w:cs="Times New Roman"/>
          <w:sz w:val="28"/>
          <w:szCs w:val="28"/>
        </w:rPr>
      </w:pPr>
      <w:r>
        <w:rPr>
          <w:rFonts w:ascii="Times New Roman" w:hAnsi="Times New Roman" w:cs="Times New Roman"/>
          <w:sz w:val="28"/>
          <w:szCs w:val="28"/>
        </w:rPr>
        <w:t>Do đó, việc chọn nhóm môn học khi vào lớp 10 có ảnh hưởng quyết định đến việc chọn tổ hợp môn thi tốt nghiệp sau này &amp; các khối thi, các ngành, các trường ĐH phù hợp với năng lực, đam mê, sở trường của các em; việc chọn ngành, chọn trường ĐH có thể sử dụng nhiều phương thức</w:t>
      </w:r>
      <w:r w:rsidR="00F16EF9">
        <w:rPr>
          <w:rFonts w:ascii="Times New Roman" w:hAnsi="Times New Roman" w:cs="Times New Roman"/>
          <w:sz w:val="28"/>
          <w:szCs w:val="28"/>
        </w:rPr>
        <w:t xml:space="preserve"> xét tuyển như: đánh giá năng lực, đánh giá tư duy, xét tuyển học bạ, học bạ phối hợp với các chứng chỉ chuẩn hóa…</w:t>
      </w:r>
    </w:p>
    <w:p w14:paraId="1D978036" w14:textId="3FD4A63E" w:rsidR="00461634" w:rsidRDefault="00F16EF9" w:rsidP="007B1EDD">
      <w:pPr>
        <w:ind w:firstLine="420"/>
        <w:jc w:val="both"/>
        <w:rPr>
          <w:rFonts w:ascii="Times New Roman" w:hAnsi="Times New Roman" w:cs="Times New Roman"/>
          <w:sz w:val="28"/>
          <w:szCs w:val="28"/>
        </w:rPr>
      </w:pPr>
      <w:r>
        <w:rPr>
          <w:rFonts w:ascii="Times New Roman" w:hAnsi="Times New Roman" w:cs="Times New Roman"/>
          <w:sz w:val="28"/>
          <w:szCs w:val="28"/>
        </w:rPr>
        <w:t xml:space="preserve">Vì vậy, </w:t>
      </w:r>
      <w:r w:rsidR="00F77E8A">
        <w:rPr>
          <w:rFonts w:ascii="Times New Roman" w:hAnsi="Times New Roman" w:cs="Times New Roman"/>
          <w:sz w:val="28"/>
          <w:szCs w:val="28"/>
        </w:rPr>
        <w:t>bản thân từng HS</w:t>
      </w:r>
      <w:r>
        <w:rPr>
          <w:rFonts w:ascii="Times New Roman" w:hAnsi="Times New Roman" w:cs="Times New Roman"/>
          <w:sz w:val="28"/>
          <w:szCs w:val="28"/>
        </w:rPr>
        <w:t xml:space="preserve"> phải có trách nhiệm với việc tìm hiểu nghề nghiệp, hướng nghiệp và lựa chọn môn học ngay từ bây giờ, sự lựa chọn sai phải trả giá về thời gian, sức khỏe và cả tâm lý</w:t>
      </w:r>
      <w:r w:rsidR="009B73B4">
        <w:rPr>
          <w:rFonts w:ascii="Times New Roman" w:hAnsi="Times New Roman" w:cs="Times New Roman"/>
          <w:sz w:val="28"/>
          <w:szCs w:val="28"/>
        </w:rPr>
        <w:t xml:space="preserve"> của mình</w:t>
      </w:r>
    </w:p>
    <w:p w14:paraId="13971284" w14:textId="42D44EAA" w:rsidR="00D27164" w:rsidRDefault="00D27164" w:rsidP="007B1EDD">
      <w:pPr>
        <w:pStyle w:val="BodyText2"/>
        <w:shd w:val="clear" w:color="auto" w:fill="auto"/>
        <w:spacing w:before="0" w:line="324" w:lineRule="auto"/>
        <w:ind w:right="20" w:firstLine="420"/>
        <w:rPr>
          <w:rFonts w:ascii="Times New Roman" w:hAnsi="Times New Roman"/>
          <w:bCs/>
          <w:spacing w:val="-4"/>
          <w:w w:val="98"/>
          <w:sz w:val="28"/>
        </w:rPr>
      </w:pPr>
      <w:r w:rsidRPr="00B17BE3">
        <w:rPr>
          <w:rFonts w:ascii="Times New Roman" w:hAnsi="Times New Roman"/>
          <w:bCs/>
          <w:spacing w:val="-4"/>
          <w:w w:val="98"/>
          <w:sz w:val="28"/>
        </w:rPr>
        <w:t xml:space="preserve">Căn cứ tình hình thực tiễn </w:t>
      </w:r>
      <w:r>
        <w:rPr>
          <w:rFonts w:ascii="Times New Roman" w:hAnsi="Times New Roman"/>
          <w:bCs/>
          <w:spacing w:val="-4"/>
          <w:w w:val="98"/>
          <w:sz w:val="28"/>
        </w:rPr>
        <w:t>của</w:t>
      </w:r>
      <w:r w:rsidRPr="00B17BE3">
        <w:rPr>
          <w:rFonts w:ascii="Times New Roman" w:hAnsi="Times New Roman"/>
          <w:bCs/>
          <w:spacing w:val="-4"/>
          <w:w w:val="98"/>
          <w:sz w:val="28"/>
        </w:rPr>
        <w:t xml:space="preserve"> nhà trường; Lãnh đạo trường THPT Hiệp Bình xây dựng</w:t>
      </w:r>
      <w:r w:rsidR="00F77E8A">
        <w:rPr>
          <w:rFonts w:ascii="Times New Roman" w:hAnsi="Times New Roman"/>
          <w:bCs/>
          <w:spacing w:val="-4"/>
          <w:w w:val="98"/>
          <w:sz w:val="28"/>
        </w:rPr>
        <w:t xml:space="preserve"> </w:t>
      </w:r>
      <w:r>
        <w:rPr>
          <w:rFonts w:ascii="Times New Roman" w:hAnsi="Times New Roman"/>
          <w:bCs/>
          <w:spacing w:val="-4"/>
          <w:w w:val="98"/>
          <w:sz w:val="28"/>
        </w:rPr>
        <w:t>nhóm môn học lựa chọn</w:t>
      </w:r>
      <w:r w:rsidRPr="00B17BE3">
        <w:rPr>
          <w:rFonts w:ascii="Times New Roman" w:hAnsi="Times New Roman"/>
          <w:bCs/>
          <w:spacing w:val="-4"/>
          <w:w w:val="98"/>
          <w:sz w:val="28"/>
        </w:rPr>
        <w:t xml:space="preserve"> và chuyên đề học tập cho học sinh lớp 10 năm học 202</w:t>
      </w:r>
      <w:r>
        <w:rPr>
          <w:rFonts w:ascii="Times New Roman" w:hAnsi="Times New Roman"/>
          <w:bCs/>
          <w:spacing w:val="-4"/>
          <w:w w:val="98"/>
          <w:sz w:val="28"/>
        </w:rPr>
        <w:t>4</w:t>
      </w:r>
      <w:r w:rsidRPr="00B17BE3">
        <w:rPr>
          <w:rFonts w:ascii="Times New Roman" w:hAnsi="Times New Roman"/>
          <w:bCs/>
          <w:spacing w:val="-4"/>
          <w:w w:val="98"/>
          <w:sz w:val="28"/>
        </w:rPr>
        <w:t xml:space="preserve"> – 202</w:t>
      </w:r>
      <w:r>
        <w:rPr>
          <w:rFonts w:ascii="Times New Roman" w:hAnsi="Times New Roman"/>
          <w:bCs/>
          <w:spacing w:val="-4"/>
          <w:w w:val="98"/>
          <w:sz w:val="28"/>
        </w:rPr>
        <w:t>5</w:t>
      </w:r>
      <w:r w:rsidR="00F77E8A">
        <w:rPr>
          <w:rFonts w:ascii="Times New Roman" w:hAnsi="Times New Roman"/>
          <w:bCs/>
          <w:spacing w:val="-4"/>
          <w:w w:val="98"/>
          <w:sz w:val="28"/>
        </w:rPr>
        <w:t xml:space="preserve"> với các yêu cầu &amp; nguyên tắc</w:t>
      </w:r>
      <w:r>
        <w:rPr>
          <w:rFonts w:ascii="Times New Roman" w:hAnsi="Times New Roman"/>
          <w:bCs/>
          <w:spacing w:val="-4"/>
          <w:w w:val="98"/>
          <w:sz w:val="28"/>
        </w:rPr>
        <w:t xml:space="preserve">; </w:t>
      </w:r>
    </w:p>
    <w:p w14:paraId="29DC1942" w14:textId="77777777" w:rsidR="002138F5" w:rsidRDefault="00D27164" w:rsidP="00A43E9E">
      <w:pPr>
        <w:pStyle w:val="BodyText2"/>
        <w:shd w:val="clear" w:color="auto" w:fill="auto"/>
        <w:spacing w:before="0" w:line="324" w:lineRule="auto"/>
        <w:ind w:right="20"/>
        <w:rPr>
          <w:rFonts w:ascii="Times New Roman" w:hAnsi="Times New Roman"/>
          <w:bCs/>
          <w:spacing w:val="-4"/>
          <w:w w:val="98"/>
          <w:sz w:val="28"/>
        </w:rPr>
      </w:pPr>
      <w:r w:rsidRPr="002138F5">
        <w:rPr>
          <w:rFonts w:ascii="Times New Roman" w:hAnsi="Times New Roman"/>
          <w:b/>
          <w:spacing w:val="-4"/>
          <w:w w:val="98"/>
          <w:sz w:val="28"/>
        </w:rPr>
        <w:t>Đáp ứng các yêu cầu</w:t>
      </w:r>
      <w:r w:rsidR="002138F5">
        <w:rPr>
          <w:rFonts w:ascii="Times New Roman" w:hAnsi="Times New Roman"/>
          <w:bCs/>
          <w:spacing w:val="-4"/>
          <w:w w:val="98"/>
          <w:sz w:val="28"/>
        </w:rPr>
        <w:t xml:space="preserve">: </w:t>
      </w:r>
    </w:p>
    <w:p w14:paraId="1B61284D" w14:textId="51FB990D" w:rsidR="00D27164" w:rsidRPr="00D27164" w:rsidRDefault="002138F5" w:rsidP="00A43E9E">
      <w:pPr>
        <w:pStyle w:val="BodyText2"/>
        <w:shd w:val="clear" w:color="auto" w:fill="auto"/>
        <w:spacing w:before="0" w:line="324" w:lineRule="auto"/>
        <w:ind w:right="20"/>
        <w:rPr>
          <w:rFonts w:ascii="Times New Roman" w:hAnsi="Times New Roman"/>
          <w:bCs/>
          <w:spacing w:val="-4"/>
          <w:w w:val="98"/>
          <w:sz w:val="28"/>
        </w:rPr>
      </w:pPr>
      <w:r>
        <w:rPr>
          <w:rFonts w:ascii="Times New Roman" w:hAnsi="Times New Roman"/>
          <w:bCs/>
          <w:spacing w:val="-4"/>
          <w:w w:val="98"/>
          <w:sz w:val="28"/>
        </w:rPr>
        <w:t xml:space="preserve">- </w:t>
      </w:r>
      <w:r w:rsidR="00D27164" w:rsidRPr="00D27164">
        <w:rPr>
          <w:rFonts w:ascii="Times New Roman" w:hAnsi="Times New Roman"/>
          <w:bCs/>
          <w:spacing w:val="-4"/>
          <w:w w:val="98"/>
          <w:sz w:val="28"/>
        </w:rPr>
        <w:t>Việc xây dựng các nhóm tổ hợp môn lựa chọn phải là thế mạnh, tạo được sở trường cho học sinh khi tham gia xét tuyển vào nguyện vọng của các trường đại học; đáp ứng với nhu cầu sử dụng kết quả học bạ cấp THPT để xét tuyển vào đại học hoặc hoàn thành tốt các bài thi đầu vào của học sinh khi tham gia thi tuyển đối với những trường có tổ chức thi đầu vào.</w:t>
      </w:r>
    </w:p>
    <w:p w14:paraId="213FF69E" w14:textId="77777777" w:rsidR="00D27164" w:rsidRPr="00D27164" w:rsidRDefault="00D27164" w:rsidP="00A43E9E">
      <w:pPr>
        <w:widowControl w:val="0"/>
        <w:spacing w:after="0" w:line="324" w:lineRule="auto"/>
        <w:ind w:right="20"/>
        <w:jc w:val="both"/>
        <w:rPr>
          <w:rFonts w:ascii="Times New Roman" w:eastAsia="Times New Roman" w:hAnsi="Times New Roman" w:cs="Times New Roman"/>
          <w:bCs/>
          <w:spacing w:val="-4"/>
          <w:w w:val="98"/>
          <w:sz w:val="28"/>
          <w:szCs w:val="30"/>
          <w:lang w:eastAsia="en-US"/>
        </w:rPr>
      </w:pPr>
      <w:r w:rsidRPr="00D27164">
        <w:rPr>
          <w:rFonts w:ascii="Times New Roman" w:eastAsia="Times New Roman" w:hAnsi="Times New Roman" w:cs="Times New Roman"/>
          <w:bCs/>
          <w:spacing w:val="-4"/>
          <w:w w:val="98"/>
          <w:sz w:val="28"/>
          <w:szCs w:val="30"/>
          <w:lang w:eastAsia="en-US"/>
        </w:rPr>
        <w:t>- Phù hợp với phẩm chất, năng lực, nguyện vọng của học sinh khi học tập.</w:t>
      </w:r>
    </w:p>
    <w:p w14:paraId="2DE4E1A4" w14:textId="77777777" w:rsidR="00D27164" w:rsidRPr="00D27164" w:rsidRDefault="00D27164" w:rsidP="00A43E9E">
      <w:pPr>
        <w:widowControl w:val="0"/>
        <w:spacing w:after="0" w:line="324" w:lineRule="auto"/>
        <w:ind w:right="20"/>
        <w:jc w:val="both"/>
        <w:rPr>
          <w:rFonts w:ascii="Times New Roman" w:eastAsia="Times New Roman" w:hAnsi="Times New Roman" w:cs="Times New Roman"/>
          <w:bCs/>
          <w:spacing w:val="-4"/>
          <w:w w:val="98"/>
          <w:sz w:val="28"/>
          <w:szCs w:val="30"/>
          <w:lang w:eastAsia="en-US"/>
        </w:rPr>
      </w:pPr>
      <w:r w:rsidRPr="00D27164">
        <w:rPr>
          <w:rFonts w:ascii="Times New Roman" w:eastAsia="Times New Roman" w:hAnsi="Times New Roman" w:cs="Times New Roman"/>
          <w:bCs/>
          <w:spacing w:val="-4"/>
          <w:w w:val="98"/>
          <w:sz w:val="28"/>
          <w:szCs w:val="30"/>
          <w:lang w:eastAsia="en-US"/>
        </w:rPr>
        <w:t>- Phù hợp với điều kiện về đội ngũ giáo viên, cơ sở vật chất, việc sử dụng tối đa thiết bị dạy học hiện có của nhà trường để tránh sự lãng phí.</w:t>
      </w:r>
    </w:p>
    <w:p w14:paraId="56C2D50A" w14:textId="77777777" w:rsidR="00A43E9E" w:rsidRDefault="00A43E9E" w:rsidP="00A43E9E">
      <w:pPr>
        <w:widowControl w:val="0"/>
        <w:spacing w:after="0" w:line="324" w:lineRule="auto"/>
        <w:ind w:right="20"/>
        <w:jc w:val="both"/>
        <w:rPr>
          <w:rFonts w:ascii="Times New Roman" w:eastAsia="Times New Roman" w:hAnsi="Times New Roman" w:cs="Times New Roman"/>
          <w:bCs/>
          <w:spacing w:val="-4"/>
          <w:w w:val="98"/>
          <w:sz w:val="28"/>
          <w:szCs w:val="30"/>
          <w:lang w:eastAsia="en-US"/>
        </w:rPr>
      </w:pPr>
      <w:r w:rsidRPr="00A43E9E">
        <w:rPr>
          <w:rFonts w:ascii="Times New Roman" w:eastAsia="Times New Roman" w:hAnsi="Times New Roman" w:cs="Times New Roman"/>
          <w:b/>
          <w:spacing w:val="-4"/>
          <w:w w:val="98"/>
          <w:sz w:val="28"/>
          <w:szCs w:val="30"/>
          <w:lang w:eastAsia="en-US"/>
        </w:rPr>
        <w:t>Nguyên tắc</w:t>
      </w:r>
      <w:r>
        <w:rPr>
          <w:rFonts w:ascii="Times New Roman" w:eastAsia="Times New Roman" w:hAnsi="Times New Roman" w:cs="Times New Roman"/>
          <w:bCs/>
          <w:spacing w:val="-4"/>
          <w:w w:val="98"/>
          <w:sz w:val="28"/>
          <w:szCs w:val="30"/>
          <w:lang w:eastAsia="en-US"/>
        </w:rPr>
        <w:t xml:space="preserve">: </w:t>
      </w:r>
    </w:p>
    <w:p w14:paraId="79C2C680" w14:textId="413F78F9" w:rsidR="00A43E9E" w:rsidRDefault="00A43E9E" w:rsidP="00A43E9E">
      <w:pPr>
        <w:widowControl w:val="0"/>
        <w:spacing w:after="0" w:line="324" w:lineRule="auto"/>
        <w:ind w:right="20"/>
        <w:jc w:val="both"/>
        <w:rPr>
          <w:rFonts w:ascii="Times New Roman" w:eastAsia="Times New Roman" w:hAnsi="Times New Roman" w:cs="Times New Roman"/>
          <w:bCs/>
          <w:spacing w:val="-4"/>
          <w:w w:val="98"/>
          <w:sz w:val="28"/>
          <w:szCs w:val="30"/>
          <w:lang w:eastAsia="en-US"/>
        </w:rPr>
      </w:pPr>
      <w:r>
        <w:rPr>
          <w:rFonts w:ascii="Times New Roman" w:eastAsia="Times New Roman" w:hAnsi="Times New Roman" w:cs="Times New Roman"/>
          <w:bCs/>
          <w:spacing w:val="-4"/>
          <w:w w:val="98"/>
          <w:sz w:val="28"/>
          <w:szCs w:val="30"/>
          <w:lang w:eastAsia="en-US"/>
        </w:rPr>
        <w:t xml:space="preserve">- Theo thứ tự </w:t>
      </w:r>
      <w:r w:rsidR="007B1EDD">
        <w:rPr>
          <w:rFonts w:ascii="Times New Roman" w:eastAsia="Times New Roman" w:hAnsi="Times New Roman" w:cs="Times New Roman"/>
          <w:bCs/>
          <w:spacing w:val="-4"/>
          <w:w w:val="98"/>
          <w:sz w:val="28"/>
          <w:szCs w:val="30"/>
          <w:lang w:eastAsia="en-US"/>
        </w:rPr>
        <w:t xml:space="preserve">nguyện vọng </w:t>
      </w:r>
      <w:r>
        <w:rPr>
          <w:rFonts w:ascii="Times New Roman" w:eastAsia="Times New Roman" w:hAnsi="Times New Roman" w:cs="Times New Roman"/>
          <w:bCs/>
          <w:spacing w:val="-4"/>
          <w:w w:val="98"/>
          <w:sz w:val="28"/>
          <w:szCs w:val="30"/>
          <w:lang w:eastAsia="en-US"/>
        </w:rPr>
        <w:t>ưu tiên mà HS</w:t>
      </w:r>
      <w:r w:rsidRPr="00A43E9E">
        <w:rPr>
          <w:rFonts w:ascii="Times New Roman" w:eastAsia="Times New Roman" w:hAnsi="Times New Roman" w:cs="Times New Roman"/>
          <w:bCs/>
          <w:spacing w:val="-4"/>
          <w:w w:val="98"/>
          <w:sz w:val="28"/>
          <w:szCs w:val="30"/>
          <w:lang w:eastAsia="en-US"/>
        </w:rPr>
        <w:t xml:space="preserve"> đăng ký</w:t>
      </w:r>
      <w:r>
        <w:rPr>
          <w:rFonts w:ascii="Times New Roman" w:eastAsia="Times New Roman" w:hAnsi="Times New Roman" w:cs="Times New Roman"/>
          <w:bCs/>
          <w:spacing w:val="-4"/>
          <w:w w:val="98"/>
          <w:sz w:val="28"/>
          <w:szCs w:val="30"/>
          <w:lang w:eastAsia="en-US"/>
        </w:rPr>
        <w:t xml:space="preserve"> trong đơn nhập học</w:t>
      </w:r>
      <w:r w:rsidR="002664BC">
        <w:rPr>
          <w:rFonts w:ascii="Times New Roman" w:eastAsia="Times New Roman" w:hAnsi="Times New Roman" w:cs="Times New Roman"/>
          <w:bCs/>
          <w:spacing w:val="-4"/>
          <w:w w:val="98"/>
          <w:sz w:val="28"/>
          <w:szCs w:val="30"/>
          <w:lang w:eastAsia="en-US"/>
        </w:rPr>
        <w:t xml:space="preserve"> (ưu tiên 1,2,3/KHTN &amp; ưu tiên 1,2/KHXH)</w:t>
      </w:r>
    </w:p>
    <w:p w14:paraId="2992840C" w14:textId="47F5C135" w:rsidR="00A43E9E" w:rsidRDefault="00A43E9E" w:rsidP="00A43E9E">
      <w:pPr>
        <w:widowControl w:val="0"/>
        <w:spacing w:after="0" w:line="324" w:lineRule="auto"/>
        <w:ind w:right="20"/>
        <w:jc w:val="both"/>
        <w:rPr>
          <w:rFonts w:ascii="Times New Roman" w:eastAsia="Times New Roman" w:hAnsi="Times New Roman" w:cs="Times New Roman"/>
          <w:bCs/>
          <w:spacing w:val="-4"/>
          <w:w w:val="98"/>
          <w:sz w:val="28"/>
          <w:szCs w:val="30"/>
          <w:lang w:eastAsia="en-US"/>
        </w:rPr>
      </w:pPr>
      <w:r>
        <w:rPr>
          <w:rFonts w:ascii="Times New Roman" w:eastAsia="Times New Roman" w:hAnsi="Times New Roman" w:cs="Times New Roman"/>
          <w:bCs/>
          <w:spacing w:val="-4"/>
          <w:w w:val="98"/>
          <w:sz w:val="28"/>
          <w:szCs w:val="30"/>
          <w:lang w:eastAsia="en-US"/>
        </w:rPr>
        <w:t>- Theo năng lực học tập của HS (thông qua điểm số môn học ở lớp 9 &amp; điểm thi TS 10)</w:t>
      </w:r>
      <w:r w:rsidRPr="00A43E9E">
        <w:rPr>
          <w:rFonts w:ascii="Times New Roman" w:eastAsia="Times New Roman" w:hAnsi="Times New Roman" w:cs="Times New Roman"/>
          <w:bCs/>
          <w:spacing w:val="-4"/>
          <w:w w:val="98"/>
          <w:sz w:val="28"/>
          <w:szCs w:val="30"/>
          <w:lang w:eastAsia="en-US"/>
        </w:rPr>
        <w:br/>
      </w:r>
      <w:r>
        <w:rPr>
          <w:rFonts w:ascii="Times New Roman" w:eastAsia="Times New Roman" w:hAnsi="Times New Roman" w:cs="Times New Roman"/>
          <w:bCs/>
          <w:spacing w:val="-4"/>
          <w:w w:val="98"/>
          <w:sz w:val="28"/>
          <w:szCs w:val="30"/>
          <w:lang w:eastAsia="en-US"/>
        </w:rPr>
        <w:t xml:space="preserve">- </w:t>
      </w:r>
      <w:r w:rsidRPr="00A43E9E">
        <w:rPr>
          <w:rFonts w:ascii="Times New Roman" w:eastAsia="Times New Roman" w:hAnsi="Times New Roman" w:cs="Times New Roman"/>
          <w:bCs/>
          <w:spacing w:val="-4"/>
          <w:w w:val="98"/>
          <w:sz w:val="28"/>
          <w:szCs w:val="30"/>
          <w:lang w:eastAsia="en-US"/>
        </w:rPr>
        <w:t xml:space="preserve">Khi đã đủ số lượng </w:t>
      </w:r>
      <w:r w:rsidR="0037428B">
        <w:rPr>
          <w:rFonts w:ascii="Times New Roman" w:eastAsia="Times New Roman" w:hAnsi="Times New Roman" w:cs="Times New Roman"/>
          <w:bCs/>
          <w:spacing w:val="-4"/>
          <w:w w:val="98"/>
          <w:sz w:val="28"/>
          <w:szCs w:val="30"/>
          <w:lang w:eastAsia="en-US"/>
        </w:rPr>
        <w:t xml:space="preserve">lớp/HS </w:t>
      </w:r>
      <w:r w:rsidRPr="00A43E9E">
        <w:rPr>
          <w:rFonts w:ascii="Times New Roman" w:eastAsia="Times New Roman" w:hAnsi="Times New Roman" w:cs="Times New Roman"/>
          <w:bCs/>
          <w:spacing w:val="-4"/>
          <w:w w:val="98"/>
          <w:sz w:val="28"/>
          <w:szCs w:val="30"/>
          <w:lang w:eastAsia="en-US"/>
        </w:rPr>
        <w:t xml:space="preserve">ở </w:t>
      </w:r>
      <w:r w:rsidR="0037428B">
        <w:rPr>
          <w:rFonts w:ascii="Times New Roman" w:eastAsia="Times New Roman" w:hAnsi="Times New Roman" w:cs="Times New Roman"/>
          <w:bCs/>
          <w:spacing w:val="-4"/>
          <w:w w:val="98"/>
          <w:sz w:val="28"/>
          <w:szCs w:val="30"/>
          <w:lang w:eastAsia="en-US"/>
        </w:rPr>
        <w:t xml:space="preserve">nhóm </w:t>
      </w:r>
      <w:r w:rsidRPr="00A43E9E">
        <w:rPr>
          <w:rFonts w:ascii="Times New Roman" w:eastAsia="Times New Roman" w:hAnsi="Times New Roman" w:cs="Times New Roman"/>
          <w:bCs/>
          <w:spacing w:val="-4"/>
          <w:w w:val="98"/>
          <w:sz w:val="28"/>
          <w:szCs w:val="30"/>
          <w:lang w:eastAsia="en-US"/>
        </w:rPr>
        <w:t>môn học, chuyên đề học tập nào thì những</w:t>
      </w:r>
      <w:r>
        <w:rPr>
          <w:rFonts w:ascii="Times New Roman" w:eastAsia="Times New Roman" w:hAnsi="Times New Roman" w:cs="Times New Roman"/>
          <w:bCs/>
          <w:spacing w:val="-4"/>
          <w:w w:val="98"/>
          <w:sz w:val="28"/>
          <w:szCs w:val="30"/>
          <w:lang w:eastAsia="en-US"/>
        </w:rPr>
        <w:t xml:space="preserve"> HS </w:t>
      </w:r>
      <w:r w:rsidRPr="00A43E9E">
        <w:rPr>
          <w:rFonts w:ascii="Times New Roman" w:eastAsia="Times New Roman" w:hAnsi="Times New Roman" w:cs="Times New Roman"/>
          <w:bCs/>
          <w:spacing w:val="-4"/>
          <w:w w:val="98"/>
          <w:sz w:val="28"/>
          <w:szCs w:val="30"/>
          <w:lang w:eastAsia="en-US"/>
        </w:rPr>
        <w:t xml:space="preserve">còn lại phải đăng ký bổ sung bằng </w:t>
      </w:r>
      <w:r w:rsidR="0037428B">
        <w:rPr>
          <w:rFonts w:ascii="Times New Roman" w:eastAsia="Times New Roman" w:hAnsi="Times New Roman" w:cs="Times New Roman"/>
          <w:bCs/>
          <w:spacing w:val="-4"/>
          <w:w w:val="98"/>
          <w:sz w:val="28"/>
          <w:szCs w:val="30"/>
          <w:lang w:eastAsia="en-US"/>
        </w:rPr>
        <w:t xml:space="preserve">nhóm </w:t>
      </w:r>
      <w:r w:rsidRPr="00A43E9E">
        <w:rPr>
          <w:rFonts w:ascii="Times New Roman" w:eastAsia="Times New Roman" w:hAnsi="Times New Roman" w:cs="Times New Roman"/>
          <w:bCs/>
          <w:spacing w:val="-4"/>
          <w:w w:val="98"/>
          <w:sz w:val="28"/>
          <w:szCs w:val="30"/>
          <w:lang w:eastAsia="en-US"/>
        </w:rPr>
        <w:t>môn học, chuyên đề học tập khác theo</w:t>
      </w:r>
      <w:r>
        <w:rPr>
          <w:rFonts w:ascii="Times New Roman" w:eastAsia="Times New Roman" w:hAnsi="Times New Roman" w:cs="Times New Roman"/>
          <w:bCs/>
          <w:spacing w:val="-4"/>
          <w:w w:val="98"/>
          <w:sz w:val="28"/>
          <w:szCs w:val="30"/>
          <w:lang w:eastAsia="en-US"/>
        </w:rPr>
        <w:t xml:space="preserve"> </w:t>
      </w:r>
      <w:r w:rsidRPr="00A43E9E">
        <w:rPr>
          <w:rFonts w:ascii="Times New Roman" w:eastAsia="Times New Roman" w:hAnsi="Times New Roman" w:cs="Times New Roman"/>
          <w:bCs/>
          <w:spacing w:val="-4"/>
          <w:w w:val="98"/>
          <w:sz w:val="28"/>
          <w:szCs w:val="30"/>
          <w:lang w:eastAsia="en-US"/>
        </w:rPr>
        <w:t>thông báo của nhà trường trên cơ sở phù hợp với số lượng giáo viên hiện có</w:t>
      </w:r>
      <w:r w:rsidR="0037428B">
        <w:rPr>
          <w:rFonts w:ascii="Times New Roman" w:eastAsia="Times New Roman" w:hAnsi="Times New Roman" w:cs="Times New Roman"/>
          <w:bCs/>
          <w:spacing w:val="-4"/>
          <w:w w:val="98"/>
          <w:sz w:val="28"/>
          <w:szCs w:val="30"/>
          <w:lang w:eastAsia="en-US"/>
        </w:rPr>
        <w:t xml:space="preserve"> của nhà trường</w:t>
      </w:r>
      <w:r w:rsidRPr="00A43E9E">
        <w:rPr>
          <w:rFonts w:ascii="Times New Roman" w:eastAsia="Times New Roman" w:hAnsi="Times New Roman" w:cs="Times New Roman"/>
          <w:bCs/>
          <w:spacing w:val="-4"/>
          <w:w w:val="98"/>
          <w:sz w:val="28"/>
          <w:szCs w:val="30"/>
          <w:lang w:eastAsia="en-US"/>
        </w:rPr>
        <w:t>.</w:t>
      </w:r>
    </w:p>
    <w:p w14:paraId="6819B804" w14:textId="51EBB5C0" w:rsidR="00D27164" w:rsidRDefault="00A43E9E" w:rsidP="007B1EDD">
      <w:pPr>
        <w:widowControl w:val="0"/>
        <w:spacing w:after="0" w:line="324" w:lineRule="auto"/>
        <w:ind w:right="20"/>
        <w:jc w:val="both"/>
        <w:rPr>
          <w:rFonts w:ascii="Times New Roman" w:hAnsi="Times New Roman" w:cs="Times New Roman"/>
          <w:sz w:val="28"/>
          <w:szCs w:val="28"/>
        </w:rPr>
      </w:pPr>
      <w:r>
        <w:rPr>
          <w:rFonts w:ascii="Times New Roman" w:eastAsia="Times New Roman" w:hAnsi="Times New Roman" w:cs="Times New Roman"/>
          <w:bCs/>
          <w:spacing w:val="-4"/>
          <w:w w:val="98"/>
          <w:sz w:val="28"/>
          <w:szCs w:val="30"/>
          <w:lang w:eastAsia="en-US"/>
        </w:rPr>
        <w:t>*</w:t>
      </w:r>
      <w:r w:rsidRPr="00A43E9E">
        <w:rPr>
          <w:rFonts w:ascii="Times New Roman" w:eastAsia="Times New Roman" w:hAnsi="Times New Roman" w:cs="Times New Roman"/>
          <w:bCs/>
          <w:spacing w:val="-4"/>
          <w:w w:val="98"/>
          <w:sz w:val="28"/>
          <w:szCs w:val="30"/>
          <w:lang w:eastAsia="en-US"/>
        </w:rPr>
        <w:t xml:space="preserve"> Đảm</w:t>
      </w:r>
      <w:r>
        <w:rPr>
          <w:rFonts w:ascii="Times New Roman" w:eastAsia="Times New Roman" w:hAnsi="Times New Roman" w:cs="Times New Roman"/>
          <w:bCs/>
          <w:spacing w:val="-4"/>
          <w:w w:val="98"/>
          <w:sz w:val="28"/>
          <w:szCs w:val="30"/>
          <w:lang w:eastAsia="en-US"/>
        </w:rPr>
        <w:t xml:space="preserve"> </w:t>
      </w:r>
      <w:r w:rsidRPr="00A43E9E">
        <w:rPr>
          <w:rFonts w:ascii="Times New Roman" w:eastAsia="Times New Roman" w:hAnsi="Times New Roman" w:cs="Times New Roman"/>
          <w:bCs/>
          <w:spacing w:val="-4"/>
          <w:w w:val="98"/>
          <w:sz w:val="28"/>
          <w:szCs w:val="30"/>
          <w:lang w:eastAsia="en-US"/>
        </w:rPr>
        <w:t>bảo 100% HS phải hoàn thành việc đăng ký.</w:t>
      </w:r>
    </w:p>
    <w:tbl>
      <w:tblPr>
        <w:tblW w:w="7621" w:type="dxa"/>
        <w:jc w:val="center"/>
        <w:tblLook w:val="04A0" w:firstRow="1" w:lastRow="0" w:firstColumn="1" w:lastColumn="0" w:noHBand="0" w:noVBand="1"/>
      </w:tblPr>
      <w:tblGrid>
        <w:gridCol w:w="356"/>
        <w:gridCol w:w="7265"/>
      </w:tblGrid>
      <w:tr w:rsidR="00461634" w:rsidRPr="0020032A" w14:paraId="75267472" w14:textId="77777777" w:rsidTr="00347551">
        <w:trPr>
          <w:trHeight w:val="405"/>
          <w:jc w:val="center"/>
        </w:trPr>
        <w:tc>
          <w:tcPr>
            <w:tcW w:w="7621" w:type="dxa"/>
            <w:gridSpan w:val="2"/>
            <w:tcBorders>
              <w:top w:val="nil"/>
              <w:left w:val="nil"/>
              <w:bottom w:val="single" w:sz="4" w:space="0" w:color="auto"/>
              <w:right w:val="nil"/>
            </w:tcBorders>
            <w:shd w:val="clear" w:color="auto" w:fill="auto"/>
            <w:noWrap/>
            <w:vAlign w:val="bottom"/>
            <w:hideMark/>
          </w:tcPr>
          <w:p w14:paraId="274AA19B" w14:textId="77777777" w:rsidR="00461634" w:rsidRPr="0020032A" w:rsidRDefault="00461634" w:rsidP="00347551">
            <w:pPr>
              <w:jc w:val="center"/>
              <w:rPr>
                <w:rFonts w:ascii="Times New Roman" w:hAnsi="Times New Roman"/>
                <w:bCs/>
                <w:color w:val="000000"/>
                <w:sz w:val="28"/>
                <w:szCs w:val="28"/>
              </w:rPr>
            </w:pPr>
            <w:r w:rsidRPr="0020032A">
              <w:rPr>
                <w:rFonts w:ascii="Times New Roman" w:hAnsi="Times New Roman"/>
                <w:bCs/>
                <w:color w:val="000000"/>
                <w:sz w:val="28"/>
                <w:szCs w:val="28"/>
              </w:rPr>
              <w:lastRenderedPageBreak/>
              <w:t>08 môn học bắt buộc</w:t>
            </w:r>
            <w:r w:rsidRPr="0028713A">
              <w:rPr>
                <w:rFonts w:ascii="Times New Roman" w:hAnsi="Times New Roman"/>
                <w:bCs/>
                <w:color w:val="000000"/>
                <w:sz w:val="28"/>
                <w:szCs w:val="28"/>
              </w:rPr>
              <w:t>:</w:t>
            </w:r>
            <w:r w:rsidRPr="0020032A">
              <w:rPr>
                <w:rFonts w:ascii="Times New Roman" w:hAnsi="Times New Roman"/>
                <w:bCs/>
                <w:color w:val="000000"/>
                <w:sz w:val="28"/>
                <w:szCs w:val="28"/>
              </w:rPr>
              <w:t xml:space="preserve"> </w:t>
            </w:r>
          </w:p>
        </w:tc>
      </w:tr>
      <w:tr w:rsidR="00461634" w:rsidRPr="0020032A" w14:paraId="3C7CA38E" w14:textId="77777777" w:rsidTr="00347551">
        <w:trPr>
          <w:trHeight w:val="405"/>
          <w:jc w:val="center"/>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5F4E4202" w14:textId="77777777" w:rsidR="00461634" w:rsidRPr="0020032A" w:rsidRDefault="00461634" w:rsidP="00347551">
            <w:pPr>
              <w:jc w:val="center"/>
              <w:rPr>
                <w:rFonts w:ascii="Times New Roman" w:hAnsi="Times New Roman"/>
                <w:color w:val="000000"/>
                <w:sz w:val="28"/>
                <w:szCs w:val="28"/>
              </w:rPr>
            </w:pPr>
            <w:r w:rsidRPr="0020032A">
              <w:rPr>
                <w:rFonts w:ascii="Times New Roman" w:hAnsi="Times New Roman"/>
                <w:color w:val="000000"/>
                <w:sz w:val="28"/>
                <w:szCs w:val="28"/>
              </w:rPr>
              <w:t>1</w:t>
            </w:r>
          </w:p>
        </w:tc>
        <w:tc>
          <w:tcPr>
            <w:tcW w:w="7265" w:type="dxa"/>
            <w:tcBorders>
              <w:top w:val="nil"/>
              <w:left w:val="nil"/>
              <w:bottom w:val="single" w:sz="4" w:space="0" w:color="auto"/>
              <w:right w:val="single" w:sz="4" w:space="0" w:color="auto"/>
            </w:tcBorders>
            <w:shd w:val="clear" w:color="auto" w:fill="auto"/>
            <w:noWrap/>
            <w:vAlign w:val="bottom"/>
            <w:hideMark/>
          </w:tcPr>
          <w:p w14:paraId="584725A9" w14:textId="77777777" w:rsidR="00461634" w:rsidRPr="0020032A" w:rsidRDefault="00461634" w:rsidP="00347551">
            <w:pPr>
              <w:jc w:val="center"/>
              <w:rPr>
                <w:rFonts w:ascii="Times New Roman" w:hAnsi="Times New Roman"/>
                <w:color w:val="000000"/>
                <w:sz w:val="28"/>
                <w:szCs w:val="28"/>
              </w:rPr>
            </w:pPr>
            <w:r w:rsidRPr="0020032A">
              <w:rPr>
                <w:rFonts w:ascii="Times New Roman" w:hAnsi="Times New Roman"/>
                <w:color w:val="000000"/>
                <w:sz w:val="28"/>
                <w:szCs w:val="28"/>
              </w:rPr>
              <w:t>Toán</w:t>
            </w:r>
          </w:p>
        </w:tc>
      </w:tr>
      <w:tr w:rsidR="00461634" w:rsidRPr="0020032A" w14:paraId="05D9712C" w14:textId="77777777" w:rsidTr="00347551">
        <w:trPr>
          <w:trHeight w:val="405"/>
          <w:jc w:val="center"/>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149B4C4A" w14:textId="77777777" w:rsidR="00461634" w:rsidRPr="0020032A" w:rsidRDefault="00461634" w:rsidP="00347551">
            <w:pPr>
              <w:jc w:val="center"/>
              <w:rPr>
                <w:rFonts w:ascii="Times New Roman" w:hAnsi="Times New Roman"/>
                <w:color w:val="000000"/>
                <w:sz w:val="28"/>
                <w:szCs w:val="28"/>
              </w:rPr>
            </w:pPr>
            <w:r w:rsidRPr="0020032A">
              <w:rPr>
                <w:rFonts w:ascii="Times New Roman" w:hAnsi="Times New Roman"/>
                <w:color w:val="000000"/>
                <w:sz w:val="28"/>
                <w:szCs w:val="28"/>
              </w:rPr>
              <w:t>2</w:t>
            </w:r>
          </w:p>
        </w:tc>
        <w:tc>
          <w:tcPr>
            <w:tcW w:w="7265" w:type="dxa"/>
            <w:tcBorders>
              <w:top w:val="nil"/>
              <w:left w:val="nil"/>
              <w:bottom w:val="single" w:sz="4" w:space="0" w:color="auto"/>
              <w:right w:val="single" w:sz="4" w:space="0" w:color="auto"/>
            </w:tcBorders>
            <w:shd w:val="clear" w:color="auto" w:fill="auto"/>
            <w:noWrap/>
            <w:vAlign w:val="bottom"/>
            <w:hideMark/>
          </w:tcPr>
          <w:p w14:paraId="24CA7439" w14:textId="77777777" w:rsidR="00461634" w:rsidRPr="0020032A" w:rsidRDefault="00461634" w:rsidP="00347551">
            <w:pPr>
              <w:jc w:val="center"/>
              <w:rPr>
                <w:rFonts w:ascii="Times New Roman" w:hAnsi="Times New Roman"/>
                <w:color w:val="000000"/>
                <w:sz w:val="28"/>
                <w:szCs w:val="28"/>
              </w:rPr>
            </w:pPr>
            <w:r w:rsidRPr="0020032A">
              <w:rPr>
                <w:rFonts w:ascii="Times New Roman" w:hAnsi="Times New Roman"/>
                <w:color w:val="000000"/>
                <w:sz w:val="28"/>
                <w:szCs w:val="28"/>
              </w:rPr>
              <w:t>Ngữ Văn</w:t>
            </w:r>
          </w:p>
        </w:tc>
      </w:tr>
      <w:tr w:rsidR="00461634" w:rsidRPr="0020032A" w14:paraId="7C7C8712" w14:textId="77777777" w:rsidTr="00347551">
        <w:trPr>
          <w:trHeight w:val="405"/>
          <w:jc w:val="center"/>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1D75CE3" w14:textId="77777777" w:rsidR="00461634" w:rsidRPr="0020032A" w:rsidRDefault="00461634" w:rsidP="00347551">
            <w:pPr>
              <w:jc w:val="center"/>
              <w:rPr>
                <w:rFonts w:ascii="Times New Roman" w:hAnsi="Times New Roman"/>
                <w:color w:val="000000"/>
                <w:sz w:val="28"/>
                <w:szCs w:val="28"/>
              </w:rPr>
            </w:pPr>
            <w:r w:rsidRPr="0020032A">
              <w:rPr>
                <w:rFonts w:ascii="Times New Roman" w:hAnsi="Times New Roman"/>
                <w:color w:val="000000"/>
                <w:sz w:val="28"/>
                <w:szCs w:val="28"/>
              </w:rPr>
              <w:t>3</w:t>
            </w:r>
          </w:p>
        </w:tc>
        <w:tc>
          <w:tcPr>
            <w:tcW w:w="7265" w:type="dxa"/>
            <w:tcBorders>
              <w:top w:val="nil"/>
              <w:left w:val="nil"/>
              <w:bottom w:val="single" w:sz="4" w:space="0" w:color="auto"/>
              <w:right w:val="single" w:sz="4" w:space="0" w:color="auto"/>
            </w:tcBorders>
            <w:shd w:val="clear" w:color="auto" w:fill="auto"/>
            <w:noWrap/>
            <w:vAlign w:val="bottom"/>
            <w:hideMark/>
          </w:tcPr>
          <w:p w14:paraId="3E1310E9" w14:textId="77777777" w:rsidR="00461634" w:rsidRPr="0020032A" w:rsidRDefault="00461634" w:rsidP="00347551">
            <w:pPr>
              <w:jc w:val="center"/>
              <w:rPr>
                <w:rFonts w:ascii="Times New Roman" w:hAnsi="Times New Roman"/>
                <w:color w:val="000000"/>
                <w:sz w:val="28"/>
                <w:szCs w:val="28"/>
              </w:rPr>
            </w:pPr>
            <w:r w:rsidRPr="0020032A">
              <w:rPr>
                <w:rFonts w:ascii="Times New Roman" w:hAnsi="Times New Roman"/>
                <w:color w:val="000000"/>
                <w:sz w:val="28"/>
                <w:szCs w:val="28"/>
              </w:rPr>
              <w:t>Tiếng Anh</w:t>
            </w:r>
          </w:p>
        </w:tc>
      </w:tr>
      <w:tr w:rsidR="00461634" w:rsidRPr="0020032A" w14:paraId="3AEBA9E7" w14:textId="77777777" w:rsidTr="00347551">
        <w:trPr>
          <w:trHeight w:val="405"/>
          <w:jc w:val="center"/>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5056B8DF" w14:textId="77777777" w:rsidR="00461634" w:rsidRPr="0020032A" w:rsidRDefault="00461634" w:rsidP="00347551">
            <w:pPr>
              <w:jc w:val="center"/>
              <w:rPr>
                <w:rFonts w:ascii="Times New Roman" w:hAnsi="Times New Roman"/>
                <w:color w:val="000000"/>
                <w:sz w:val="28"/>
                <w:szCs w:val="28"/>
              </w:rPr>
            </w:pPr>
            <w:r w:rsidRPr="0020032A">
              <w:rPr>
                <w:rFonts w:ascii="Times New Roman" w:hAnsi="Times New Roman"/>
                <w:color w:val="000000"/>
                <w:sz w:val="28"/>
                <w:szCs w:val="28"/>
              </w:rPr>
              <w:t>4</w:t>
            </w:r>
          </w:p>
        </w:tc>
        <w:tc>
          <w:tcPr>
            <w:tcW w:w="7265" w:type="dxa"/>
            <w:tcBorders>
              <w:top w:val="nil"/>
              <w:left w:val="nil"/>
              <w:bottom w:val="single" w:sz="4" w:space="0" w:color="auto"/>
              <w:right w:val="single" w:sz="4" w:space="0" w:color="auto"/>
            </w:tcBorders>
            <w:shd w:val="clear" w:color="auto" w:fill="auto"/>
            <w:noWrap/>
            <w:vAlign w:val="bottom"/>
            <w:hideMark/>
          </w:tcPr>
          <w:p w14:paraId="29FF1C41" w14:textId="77777777" w:rsidR="00461634" w:rsidRPr="0020032A" w:rsidRDefault="00461634" w:rsidP="00347551">
            <w:pPr>
              <w:jc w:val="center"/>
              <w:rPr>
                <w:rFonts w:ascii="Times New Roman" w:hAnsi="Times New Roman"/>
                <w:color w:val="000000"/>
                <w:sz w:val="28"/>
                <w:szCs w:val="28"/>
              </w:rPr>
            </w:pPr>
            <w:r w:rsidRPr="0020032A">
              <w:rPr>
                <w:rFonts w:ascii="Times New Roman" w:hAnsi="Times New Roman"/>
                <w:color w:val="000000"/>
                <w:sz w:val="28"/>
                <w:szCs w:val="28"/>
              </w:rPr>
              <w:t>Lịch sử</w:t>
            </w:r>
          </w:p>
        </w:tc>
      </w:tr>
      <w:tr w:rsidR="00461634" w:rsidRPr="0020032A" w14:paraId="516FD7B9" w14:textId="77777777" w:rsidTr="00347551">
        <w:trPr>
          <w:trHeight w:val="405"/>
          <w:jc w:val="center"/>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7DE1D6E9" w14:textId="77777777" w:rsidR="00461634" w:rsidRPr="0020032A" w:rsidRDefault="00461634" w:rsidP="00347551">
            <w:pPr>
              <w:jc w:val="center"/>
              <w:rPr>
                <w:rFonts w:ascii="Times New Roman" w:hAnsi="Times New Roman"/>
                <w:color w:val="000000"/>
                <w:sz w:val="28"/>
                <w:szCs w:val="28"/>
              </w:rPr>
            </w:pPr>
            <w:r w:rsidRPr="0020032A">
              <w:rPr>
                <w:rFonts w:ascii="Times New Roman" w:hAnsi="Times New Roman"/>
                <w:color w:val="000000"/>
                <w:sz w:val="28"/>
                <w:szCs w:val="28"/>
              </w:rPr>
              <w:t>5</w:t>
            </w:r>
          </w:p>
        </w:tc>
        <w:tc>
          <w:tcPr>
            <w:tcW w:w="7265" w:type="dxa"/>
            <w:tcBorders>
              <w:top w:val="nil"/>
              <w:left w:val="nil"/>
              <w:bottom w:val="single" w:sz="4" w:space="0" w:color="auto"/>
              <w:right w:val="single" w:sz="4" w:space="0" w:color="auto"/>
            </w:tcBorders>
            <w:shd w:val="clear" w:color="auto" w:fill="auto"/>
            <w:noWrap/>
            <w:vAlign w:val="bottom"/>
            <w:hideMark/>
          </w:tcPr>
          <w:p w14:paraId="5BFE9A3C" w14:textId="2BC0A551" w:rsidR="00461634" w:rsidRPr="0020032A" w:rsidRDefault="00461634" w:rsidP="00347551">
            <w:pPr>
              <w:jc w:val="center"/>
              <w:rPr>
                <w:rFonts w:ascii="Times New Roman" w:hAnsi="Times New Roman"/>
                <w:color w:val="000000"/>
                <w:sz w:val="28"/>
                <w:szCs w:val="28"/>
              </w:rPr>
            </w:pPr>
            <w:r w:rsidRPr="0020032A">
              <w:rPr>
                <w:rFonts w:ascii="Times New Roman" w:hAnsi="Times New Roman"/>
                <w:color w:val="000000"/>
                <w:sz w:val="28"/>
                <w:szCs w:val="28"/>
              </w:rPr>
              <w:t>Giáo dục thể chất</w:t>
            </w:r>
            <w:r w:rsidR="00F77E8A">
              <w:rPr>
                <w:rFonts w:ascii="Times New Roman" w:hAnsi="Times New Roman"/>
                <w:color w:val="000000"/>
                <w:sz w:val="28"/>
                <w:szCs w:val="28"/>
              </w:rPr>
              <w:t xml:space="preserve"> (cầu lông, bóng chuyền, bóng rổ)</w:t>
            </w:r>
          </w:p>
        </w:tc>
      </w:tr>
      <w:tr w:rsidR="00461634" w:rsidRPr="0020032A" w14:paraId="044769E8" w14:textId="77777777" w:rsidTr="00347551">
        <w:trPr>
          <w:trHeight w:val="405"/>
          <w:jc w:val="center"/>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4AB3AB93" w14:textId="77777777" w:rsidR="00461634" w:rsidRPr="0020032A" w:rsidRDefault="00461634" w:rsidP="00347551">
            <w:pPr>
              <w:jc w:val="center"/>
              <w:rPr>
                <w:rFonts w:ascii="Times New Roman" w:hAnsi="Times New Roman"/>
                <w:color w:val="000000"/>
                <w:sz w:val="28"/>
                <w:szCs w:val="28"/>
              </w:rPr>
            </w:pPr>
            <w:r w:rsidRPr="0020032A">
              <w:rPr>
                <w:rFonts w:ascii="Times New Roman" w:hAnsi="Times New Roman"/>
                <w:color w:val="000000"/>
                <w:sz w:val="28"/>
                <w:szCs w:val="28"/>
              </w:rPr>
              <w:t>6</w:t>
            </w:r>
          </w:p>
        </w:tc>
        <w:tc>
          <w:tcPr>
            <w:tcW w:w="7265" w:type="dxa"/>
            <w:tcBorders>
              <w:top w:val="nil"/>
              <w:left w:val="nil"/>
              <w:bottom w:val="single" w:sz="4" w:space="0" w:color="auto"/>
              <w:right w:val="single" w:sz="4" w:space="0" w:color="auto"/>
            </w:tcBorders>
            <w:shd w:val="clear" w:color="auto" w:fill="auto"/>
            <w:noWrap/>
            <w:vAlign w:val="bottom"/>
            <w:hideMark/>
          </w:tcPr>
          <w:p w14:paraId="69C9F84C" w14:textId="77777777" w:rsidR="00461634" w:rsidRPr="0020032A" w:rsidRDefault="00461634" w:rsidP="00347551">
            <w:pPr>
              <w:jc w:val="center"/>
              <w:rPr>
                <w:rFonts w:ascii="Times New Roman" w:hAnsi="Times New Roman"/>
                <w:color w:val="000000"/>
                <w:sz w:val="28"/>
                <w:szCs w:val="28"/>
              </w:rPr>
            </w:pPr>
            <w:r w:rsidRPr="0020032A">
              <w:rPr>
                <w:rFonts w:ascii="Times New Roman" w:hAnsi="Times New Roman"/>
                <w:color w:val="000000"/>
                <w:sz w:val="28"/>
                <w:szCs w:val="28"/>
              </w:rPr>
              <w:t>Giáo dục Quốc phòng - An ninh</w:t>
            </w:r>
          </w:p>
        </w:tc>
      </w:tr>
      <w:tr w:rsidR="00461634" w:rsidRPr="0020032A" w14:paraId="7C7E4633" w14:textId="77777777" w:rsidTr="00347551">
        <w:trPr>
          <w:trHeight w:val="405"/>
          <w:jc w:val="center"/>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42B6AB25" w14:textId="77777777" w:rsidR="00461634" w:rsidRPr="0020032A" w:rsidRDefault="00461634" w:rsidP="00347551">
            <w:pPr>
              <w:jc w:val="center"/>
              <w:rPr>
                <w:rFonts w:ascii="Times New Roman" w:hAnsi="Times New Roman"/>
                <w:color w:val="000000"/>
                <w:sz w:val="28"/>
                <w:szCs w:val="28"/>
              </w:rPr>
            </w:pPr>
            <w:r w:rsidRPr="0020032A">
              <w:rPr>
                <w:rFonts w:ascii="Times New Roman" w:hAnsi="Times New Roman"/>
                <w:color w:val="000000"/>
                <w:sz w:val="28"/>
                <w:szCs w:val="28"/>
              </w:rPr>
              <w:t>7</w:t>
            </w:r>
          </w:p>
        </w:tc>
        <w:tc>
          <w:tcPr>
            <w:tcW w:w="7265" w:type="dxa"/>
            <w:tcBorders>
              <w:top w:val="nil"/>
              <w:left w:val="nil"/>
              <w:bottom w:val="single" w:sz="4" w:space="0" w:color="auto"/>
              <w:right w:val="single" w:sz="4" w:space="0" w:color="auto"/>
            </w:tcBorders>
            <w:shd w:val="clear" w:color="auto" w:fill="auto"/>
            <w:noWrap/>
            <w:vAlign w:val="bottom"/>
            <w:hideMark/>
          </w:tcPr>
          <w:p w14:paraId="74D07751" w14:textId="77777777" w:rsidR="00461634" w:rsidRPr="0020032A" w:rsidRDefault="00461634" w:rsidP="00347551">
            <w:pPr>
              <w:jc w:val="center"/>
              <w:rPr>
                <w:rFonts w:ascii="Times New Roman" w:hAnsi="Times New Roman"/>
                <w:color w:val="000000"/>
                <w:sz w:val="28"/>
                <w:szCs w:val="28"/>
              </w:rPr>
            </w:pPr>
            <w:r w:rsidRPr="0020032A">
              <w:rPr>
                <w:rFonts w:ascii="Times New Roman" w:hAnsi="Times New Roman"/>
                <w:color w:val="000000"/>
                <w:sz w:val="28"/>
                <w:szCs w:val="28"/>
              </w:rPr>
              <w:t>Giáo dục địa phương</w:t>
            </w:r>
          </w:p>
        </w:tc>
      </w:tr>
      <w:tr w:rsidR="00461634" w:rsidRPr="0020032A" w14:paraId="44610467" w14:textId="77777777" w:rsidTr="00347551">
        <w:trPr>
          <w:trHeight w:val="435"/>
          <w:jc w:val="center"/>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13580266" w14:textId="77777777" w:rsidR="00461634" w:rsidRPr="0020032A" w:rsidRDefault="00461634" w:rsidP="00347551">
            <w:pPr>
              <w:jc w:val="center"/>
              <w:rPr>
                <w:rFonts w:ascii="Times New Roman" w:hAnsi="Times New Roman"/>
                <w:color w:val="000000"/>
                <w:sz w:val="28"/>
                <w:szCs w:val="28"/>
              </w:rPr>
            </w:pPr>
            <w:r w:rsidRPr="0020032A">
              <w:rPr>
                <w:rFonts w:ascii="Times New Roman" w:hAnsi="Times New Roman"/>
                <w:color w:val="000000"/>
                <w:sz w:val="28"/>
                <w:szCs w:val="28"/>
              </w:rPr>
              <w:t>8</w:t>
            </w:r>
          </w:p>
        </w:tc>
        <w:tc>
          <w:tcPr>
            <w:tcW w:w="7265" w:type="dxa"/>
            <w:tcBorders>
              <w:top w:val="nil"/>
              <w:left w:val="nil"/>
              <w:bottom w:val="single" w:sz="4" w:space="0" w:color="auto"/>
              <w:right w:val="single" w:sz="4" w:space="0" w:color="auto"/>
            </w:tcBorders>
            <w:shd w:val="clear" w:color="auto" w:fill="auto"/>
            <w:noWrap/>
            <w:vAlign w:val="bottom"/>
            <w:hideMark/>
          </w:tcPr>
          <w:p w14:paraId="3260BDE0" w14:textId="77777777" w:rsidR="00461634" w:rsidRPr="0020032A" w:rsidRDefault="00461634" w:rsidP="00347551">
            <w:pPr>
              <w:jc w:val="center"/>
              <w:rPr>
                <w:rFonts w:ascii="Times New Roman" w:hAnsi="Times New Roman"/>
                <w:color w:val="000000"/>
                <w:sz w:val="28"/>
                <w:szCs w:val="28"/>
              </w:rPr>
            </w:pPr>
            <w:r w:rsidRPr="0020032A">
              <w:rPr>
                <w:rFonts w:ascii="Times New Roman" w:hAnsi="Times New Roman"/>
                <w:color w:val="000000"/>
                <w:sz w:val="28"/>
                <w:szCs w:val="28"/>
              </w:rPr>
              <w:t>Hoạt động trải nghiệm hướng nghiệp</w:t>
            </w:r>
          </w:p>
        </w:tc>
      </w:tr>
    </w:tbl>
    <w:p w14:paraId="0E233FBB" w14:textId="254DD127" w:rsidR="00D108C7" w:rsidRDefault="00951956" w:rsidP="004C5685">
      <w:pPr>
        <w:pStyle w:val="BodyText2"/>
        <w:shd w:val="clear" w:color="auto" w:fill="auto"/>
        <w:spacing w:before="0" w:line="324" w:lineRule="auto"/>
        <w:ind w:right="20"/>
        <w:rPr>
          <w:rFonts w:ascii="Times New Roman" w:hAnsi="Times New Roman"/>
          <w:b/>
        </w:rPr>
      </w:pPr>
      <w:r>
        <w:rPr>
          <w:rFonts w:ascii="Times New Roman" w:hAnsi="Times New Roman"/>
          <w:sz w:val="28"/>
          <w:szCs w:val="28"/>
        </w:rPr>
        <w:t xml:space="preserve"> </w:t>
      </w:r>
    </w:p>
    <w:p w14:paraId="709D870A" w14:textId="1EE68D32" w:rsidR="004C5685" w:rsidRDefault="004C5685" w:rsidP="00D108C7">
      <w:pPr>
        <w:pStyle w:val="BodyText2"/>
        <w:shd w:val="clear" w:color="auto" w:fill="auto"/>
        <w:spacing w:before="0" w:line="324" w:lineRule="auto"/>
        <w:ind w:right="20"/>
        <w:rPr>
          <w:rFonts w:ascii="Times New Roman" w:hAnsi="Times New Roman"/>
          <w:sz w:val="28"/>
          <w:szCs w:val="28"/>
        </w:rPr>
      </w:pPr>
      <w:r>
        <w:rPr>
          <w:rFonts w:ascii="Times New Roman" w:hAnsi="Times New Roman"/>
          <w:b/>
        </w:rPr>
        <w:t xml:space="preserve">Đăng ký chọn </w:t>
      </w:r>
      <w:r w:rsidR="00BF4310">
        <w:rPr>
          <w:rFonts w:ascii="Times New Roman" w:hAnsi="Times New Roman"/>
          <w:b/>
        </w:rPr>
        <w:t xml:space="preserve">nhóm </w:t>
      </w:r>
      <w:r>
        <w:rPr>
          <w:rFonts w:ascii="Times New Roman" w:hAnsi="Times New Roman"/>
          <w:b/>
        </w:rPr>
        <w:t>môn</w:t>
      </w:r>
      <w:r w:rsidR="00BF4310">
        <w:rPr>
          <w:rFonts w:ascii="Times New Roman" w:hAnsi="Times New Roman"/>
          <w:b/>
        </w:rPr>
        <w:t xml:space="preserve"> học lựa chọn</w:t>
      </w:r>
      <w:r w:rsidR="0056315E">
        <w:rPr>
          <w:rFonts w:ascii="Times New Roman" w:hAnsi="Times New Roman"/>
          <w:b/>
        </w:rPr>
        <w:t>:</w:t>
      </w:r>
    </w:p>
    <w:tbl>
      <w:tblPr>
        <w:tblW w:w="10363" w:type="dxa"/>
        <w:tblInd w:w="93" w:type="dxa"/>
        <w:tblLook w:val="04A0" w:firstRow="1" w:lastRow="0" w:firstColumn="1" w:lastColumn="0" w:noHBand="0" w:noVBand="1"/>
      </w:tblPr>
      <w:tblGrid>
        <w:gridCol w:w="1149"/>
        <w:gridCol w:w="4300"/>
        <w:gridCol w:w="662"/>
        <w:gridCol w:w="2560"/>
        <w:gridCol w:w="1692"/>
      </w:tblGrid>
      <w:tr w:rsidR="004C5685" w:rsidRPr="004C5685" w14:paraId="6BFFC6D3" w14:textId="77777777" w:rsidTr="004C5685">
        <w:trPr>
          <w:trHeight w:val="375"/>
        </w:trPr>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43DD9" w14:textId="77777777" w:rsidR="004C5685" w:rsidRPr="004C5685" w:rsidRDefault="004C5685" w:rsidP="004C5685">
            <w:pPr>
              <w:spacing w:after="0" w:line="240" w:lineRule="auto"/>
              <w:jc w:val="center"/>
              <w:rPr>
                <w:rFonts w:ascii="Times New Roman" w:eastAsia="Times New Roman" w:hAnsi="Times New Roman" w:cs="Times New Roman"/>
                <w:b/>
                <w:bCs/>
                <w:color w:val="000000"/>
                <w:sz w:val="24"/>
                <w:szCs w:val="24"/>
                <w:lang w:eastAsia="en-US"/>
              </w:rPr>
            </w:pPr>
            <w:r w:rsidRPr="004C5685">
              <w:rPr>
                <w:rFonts w:ascii="Times New Roman" w:eastAsia="Times New Roman" w:hAnsi="Times New Roman" w:cs="Times New Roman"/>
                <w:b/>
                <w:bCs/>
                <w:color w:val="000000"/>
                <w:sz w:val="24"/>
                <w:szCs w:val="24"/>
                <w:lang w:eastAsia="en-US"/>
              </w:rPr>
              <w:t>Nhóm môn học lựa chọn</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540571CB" w14:textId="77777777" w:rsidR="004C5685" w:rsidRPr="004C5685" w:rsidRDefault="004C5685" w:rsidP="004C5685">
            <w:pPr>
              <w:spacing w:after="0" w:line="240" w:lineRule="auto"/>
              <w:jc w:val="center"/>
              <w:rPr>
                <w:rFonts w:ascii="Times New Roman" w:eastAsia="Times New Roman" w:hAnsi="Times New Roman" w:cs="Times New Roman"/>
                <w:b/>
                <w:bCs/>
                <w:color w:val="000000"/>
                <w:sz w:val="24"/>
                <w:szCs w:val="24"/>
                <w:lang w:eastAsia="en-US"/>
              </w:rPr>
            </w:pPr>
            <w:r w:rsidRPr="004C5685">
              <w:rPr>
                <w:rFonts w:ascii="Times New Roman" w:eastAsia="Times New Roman" w:hAnsi="Times New Roman" w:cs="Times New Roman"/>
                <w:b/>
                <w:bCs/>
                <w:color w:val="000000"/>
                <w:sz w:val="24"/>
                <w:szCs w:val="24"/>
                <w:lang w:eastAsia="en-US"/>
              </w:rPr>
              <w:t>Số lớp</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6FEB48EB" w14:textId="77777777" w:rsidR="004C5685" w:rsidRPr="004C5685" w:rsidRDefault="004C5685" w:rsidP="004C5685">
            <w:pPr>
              <w:spacing w:after="0" w:line="240" w:lineRule="auto"/>
              <w:jc w:val="center"/>
              <w:rPr>
                <w:rFonts w:ascii="Times New Roman" w:eastAsia="Times New Roman" w:hAnsi="Times New Roman" w:cs="Times New Roman"/>
                <w:b/>
                <w:bCs/>
                <w:color w:val="000000"/>
                <w:sz w:val="24"/>
                <w:szCs w:val="24"/>
                <w:lang w:eastAsia="en-US"/>
              </w:rPr>
            </w:pPr>
            <w:r w:rsidRPr="004C5685">
              <w:rPr>
                <w:rFonts w:ascii="Times New Roman" w:eastAsia="Times New Roman" w:hAnsi="Times New Roman" w:cs="Times New Roman"/>
                <w:b/>
                <w:bCs/>
                <w:color w:val="000000"/>
                <w:sz w:val="24"/>
                <w:szCs w:val="24"/>
                <w:lang w:eastAsia="en-US"/>
              </w:rPr>
              <w:t>Chuyên đề</w:t>
            </w:r>
          </w:p>
        </w:tc>
        <w:tc>
          <w:tcPr>
            <w:tcW w:w="1692" w:type="dxa"/>
            <w:tcBorders>
              <w:top w:val="single" w:sz="4" w:space="0" w:color="auto"/>
              <w:left w:val="nil"/>
              <w:bottom w:val="single" w:sz="4" w:space="0" w:color="auto"/>
              <w:right w:val="single" w:sz="4" w:space="0" w:color="auto"/>
            </w:tcBorders>
            <w:shd w:val="clear" w:color="auto" w:fill="auto"/>
            <w:noWrap/>
            <w:vAlign w:val="center"/>
            <w:hideMark/>
          </w:tcPr>
          <w:p w14:paraId="305946D9" w14:textId="77777777" w:rsidR="004C5685" w:rsidRPr="004C5685" w:rsidRDefault="004C5685" w:rsidP="004C5685">
            <w:pPr>
              <w:spacing w:after="0" w:line="240" w:lineRule="auto"/>
              <w:jc w:val="center"/>
              <w:rPr>
                <w:rFonts w:ascii="Times New Roman" w:eastAsia="Times New Roman" w:hAnsi="Times New Roman" w:cs="Times New Roman"/>
                <w:b/>
                <w:bCs/>
                <w:color w:val="000000"/>
                <w:sz w:val="24"/>
                <w:szCs w:val="24"/>
                <w:lang w:eastAsia="en-US"/>
              </w:rPr>
            </w:pPr>
            <w:r w:rsidRPr="004C5685">
              <w:rPr>
                <w:rFonts w:ascii="Times New Roman" w:eastAsia="Times New Roman" w:hAnsi="Times New Roman" w:cs="Times New Roman"/>
                <w:b/>
                <w:bCs/>
                <w:color w:val="000000"/>
                <w:sz w:val="24"/>
                <w:szCs w:val="24"/>
                <w:lang w:eastAsia="en-US"/>
              </w:rPr>
              <w:t>CHỌN THỨ TỰ (1,2,3 cho tổ hợp KHTN; 1,2 cho tổ hợp KHXH)</w:t>
            </w:r>
          </w:p>
        </w:tc>
      </w:tr>
      <w:tr w:rsidR="004C5685" w:rsidRPr="004C5685" w14:paraId="4FB00CC7" w14:textId="77777777" w:rsidTr="004C5685">
        <w:trPr>
          <w:trHeight w:val="375"/>
        </w:trPr>
        <w:tc>
          <w:tcPr>
            <w:tcW w:w="1149" w:type="dxa"/>
            <w:vMerge w:val="restart"/>
            <w:tcBorders>
              <w:top w:val="nil"/>
              <w:left w:val="single" w:sz="4" w:space="0" w:color="auto"/>
              <w:bottom w:val="single" w:sz="4" w:space="0" w:color="auto"/>
              <w:right w:val="single" w:sz="4" w:space="0" w:color="auto"/>
            </w:tcBorders>
            <w:shd w:val="clear" w:color="auto" w:fill="auto"/>
            <w:vAlign w:val="center"/>
            <w:hideMark/>
          </w:tcPr>
          <w:p w14:paraId="4E7B7E3E" w14:textId="77777777" w:rsidR="004C5685" w:rsidRPr="004C5685" w:rsidRDefault="004C5685" w:rsidP="004C5685">
            <w:pPr>
              <w:spacing w:after="0" w:line="240" w:lineRule="auto"/>
              <w:jc w:val="center"/>
              <w:rPr>
                <w:rFonts w:ascii="Times New Roman" w:eastAsia="Times New Roman" w:hAnsi="Times New Roman" w:cs="Times New Roman"/>
                <w:color w:val="000000"/>
                <w:sz w:val="28"/>
                <w:szCs w:val="28"/>
                <w:lang w:eastAsia="en-US"/>
              </w:rPr>
            </w:pPr>
            <w:r w:rsidRPr="004C5685">
              <w:rPr>
                <w:rFonts w:ascii="Times New Roman" w:eastAsia="Times New Roman" w:hAnsi="Times New Roman" w:cs="Times New Roman"/>
                <w:color w:val="000000"/>
                <w:sz w:val="28"/>
                <w:szCs w:val="28"/>
                <w:lang w:eastAsia="en-US"/>
              </w:rPr>
              <w:t>KHTN:</w:t>
            </w:r>
            <w:r w:rsidRPr="004C5685">
              <w:rPr>
                <w:rFonts w:ascii="Times New Roman" w:eastAsia="Times New Roman" w:hAnsi="Times New Roman" w:cs="Times New Roman"/>
                <w:color w:val="000000"/>
                <w:sz w:val="28"/>
                <w:szCs w:val="28"/>
                <w:lang w:eastAsia="en-US"/>
              </w:rPr>
              <w:br/>
              <w:t>(11 lớp)</w:t>
            </w:r>
          </w:p>
        </w:tc>
        <w:tc>
          <w:tcPr>
            <w:tcW w:w="4300" w:type="dxa"/>
            <w:tcBorders>
              <w:top w:val="nil"/>
              <w:left w:val="nil"/>
              <w:bottom w:val="single" w:sz="4" w:space="0" w:color="auto"/>
              <w:right w:val="single" w:sz="4" w:space="0" w:color="auto"/>
            </w:tcBorders>
            <w:shd w:val="clear" w:color="auto" w:fill="auto"/>
            <w:noWrap/>
            <w:vAlign w:val="bottom"/>
            <w:hideMark/>
          </w:tcPr>
          <w:p w14:paraId="72A6F872" w14:textId="77777777" w:rsidR="004C5685" w:rsidRPr="004C5685" w:rsidRDefault="004C5685" w:rsidP="004C5685">
            <w:pPr>
              <w:spacing w:after="0" w:line="240" w:lineRule="auto"/>
              <w:jc w:val="center"/>
              <w:rPr>
                <w:rFonts w:ascii="Times New Roman" w:eastAsia="Times New Roman" w:hAnsi="Times New Roman" w:cs="Times New Roman"/>
                <w:color w:val="000000"/>
                <w:sz w:val="28"/>
                <w:szCs w:val="28"/>
                <w:lang w:eastAsia="en-US"/>
              </w:rPr>
            </w:pPr>
            <w:r w:rsidRPr="004C5685">
              <w:rPr>
                <w:rFonts w:ascii="Times New Roman" w:eastAsia="Times New Roman" w:hAnsi="Times New Roman" w:cs="Times New Roman"/>
                <w:color w:val="000000"/>
                <w:sz w:val="28"/>
                <w:szCs w:val="28"/>
                <w:lang w:eastAsia="en-US"/>
              </w:rPr>
              <w:t>LÝ - HÓA - SV - TIN</w:t>
            </w:r>
          </w:p>
        </w:tc>
        <w:tc>
          <w:tcPr>
            <w:tcW w:w="662" w:type="dxa"/>
            <w:tcBorders>
              <w:top w:val="nil"/>
              <w:left w:val="nil"/>
              <w:bottom w:val="single" w:sz="4" w:space="0" w:color="auto"/>
              <w:right w:val="single" w:sz="4" w:space="0" w:color="auto"/>
            </w:tcBorders>
            <w:shd w:val="clear" w:color="auto" w:fill="auto"/>
            <w:noWrap/>
            <w:vAlign w:val="bottom"/>
            <w:hideMark/>
          </w:tcPr>
          <w:p w14:paraId="0A962B26" w14:textId="77777777" w:rsidR="004C5685" w:rsidRPr="004C5685" w:rsidRDefault="004C5685" w:rsidP="004C5685">
            <w:pPr>
              <w:spacing w:after="0" w:line="240" w:lineRule="auto"/>
              <w:jc w:val="center"/>
              <w:rPr>
                <w:rFonts w:ascii="Times New Roman" w:eastAsia="Times New Roman" w:hAnsi="Times New Roman" w:cs="Times New Roman"/>
                <w:color w:val="000000"/>
                <w:sz w:val="28"/>
                <w:szCs w:val="28"/>
                <w:lang w:eastAsia="en-US"/>
              </w:rPr>
            </w:pPr>
            <w:r w:rsidRPr="004C5685">
              <w:rPr>
                <w:rFonts w:ascii="Times New Roman" w:eastAsia="Times New Roman" w:hAnsi="Times New Roman" w:cs="Times New Roman"/>
                <w:color w:val="000000"/>
                <w:sz w:val="28"/>
                <w:szCs w:val="28"/>
                <w:lang w:eastAsia="en-US"/>
              </w:rPr>
              <w:t>5</w:t>
            </w:r>
          </w:p>
        </w:tc>
        <w:tc>
          <w:tcPr>
            <w:tcW w:w="2560" w:type="dxa"/>
            <w:tcBorders>
              <w:top w:val="nil"/>
              <w:left w:val="nil"/>
              <w:bottom w:val="single" w:sz="4" w:space="0" w:color="auto"/>
              <w:right w:val="single" w:sz="4" w:space="0" w:color="auto"/>
            </w:tcBorders>
            <w:shd w:val="clear" w:color="auto" w:fill="auto"/>
            <w:vAlign w:val="bottom"/>
            <w:hideMark/>
          </w:tcPr>
          <w:p w14:paraId="3E01FC7D" w14:textId="77777777" w:rsidR="004C5685" w:rsidRPr="00266A68" w:rsidRDefault="004C5685" w:rsidP="004C5685">
            <w:pPr>
              <w:spacing w:after="0" w:line="240" w:lineRule="auto"/>
              <w:jc w:val="center"/>
              <w:rPr>
                <w:rFonts w:ascii="Times New Roman" w:eastAsia="Times New Roman" w:hAnsi="Times New Roman" w:cs="Times New Roman"/>
                <w:bCs/>
                <w:color w:val="000000"/>
                <w:sz w:val="28"/>
                <w:szCs w:val="28"/>
                <w:lang w:eastAsia="en-US"/>
              </w:rPr>
            </w:pPr>
            <w:r w:rsidRPr="00266A68">
              <w:rPr>
                <w:rFonts w:ascii="Times New Roman" w:eastAsia="Times New Roman" w:hAnsi="Times New Roman" w:cs="Times New Roman"/>
                <w:bCs/>
                <w:color w:val="000000"/>
                <w:sz w:val="28"/>
                <w:szCs w:val="28"/>
                <w:lang w:eastAsia="en-US"/>
              </w:rPr>
              <w:t>TOÁN - LÝ - HÓA</w:t>
            </w:r>
          </w:p>
        </w:tc>
        <w:tc>
          <w:tcPr>
            <w:tcW w:w="1692" w:type="dxa"/>
            <w:tcBorders>
              <w:top w:val="nil"/>
              <w:left w:val="nil"/>
              <w:bottom w:val="single" w:sz="4" w:space="0" w:color="auto"/>
              <w:right w:val="single" w:sz="4" w:space="0" w:color="auto"/>
            </w:tcBorders>
            <w:shd w:val="clear" w:color="auto" w:fill="auto"/>
            <w:vAlign w:val="center"/>
            <w:hideMark/>
          </w:tcPr>
          <w:p w14:paraId="6D401D47" w14:textId="77777777" w:rsidR="004C5685" w:rsidRPr="004C5685" w:rsidRDefault="004C5685" w:rsidP="004C5685">
            <w:pPr>
              <w:spacing w:after="0" w:line="240" w:lineRule="auto"/>
              <w:rPr>
                <w:rFonts w:ascii="Times New Roman" w:eastAsia="Times New Roman" w:hAnsi="Times New Roman" w:cs="Times New Roman"/>
                <w:color w:val="000000"/>
                <w:sz w:val="28"/>
                <w:szCs w:val="28"/>
                <w:lang w:eastAsia="en-US"/>
              </w:rPr>
            </w:pPr>
            <w:r w:rsidRPr="004C5685">
              <w:rPr>
                <w:rFonts w:ascii="Times New Roman" w:eastAsia="Times New Roman" w:hAnsi="Times New Roman" w:cs="Times New Roman"/>
                <w:color w:val="000000"/>
                <w:sz w:val="28"/>
                <w:szCs w:val="28"/>
                <w:lang w:eastAsia="en-US"/>
              </w:rPr>
              <w:t> </w:t>
            </w:r>
          </w:p>
        </w:tc>
      </w:tr>
      <w:tr w:rsidR="004C5685" w:rsidRPr="004C5685" w14:paraId="38A2DD74" w14:textId="77777777" w:rsidTr="004C5685">
        <w:trPr>
          <w:trHeight w:val="375"/>
        </w:trPr>
        <w:tc>
          <w:tcPr>
            <w:tcW w:w="1149" w:type="dxa"/>
            <w:vMerge/>
            <w:tcBorders>
              <w:top w:val="nil"/>
              <w:left w:val="single" w:sz="4" w:space="0" w:color="auto"/>
              <w:bottom w:val="single" w:sz="4" w:space="0" w:color="auto"/>
              <w:right w:val="single" w:sz="4" w:space="0" w:color="auto"/>
            </w:tcBorders>
            <w:vAlign w:val="center"/>
            <w:hideMark/>
          </w:tcPr>
          <w:p w14:paraId="2FE6FBFF" w14:textId="77777777" w:rsidR="004C5685" w:rsidRPr="004C5685" w:rsidRDefault="004C5685" w:rsidP="004C5685">
            <w:pPr>
              <w:spacing w:after="0" w:line="240" w:lineRule="auto"/>
              <w:rPr>
                <w:rFonts w:ascii="Times New Roman" w:eastAsia="Times New Roman" w:hAnsi="Times New Roman" w:cs="Times New Roman"/>
                <w:color w:val="000000"/>
                <w:sz w:val="28"/>
                <w:szCs w:val="28"/>
                <w:lang w:eastAsia="en-US"/>
              </w:rPr>
            </w:pPr>
          </w:p>
        </w:tc>
        <w:tc>
          <w:tcPr>
            <w:tcW w:w="4300" w:type="dxa"/>
            <w:tcBorders>
              <w:top w:val="nil"/>
              <w:left w:val="nil"/>
              <w:bottom w:val="single" w:sz="4" w:space="0" w:color="auto"/>
              <w:right w:val="single" w:sz="4" w:space="0" w:color="auto"/>
            </w:tcBorders>
            <w:shd w:val="clear" w:color="auto" w:fill="auto"/>
            <w:noWrap/>
            <w:vAlign w:val="bottom"/>
            <w:hideMark/>
          </w:tcPr>
          <w:p w14:paraId="4B5E26F9" w14:textId="77777777" w:rsidR="004C5685" w:rsidRPr="004C5685" w:rsidRDefault="004C5685" w:rsidP="004C5685">
            <w:pPr>
              <w:spacing w:after="0" w:line="240" w:lineRule="auto"/>
              <w:jc w:val="center"/>
              <w:rPr>
                <w:rFonts w:ascii="Times New Roman" w:eastAsia="Times New Roman" w:hAnsi="Times New Roman" w:cs="Times New Roman"/>
                <w:color w:val="000000"/>
                <w:sz w:val="28"/>
                <w:szCs w:val="28"/>
                <w:lang w:eastAsia="en-US"/>
              </w:rPr>
            </w:pPr>
            <w:r w:rsidRPr="004C5685">
              <w:rPr>
                <w:rFonts w:ascii="Times New Roman" w:eastAsia="Times New Roman" w:hAnsi="Times New Roman" w:cs="Times New Roman"/>
                <w:color w:val="000000"/>
                <w:sz w:val="28"/>
                <w:szCs w:val="28"/>
                <w:lang w:eastAsia="en-US"/>
              </w:rPr>
              <w:t>LÝ - HÓA - SV - CN (Thiết kế)</w:t>
            </w:r>
          </w:p>
        </w:tc>
        <w:tc>
          <w:tcPr>
            <w:tcW w:w="662" w:type="dxa"/>
            <w:tcBorders>
              <w:top w:val="nil"/>
              <w:left w:val="nil"/>
              <w:bottom w:val="single" w:sz="4" w:space="0" w:color="auto"/>
              <w:right w:val="single" w:sz="4" w:space="0" w:color="auto"/>
            </w:tcBorders>
            <w:shd w:val="clear" w:color="auto" w:fill="auto"/>
            <w:noWrap/>
            <w:vAlign w:val="bottom"/>
            <w:hideMark/>
          </w:tcPr>
          <w:p w14:paraId="760A0747" w14:textId="77777777" w:rsidR="004C5685" w:rsidRPr="004C5685" w:rsidRDefault="004C5685" w:rsidP="004C5685">
            <w:pPr>
              <w:spacing w:after="0" w:line="240" w:lineRule="auto"/>
              <w:jc w:val="center"/>
              <w:rPr>
                <w:rFonts w:ascii="Times New Roman" w:eastAsia="Times New Roman" w:hAnsi="Times New Roman" w:cs="Times New Roman"/>
                <w:color w:val="000000"/>
                <w:sz w:val="28"/>
                <w:szCs w:val="28"/>
                <w:lang w:eastAsia="en-US"/>
              </w:rPr>
            </w:pPr>
            <w:r w:rsidRPr="004C5685">
              <w:rPr>
                <w:rFonts w:ascii="Times New Roman" w:eastAsia="Times New Roman" w:hAnsi="Times New Roman" w:cs="Times New Roman"/>
                <w:color w:val="000000"/>
                <w:sz w:val="28"/>
                <w:szCs w:val="28"/>
                <w:lang w:eastAsia="en-US"/>
              </w:rPr>
              <w:t>3</w:t>
            </w:r>
          </w:p>
        </w:tc>
        <w:tc>
          <w:tcPr>
            <w:tcW w:w="2560" w:type="dxa"/>
            <w:tcBorders>
              <w:top w:val="nil"/>
              <w:left w:val="nil"/>
              <w:bottom w:val="single" w:sz="4" w:space="0" w:color="auto"/>
              <w:right w:val="single" w:sz="4" w:space="0" w:color="auto"/>
            </w:tcBorders>
            <w:shd w:val="clear" w:color="auto" w:fill="auto"/>
            <w:vAlign w:val="center"/>
            <w:hideMark/>
          </w:tcPr>
          <w:p w14:paraId="79C6336A" w14:textId="77777777" w:rsidR="004C5685" w:rsidRPr="00266A68" w:rsidRDefault="004C5685" w:rsidP="004C5685">
            <w:pPr>
              <w:spacing w:after="0" w:line="240" w:lineRule="auto"/>
              <w:rPr>
                <w:rFonts w:ascii="Times New Roman" w:eastAsia="Times New Roman" w:hAnsi="Times New Roman" w:cs="Times New Roman"/>
                <w:bCs/>
                <w:color w:val="000000"/>
                <w:sz w:val="28"/>
                <w:szCs w:val="28"/>
                <w:lang w:eastAsia="en-US"/>
              </w:rPr>
            </w:pPr>
            <w:r w:rsidRPr="00266A68">
              <w:rPr>
                <w:rFonts w:ascii="Times New Roman" w:eastAsia="Times New Roman" w:hAnsi="Times New Roman" w:cs="Times New Roman"/>
                <w:bCs/>
                <w:color w:val="000000"/>
                <w:sz w:val="28"/>
                <w:szCs w:val="28"/>
                <w:lang w:eastAsia="en-US"/>
              </w:rPr>
              <w:t>TOÁN - HÓA - SV</w:t>
            </w:r>
          </w:p>
        </w:tc>
        <w:tc>
          <w:tcPr>
            <w:tcW w:w="1692" w:type="dxa"/>
            <w:tcBorders>
              <w:top w:val="nil"/>
              <w:left w:val="nil"/>
              <w:bottom w:val="single" w:sz="4" w:space="0" w:color="auto"/>
              <w:right w:val="single" w:sz="4" w:space="0" w:color="auto"/>
            </w:tcBorders>
            <w:shd w:val="clear" w:color="auto" w:fill="auto"/>
            <w:noWrap/>
            <w:vAlign w:val="center"/>
            <w:hideMark/>
          </w:tcPr>
          <w:p w14:paraId="43AF56D4" w14:textId="77777777" w:rsidR="004C5685" w:rsidRPr="004C5685" w:rsidRDefault="004C5685" w:rsidP="004C5685">
            <w:pPr>
              <w:spacing w:after="0" w:line="240" w:lineRule="auto"/>
              <w:rPr>
                <w:rFonts w:ascii="Times New Roman" w:eastAsia="Times New Roman" w:hAnsi="Times New Roman" w:cs="Times New Roman"/>
                <w:color w:val="000000"/>
                <w:sz w:val="28"/>
                <w:szCs w:val="28"/>
                <w:lang w:eastAsia="en-US"/>
              </w:rPr>
            </w:pPr>
            <w:r w:rsidRPr="004C5685">
              <w:rPr>
                <w:rFonts w:ascii="Times New Roman" w:eastAsia="Times New Roman" w:hAnsi="Times New Roman" w:cs="Times New Roman"/>
                <w:color w:val="000000"/>
                <w:sz w:val="28"/>
                <w:szCs w:val="28"/>
                <w:lang w:eastAsia="en-US"/>
              </w:rPr>
              <w:t> </w:t>
            </w:r>
          </w:p>
        </w:tc>
      </w:tr>
      <w:tr w:rsidR="004C5685" w:rsidRPr="004C5685" w14:paraId="21998ADF" w14:textId="77777777" w:rsidTr="004C5685">
        <w:trPr>
          <w:trHeight w:val="375"/>
        </w:trPr>
        <w:tc>
          <w:tcPr>
            <w:tcW w:w="1149" w:type="dxa"/>
            <w:vMerge/>
            <w:tcBorders>
              <w:top w:val="nil"/>
              <w:left w:val="single" w:sz="4" w:space="0" w:color="auto"/>
              <w:bottom w:val="single" w:sz="4" w:space="0" w:color="auto"/>
              <w:right w:val="single" w:sz="4" w:space="0" w:color="auto"/>
            </w:tcBorders>
            <w:vAlign w:val="center"/>
            <w:hideMark/>
          </w:tcPr>
          <w:p w14:paraId="5B168E32" w14:textId="77777777" w:rsidR="004C5685" w:rsidRPr="004C5685" w:rsidRDefault="004C5685" w:rsidP="004C5685">
            <w:pPr>
              <w:spacing w:after="0" w:line="240" w:lineRule="auto"/>
              <w:rPr>
                <w:rFonts w:ascii="Times New Roman" w:eastAsia="Times New Roman" w:hAnsi="Times New Roman" w:cs="Times New Roman"/>
                <w:color w:val="000000"/>
                <w:sz w:val="28"/>
                <w:szCs w:val="28"/>
                <w:lang w:eastAsia="en-US"/>
              </w:rPr>
            </w:pPr>
          </w:p>
        </w:tc>
        <w:tc>
          <w:tcPr>
            <w:tcW w:w="4300" w:type="dxa"/>
            <w:tcBorders>
              <w:top w:val="nil"/>
              <w:left w:val="nil"/>
              <w:bottom w:val="single" w:sz="4" w:space="0" w:color="auto"/>
              <w:right w:val="single" w:sz="4" w:space="0" w:color="auto"/>
            </w:tcBorders>
            <w:shd w:val="clear" w:color="auto" w:fill="auto"/>
            <w:noWrap/>
            <w:vAlign w:val="bottom"/>
            <w:hideMark/>
          </w:tcPr>
          <w:p w14:paraId="0B59F2F4" w14:textId="77777777" w:rsidR="004C5685" w:rsidRPr="004C5685" w:rsidRDefault="004C5685" w:rsidP="004C5685">
            <w:pPr>
              <w:spacing w:after="0" w:line="240" w:lineRule="auto"/>
              <w:jc w:val="center"/>
              <w:rPr>
                <w:rFonts w:ascii="Times New Roman" w:eastAsia="Times New Roman" w:hAnsi="Times New Roman" w:cs="Times New Roman"/>
                <w:color w:val="000000"/>
                <w:sz w:val="28"/>
                <w:szCs w:val="28"/>
                <w:lang w:eastAsia="en-US"/>
              </w:rPr>
            </w:pPr>
            <w:r w:rsidRPr="004C5685">
              <w:rPr>
                <w:rFonts w:ascii="Times New Roman" w:eastAsia="Times New Roman" w:hAnsi="Times New Roman" w:cs="Times New Roman"/>
                <w:color w:val="000000"/>
                <w:sz w:val="28"/>
                <w:szCs w:val="28"/>
                <w:lang w:eastAsia="en-US"/>
              </w:rPr>
              <w:t>LÝ - HÓA - SV - CN (trồng trọt)</w:t>
            </w:r>
          </w:p>
        </w:tc>
        <w:tc>
          <w:tcPr>
            <w:tcW w:w="662" w:type="dxa"/>
            <w:tcBorders>
              <w:top w:val="nil"/>
              <w:left w:val="nil"/>
              <w:bottom w:val="single" w:sz="4" w:space="0" w:color="auto"/>
              <w:right w:val="single" w:sz="4" w:space="0" w:color="auto"/>
            </w:tcBorders>
            <w:shd w:val="clear" w:color="auto" w:fill="auto"/>
            <w:noWrap/>
            <w:vAlign w:val="bottom"/>
            <w:hideMark/>
          </w:tcPr>
          <w:p w14:paraId="14CA2581" w14:textId="77777777" w:rsidR="004C5685" w:rsidRPr="004C5685" w:rsidRDefault="004C5685" w:rsidP="004C5685">
            <w:pPr>
              <w:spacing w:after="0" w:line="240" w:lineRule="auto"/>
              <w:jc w:val="center"/>
              <w:rPr>
                <w:rFonts w:ascii="Times New Roman" w:eastAsia="Times New Roman" w:hAnsi="Times New Roman" w:cs="Times New Roman"/>
                <w:color w:val="000000"/>
                <w:sz w:val="28"/>
                <w:szCs w:val="28"/>
                <w:lang w:eastAsia="en-US"/>
              </w:rPr>
            </w:pPr>
            <w:r w:rsidRPr="004C5685">
              <w:rPr>
                <w:rFonts w:ascii="Times New Roman" w:eastAsia="Times New Roman" w:hAnsi="Times New Roman" w:cs="Times New Roman"/>
                <w:color w:val="000000"/>
                <w:sz w:val="28"/>
                <w:szCs w:val="28"/>
                <w:lang w:eastAsia="en-US"/>
              </w:rPr>
              <w:t>3</w:t>
            </w:r>
          </w:p>
        </w:tc>
        <w:tc>
          <w:tcPr>
            <w:tcW w:w="2560" w:type="dxa"/>
            <w:tcBorders>
              <w:top w:val="nil"/>
              <w:left w:val="nil"/>
              <w:bottom w:val="single" w:sz="4" w:space="0" w:color="auto"/>
              <w:right w:val="single" w:sz="4" w:space="0" w:color="auto"/>
            </w:tcBorders>
            <w:shd w:val="clear" w:color="auto" w:fill="auto"/>
            <w:vAlign w:val="center"/>
            <w:hideMark/>
          </w:tcPr>
          <w:p w14:paraId="2A0D7572" w14:textId="77777777" w:rsidR="004C5685" w:rsidRPr="00266A68" w:rsidRDefault="004C5685" w:rsidP="004C5685">
            <w:pPr>
              <w:spacing w:after="0" w:line="240" w:lineRule="auto"/>
              <w:rPr>
                <w:rFonts w:ascii="Times New Roman" w:eastAsia="Times New Roman" w:hAnsi="Times New Roman" w:cs="Times New Roman"/>
                <w:bCs/>
                <w:color w:val="000000"/>
                <w:sz w:val="28"/>
                <w:szCs w:val="28"/>
                <w:lang w:eastAsia="en-US"/>
              </w:rPr>
            </w:pPr>
            <w:r w:rsidRPr="00266A68">
              <w:rPr>
                <w:rFonts w:ascii="Times New Roman" w:eastAsia="Times New Roman" w:hAnsi="Times New Roman" w:cs="Times New Roman"/>
                <w:bCs/>
                <w:color w:val="000000"/>
                <w:sz w:val="28"/>
                <w:szCs w:val="28"/>
                <w:lang w:eastAsia="en-US"/>
              </w:rPr>
              <w:t>TOÁN - HÓA - SV</w:t>
            </w:r>
          </w:p>
        </w:tc>
        <w:tc>
          <w:tcPr>
            <w:tcW w:w="1692" w:type="dxa"/>
            <w:tcBorders>
              <w:top w:val="nil"/>
              <w:left w:val="nil"/>
              <w:bottom w:val="single" w:sz="4" w:space="0" w:color="auto"/>
              <w:right w:val="single" w:sz="4" w:space="0" w:color="auto"/>
            </w:tcBorders>
            <w:shd w:val="clear" w:color="auto" w:fill="auto"/>
            <w:noWrap/>
            <w:vAlign w:val="center"/>
            <w:hideMark/>
          </w:tcPr>
          <w:p w14:paraId="615F5700" w14:textId="77777777" w:rsidR="004C5685" w:rsidRPr="004C5685" w:rsidRDefault="004C5685" w:rsidP="004C5685">
            <w:pPr>
              <w:spacing w:after="0" w:line="240" w:lineRule="auto"/>
              <w:rPr>
                <w:rFonts w:ascii="Times New Roman" w:eastAsia="Times New Roman" w:hAnsi="Times New Roman" w:cs="Times New Roman"/>
                <w:color w:val="000000"/>
                <w:sz w:val="28"/>
                <w:szCs w:val="28"/>
                <w:lang w:eastAsia="en-US"/>
              </w:rPr>
            </w:pPr>
            <w:r w:rsidRPr="004C5685">
              <w:rPr>
                <w:rFonts w:ascii="Times New Roman" w:eastAsia="Times New Roman" w:hAnsi="Times New Roman" w:cs="Times New Roman"/>
                <w:color w:val="000000"/>
                <w:sz w:val="28"/>
                <w:szCs w:val="28"/>
                <w:lang w:eastAsia="en-US"/>
              </w:rPr>
              <w:t> </w:t>
            </w:r>
          </w:p>
        </w:tc>
      </w:tr>
      <w:tr w:rsidR="004C5685" w:rsidRPr="004C5685" w14:paraId="0445CEA8" w14:textId="77777777" w:rsidTr="004C5685">
        <w:trPr>
          <w:trHeight w:val="375"/>
        </w:trPr>
        <w:tc>
          <w:tcPr>
            <w:tcW w:w="1149" w:type="dxa"/>
            <w:vMerge w:val="restart"/>
            <w:tcBorders>
              <w:top w:val="nil"/>
              <w:left w:val="single" w:sz="4" w:space="0" w:color="auto"/>
              <w:bottom w:val="single" w:sz="4" w:space="0" w:color="auto"/>
              <w:right w:val="single" w:sz="4" w:space="0" w:color="auto"/>
            </w:tcBorders>
            <w:shd w:val="clear" w:color="auto" w:fill="auto"/>
            <w:vAlign w:val="center"/>
            <w:hideMark/>
          </w:tcPr>
          <w:p w14:paraId="1A7147C2" w14:textId="77777777" w:rsidR="004C5685" w:rsidRPr="004C5685" w:rsidRDefault="004C5685" w:rsidP="004C5685">
            <w:pPr>
              <w:spacing w:after="0" w:line="240" w:lineRule="auto"/>
              <w:jc w:val="center"/>
              <w:rPr>
                <w:rFonts w:ascii="Times New Roman" w:eastAsia="Times New Roman" w:hAnsi="Times New Roman" w:cs="Times New Roman"/>
                <w:color w:val="000000"/>
                <w:sz w:val="28"/>
                <w:szCs w:val="28"/>
                <w:lang w:eastAsia="en-US"/>
              </w:rPr>
            </w:pPr>
            <w:r w:rsidRPr="004C5685">
              <w:rPr>
                <w:rFonts w:ascii="Times New Roman" w:eastAsia="Times New Roman" w:hAnsi="Times New Roman" w:cs="Times New Roman"/>
                <w:color w:val="000000"/>
                <w:sz w:val="28"/>
                <w:szCs w:val="28"/>
                <w:lang w:eastAsia="en-US"/>
              </w:rPr>
              <w:t>KHXH:</w:t>
            </w:r>
            <w:r w:rsidRPr="004C5685">
              <w:rPr>
                <w:rFonts w:ascii="Times New Roman" w:eastAsia="Times New Roman" w:hAnsi="Times New Roman" w:cs="Times New Roman"/>
                <w:color w:val="000000"/>
                <w:sz w:val="28"/>
                <w:szCs w:val="28"/>
                <w:lang w:eastAsia="en-US"/>
              </w:rPr>
              <w:br/>
              <w:t>(07 lớp)</w:t>
            </w:r>
          </w:p>
        </w:tc>
        <w:tc>
          <w:tcPr>
            <w:tcW w:w="4300" w:type="dxa"/>
            <w:tcBorders>
              <w:top w:val="nil"/>
              <w:left w:val="nil"/>
              <w:bottom w:val="single" w:sz="4" w:space="0" w:color="auto"/>
              <w:right w:val="single" w:sz="4" w:space="0" w:color="auto"/>
            </w:tcBorders>
            <w:shd w:val="clear" w:color="auto" w:fill="auto"/>
            <w:noWrap/>
            <w:vAlign w:val="bottom"/>
            <w:hideMark/>
          </w:tcPr>
          <w:p w14:paraId="06DAA08B" w14:textId="77777777" w:rsidR="004C5685" w:rsidRPr="004C5685" w:rsidRDefault="004C5685" w:rsidP="004C5685">
            <w:pPr>
              <w:spacing w:after="0" w:line="240" w:lineRule="auto"/>
              <w:jc w:val="center"/>
              <w:rPr>
                <w:rFonts w:ascii="Times New Roman" w:eastAsia="Times New Roman" w:hAnsi="Times New Roman" w:cs="Times New Roman"/>
                <w:color w:val="000000"/>
                <w:sz w:val="28"/>
                <w:szCs w:val="28"/>
                <w:lang w:eastAsia="en-US"/>
              </w:rPr>
            </w:pPr>
            <w:r w:rsidRPr="004C5685">
              <w:rPr>
                <w:rFonts w:ascii="Times New Roman" w:eastAsia="Times New Roman" w:hAnsi="Times New Roman" w:cs="Times New Roman"/>
                <w:color w:val="000000"/>
                <w:sz w:val="28"/>
                <w:szCs w:val="28"/>
                <w:lang w:eastAsia="en-US"/>
              </w:rPr>
              <w:t>ĐỊA - KTPL - LÝ - CN (trồng trọt)</w:t>
            </w:r>
          </w:p>
        </w:tc>
        <w:tc>
          <w:tcPr>
            <w:tcW w:w="662" w:type="dxa"/>
            <w:tcBorders>
              <w:top w:val="nil"/>
              <w:left w:val="nil"/>
              <w:bottom w:val="single" w:sz="4" w:space="0" w:color="auto"/>
              <w:right w:val="single" w:sz="4" w:space="0" w:color="auto"/>
            </w:tcBorders>
            <w:shd w:val="clear" w:color="auto" w:fill="auto"/>
            <w:noWrap/>
            <w:vAlign w:val="bottom"/>
            <w:hideMark/>
          </w:tcPr>
          <w:p w14:paraId="0C4D976B" w14:textId="77777777" w:rsidR="004C5685" w:rsidRPr="004C5685" w:rsidRDefault="004C5685" w:rsidP="004C5685">
            <w:pPr>
              <w:spacing w:after="0" w:line="240" w:lineRule="auto"/>
              <w:jc w:val="center"/>
              <w:rPr>
                <w:rFonts w:ascii="Times New Roman" w:eastAsia="Times New Roman" w:hAnsi="Times New Roman" w:cs="Times New Roman"/>
                <w:color w:val="000000"/>
                <w:sz w:val="28"/>
                <w:szCs w:val="28"/>
                <w:lang w:eastAsia="en-US"/>
              </w:rPr>
            </w:pPr>
            <w:r w:rsidRPr="004C5685">
              <w:rPr>
                <w:rFonts w:ascii="Times New Roman" w:eastAsia="Times New Roman" w:hAnsi="Times New Roman" w:cs="Times New Roman"/>
                <w:color w:val="000000"/>
                <w:sz w:val="28"/>
                <w:szCs w:val="28"/>
                <w:lang w:eastAsia="en-US"/>
              </w:rPr>
              <w:t>4</w:t>
            </w:r>
          </w:p>
        </w:tc>
        <w:tc>
          <w:tcPr>
            <w:tcW w:w="2560" w:type="dxa"/>
            <w:tcBorders>
              <w:top w:val="nil"/>
              <w:left w:val="nil"/>
              <w:bottom w:val="nil"/>
              <w:right w:val="single" w:sz="4" w:space="0" w:color="auto"/>
            </w:tcBorders>
            <w:shd w:val="clear" w:color="auto" w:fill="auto"/>
            <w:vAlign w:val="bottom"/>
            <w:hideMark/>
          </w:tcPr>
          <w:p w14:paraId="17B689B6" w14:textId="77777777" w:rsidR="004C5685" w:rsidRPr="00266A68" w:rsidRDefault="004C5685" w:rsidP="004C5685">
            <w:pPr>
              <w:spacing w:after="0" w:line="240" w:lineRule="auto"/>
              <w:rPr>
                <w:rFonts w:ascii="Times New Roman" w:eastAsia="Times New Roman" w:hAnsi="Times New Roman" w:cs="Times New Roman"/>
                <w:bCs/>
                <w:color w:val="000000"/>
                <w:sz w:val="28"/>
                <w:szCs w:val="28"/>
                <w:lang w:eastAsia="en-US"/>
              </w:rPr>
            </w:pPr>
            <w:r w:rsidRPr="00266A68">
              <w:rPr>
                <w:rFonts w:ascii="Times New Roman" w:eastAsia="Times New Roman" w:hAnsi="Times New Roman" w:cs="Times New Roman"/>
                <w:bCs/>
                <w:color w:val="000000"/>
                <w:sz w:val="28"/>
                <w:szCs w:val="28"/>
                <w:lang w:eastAsia="en-US"/>
              </w:rPr>
              <w:t>VĂN - SỬ - ĐỊA</w:t>
            </w:r>
          </w:p>
        </w:tc>
        <w:tc>
          <w:tcPr>
            <w:tcW w:w="1692" w:type="dxa"/>
            <w:tcBorders>
              <w:top w:val="nil"/>
              <w:left w:val="nil"/>
              <w:bottom w:val="single" w:sz="4" w:space="0" w:color="auto"/>
              <w:right w:val="single" w:sz="4" w:space="0" w:color="auto"/>
            </w:tcBorders>
            <w:shd w:val="clear" w:color="auto" w:fill="auto"/>
            <w:noWrap/>
            <w:vAlign w:val="center"/>
            <w:hideMark/>
          </w:tcPr>
          <w:p w14:paraId="50CDDA8A" w14:textId="77777777" w:rsidR="004C5685" w:rsidRPr="004C5685" w:rsidRDefault="004C5685" w:rsidP="004C5685">
            <w:pPr>
              <w:spacing w:after="0" w:line="240" w:lineRule="auto"/>
              <w:rPr>
                <w:rFonts w:ascii="Times New Roman" w:eastAsia="Times New Roman" w:hAnsi="Times New Roman" w:cs="Times New Roman"/>
                <w:color w:val="000000"/>
                <w:sz w:val="28"/>
                <w:szCs w:val="28"/>
                <w:lang w:eastAsia="en-US"/>
              </w:rPr>
            </w:pPr>
            <w:r w:rsidRPr="004C5685">
              <w:rPr>
                <w:rFonts w:ascii="Times New Roman" w:eastAsia="Times New Roman" w:hAnsi="Times New Roman" w:cs="Times New Roman"/>
                <w:color w:val="000000"/>
                <w:sz w:val="28"/>
                <w:szCs w:val="28"/>
                <w:lang w:eastAsia="en-US"/>
              </w:rPr>
              <w:t> </w:t>
            </w:r>
          </w:p>
        </w:tc>
      </w:tr>
      <w:tr w:rsidR="004C5685" w:rsidRPr="004C5685" w14:paraId="7A78AC30" w14:textId="77777777" w:rsidTr="004C5685">
        <w:trPr>
          <w:trHeight w:val="375"/>
        </w:trPr>
        <w:tc>
          <w:tcPr>
            <w:tcW w:w="1149" w:type="dxa"/>
            <w:vMerge/>
            <w:tcBorders>
              <w:top w:val="nil"/>
              <w:left w:val="single" w:sz="4" w:space="0" w:color="auto"/>
              <w:bottom w:val="single" w:sz="4" w:space="0" w:color="auto"/>
              <w:right w:val="single" w:sz="4" w:space="0" w:color="auto"/>
            </w:tcBorders>
            <w:vAlign w:val="center"/>
            <w:hideMark/>
          </w:tcPr>
          <w:p w14:paraId="0515B370" w14:textId="77777777" w:rsidR="004C5685" w:rsidRPr="004C5685" w:rsidRDefault="004C5685" w:rsidP="004C5685">
            <w:pPr>
              <w:spacing w:after="0" w:line="240" w:lineRule="auto"/>
              <w:rPr>
                <w:rFonts w:ascii="Times New Roman" w:eastAsia="Times New Roman" w:hAnsi="Times New Roman" w:cs="Times New Roman"/>
                <w:color w:val="000000"/>
                <w:sz w:val="28"/>
                <w:szCs w:val="28"/>
                <w:lang w:eastAsia="en-US"/>
              </w:rPr>
            </w:pPr>
          </w:p>
        </w:tc>
        <w:tc>
          <w:tcPr>
            <w:tcW w:w="4300" w:type="dxa"/>
            <w:tcBorders>
              <w:top w:val="nil"/>
              <w:left w:val="nil"/>
              <w:bottom w:val="single" w:sz="4" w:space="0" w:color="auto"/>
              <w:right w:val="single" w:sz="4" w:space="0" w:color="auto"/>
            </w:tcBorders>
            <w:shd w:val="clear" w:color="auto" w:fill="auto"/>
            <w:noWrap/>
            <w:vAlign w:val="bottom"/>
            <w:hideMark/>
          </w:tcPr>
          <w:p w14:paraId="2C919034" w14:textId="77777777" w:rsidR="004C5685" w:rsidRPr="004C5685" w:rsidRDefault="004C5685" w:rsidP="004C5685">
            <w:pPr>
              <w:spacing w:after="0" w:line="240" w:lineRule="auto"/>
              <w:jc w:val="center"/>
              <w:rPr>
                <w:rFonts w:ascii="Times New Roman" w:eastAsia="Times New Roman" w:hAnsi="Times New Roman" w:cs="Times New Roman"/>
                <w:color w:val="000000"/>
                <w:sz w:val="28"/>
                <w:szCs w:val="28"/>
                <w:lang w:eastAsia="en-US"/>
              </w:rPr>
            </w:pPr>
            <w:r w:rsidRPr="004C5685">
              <w:rPr>
                <w:rFonts w:ascii="Times New Roman" w:eastAsia="Times New Roman" w:hAnsi="Times New Roman" w:cs="Times New Roman"/>
                <w:color w:val="000000"/>
                <w:sz w:val="28"/>
                <w:szCs w:val="28"/>
                <w:lang w:eastAsia="en-US"/>
              </w:rPr>
              <w:t>ĐỊA -KTPL - HÓA - TIN</w:t>
            </w:r>
          </w:p>
        </w:tc>
        <w:tc>
          <w:tcPr>
            <w:tcW w:w="662" w:type="dxa"/>
            <w:tcBorders>
              <w:top w:val="nil"/>
              <w:left w:val="nil"/>
              <w:bottom w:val="single" w:sz="4" w:space="0" w:color="auto"/>
              <w:right w:val="single" w:sz="4" w:space="0" w:color="auto"/>
            </w:tcBorders>
            <w:shd w:val="clear" w:color="auto" w:fill="auto"/>
            <w:noWrap/>
            <w:vAlign w:val="bottom"/>
            <w:hideMark/>
          </w:tcPr>
          <w:p w14:paraId="6755DD6D" w14:textId="77777777" w:rsidR="004C5685" w:rsidRPr="004C5685" w:rsidRDefault="004C5685" w:rsidP="004C5685">
            <w:pPr>
              <w:spacing w:after="0" w:line="240" w:lineRule="auto"/>
              <w:jc w:val="center"/>
              <w:rPr>
                <w:rFonts w:ascii="Times New Roman" w:eastAsia="Times New Roman" w:hAnsi="Times New Roman" w:cs="Times New Roman"/>
                <w:color w:val="000000"/>
                <w:sz w:val="28"/>
                <w:szCs w:val="28"/>
                <w:lang w:eastAsia="en-US"/>
              </w:rPr>
            </w:pPr>
            <w:r w:rsidRPr="004C5685">
              <w:rPr>
                <w:rFonts w:ascii="Times New Roman" w:eastAsia="Times New Roman" w:hAnsi="Times New Roman" w:cs="Times New Roman"/>
                <w:color w:val="000000"/>
                <w:sz w:val="28"/>
                <w:szCs w:val="28"/>
                <w:lang w:eastAsia="en-US"/>
              </w:rPr>
              <w:t>3</w:t>
            </w:r>
          </w:p>
        </w:tc>
        <w:tc>
          <w:tcPr>
            <w:tcW w:w="2560" w:type="dxa"/>
            <w:tcBorders>
              <w:top w:val="single" w:sz="4" w:space="0" w:color="auto"/>
              <w:left w:val="nil"/>
              <w:bottom w:val="nil"/>
              <w:right w:val="single" w:sz="4" w:space="0" w:color="auto"/>
            </w:tcBorders>
            <w:shd w:val="clear" w:color="auto" w:fill="auto"/>
            <w:vAlign w:val="bottom"/>
            <w:hideMark/>
          </w:tcPr>
          <w:p w14:paraId="641C83D3" w14:textId="77777777" w:rsidR="004C5685" w:rsidRPr="00266A68" w:rsidRDefault="004C5685" w:rsidP="004C5685">
            <w:pPr>
              <w:spacing w:after="0" w:line="240" w:lineRule="auto"/>
              <w:rPr>
                <w:rFonts w:ascii="Times New Roman" w:eastAsia="Times New Roman" w:hAnsi="Times New Roman" w:cs="Times New Roman"/>
                <w:bCs/>
                <w:color w:val="000000"/>
                <w:sz w:val="28"/>
                <w:szCs w:val="28"/>
                <w:lang w:eastAsia="en-US"/>
              </w:rPr>
            </w:pPr>
            <w:r w:rsidRPr="00266A68">
              <w:rPr>
                <w:rFonts w:ascii="Times New Roman" w:eastAsia="Times New Roman" w:hAnsi="Times New Roman" w:cs="Times New Roman"/>
                <w:bCs/>
                <w:color w:val="000000"/>
                <w:sz w:val="28"/>
                <w:szCs w:val="28"/>
                <w:lang w:eastAsia="en-US"/>
              </w:rPr>
              <w:t>VĂN - SỬ - ĐỊA</w:t>
            </w:r>
          </w:p>
        </w:tc>
        <w:tc>
          <w:tcPr>
            <w:tcW w:w="1692" w:type="dxa"/>
            <w:tcBorders>
              <w:top w:val="nil"/>
              <w:left w:val="nil"/>
              <w:bottom w:val="single" w:sz="4" w:space="0" w:color="auto"/>
              <w:right w:val="single" w:sz="4" w:space="0" w:color="auto"/>
            </w:tcBorders>
            <w:shd w:val="clear" w:color="auto" w:fill="auto"/>
            <w:noWrap/>
            <w:vAlign w:val="center"/>
            <w:hideMark/>
          </w:tcPr>
          <w:p w14:paraId="34FA1EB4" w14:textId="77777777" w:rsidR="004C5685" w:rsidRPr="004C5685" w:rsidRDefault="004C5685" w:rsidP="004C5685">
            <w:pPr>
              <w:spacing w:after="0" w:line="240" w:lineRule="auto"/>
              <w:rPr>
                <w:rFonts w:ascii="Times New Roman" w:eastAsia="Times New Roman" w:hAnsi="Times New Roman" w:cs="Times New Roman"/>
                <w:color w:val="000000"/>
                <w:sz w:val="28"/>
                <w:szCs w:val="28"/>
                <w:lang w:eastAsia="en-US"/>
              </w:rPr>
            </w:pPr>
            <w:r w:rsidRPr="004C5685">
              <w:rPr>
                <w:rFonts w:ascii="Times New Roman" w:eastAsia="Times New Roman" w:hAnsi="Times New Roman" w:cs="Times New Roman"/>
                <w:color w:val="000000"/>
                <w:sz w:val="28"/>
                <w:szCs w:val="28"/>
                <w:lang w:eastAsia="en-US"/>
              </w:rPr>
              <w:t> </w:t>
            </w:r>
          </w:p>
        </w:tc>
      </w:tr>
      <w:tr w:rsidR="004C5685" w:rsidRPr="004C5685" w14:paraId="16316731" w14:textId="77777777" w:rsidTr="004C5685">
        <w:trPr>
          <w:trHeight w:val="375"/>
        </w:trPr>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2B49D" w14:textId="77777777" w:rsidR="004C5685" w:rsidRPr="004C5685" w:rsidRDefault="004C5685" w:rsidP="004C5685">
            <w:pPr>
              <w:spacing w:after="0" w:line="240" w:lineRule="auto"/>
              <w:jc w:val="center"/>
              <w:rPr>
                <w:rFonts w:ascii="Times New Roman" w:eastAsia="Times New Roman" w:hAnsi="Times New Roman" w:cs="Times New Roman"/>
                <w:color w:val="000000"/>
                <w:sz w:val="28"/>
                <w:szCs w:val="28"/>
                <w:lang w:eastAsia="en-US"/>
              </w:rPr>
            </w:pPr>
            <w:r w:rsidRPr="004C5685">
              <w:rPr>
                <w:rFonts w:ascii="Times New Roman" w:eastAsia="Times New Roman" w:hAnsi="Times New Roman" w:cs="Times New Roman"/>
                <w:color w:val="000000"/>
                <w:sz w:val="28"/>
                <w:szCs w:val="28"/>
                <w:lang w:eastAsia="en-US"/>
              </w:rPr>
              <w:t>TỔNG CỘNG</w:t>
            </w:r>
          </w:p>
        </w:tc>
        <w:tc>
          <w:tcPr>
            <w:tcW w:w="662" w:type="dxa"/>
            <w:tcBorders>
              <w:top w:val="nil"/>
              <w:left w:val="nil"/>
              <w:bottom w:val="single" w:sz="4" w:space="0" w:color="auto"/>
              <w:right w:val="single" w:sz="4" w:space="0" w:color="auto"/>
            </w:tcBorders>
            <w:shd w:val="clear" w:color="auto" w:fill="auto"/>
            <w:noWrap/>
            <w:vAlign w:val="bottom"/>
            <w:hideMark/>
          </w:tcPr>
          <w:p w14:paraId="0587923A" w14:textId="77777777" w:rsidR="004C5685" w:rsidRPr="004C5685" w:rsidRDefault="004C5685" w:rsidP="004C5685">
            <w:pPr>
              <w:spacing w:after="0" w:line="240" w:lineRule="auto"/>
              <w:jc w:val="center"/>
              <w:rPr>
                <w:rFonts w:ascii="Times New Roman" w:eastAsia="Times New Roman" w:hAnsi="Times New Roman" w:cs="Times New Roman"/>
                <w:color w:val="000000"/>
                <w:sz w:val="28"/>
                <w:szCs w:val="28"/>
                <w:lang w:eastAsia="en-US"/>
              </w:rPr>
            </w:pPr>
            <w:r w:rsidRPr="004C5685">
              <w:rPr>
                <w:rFonts w:ascii="Times New Roman" w:eastAsia="Times New Roman" w:hAnsi="Times New Roman" w:cs="Times New Roman"/>
                <w:color w:val="000000"/>
                <w:sz w:val="28"/>
                <w:szCs w:val="28"/>
                <w:lang w:eastAsia="en-US"/>
              </w:rPr>
              <w:t>18</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14:paraId="3D016E79" w14:textId="77777777" w:rsidR="004C5685" w:rsidRPr="004C5685" w:rsidRDefault="004C5685" w:rsidP="004C5685">
            <w:pPr>
              <w:spacing w:after="0" w:line="240" w:lineRule="auto"/>
              <w:rPr>
                <w:rFonts w:ascii="Times New Roman" w:eastAsia="Times New Roman" w:hAnsi="Times New Roman" w:cs="Times New Roman"/>
                <w:color w:val="000000"/>
                <w:sz w:val="28"/>
                <w:szCs w:val="28"/>
                <w:lang w:eastAsia="en-US"/>
              </w:rPr>
            </w:pPr>
            <w:r w:rsidRPr="004C5685">
              <w:rPr>
                <w:rFonts w:ascii="Times New Roman" w:eastAsia="Times New Roman" w:hAnsi="Times New Roman" w:cs="Times New Roman"/>
                <w:color w:val="000000"/>
                <w:sz w:val="28"/>
                <w:szCs w:val="28"/>
                <w:lang w:eastAsia="en-US"/>
              </w:rPr>
              <w:t> </w:t>
            </w:r>
          </w:p>
        </w:tc>
        <w:tc>
          <w:tcPr>
            <w:tcW w:w="1692" w:type="dxa"/>
            <w:tcBorders>
              <w:top w:val="nil"/>
              <w:left w:val="nil"/>
              <w:bottom w:val="single" w:sz="4" w:space="0" w:color="auto"/>
              <w:right w:val="single" w:sz="4" w:space="0" w:color="auto"/>
            </w:tcBorders>
            <w:shd w:val="clear" w:color="auto" w:fill="auto"/>
            <w:noWrap/>
            <w:vAlign w:val="bottom"/>
            <w:hideMark/>
          </w:tcPr>
          <w:p w14:paraId="7AF7F9A7" w14:textId="77777777" w:rsidR="004C5685" w:rsidRPr="004C5685" w:rsidRDefault="004C5685" w:rsidP="004C5685">
            <w:pPr>
              <w:spacing w:after="0" w:line="240" w:lineRule="auto"/>
              <w:rPr>
                <w:rFonts w:ascii="Times New Roman" w:eastAsia="Times New Roman" w:hAnsi="Times New Roman" w:cs="Times New Roman"/>
                <w:color w:val="000000"/>
                <w:sz w:val="28"/>
                <w:szCs w:val="28"/>
                <w:lang w:eastAsia="en-US"/>
              </w:rPr>
            </w:pPr>
            <w:r w:rsidRPr="004C5685">
              <w:rPr>
                <w:rFonts w:ascii="Times New Roman" w:eastAsia="Times New Roman" w:hAnsi="Times New Roman" w:cs="Times New Roman"/>
                <w:color w:val="000000"/>
                <w:sz w:val="28"/>
                <w:szCs w:val="28"/>
                <w:lang w:eastAsia="en-US"/>
              </w:rPr>
              <w:t> </w:t>
            </w:r>
          </w:p>
        </w:tc>
      </w:tr>
    </w:tbl>
    <w:p w14:paraId="06E9573F" w14:textId="563A613C" w:rsidR="0079184E" w:rsidRDefault="0079184E" w:rsidP="0079184E">
      <w:pPr>
        <w:pStyle w:val="ListParagraph"/>
        <w:numPr>
          <w:ilvl w:val="0"/>
          <w:numId w:val="2"/>
        </w:numPr>
        <w:jc w:val="both"/>
        <w:rPr>
          <w:rFonts w:ascii="Times New Roman" w:hAnsi="Times New Roman" w:cs="Times New Roman"/>
          <w:bCs/>
          <w:sz w:val="28"/>
          <w:szCs w:val="28"/>
        </w:rPr>
      </w:pPr>
      <w:r>
        <w:rPr>
          <w:rFonts w:ascii="Times New Roman" w:hAnsi="Times New Roman" w:cs="Times New Roman"/>
          <w:bCs/>
          <w:sz w:val="28"/>
          <w:szCs w:val="28"/>
        </w:rPr>
        <w:t xml:space="preserve">Môn Tin học ứng dụng: </w:t>
      </w:r>
      <w:r w:rsidR="00BF4310">
        <w:rPr>
          <w:rFonts w:ascii="Times New Roman" w:hAnsi="Times New Roman" w:cs="Times New Roman"/>
          <w:bCs/>
          <w:sz w:val="28"/>
          <w:szCs w:val="28"/>
        </w:rPr>
        <w:t>(3 khối)</w:t>
      </w:r>
      <w:r w:rsidR="00C86E70">
        <w:rPr>
          <w:rFonts w:ascii="Times New Roman" w:hAnsi="Times New Roman" w:cs="Times New Roman"/>
          <w:bCs/>
          <w:sz w:val="28"/>
          <w:szCs w:val="28"/>
        </w:rPr>
        <w:t>; Chuẩn Tin học quốc tế: Tin học văn phòng - MOS</w:t>
      </w:r>
    </w:p>
    <w:p w14:paraId="389615B4" w14:textId="69B87F0B" w:rsidR="0079184E" w:rsidRDefault="0079184E" w:rsidP="0079184E">
      <w:pPr>
        <w:pStyle w:val="ListParagraph"/>
        <w:numPr>
          <w:ilvl w:val="0"/>
          <w:numId w:val="2"/>
        </w:numPr>
        <w:jc w:val="both"/>
        <w:rPr>
          <w:rFonts w:ascii="Times New Roman" w:hAnsi="Times New Roman" w:cs="Times New Roman"/>
          <w:bCs/>
          <w:sz w:val="28"/>
          <w:szCs w:val="28"/>
        </w:rPr>
      </w:pPr>
      <w:r>
        <w:rPr>
          <w:rFonts w:ascii="Times New Roman" w:hAnsi="Times New Roman" w:cs="Times New Roman"/>
          <w:bCs/>
          <w:sz w:val="28"/>
          <w:szCs w:val="28"/>
        </w:rPr>
        <w:t>Môn Công nghệ:</w:t>
      </w:r>
    </w:p>
    <w:p w14:paraId="65EEA5C1" w14:textId="2CC830C7" w:rsidR="00CC5AD5" w:rsidRDefault="00CC5AD5" w:rsidP="00CC5AD5">
      <w:pPr>
        <w:pStyle w:val="ListParagraph"/>
        <w:jc w:val="both"/>
        <w:rPr>
          <w:rFonts w:ascii="Times New Roman" w:hAnsi="Times New Roman" w:cs="Times New Roman"/>
          <w:bCs/>
          <w:sz w:val="28"/>
          <w:szCs w:val="28"/>
        </w:rPr>
      </w:pPr>
      <w:r>
        <w:rPr>
          <w:rFonts w:ascii="Times New Roman" w:hAnsi="Times New Roman" w:cs="Times New Roman"/>
          <w:bCs/>
          <w:sz w:val="28"/>
          <w:szCs w:val="28"/>
        </w:rPr>
        <w:t xml:space="preserve">+ K10: Trồng trọt </w:t>
      </w:r>
      <w:r w:rsidRPr="00CC5AD5">
        <w:rPr>
          <w:rFonts w:ascii="Times New Roman" w:hAnsi="Times New Roman" w:cs="Times New Roman"/>
          <w:bCs/>
          <w:sz w:val="28"/>
          <w:szCs w:val="28"/>
        </w:rPr>
        <w:sym w:font="Wingdings" w:char="F0E0"/>
      </w:r>
      <w:r>
        <w:rPr>
          <w:rFonts w:ascii="Times New Roman" w:hAnsi="Times New Roman" w:cs="Times New Roman"/>
          <w:bCs/>
          <w:sz w:val="28"/>
          <w:szCs w:val="28"/>
        </w:rPr>
        <w:t xml:space="preserve"> K11: Chăn nuôi </w:t>
      </w:r>
      <w:r w:rsidRPr="00CC5AD5">
        <w:rPr>
          <w:rFonts w:ascii="Times New Roman" w:hAnsi="Times New Roman" w:cs="Times New Roman"/>
          <w:bCs/>
          <w:sz w:val="28"/>
          <w:szCs w:val="28"/>
        </w:rPr>
        <w:sym w:font="Wingdings" w:char="F0E0"/>
      </w:r>
      <w:r>
        <w:rPr>
          <w:rFonts w:ascii="Times New Roman" w:hAnsi="Times New Roman" w:cs="Times New Roman"/>
          <w:bCs/>
          <w:sz w:val="28"/>
          <w:szCs w:val="28"/>
        </w:rPr>
        <w:t xml:space="preserve"> K12: Lâm – thủy</w:t>
      </w:r>
      <w:r w:rsidR="00BF4310">
        <w:rPr>
          <w:rFonts w:ascii="Times New Roman" w:hAnsi="Times New Roman" w:cs="Times New Roman"/>
          <w:bCs/>
          <w:sz w:val="28"/>
          <w:szCs w:val="28"/>
        </w:rPr>
        <w:t xml:space="preserve"> hải</w:t>
      </w:r>
      <w:r>
        <w:rPr>
          <w:rFonts w:ascii="Times New Roman" w:hAnsi="Times New Roman" w:cs="Times New Roman"/>
          <w:bCs/>
          <w:sz w:val="28"/>
          <w:szCs w:val="28"/>
        </w:rPr>
        <w:t xml:space="preserve"> sản</w:t>
      </w:r>
    </w:p>
    <w:p w14:paraId="3ED89B1F" w14:textId="64AC4C09" w:rsidR="00CC5AD5" w:rsidRPr="0079184E" w:rsidRDefault="00CC5AD5" w:rsidP="00CC5AD5">
      <w:pPr>
        <w:pStyle w:val="ListParagraph"/>
        <w:jc w:val="both"/>
        <w:rPr>
          <w:rFonts w:ascii="Times New Roman" w:hAnsi="Times New Roman" w:cs="Times New Roman"/>
          <w:bCs/>
          <w:sz w:val="28"/>
          <w:szCs w:val="28"/>
        </w:rPr>
      </w:pPr>
      <w:r>
        <w:rPr>
          <w:rFonts w:ascii="Times New Roman" w:hAnsi="Times New Roman" w:cs="Times New Roman"/>
          <w:bCs/>
          <w:sz w:val="28"/>
          <w:szCs w:val="28"/>
        </w:rPr>
        <w:t xml:space="preserve">+ K10: Thiết kế </w:t>
      </w:r>
      <w:r w:rsidRPr="00CC5AD5">
        <w:rPr>
          <w:rFonts w:ascii="Times New Roman" w:hAnsi="Times New Roman" w:cs="Times New Roman"/>
          <w:bCs/>
          <w:sz w:val="28"/>
          <w:szCs w:val="28"/>
        </w:rPr>
        <w:sym w:font="Wingdings" w:char="F0E0"/>
      </w:r>
      <w:r>
        <w:rPr>
          <w:rFonts w:ascii="Times New Roman" w:hAnsi="Times New Roman" w:cs="Times New Roman"/>
          <w:bCs/>
          <w:sz w:val="28"/>
          <w:szCs w:val="28"/>
        </w:rPr>
        <w:t xml:space="preserve"> K11: Cơ khí </w:t>
      </w:r>
      <w:r w:rsidRPr="00CC5AD5">
        <w:rPr>
          <w:rFonts w:ascii="Times New Roman" w:hAnsi="Times New Roman" w:cs="Times New Roman"/>
          <w:bCs/>
          <w:sz w:val="28"/>
          <w:szCs w:val="28"/>
        </w:rPr>
        <w:sym w:font="Wingdings" w:char="F0E0"/>
      </w:r>
      <w:r>
        <w:rPr>
          <w:rFonts w:ascii="Times New Roman" w:hAnsi="Times New Roman" w:cs="Times New Roman"/>
          <w:bCs/>
          <w:sz w:val="28"/>
          <w:szCs w:val="28"/>
        </w:rPr>
        <w:t xml:space="preserve"> K12: Điện – điện tử</w:t>
      </w:r>
    </w:p>
    <w:p w14:paraId="62FC550A" w14:textId="6B5EE187" w:rsidR="007D75E1" w:rsidRDefault="007B1EDD">
      <w:pPr>
        <w:jc w:val="both"/>
        <w:rPr>
          <w:rFonts w:ascii="Times New Roman" w:hAnsi="Times New Roman" w:cs="Times New Roman"/>
          <w:bCs/>
          <w:sz w:val="28"/>
          <w:szCs w:val="28"/>
        </w:rPr>
      </w:pPr>
      <w:r>
        <w:rPr>
          <w:rFonts w:ascii="Times New Roman" w:hAnsi="Times New Roman" w:cs="Times New Roman"/>
          <w:bCs/>
          <w:sz w:val="28"/>
          <w:szCs w:val="28"/>
        </w:rPr>
        <w:t xml:space="preserve">Từ 8 môn học bắt buộc và 5 nhóm môn học lựa chọn trên, có thể đáp ứng được các tổ hợp truyền thống (A, B, C, D, A1…. </w:t>
      </w:r>
      <w:r w:rsidR="006C7BD0">
        <w:rPr>
          <w:rFonts w:ascii="Times New Roman" w:hAnsi="Times New Roman" w:cs="Times New Roman"/>
          <w:bCs/>
          <w:sz w:val="28"/>
          <w:szCs w:val="28"/>
        </w:rPr>
        <w:t>Bảng tham khảo 36 tổ hợp môn)</w:t>
      </w:r>
    </w:p>
    <w:sectPr w:rsidR="007D75E1" w:rsidSect="005260B9">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F8BE93"/>
    <w:multiLevelType w:val="multilevel"/>
    <w:tmpl w:val="E3F8BE93"/>
    <w:lvl w:ilvl="0">
      <w:start w:val="1"/>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62547DD5"/>
    <w:multiLevelType w:val="hybridMultilevel"/>
    <w:tmpl w:val="32BA7318"/>
    <w:lvl w:ilvl="0" w:tplc="F5B6CC9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defaultTabStop w:val="420"/>
  <w:drawingGridVerticalSpacing w:val="156"/>
  <w:characterSpacingControl w:val="compressPunctuation"/>
  <w:compat>
    <w:spaceForUL/>
    <w:balanceSingleByteDoubleByteWidth/>
    <w:doNotLeaveBackslashAlone/>
    <w:ulTrailSpace/>
    <w:doNotExpandShiftReturn/>
    <w:adjustLineHeightInTable/>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E643178"/>
    <w:rsid w:val="00014191"/>
    <w:rsid w:val="000521F2"/>
    <w:rsid w:val="000624EE"/>
    <w:rsid w:val="00084555"/>
    <w:rsid w:val="000E5499"/>
    <w:rsid w:val="000F2DCE"/>
    <w:rsid w:val="001920D6"/>
    <w:rsid w:val="001E2224"/>
    <w:rsid w:val="00206808"/>
    <w:rsid w:val="002138F5"/>
    <w:rsid w:val="0023225E"/>
    <w:rsid w:val="002664BC"/>
    <w:rsid w:val="00266A68"/>
    <w:rsid w:val="002F4556"/>
    <w:rsid w:val="0037428B"/>
    <w:rsid w:val="00430A6D"/>
    <w:rsid w:val="00432375"/>
    <w:rsid w:val="004356FE"/>
    <w:rsid w:val="004358D4"/>
    <w:rsid w:val="00461634"/>
    <w:rsid w:val="004C4CB9"/>
    <w:rsid w:val="004C5685"/>
    <w:rsid w:val="004E03D0"/>
    <w:rsid w:val="005260B9"/>
    <w:rsid w:val="0052643F"/>
    <w:rsid w:val="00553966"/>
    <w:rsid w:val="0056315E"/>
    <w:rsid w:val="00583478"/>
    <w:rsid w:val="005A5F5A"/>
    <w:rsid w:val="005B6025"/>
    <w:rsid w:val="005F07EE"/>
    <w:rsid w:val="005F25BD"/>
    <w:rsid w:val="00610160"/>
    <w:rsid w:val="0064112F"/>
    <w:rsid w:val="0066442F"/>
    <w:rsid w:val="00673E61"/>
    <w:rsid w:val="0068572B"/>
    <w:rsid w:val="006A1DE8"/>
    <w:rsid w:val="006C7BD0"/>
    <w:rsid w:val="0072410D"/>
    <w:rsid w:val="0075220C"/>
    <w:rsid w:val="0079184E"/>
    <w:rsid w:val="007B1EDD"/>
    <w:rsid w:val="007D75E1"/>
    <w:rsid w:val="00844340"/>
    <w:rsid w:val="008970F2"/>
    <w:rsid w:val="00943782"/>
    <w:rsid w:val="00951956"/>
    <w:rsid w:val="009B73B4"/>
    <w:rsid w:val="00A24A97"/>
    <w:rsid w:val="00A43E9E"/>
    <w:rsid w:val="00AD5DDB"/>
    <w:rsid w:val="00B17BE3"/>
    <w:rsid w:val="00B22181"/>
    <w:rsid w:val="00B77B51"/>
    <w:rsid w:val="00BE517A"/>
    <w:rsid w:val="00BF4310"/>
    <w:rsid w:val="00C86E70"/>
    <w:rsid w:val="00CC5AD5"/>
    <w:rsid w:val="00D108C7"/>
    <w:rsid w:val="00D27164"/>
    <w:rsid w:val="00DA3CCF"/>
    <w:rsid w:val="00DF5B46"/>
    <w:rsid w:val="00E20ACE"/>
    <w:rsid w:val="00E53685"/>
    <w:rsid w:val="00ED1A95"/>
    <w:rsid w:val="00F16EF9"/>
    <w:rsid w:val="00F52628"/>
    <w:rsid w:val="00F6529B"/>
    <w:rsid w:val="00F71A7E"/>
    <w:rsid w:val="00F77E8A"/>
    <w:rsid w:val="00F906FC"/>
    <w:rsid w:val="00FB5B3B"/>
    <w:rsid w:val="00FD124B"/>
    <w:rsid w:val="00FD7B1B"/>
    <w:rsid w:val="01E10731"/>
    <w:rsid w:val="086A35B3"/>
    <w:rsid w:val="09EE2CC6"/>
    <w:rsid w:val="0CFF3A28"/>
    <w:rsid w:val="13510358"/>
    <w:rsid w:val="163D0CB7"/>
    <w:rsid w:val="1DD31AEE"/>
    <w:rsid w:val="26A8110C"/>
    <w:rsid w:val="3F54148A"/>
    <w:rsid w:val="478C5AAC"/>
    <w:rsid w:val="4DFE789D"/>
    <w:rsid w:val="4E1600B0"/>
    <w:rsid w:val="5BE1206F"/>
    <w:rsid w:val="5BF651BC"/>
    <w:rsid w:val="5E643178"/>
    <w:rsid w:val="62F95E80"/>
    <w:rsid w:val="685A1727"/>
    <w:rsid w:val="6CF64AE0"/>
    <w:rsid w:val="6DC47A8A"/>
    <w:rsid w:val="6E515F80"/>
    <w:rsid w:val="74AC5BA5"/>
    <w:rsid w:val="7D3549D7"/>
    <w:rsid w:val="7DC42A5B"/>
    <w:rsid w:val="7E010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26A0F"/>
  <w15:docId w15:val="{29D62E61-9B33-46AF-80EF-4D5B776A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BodyText2">
    <w:name w:val="Body Text2"/>
    <w:basedOn w:val="Normal"/>
    <w:qFormat/>
    <w:rsid w:val="004C5685"/>
    <w:pPr>
      <w:widowControl w:val="0"/>
      <w:shd w:val="clear" w:color="auto" w:fill="FFFFFF"/>
      <w:spacing w:before="180" w:after="0" w:line="335" w:lineRule="exact"/>
      <w:jc w:val="both"/>
    </w:pPr>
    <w:rPr>
      <w:rFonts w:ascii="VNI-Times" w:eastAsia="Times New Roman" w:hAnsi="VNI-Times" w:cs="Times New Roman"/>
      <w:sz w:val="30"/>
      <w:szCs w:val="30"/>
      <w:lang w:eastAsia="en-US"/>
    </w:rPr>
  </w:style>
  <w:style w:type="paragraph" w:customStyle="1" w:styleId="CharChar2Char">
    <w:name w:val="Char Char2 Char"/>
    <w:basedOn w:val="Normal"/>
    <w:autoRedefine/>
    <w:rsid w:val="0061016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rPr>
  </w:style>
  <w:style w:type="character" w:styleId="Hyperlink">
    <w:name w:val="Hyperlink"/>
    <w:basedOn w:val="DefaultParagraphFont"/>
    <w:rsid w:val="005B6025"/>
    <w:rPr>
      <w:color w:val="0563C1" w:themeColor="hyperlink"/>
      <w:u w:val="single"/>
    </w:rPr>
  </w:style>
  <w:style w:type="character" w:customStyle="1" w:styleId="UnresolvedMention1">
    <w:name w:val="Unresolved Mention1"/>
    <w:basedOn w:val="DefaultParagraphFont"/>
    <w:uiPriority w:val="99"/>
    <w:semiHidden/>
    <w:unhideWhenUsed/>
    <w:rsid w:val="005B6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4</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Binh Minh</cp:lastModifiedBy>
  <cp:revision>96</cp:revision>
  <dcterms:created xsi:type="dcterms:W3CDTF">2024-07-05T06:23:00Z</dcterms:created>
  <dcterms:modified xsi:type="dcterms:W3CDTF">2024-07-13T02:49:00Z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