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60CA3" w14:textId="77777777" w:rsidR="00E537E9" w:rsidRDefault="00E537E9" w:rsidP="00AB4CA3">
      <w:pPr>
        <w:spacing w:before="60" w:after="60" w:line="240" w:lineRule="auto"/>
        <w:jc w:val="center"/>
        <w:textAlignment w:val="baseline"/>
        <w:rPr>
          <w:rFonts w:eastAsia="Times New Roman"/>
          <w:b/>
          <w:bCs/>
          <w:color w:val="262626"/>
          <w:sz w:val="28"/>
          <w:szCs w:val="28"/>
        </w:rPr>
      </w:pPr>
      <w:r w:rsidRPr="00E537E9">
        <w:rPr>
          <w:rFonts w:eastAsia="Times New Roman"/>
          <w:b/>
          <w:bCs/>
          <w:color w:val="262626"/>
          <w:sz w:val="28"/>
          <w:szCs w:val="28"/>
        </w:rPr>
        <w:t>BÁC HỒ LÀ THẾ ĐẤY</w:t>
      </w:r>
    </w:p>
    <w:p w14:paraId="7AC6446E" w14:textId="2D9B2F1C" w:rsidR="00BC4CC8" w:rsidRDefault="00BC4CC8" w:rsidP="00AB4CA3">
      <w:pPr>
        <w:spacing w:before="60" w:after="60" w:line="240" w:lineRule="auto"/>
        <w:jc w:val="center"/>
        <w:textAlignment w:val="baseline"/>
        <w:rPr>
          <w:rFonts w:eastAsia="Times New Roman"/>
          <w:b/>
          <w:bCs/>
          <w:color w:val="262626"/>
          <w:sz w:val="28"/>
          <w:szCs w:val="28"/>
        </w:rPr>
      </w:pPr>
      <w:r>
        <w:rPr>
          <w:noProof/>
        </w:rPr>
        <w:drawing>
          <wp:inline distT="0" distB="0" distL="0" distR="0" wp14:anchorId="2F3958A3" wp14:editId="5CA60AB6">
            <wp:extent cx="5940425" cy="3344545"/>
            <wp:effectExtent l="0" t="0" r="317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3344545"/>
                    </a:xfrm>
                    <a:prstGeom prst="rect">
                      <a:avLst/>
                    </a:prstGeom>
                    <a:noFill/>
                    <a:ln>
                      <a:noFill/>
                    </a:ln>
                  </pic:spPr>
                </pic:pic>
              </a:graphicData>
            </a:graphic>
          </wp:inline>
        </w:drawing>
      </w:r>
    </w:p>
    <w:p w14:paraId="5AB683FA" w14:textId="77777777" w:rsidR="00E537E9" w:rsidRPr="00E537E9" w:rsidRDefault="00E537E9" w:rsidP="00AB4CA3">
      <w:pPr>
        <w:spacing w:before="60" w:after="60" w:line="240" w:lineRule="auto"/>
        <w:jc w:val="both"/>
        <w:textAlignment w:val="baseline"/>
        <w:rPr>
          <w:rFonts w:eastAsia="Times New Roman"/>
          <w:b/>
          <w:bCs/>
          <w:color w:val="262626"/>
          <w:sz w:val="28"/>
          <w:szCs w:val="28"/>
        </w:rPr>
      </w:pPr>
    </w:p>
    <w:p w14:paraId="5FC3989A" w14:textId="75EFF926" w:rsidR="00E537E9" w:rsidRPr="00E537E9" w:rsidRDefault="00E537E9" w:rsidP="00AB4CA3">
      <w:pPr>
        <w:spacing w:before="60" w:after="60" w:line="240" w:lineRule="auto"/>
        <w:ind w:firstLine="720"/>
        <w:jc w:val="both"/>
        <w:textAlignment w:val="baseline"/>
        <w:rPr>
          <w:rFonts w:eastAsia="Times New Roman"/>
          <w:color w:val="262626"/>
          <w:sz w:val="28"/>
          <w:szCs w:val="28"/>
        </w:rPr>
      </w:pPr>
      <w:r w:rsidRPr="00E537E9">
        <w:rPr>
          <w:rFonts w:eastAsia="Times New Roman"/>
          <w:color w:val="262626"/>
          <w:sz w:val="28"/>
          <w:szCs w:val="28"/>
        </w:rPr>
        <w:t>Thời chống Mỹ. Một buổi trưa, Hồ Chủ tịch đang chuẩn bị nằm nghỉ thì cần vụ vào báo cáo Bác là có khách. Khách là một cụ già ở Hưng Yên. Cùng đi với cụ có một vị lãnh đạo tỉnh. Trên xe còn có một thùng cá khá nặng.</w:t>
      </w:r>
    </w:p>
    <w:p w14:paraId="4C897DAF" w14:textId="16EA3B61" w:rsidR="00E537E9" w:rsidRPr="00E537E9" w:rsidRDefault="00E537E9" w:rsidP="00AB4CA3">
      <w:pPr>
        <w:spacing w:before="60" w:after="60" w:line="240" w:lineRule="auto"/>
        <w:jc w:val="both"/>
        <w:textAlignment w:val="baseline"/>
        <w:rPr>
          <w:rFonts w:eastAsia="Times New Roman"/>
          <w:color w:val="262626"/>
          <w:sz w:val="28"/>
          <w:szCs w:val="28"/>
        </w:rPr>
      </w:pPr>
      <w:r w:rsidRPr="00E537E9">
        <w:rPr>
          <w:rFonts w:eastAsia="Times New Roman"/>
          <w:color w:val="262626"/>
          <w:sz w:val="28"/>
          <w:szCs w:val="28"/>
        </w:rPr>
        <w:t> </w:t>
      </w:r>
      <w:r>
        <w:rPr>
          <w:rFonts w:eastAsia="Times New Roman"/>
          <w:color w:val="262626"/>
          <w:sz w:val="28"/>
          <w:szCs w:val="28"/>
        </w:rPr>
        <w:tab/>
      </w:r>
      <w:r w:rsidRPr="00E537E9">
        <w:rPr>
          <w:rFonts w:eastAsia="Times New Roman"/>
          <w:color w:val="262626"/>
          <w:sz w:val="28"/>
          <w:szCs w:val="28"/>
        </w:rPr>
        <w:t>- Thưa Bác, cháu xin thay mặt bà con ở địa phương lên thăm sức khoẻ Bác và có ít cá mới đánh đem lên biếu Bác. Cá loại này là cá tiến nổi tiếng ở đầm Dạ Trạch đấy ạ!</w:t>
      </w:r>
    </w:p>
    <w:p w14:paraId="1F6896AF" w14:textId="6BDE7BB2" w:rsidR="00E537E9" w:rsidRPr="00E537E9" w:rsidRDefault="00E537E9" w:rsidP="00AB4CA3">
      <w:pPr>
        <w:spacing w:before="60" w:after="60" w:line="240" w:lineRule="auto"/>
        <w:jc w:val="both"/>
        <w:textAlignment w:val="baseline"/>
        <w:rPr>
          <w:rFonts w:eastAsia="Times New Roman"/>
          <w:color w:val="262626"/>
          <w:sz w:val="28"/>
          <w:szCs w:val="28"/>
        </w:rPr>
      </w:pPr>
      <w:r w:rsidRPr="00E537E9">
        <w:rPr>
          <w:rFonts w:eastAsia="Times New Roman"/>
          <w:color w:val="262626"/>
          <w:sz w:val="28"/>
          <w:szCs w:val="28"/>
        </w:rPr>
        <w:t> </w:t>
      </w:r>
      <w:r>
        <w:rPr>
          <w:rFonts w:eastAsia="Times New Roman"/>
          <w:color w:val="262626"/>
          <w:sz w:val="28"/>
          <w:szCs w:val="28"/>
        </w:rPr>
        <w:tab/>
      </w:r>
      <w:r w:rsidRPr="00E537E9">
        <w:rPr>
          <w:rFonts w:eastAsia="Times New Roman"/>
          <w:color w:val="262626"/>
          <w:sz w:val="28"/>
          <w:szCs w:val="28"/>
        </w:rPr>
        <w:t>- Thưa cụ, cụ ngang tuổi tôi, xin cụ đ</w:t>
      </w:r>
      <w:r w:rsidR="00283F1A">
        <w:rPr>
          <w:rFonts w:eastAsia="Times New Roman"/>
          <w:color w:val="262626"/>
          <w:sz w:val="28"/>
          <w:szCs w:val="28"/>
        </w:rPr>
        <w:t>ừ</w:t>
      </w:r>
      <w:r w:rsidRPr="00E537E9">
        <w:rPr>
          <w:rFonts w:eastAsia="Times New Roman"/>
          <w:color w:val="262626"/>
          <w:sz w:val="28"/>
          <w:szCs w:val="28"/>
        </w:rPr>
        <w:t>ng xưng hô như thế!</w:t>
      </w:r>
    </w:p>
    <w:p w14:paraId="0D24F664" w14:textId="4FCEF012" w:rsidR="00E537E9" w:rsidRPr="00E537E9" w:rsidRDefault="00E537E9" w:rsidP="00AB4CA3">
      <w:pPr>
        <w:spacing w:before="60" w:after="60" w:line="240" w:lineRule="auto"/>
        <w:jc w:val="both"/>
        <w:textAlignment w:val="baseline"/>
        <w:rPr>
          <w:rFonts w:eastAsia="Times New Roman"/>
          <w:color w:val="262626"/>
          <w:sz w:val="28"/>
          <w:szCs w:val="28"/>
        </w:rPr>
      </w:pPr>
      <w:r w:rsidRPr="00E537E9">
        <w:rPr>
          <w:rFonts w:eastAsia="Times New Roman"/>
          <w:color w:val="262626"/>
          <w:sz w:val="28"/>
          <w:szCs w:val="28"/>
        </w:rPr>
        <w:t> </w:t>
      </w:r>
      <w:r>
        <w:rPr>
          <w:rFonts w:eastAsia="Times New Roman"/>
          <w:color w:val="262626"/>
          <w:sz w:val="28"/>
          <w:szCs w:val="28"/>
        </w:rPr>
        <w:tab/>
      </w:r>
      <w:r w:rsidRPr="00E537E9">
        <w:rPr>
          <w:rFonts w:eastAsia="Times New Roman"/>
          <w:color w:val="262626"/>
          <w:sz w:val="28"/>
          <w:szCs w:val="28"/>
        </w:rPr>
        <w:t>- Vâng, nếu cụ cho phép...</w:t>
      </w:r>
    </w:p>
    <w:p w14:paraId="3952816B" w14:textId="2F7C5938" w:rsidR="00E537E9" w:rsidRPr="00E537E9" w:rsidRDefault="00E537E9" w:rsidP="00AB4CA3">
      <w:pPr>
        <w:spacing w:before="60" w:after="60" w:line="240" w:lineRule="auto"/>
        <w:jc w:val="both"/>
        <w:textAlignment w:val="baseline"/>
        <w:rPr>
          <w:rFonts w:eastAsia="Times New Roman"/>
          <w:color w:val="262626"/>
          <w:sz w:val="28"/>
          <w:szCs w:val="28"/>
        </w:rPr>
      </w:pPr>
      <w:r w:rsidRPr="00E537E9">
        <w:rPr>
          <w:rFonts w:eastAsia="Times New Roman"/>
          <w:color w:val="262626"/>
          <w:sz w:val="28"/>
          <w:szCs w:val="28"/>
        </w:rPr>
        <w:t> </w:t>
      </w:r>
      <w:r>
        <w:rPr>
          <w:rFonts w:eastAsia="Times New Roman"/>
          <w:color w:val="262626"/>
          <w:sz w:val="28"/>
          <w:szCs w:val="28"/>
        </w:rPr>
        <w:tab/>
      </w:r>
      <w:r w:rsidRPr="00E537E9">
        <w:rPr>
          <w:rFonts w:eastAsia="Times New Roman"/>
          <w:color w:val="262626"/>
          <w:sz w:val="28"/>
          <w:szCs w:val="28"/>
        </w:rPr>
        <w:t>- Ao nhà ta có rộng không mà cụ thả được nhiều cá vậy?</w:t>
      </w:r>
    </w:p>
    <w:p w14:paraId="666A8F7B" w14:textId="21D7985E" w:rsidR="00E537E9" w:rsidRPr="00E537E9" w:rsidRDefault="00E537E9" w:rsidP="00AB4CA3">
      <w:pPr>
        <w:spacing w:before="60" w:after="60" w:line="240" w:lineRule="auto"/>
        <w:jc w:val="both"/>
        <w:textAlignment w:val="baseline"/>
        <w:rPr>
          <w:rFonts w:eastAsia="Times New Roman"/>
          <w:color w:val="262626"/>
          <w:sz w:val="28"/>
          <w:szCs w:val="28"/>
        </w:rPr>
      </w:pPr>
      <w:r w:rsidRPr="00E537E9">
        <w:rPr>
          <w:rFonts w:eastAsia="Times New Roman"/>
          <w:color w:val="262626"/>
          <w:sz w:val="28"/>
          <w:szCs w:val="28"/>
        </w:rPr>
        <w:t> </w:t>
      </w:r>
      <w:r>
        <w:rPr>
          <w:rFonts w:eastAsia="Times New Roman"/>
          <w:color w:val="262626"/>
          <w:sz w:val="28"/>
          <w:szCs w:val="28"/>
        </w:rPr>
        <w:tab/>
      </w:r>
      <w:r w:rsidRPr="00E537E9">
        <w:rPr>
          <w:rFonts w:eastAsia="Times New Roman"/>
          <w:color w:val="262626"/>
          <w:sz w:val="28"/>
          <w:szCs w:val="28"/>
        </w:rPr>
        <w:t>- Dạ thưa cụ, đây là cá của hợp tác xã.</w:t>
      </w:r>
    </w:p>
    <w:p w14:paraId="616E09B6" w14:textId="584C9A7D" w:rsidR="00E537E9" w:rsidRPr="00E537E9" w:rsidRDefault="00E537E9" w:rsidP="00AB4CA3">
      <w:pPr>
        <w:spacing w:before="60" w:after="60" w:line="240" w:lineRule="auto"/>
        <w:jc w:val="both"/>
        <w:textAlignment w:val="baseline"/>
        <w:rPr>
          <w:rFonts w:eastAsia="Times New Roman"/>
          <w:color w:val="262626"/>
          <w:sz w:val="28"/>
          <w:szCs w:val="28"/>
        </w:rPr>
      </w:pPr>
      <w:r w:rsidRPr="00E537E9">
        <w:rPr>
          <w:rFonts w:eastAsia="Times New Roman"/>
          <w:color w:val="262626"/>
          <w:sz w:val="28"/>
          <w:szCs w:val="28"/>
        </w:rPr>
        <w:t> </w:t>
      </w:r>
      <w:r>
        <w:rPr>
          <w:rFonts w:eastAsia="Times New Roman"/>
          <w:color w:val="262626"/>
          <w:sz w:val="28"/>
          <w:szCs w:val="28"/>
        </w:rPr>
        <w:tab/>
      </w:r>
      <w:r w:rsidRPr="00E537E9">
        <w:rPr>
          <w:rFonts w:eastAsia="Times New Roman"/>
          <w:color w:val="262626"/>
          <w:sz w:val="28"/>
          <w:szCs w:val="28"/>
        </w:rPr>
        <w:t>- Cá của hợp tác xã là tài sản chung, của bà con, phải để bà con dùng chứ!</w:t>
      </w:r>
    </w:p>
    <w:p w14:paraId="62404777" w14:textId="24906DD9" w:rsidR="00E537E9" w:rsidRPr="00E537E9" w:rsidRDefault="00E537E9" w:rsidP="00AB4CA3">
      <w:pPr>
        <w:spacing w:before="60" w:after="60" w:line="240" w:lineRule="auto"/>
        <w:jc w:val="both"/>
        <w:textAlignment w:val="baseline"/>
        <w:rPr>
          <w:rFonts w:eastAsia="Times New Roman"/>
          <w:color w:val="262626"/>
          <w:sz w:val="28"/>
          <w:szCs w:val="28"/>
        </w:rPr>
      </w:pPr>
      <w:r w:rsidRPr="00E537E9">
        <w:rPr>
          <w:rFonts w:eastAsia="Times New Roman"/>
          <w:color w:val="262626"/>
          <w:sz w:val="28"/>
          <w:szCs w:val="28"/>
        </w:rPr>
        <w:t> </w:t>
      </w:r>
      <w:r>
        <w:rPr>
          <w:rFonts w:eastAsia="Times New Roman"/>
          <w:color w:val="262626"/>
          <w:sz w:val="28"/>
          <w:szCs w:val="28"/>
        </w:rPr>
        <w:tab/>
      </w:r>
      <w:r w:rsidRPr="00E537E9">
        <w:rPr>
          <w:rFonts w:eastAsia="Times New Roman"/>
          <w:color w:val="262626"/>
          <w:sz w:val="28"/>
          <w:szCs w:val="28"/>
        </w:rPr>
        <w:t>- Thưa cụ, nhờ có ông lãnh đạo tỉnh giao cho nên lần đầu tiên tôi mới được gặp Cụ Chủ tịch nước, thật may mắn cho tôi quá. Còn cá, đã trót mang lên đây rồi, xin Cụ vui lòng nhận cho, chúng tôi khỏi phải đem về.</w:t>
      </w:r>
    </w:p>
    <w:p w14:paraId="1733FDA4" w14:textId="64EE0A24" w:rsidR="00E537E9" w:rsidRPr="00E537E9" w:rsidRDefault="00E537E9" w:rsidP="00AB4CA3">
      <w:pPr>
        <w:spacing w:before="60" w:after="60" w:line="240" w:lineRule="auto"/>
        <w:jc w:val="both"/>
        <w:textAlignment w:val="baseline"/>
        <w:rPr>
          <w:rFonts w:eastAsia="Times New Roman"/>
          <w:color w:val="262626"/>
          <w:sz w:val="28"/>
          <w:szCs w:val="28"/>
        </w:rPr>
      </w:pPr>
      <w:r w:rsidRPr="00E537E9">
        <w:rPr>
          <w:rFonts w:eastAsia="Times New Roman"/>
          <w:color w:val="262626"/>
          <w:sz w:val="28"/>
          <w:szCs w:val="28"/>
        </w:rPr>
        <w:t> </w:t>
      </w:r>
      <w:r>
        <w:rPr>
          <w:rFonts w:eastAsia="Times New Roman"/>
          <w:color w:val="262626"/>
          <w:sz w:val="28"/>
          <w:szCs w:val="28"/>
        </w:rPr>
        <w:tab/>
      </w:r>
      <w:r w:rsidRPr="00E537E9">
        <w:rPr>
          <w:rFonts w:eastAsia="Times New Roman"/>
          <w:color w:val="262626"/>
          <w:sz w:val="28"/>
          <w:szCs w:val="28"/>
        </w:rPr>
        <w:t>Hồ Chủ tịch cho mời ông cán bộ phụ trách nhà bếp lên gặp Người.</w:t>
      </w:r>
    </w:p>
    <w:p w14:paraId="6011347A" w14:textId="1752B9E4" w:rsidR="00E537E9" w:rsidRPr="00E537E9" w:rsidRDefault="00E537E9" w:rsidP="00AB4CA3">
      <w:pPr>
        <w:spacing w:before="60" w:after="60" w:line="240" w:lineRule="auto"/>
        <w:jc w:val="both"/>
        <w:textAlignment w:val="baseline"/>
        <w:rPr>
          <w:rFonts w:eastAsia="Times New Roman"/>
          <w:color w:val="262626"/>
          <w:sz w:val="28"/>
          <w:szCs w:val="28"/>
        </w:rPr>
      </w:pPr>
      <w:r w:rsidRPr="00E537E9">
        <w:rPr>
          <w:rFonts w:eastAsia="Times New Roman"/>
          <w:color w:val="262626"/>
          <w:sz w:val="28"/>
          <w:szCs w:val="28"/>
        </w:rPr>
        <w:t> </w:t>
      </w:r>
      <w:r>
        <w:rPr>
          <w:rFonts w:eastAsia="Times New Roman"/>
          <w:color w:val="262626"/>
          <w:sz w:val="28"/>
          <w:szCs w:val="28"/>
        </w:rPr>
        <w:tab/>
      </w:r>
      <w:r w:rsidRPr="00E537E9">
        <w:rPr>
          <w:rFonts w:eastAsia="Times New Roman"/>
          <w:color w:val="262626"/>
          <w:sz w:val="28"/>
          <w:szCs w:val="28"/>
        </w:rPr>
        <w:t>- Loại cá này ở chợ Bắc Qua bán bao nhiêu một cân?</w:t>
      </w:r>
    </w:p>
    <w:p w14:paraId="026DD7E6" w14:textId="185500C5" w:rsidR="00E537E9" w:rsidRPr="00E537E9" w:rsidRDefault="00E537E9" w:rsidP="00AB4CA3">
      <w:pPr>
        <w:spacing w:before="60" w:after="60" w:line="240" w:lineRule="auto"/>
        <w:jc w:val="both"/>
        <w:textAlignment w:val="baseline"/>
        <w:rPr>
          <w:rFonts w:eastAsia="Times New Roman"/>
          <w:color w:val="262626"/>
          <w:sz w:val="28"/>
          <w:szCs w:val="28"/>
        </w:rPr>
      </w:pPr>
      <w:r w:rsidRPr="00E537E9">
        <w:rPr>
          <w:rFonts w:eastAsia="Times New Roman"/>
          <w:color w:val="262626"/>
          <w:sz w:val="28"/>
          <w:szCs w:val="28"/>
        </w:rPr>
        <w:t> </w:t>
      </w:r>
      <w:r>
        <w:rPr>
          <w:rFonts w:eastAsia="Times New Roman"/>
          <w:color w:val="262626"/>
          <w:sz w:val="28"/>
          <w:szCs w:val="28"/>
        </w:rPr>
        <w:tab/>
      </w:r>
      <w:r w:rsidRPr="00E537E9">
        <w:rPr>
          <w:rFonts w:eastAsia="Times New Roman"/>
          <w:color w:val="262626"/>
          <w:sz w:val="28"/>
          <w:szCs w:val="28"/>
        </w:rPr>
        <w:t>- Thưa Bác, một cân giá...</w:t>
      </w:r>
    </w:p>
    <w:p w14:paraId="61721646" w14:textId="0D13011D" w:rsidR="00E537E9" w:rsidRPr="00E537E9" w:rsidRDefault="00E537E9" w:rsidP="00AB4CA3">
      <w:pPr>
        <w:spacing w:before="60" w:after="60" w:line="240" w:lineRule="auto"/>
        <w:jc w:val="both"/>
        <w:textAlignment w:val="baseline"/>
        <w:rPr>
          <w:rFonts w:eastAsia="Times New Roman"/>
          <w:color w:val="262626"/>
          <w:sz w:val="28"/>
          <w:szCs w:val="28"/>
        </w:rPr>
      </w:pPr>
      <w:r w:rsidRPr="00E537E9">
        <w:rPr>
          <w:rFonts w:eastAsia="Times New Roman"/>
          <w:color w:val="262626"/>
          <w:sz w:val="28"/>
          <w:szCs w:val="28"/>
        </w:rPr>
        <w:t> </w:t>
      </w:r>
      <w:r>
        <w:rPr>
          <w:rFonts w:eastAsia="Times New Roman"/>
          <w:color w:val="262626"/>
          <w:sz w:val="28"/>
          <w:szCs w:val="28"/>
        </w:rPr>
        <w:tab/>
      </w:r>
      <w:r w:rsidRPr="00E537E9">
        <w:rPr>
          <w:rFonts w:eastAsia="Times New Roman"/>
          <w:color w:val="262626"/>
          <w:sz w:val="28"/>
          <w:szCs w:val="28"/>
        </w:rPr>
        <w:t>- Vậy chú cân lên xem tất cả là bao nhiêu cân, coi như nhập vào nhà bếp của cơ quan. Và chú tính xem bao nhiêu tiền để gửi cụ cầm về.</w:t>
      </w:r>
    </w:p>
    <w:p w14:paraId="11A8DA18" w14:textId="0635BDDC" w:rsidR="00E537E9" w:rsidRPr="00E537E9" w:rsidRDefault="00E537E9" w:rsidP="00AB4CA3">
      <w:pPr>
        <w:spacing w:before="60" w:after="60" w:line="240" w:lineRule="auto"/>
        <w:jc w:val="both"/>
        <w:textAlignment w:val="baseline"/>
        <w:rPr>
          <w:rFonts w:eastAsia="Times New Roman"/>
          <w:color w:val="262626"/>
          <w:sz w:val="28"/>
          <w:szCs w:val="28"/>
        </w:rPr>
      </w:pPr>
      <w:r w:rsidRPr="00E537E9">
        <w:rPr>
          <w:rFonts w:eastAsia="Times New Roman"/>
          <w:color w:val="262626"/>
          <w:sz w:val="28"/>
          <w:szCs w:val="28"/>
        </w:rPr>
        <w:t> </w:t>
      </w:r>
      <w:r>
        <w:rPr>
          <w:rFonts w:eastAsia="Times New Roman"/>
          <w:color w:val="262626"/>
          <w:sz w:val="28"/>
          <w:szCs w:val="28"/>
        </w:rPr>
        <w:tab/>
      </w:r>
      <w:r w:rsidRPr="00E537E9">
        <w:rPr>
          <w:rFonts w:eastAsia="Times New Roman"/>
          <w:color w:val="262626"/>
          <w:sz w:val="28"/>
          <w:szCs w:val="28"/>
        </w:rPr>
        <w:t>Quay sang vị khách quý Hưng Yên, Hồ Chủ tịch ân cần nói:</w:t>
      </w:r>
    </w:p>
    <w:p w14:paraId="07C1965B" w14:textId="2527FC95" w:rsidR="00E537E9" w:rsidRDefault="00E537E9" w:rsidP="00AB4CA3">
      <w:pPr>
        <w:spacing w:before="60" w:after="60" w:line="240" w:lineRule="auto"/>
        <w:jc w:val="both"/>
        <w:textAlignment w:val="baseline"/>
        <w:rPr>
          <w:rFonts w:eastAsia="Times New Roman"/>
          <w:color w:val="262626"/>
          <w:sz w:val="28"/>
          <w:szCs w:val="28"/>
        </w:rPr>
      </w:pPr>
      <w:r w:rsidRPr="00E537E9">
        <w:rPr>
          <w:rFonts w:eastAsia="Times New Roman"/>
          <w:color w:val="262626"/>
          <w:sz w:val="28"/>
          <w:szCs w:val="28"/>
        </w:rPr>
        <w:t> </w:t>
      </w:r>
      <w:r>
        <w:rPr>
          <w:rFonts w:eastAsia="Times New Roman"/>
          <w:color w:val="262626"/>
          <w:sz w:val="28"/>
          <w:szCs w:val="28"/>
        </w:rPr>
        <w:tab/>
      </w:r>
      <w:r w:rsidRPr="00E537E9">
        <w:rPr>
          <w:rFonts w:eastAsia="Times New Roman"/>
          <w:color w:val="262626"/>
          <w:sz w:val="28"/>
          <w:szCs w:val="28"/>
        </w:rPr>
        <w:t>- Tôi xin đa tạ tấm lòng của cụ và bà con xã nhà đối với tôi. Quà cụ và bà con cho, tôi nhận rồi, còn đây là số tiền tôi gửi cụ đem về nộp vào quỹ hợp tác xã.</w:t>
      </w:r>
    </w:p>
    <w:p w14:paraId="5B0AFB5E" w14:textId="6A264BC6" w:rsidR="00514D52" w:rsidRDefault="00514D52" w:rsidP="00AB4CA3">
      <w:pPr>
        <w:spacing w:before="60" w:after="60" w:line="240" w:lineRule="auto"/>
        <w:jc w:val="right"/>
        <w:textAlignment w:val="baseline"/>
        <w:rPr>
          <w:rStyle w:val="Emphasis"/>
          <w:rFonts w:ascii="Roboto" w:hAnsi="Roboto"/>
          <w:color w:val="212121"/>
          <w:sz w:val="27"/>
          <w:szCs w:val="27"/>
          <w:shd w:val="clear" w:color="auto" w:fill="FFFFFF"/>
        </w:rPr>
      </w:pPr>
      <w:r>
        <w:rPr>
          <w:rStyle w:val="Strong"/>
          <w:rFonts w:ascii="Roboto" w:hAnsi="Roboto"/>
          <w:i/>
          <w:iCs/>
          <w:color w:val="212121"/>
          <w:sz w:val="27"/>
          <w:szCs w:val="27"/>
          <w:shd w:val="clear" w:color="auto" w:fill="FFFFFF"/>
        </w:rPr>
        <w:lastRenderedPageBreak/>
        <w:t>Câu chuyện Bác Hồ là thế đấy</w:t>
      </w:r>
      <w:r>
        <w:rPr>
          <w:rFonts w:ascii="Roboto" w:hAnsi="Roboto"/>
          <w:color w:val="212121"/>
          <w:sz w:val="27"/>
          <w:szCs w:val="27"/>
        </w:rPr>
        <w:br/>
      </w:r>
      <w:r>
        <w:rPr>
          <w:rStyle w:val="Emphasis"/>
          <w:rFonts w:ascii="Roboto" w:hAnsi="Roboto"/>
          <w:color w:val="212121"/>
          <w:sz w:val="27"/>
          <w:szCs w:val="27"/>
          <w:shd w:val="clear" w:color="auto" w:fill="FFFFFF"/>
        </w:rPr>
        <w:t>Theo Kể chuyện Bác Hồ, NXB Giáo dục, 2005, t.4, tr.114</w:t>
      </w:r>
    </w:p>
    <w:p w14:paraId="540161F8" w14:textId="77777777" w:rsidR="00AB4CA3" w:rsidRDefault="00AB4CA3" w:rsidP="00AB4CA3">
      <w:pPr>
        <w:shd w:val="clear" w:color="auto" w:fill="FFFFFF"/>
        <w:spacing w:before="60" w:after="60" w:line="240" w:lineRule="auto"/>
        <w:outlineLvl w:val="1"/>
        <w:rPr>
          <w:rFonts w:eastAsia="Times New Roman"/>
          <w:color w:val="212121"/>
          <w:sz w:val="28"/>
          <w:szCs w:val="28"/>
        </w:rPr>
      </w:pPr>
    </w:p>
    <w:p w14:paraId="441EEBBF" w14:textId="4A69B2E9" w:rsidR="00AB4CA3" w:rsidRPr="00AB4CA3" w:rsidRDefault="00AB4CA3" w:rsidP="00AB4CA3">
      <w:pPr>
        <w:shd w:val="clear" w:color="auto" w:fill="FFFFFF"/>
        <w:spacing w:before="60" w:after="60" w:line="240" w:lineRule="auto"/>
        <w:outlineLvl w:val="1"/>
        <w:rPr>
          <w:rFonts w:eastAsia="Times New Roman"/>
          <w:b/>
          <w:bCs/>
          <w:color w:val="212121"/>
          <w:sz w:val="28"/>
          <w:szCs w:val="28"/>
        </w:rPr>
      </w:pPr>
      <w:r w:rsidRPr="00AB4CA3">
        <w:rPr>
          <w:rFonts w:eastAsia="Times New Roman"/>
          <w:b/>
          <w:bCs/>
          <w:color w:val="212121"/>
          <w:sz w:val="28"/>
          <w:szCs w:val="28"/>
        </w:rPr>
        <w:t>Ý nghĩa truyện Bác Hồ là thế đấy</w:t>
      </w:r>
    </w:p>
    <w:p w14:paraId="7146CE8F" w14:textId="77777777" w:rsidR="00AB4CA3" w:rsidRPr="00AB4CA3" w:rsidRDefault="00AB4CA3" w:rsidP="00AB4CA3">
      <w:pPr>
        <w:shd w:val="clear" w:color="auto" w:fill="FFFFFF"/>
        <w:spacing w:before="60" w:after="60" w:line="240" w:lineRule="auto"/>
        <w:ind w:firstLine="720"/>
        <w:rPr>
          <w:rFonts w:eastAsia="Times New Roman"/>
          <w:color w:val="212121"/>
          <w:sz w:val="28"/>
          <w:szCs w:val="28"/>
        </w:rPr>
      </w:pPr>
      <w:r w:rsidRPr="00AB4CA3">
        <w:rPr>
          <w:rFonts w:eastAsia="Times New Roman"/>
          <w:color w:val="212121"/>
          <w:sz w:val="28"/>
          <w:szCs w:val="28"/>
        </w:rPr>
        <w:t>Truyện cho chúng ta thấy được sự tôn trọng đối với những người ngang tuổi Bác, qua đó còn cảm nhận được phẩm chất cao quý của Bác Hồ: tôn trọng công sức lao động của mọi người, coi trọng lợi ích của nhân dân, của tập thể.</w:t>
      </w:r>
    </w:p>
    <w:p w14:paraId="446F2B6D" w14:textId="77777777" w:rsidR="00AB4CA3" w:rsidRPr="00AB4CA3" w:rsidRDefault="00AB4CA3" w:rsidP="00AB4CA3">
      <w:pPr>
        <w:shd w:val="clear" w:color="auto" w:fill="FFFFFF"/>
        <w:spacing w:before="60" w:after="60" w:line="240" w:lineRule="auto"/>
        <w:ind w:firstLine="720"/>
        <w:rPr>
          <w:rFonts w:eastAsia="Times New Roman"/>
          <w:color w:val="212121"/>
          <w:sz w:val="28"/>
          <w:szCs w:val="28"/>
        </w:rPr>
      </w:pPr>
      <w:r w:rsidRPr="00AB4CA3">
        <w:rPr>
          <w:rFonts w:eastAsia="Times New Roman"/>
          <w:color w:val="212121"/>
          <w:sz w:val="28"/>
          <w:szCs w:val="28"/>
        </w:rPr>
        <w:t>Không những thế, Bác còn biết trân trọng, đặt lợi ích của cộng đồng, tập thể lên trên lợi ích cá nhân.</w:t>
      </w:r>
    </w:p>
    <w:p w14:paraId="5FD83C8D" w14:textId="77777777" w:rsidR="00AB4CA3" w:rsidRPr="00AB4CA3" w:rsidRDefault="00AB4CA3" w:rsidP="00AB4CA3">
      <w:pPr>
        <w:spacing w:before="60" w:after="60" w:line="240" w:lineRule="auto"/>
        <w:jc w:val="both"/>
        <w:textAlignment w:val="baseline"/>
        <w:rPr>
          <w:rFonts w:eastAsia="Times New Roman"/>
          <w:color w:val="262626"/>
          <w:sz w:val="28"/>
          <w:szCs w:val="28"/>
        </w:rPr>
      </w:pPr>
    </w:p>
    <w:sectPr w:rsidR="00AB4CA3" w:rsidRPr="00AB4CA3" w:rsidSect="00CB5FEC">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9E5"/>
    <w:rsid w:val="000F3E1C"/>
    <w:rsid w:val="00283F1A"/>
    <w:rsid w:val="004479E5"/>
    <w:rsid w:val="00514D52"/>
    <w:rsid w:val="00555E32"/>
    <w:rsid w:val="007352D2"/>
    <w:rsid w:val="00AB4CA3"/>
    <w:rsid w:val="00BC4CC8"/>
    <w:rsid w:val="00C25687"/>
    <w:rsid w:val="00CB5FEC"/>
    <w:rsid w:val="00CE3A06"/>
    <w:rsid w:val="00E537E9"/>
    <w:rsid w:val="00E548A5"/>
    <w:rsid w:val="00F80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0BA20"/>
  <w15:chartTrackingRefBased/>
  <w15:docId w15:val="{2053F9DD-0133-4F14-9C65-7C3168D29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B4CA3"/>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79E5"/>
    <w:pPr>
      <w:spacing w:before="100" w:beforeAutospacing="1" w:after="100" w:afterAutospacing="1" w:line="240" w:lineRule="auto"/>
    </w:pPr>
    <w:rPr>
      <w:rFonts w:eastAsia="Times New Roman"/>
    </w:rPr>
  </w:style>
  <w:style w:type="character" w:styleId="Emphasis">
    <w:name w:val="Emphasis"/>
    <w:basedOn w:val="DefaultParagraphFont"/>
    <w:uiPriority w:val="20"/>
    <w:qFormat/>
    <w:rsid w:val="00514D52"/>
    <w:rPr>
      <w:i/>
      <w:iCs/>
    </w:rPr>
  </w:style>
  <w:style w:type="character" w:styleId="Strong">
    <w:name w:val="Strong"/>
    <w:basedOn w:val="DefaultParagraphFont"/>
    <w:uiPriority w:val="22"/>
    <w:qFormat/>
    <w:rsid w:val="00514D52"/>
    <w:rPr>
      <w:b/>
      <w:bCs/>
    </w:rPr>
  </w:style>
  <w:style w:type="character" w:customStyle="1" w:styleId="Heading2Char">
    <w:name w:val="Heading 2 Char"/>
    <w:basedOn w:val="DefaultParagraphFont"/>
    <w:link w:val="Heading2"/>
    <w:uiPriority w:val="9"/>
    <w:rsid w:val="00AB4CA3"/>
    <w:rPr>
      <w:rFonts w:eastAsia="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69278">
      <w:bodyDiv w:val="1"/>
      <w:marLeft w:val="0"/>
      <w:marRight w:val="0"/>
      <w:marTop w:val="0"/>
      <w:marBottom w:val="0"/>
      <w:divBdr>
        <w:top w:val="none" w:sz="0" w:space="0" w:color="auto"/>
        <w:left w:val="none" w:sz="0" w:space="0" w:color="auto"/>
        <w:bottom w:val="none" w:sz="0" w:space="0" w:color="auto"/>
        <w:right w:val="none" w:sz="0" w:space="0" w:color="auto"/>
      </w:divBdr>
    </w:div>
    <w:div w:id="610551611">
      <w:bodyDiv w:val="1"/>
      <w:marLeft w:val="0"/>
      <w:marRight w:val="0"/>
      <w:marTop w:val="0"/>
      <w:marBottom w:val="0"/>
      <w:divBdr>
        <w:top w:val="none" w:sz="0" w:space="0" w:color="auto"/>
        <w:left w:val="none" w:sz="0" w:space="0" w:color="auto"/>
        <w:bottom w:val="none" w:sz="0" w:space="0" w:color="auto"/>
        <w:right w:val="none" w:sz="0" w:space="0" w:color="auto"/>
      </w:divBdr>
      <w:divsChild>
        <w:div w:id="1228876173">
          <w:marLeft w:val="0"/>
          <w:marRight w:val="0"/>
          <w:marTop w:val="0"/>
          <w:marBottom w:val="0"/>
          <w:divBdr>
            <w:top w:val="none" w:sz="0" w:space="0" w:color="auto"/>
            <w:left w:val="none" w:sz="0" w:space="0" w:color="auto"/>
            <w:bottom w:val="none" w:sz="0" w:space="0" w:color="auto"/>
            <w:right w:val="none" w:sz="0" w:space="0" w:color="auto"/>
          </w:divBdr>
        </w:div>
      </w:divsChild>
    </w:div>
    <w:div w:id="87793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PTTra</dc:creator>
  <cp:keywords/>
  <dc:description/>
  <cp:lastModifiedBy>PTTra</cp:lastModifiedBy>
  <cp:revision>11</cp:revision>
  <dcterms:created xsi:type="dcterms:W3CDTF">2022-10-24T07:07:00Z</dcterms:created>
  <dcterms:modified xsi:type="dcterms:W3CDTF">2024-04-20T08:47:00Z</dcterms:modified>
</cp:coreProperties>
</file>