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529"/>
      </w:tblGrid>
      <w:tr w:rsidR="003A6A6D" w:rsidRPr="00C50A2B" w14:paraId="30A2BAF1" w14:textId="77777777" w:rsidTr="007D49E8">
        <w:tc>
          <w:tcPr>
            <w:tcW w:w="4537" w:type="dxa"/>
          </w:tcPr>
          <w:p w14:paraId="31576778" w14:textId="0C4DCF64" w:rsidR="003A6A6D" w:rsidRDefault="003A6A6D" w:rsidP="000F6B3C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DE">
              <w:rPr>
                <w:rFonts w:ascii="Times New Roman" w:hAnsi="Times New Roman" w:cs="Times New Roman"/>
                <w:sz w:val="24"/>
                <w:szCs w:val="24"/>
              </w:rPr>
              <w:t xml:space="preserve">SỞ </w:t>
            </w:r>
            <w:r w:rsidR="003D451E">
              <w:rPr>
                <w:rFonts w:ascii="Times New Roman" w:hAnsi="Times New Roman" w:cs="Times New Roman"/>
                <w:sz w:val="24"/>
                <w:szCs w:val="24"/>
              </w:rPr>
              <w:t>GD&amp;ĐT THÀNH PHỐ HỒ CHÍ MINH</w:t>
            </w:r>
          </w:p>
          <w:p w14:paraId="7CCEEC32" w14:textId="0AB66CBA" w:rsidR="003A6A6D" w:rsidRDefault="003A6A6D" w:rsidP="000F6B3C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2B">
              <w:rPr>
                <w:rFonts w:ascii="Times New Roman" w:hAnsi="Times New Roman" w:cs="Times New Roman"/>
                <w:sz w:val="24"/>
                <w:szCs w:val="24"/>
              </w:rPr>
              <w:t>TRƯỜNG THPT PHONG PHÚ</w:t>
            </w:r>
          </w:p>
          <w:p w14:paraId="29482A43" w14:textId="77777777" w:rsidR="003A6A6D" w:rsidRDefault="003A6A6D" w:rsidP="000F6B3C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7D49E8">
              <w:rPr>
                <w:rFonts w:ascii="Times New Roman" w:hAnsi="Times New Roman" w:cs="Times New Roman"/>
                <w:sz w:val="24"/>
                <w:szCs w:val="24"/>
              </w:rPr>
              <w:t>: HÓA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</w:p>
          <w:p w14:paraId="508A0369" w14:textId="0FDF8A07" w:rsidR="003A6A6D" w:rsidRPr="00ED141E" w:rsidRDefault="003D451E" w:rsidP="00386B92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Nhóm</w:t>
            </w:r>
            <w:r w:rsidRPr="00C50A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Sinh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 xml:space="preserve"> - Công Nghệ </w:t>
            </w:r>
          </w:p>
        </w:tc>
        <w:tc>
          <w:tcPr>
            <w:tcW w:w="5529" w:type="dxa"/>
          </w:tcPr>
          <w:p w14:paraId="59B1C064" w14:textId="77777777" w:rsidR="003A6A6D" w:rsidRDefault="003A6A6D" w:rsidP="000F6B3C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132E8FBA" w14:textId="77777777" w:rsidR="003A6A6D" w:rsidRPr="009C09CE" w:rsidRDefault="003A6A6D" w:rsidP="000F6B3C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Độc lậ</w:t>
            </w:r>
            <w:r w:rsidR="007D49E8"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 -</w:t>
            </w:r>
            <w:r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Tự</w:t>
            </w:r>
            <w:r w:rsidR="007D49E8"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do -</w:t>
            </w:r>
            <w:r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Hạnh phúc</w:t>
            </w:r>
          </w:p>
          <w:p w14:paraId="7C4C8C69" w14:textId="77777777" w:rsidR="003A6A6D" w:rsidRDefault="003A6A6D" w:rsidP="000F6B3C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5D114" w14:textId="0CB096A4" w:rsidR="003A6A6D" w:rsidRPr="00C50A2B" w:rsidRDefault="003A6A6D" w:rsidP="000F6B3C">
            <w:pPr>
              <w:tabs>
                <w:tab w:val="left" w:leader="dot" w:pos="10206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0A2B"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</w:t>
            </w:r>
            <w:r w:rsidR="00E31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Chí Minh, ngày </w:t>
            </w:r>
            <w:r w:rsidR="00E465D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E3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 w:rsidR="00E465D3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1E3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</w:t>
            </w:r>
            <w:r w:rsidR="008F0316">
              <w:rPr>
                <w:rFonts w:ascii="Times New Roman" w:hAnsi="Times New Roman" w:cs="Times New Roman"/>
                <w:i/>
                <w:sz w:val="24"/>
                <w:szCs w:val="24"/>
              </w:rPr>
              <w:t>2023</w:t>
            </w:r>
          </w:p>
        </w:tc>
      </w:tr>
    </w:tbl>
    <w:p w14:paraId="6DEA7EBF" w14:textId="77777777" w:rsidR="003A6A6D" w:rsidRDefault="003A6A6D" w:rsidP="003A6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D655D" w14:textId="51A21096" w:rsidR="00386B92" w:rsidRPr="003D451E" w:rsidRDefault="00386B92" w:rsidP="00386B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D451E">
        <w:rPr>
          <w:rFonts w:ascii="Times New Roman" w:hAnsi="Times New Roman" w:cs="Times New Roman"/>
          <w:b/>
          <w:sz w:val="26"/>
          <w:szCs w:val="26"/>
          <w:lang w:val="vi-VN"/>
        </w:rPr>
        <w:t>NỘI DUNG ÔN TẬP</w:t>
      </w:r>
      <w:r w:rsidRPr="003D451E">
        <w:rPr>
          <w:rFonts w:ascii="Times New Roman" w:hAnsi="Times New Roman" w:cs="Times New Roman"/>
          <w:b/>
          <w:sz w:val="26"/>
          <w:szCs w:val="26"/>
        </w:rPr>
        <w:t xml:space="preserve"> KIỂM TRA</w:t>
      </w:r>
      <w:r w:rsidR="001E3406" w:rsidRPr="003D45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451E">
        <w:rPr>
          <w:rFonts w:ascii="Times New Roman" w:hAnsi="Times New Roman" w:cs="Times New Roman"/>
          <w:b/>
          <w:sz w:val="26"/>
          <w:szCs w:val="26"/>
        </w:rPr>
        <w:t xml:space="preserve">HỌC KÌ </w:t>
      </w:r>
      <w:r w:rsidR="008F0316" w:rsidRPr="003D451E">
        <w:rPr>
          <w:rFonts w:ascii="Times New Roman" w:hAnsi="Times New Roman" w:cs="Times New Roman"/>
          <w:b/>
          <w:sz w:val="26"/>
          <w:szCs w:val="26"/>
        </w:rPr>
        <w:t>I</w:t>
      </w:r>
    </w:p>
    <w:p w14:paraId="14F683EB" w14:textId="3DA09564" w:rsidR="003A6A6D" w:rsidRPr="003D451E" w:rsidRDefault="003A6A6D" w:rsidP="00420D4D">
      <w:pPr>
        <w:tabs>
          <w:tab w:val="left" w:leader="dot" w:pos="1020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451E">
        <w:rPr>
          <w:rFonts w:ascii="Times New Roman" w:hAnsi="Times New Roman" w:cs="Times New Roman"/>
          <w:b/>
          <w:sz w:val="26"/>
          <w:szCs w:val="26"/>
        </w:rPr>
        <w:t>NĂM HỌ</w:t>
      </w:r>
      <w:r w:rsidR="007D49E8" w:rsidRPr="003D451E">
        <w:rPr>
          <w:rFonts w:ascii="Times New Roman" w:hAnsi="Times New Roman" w:cs="Times New Roman"/>
          <w:b/>
          <w:sz w:val="26"/>
          <w:szCs w:val="26"/>
        </w:rPr>
        <w:t xml:space="preserve">C </w:t>
      </w:r>
      <w:r w:rsidR="001F5289" w:rsidRPr="003D451E">
        <w:rPr>
          <w:rFonts w:ascii="Times New Roman" w:hAnsi="Times New Roman" w:cs="Times New Roman"/>
          <w:b/>
          <w:sz w:val="26"/>
          <w:szCs w:val="26"/>
        </w:rPr>
        <w:t>2023</w:t>
      </w:r>
      <w:r w:rsidR="007D49E8" w:rsidRPr="003D45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0316" w:rsidRPr="003D451E">
        <w:rPr>
          <w:rFonts w:ascii="Times New Roman" w:hAnsi="Times New Roman" w:cs="Times New Roman"/>
          <w:b/>
          <w:sz w:val="26"/>
          <w:szCs w:val="26"/>
        </w:rPr>
        <w:t>–</w:t>
      </w:r>
      <w:r w:rsidR="007D49E8" w:rsidRPr="003D45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289" w:rsidRPr="003D451E">
        <w:rPr>
          <w:rFonts w:ascii="Times New Roman" w:hAnsi="Times New Roman" w:cs="Times New Roman"/>
          <w:b/>
          <w:sz w:val="26"/>
          <w:szCs w:val="26"/>
        </w:rPr>
        <w:t>2024</w:t>
      </w:r>
    </w:p>
    <w:p w14:paraId="502F8DC3" w14:textId="730ABEFA" w:rsidR="003A6A6D" w:rsidRPr="003D451E" w:rsidRDefault="003A6A6D" w:rsidP="00420D4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3D451E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="00E465D3" w:rsidRPr="003D451E">
        <w:rPr>
          <w:rFonts w:ascii="Times New Roman" w:hAnsi="Times New Roman" w:cs="Times New Roman"/>
          <w:b/>
          <w:sz w:val="26"/>
          <w:szCs w:val="26"/>
        </w:rPr>
        <w:t>CÔNG</w:t>
      </w:r>
      <w:r w:rsidR="00E465D3" w:rsidRPr="003D451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NGHỆ </w:t>
      </w:r>
      <w:r w:rsidR="007745BD" w:rsidRPr="003D451E">
        <w:rPr>
          <w:rFonts w:ascii="Times New Roman" w:hAnsi="Times New Roman" w:cs="Times New Roman"/>
          <w:b/>
          <w:sz w:val="26"/>
          <w:szCs w:val="26"/>
        </w:rPr>
        <w:t>- KHỐ</w:t>
      </w:r>
      <w:r w:rsidR="00445435" w:rsidRPr="003D451E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E465D3" w:rsidRPr="003D451E">
        <w:rPr>
          <w:rFonts w:ascii="Times New Roman" w:hAnsi="Times New Roman" w:cs="Times New Roman"/>
          <w:b/>
          <w:sz w:val="26"/>
          <w:szCs w:val="26"/>
        </w:rPr>
        <w:t>11</w:t>
      </w:r>
    </w:p>
    <w:p w14:paraId="4B5E3EF1" w14:textId="77777777" w:rsidR="007745BD" w:rsidRPr="0090113A" w:rsidRDefault="0090113A" w:rsidP="000F6B3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14:paraId="79A179DD" w14:textId="77777777" w:rsidR="007D49E8" w:rsidRDefault="007745BD" w:rsidP="000F6B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 kiến thức</w:t>
      </w:r>
    </w:p>
    <w:p w14:paraId="44074A7D" w14:textId="1E9C0E8C" w:rsidR="00822F3A" w:rsidRDefault="006E5019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>Bài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9: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Bảo quản thức ăn chăn nuôi</w:t>
      </w:r>
    </w:p>
    <w:p w14:paraId="28E6F351" w14:textId="49332303" w:rsidR="006E5019" w:rsidRDefault="006E5019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486888">
        <w:rPr>
          <w:rFonts w:ascii="Times New Roman" w:hAnsi="Times New Roman" w:cs="Times New Roman"/>
          <w:bCs/>
          <w:sz w:val="24"/>
          <w:szCs w:val="24"/>
          <w:lang w:val="vi-VN"/>
        </w:rPr>
        <w:t>Phương pháp bảo quản một số loại thức ăn chăn nuôi:</w:t>
      </w:r>
    </w:p>
    <w:p w14:paraId="3F7E50CE" w14:textId="3C40C385" w:rsidR="00486888" w:rsidRDefault="00486888" w:rsidP="00486888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+ Bảo quản thức ăn dạng rời và dạng đóng bao trong kho.</w:t>
      </w:r>
    </w:p>
    <w:p w14:paraId="5B7A38AA" w14:textId="1A23E4DE" w:rsidR="00486888" w:rsidRDefault="00486888" w:rsidP="00486888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>+ Giải thích tại sao phải làm khô thức ăn chăn nuôi trước khi bảo quản.</w:t>
      </w:r>
    </w:p>
    <w:p w14:paraId="7231EEE2" w14:textId="04791AC0" w:rsidR="00E465D3" w:rsidRDefault="00486888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86888">
        <w:rPr>
          <w:rFonts w:ascii="Times New Roman" w:hAnsi="Times New Roman" w:cs="Times New Roman"/>
          <w:bCs/>
          <w:sz w:val="24"/>
          <w:szCs w:val="24"/>
          <w:lang w:val="vi-VN"/>
        </w:rPr>
        <w:t>+ Bảo quản thức ăn trong kho silo.</w:t>
      </w:r>
    </w:p>
    <w:p w14:paraId="6FDD105F" w14:textId="35EC7B4C" w:rsidR="00486888" w:rsidRDefault="00486888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Bài 11: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Vai trò của phòng, trị bệnh trong chăn nuôi</w:t>
      </w:r>
    </w:p>
    <w:p w14:paraId="5C6A2B77" w14:textId="2498A1CE" w:rsidR="00486888" w:rsidRDefault="00486888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A23A90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hái niệm bệnh và biểu hiện của bệnh trong chăn nuôi.</w:t>
      </w:r>
    </w:p>
    <w:p w14:paraId="47804863" w14:textId="603F502F" w:rsidR="00486888" w:rsidRDefault="00486888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A23A90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ai trò của phòng trị bệnh trong chăn nuôi.</w:t>
      </w:r>
    </w:p>
    <w:p w14:paraId="253BD63F" w14:textId="7014A342" w:rsidR="00486888" w:rsidRDefault="00486888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A23A90">
        <w:rPr>
          <w:rFonts w:ascii="Times New Roman" w:hAnsi="Times New Roman" w:cs="Times New Roman"/>
          <w:bCs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ác biện pháp an toàn cho người, vật nuôi và môi trường đối với chăn nuôi nông hộ và chăn nuôi trang trại.</w:t>
      </w:r>
    </w:p>
    <w:p w14:paraId="4012B742" w14:textId="648D07B4" w:rsidR="00523404" w:rsidRPr="00A23A90" w:rsidRDefault="00523404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Bài 12: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4857FC">
        <w:rPr>
          <w:rFonts w:ascii="Times New Roman" w:hAnsi="Times New Roman" w:cs="Times New Roman"/>
          <w:bCs/>
          <w:sz w:val="24"/>
          <w:szCs w:val="24"/>
          <w:lang w:val="vi-VN"/>
        </w:rPr>
        <w:t>Một số bệnh phổ biến ở lợn và biện pháp phòng trị</w:t>
      </w:r>
      <w:r w:rsidR="00A23A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9680C2" w14:textId="54C97524" w:rsidR="004857FC" w:rsidRDefault="004857FC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A23A90">
        <w:rPr>
          <w:rFonts w:ascii="Times New Roman" w:hAnsi="Times New Roman" w:cs="Times New Roman"/>
          <w:bCs/>
          <w:sz w:val="24"/>
          <w:szCs w:val="24"/>
        </w:rPr>
        <w:t>Đ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ặc điểm và nguyên nhân gây bệnh dịch tả lợn cổ điển, bệnh tai xanh, bệnh tụ huyết trùng lợn.</w:t>
      </w:r>
    </w:p>
    <w:p w14:paraId="05C47A46" w14:textId="33D95A02" w:rsidR="00E465D3" w:rsidRPr="00D74943" w:rsidRDefault="004857FC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A23A90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ác biện pháp phòng trị bệnh và xử lí khi vật nuôi bị bệnh và chết.</w:t>
      </w:r>
    </w:p>
    <w:tbl>
      <w:tblPr>
        <w:tblStyle w:val="TableGrid"/>
        <w:tblW w:w="98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5"/>
        <w:gridCol w:w="3701"/>
        <w:gridCol w:w="3119"/>
      </w:tblGrid>
      <w:tr w:rsidR="00FC6D47" w:rsidRPr="00FC6D47" w14:paraId="00B530C6" w14:textId="77777777" w:rsidTr="00C1669E">
        <w:trPr>
          <w:trHeight w:val="2172"/>
        </w:trPr>
        <w:tc>
          <w:tcPr>
            <w:tcW w:w="2995" w:type="dxa"/>
          </w:tcPr>
          <w:p w14:paraId="6F7835B2" w14:textId="77777777" w:rsidR="00FC6D47" w:rsidRPr="0006712A" w:rsidRDefault="00FC6D47" w:rsidP="000F6B3C">
            <w:pPr>
              <w:tabs>
                <w:tab w:val="right" w:pos="5812"/>
                <w:tab w:val="righ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1B0D0DE" w14:textId="77777777" w:rsidR="00FC6D47" w:rsidRPr="0006712A" w:rsidRDefault="00FC6D47" w:rsidP="000F6B3C">
            <w:pPr>
              <w:tabs>
                <w:tab w:val="right" w:pos="5812"/>
                <w:tab w:val="righ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2A">
              <w:rPr>
                <w:rFonts w:ascii="Times New Roman" w:hAnsi="Times New Roman" w:cs="Times New Roman"/>
                <w:b/>
                <w:sz w:val="24"/>
                <w:szCs w:val="24"/>
              </w:rPr>
              <w:t>TỔ PHÓ</w:t>
            </w:r>
          </w:p>
          <w:p w14:paraId="2749C15F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38C2291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4216F256" w14:textId="77777777" w:rsidR="00420D4D" w:rsidRPr="0006712A" w:rsidRDefault="00420D4D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055BA909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8705EF1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6712A">
              <w:rPr>
                <w:rFonts w:ascii="Times New Roman" w:hAnsi="Times New Roman" w:cs="Times New Roman"/>
                <w:sz w:val="24"/>
                <w:szCs w:val="24"/>
              </w:rPr>
              <w:t>Ngô Thị Ngọc Sương</w:t>
            </w:r>
            <w:r w:rsidRPr="0006712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701" w:type="dxa"/>
          </w:tcPr>
          <w:p w14:paraId="79F6FE84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138F0C49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6712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TỔ TRƯỞNG </w:t>
            </w:r>
          </w:p>
          <w:p w14:paraId="71D70995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61979AC1" w14:textId="77777777" w:rsidR="00420D4D" w:rsidRPr="0006712A" w:rsidRDefault="00420D4D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1018C13F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0BA4D47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63369E5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2A">
              <w:rPr>
                <w:rFonts w:ascii="Times New Roman" w:hAnsi="Times New Roman" w:cs="Times New Roman"/>
                <w:sz w:val="24"/>
                <w:szCs w:val="24"/>
              </w:rPr>
              <w:t>Văn Thị Trà My</w:t>
            </w:r>
          </w:p>
        </w:tc>
        <w:tc>
          <w:tcPr>
            <w:tcW w:w="3119" w:type="dxa"/>
          </w:tcPr>
          <w:p w14:paraId="1A747D62" w14:textId="77777777" w:rsidR="00A23A90" w:rsidRPr="0006712A" w:rsidRDefault="00A23A90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1D724C83" w14:textId="5F06944F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6712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DUYỆT CỦA BGH</w:t>
            </w:r>
          </w:p>
          <w:p w14:paraId="44EDFAA8" w14:textId="77777777" w:rsidR="00FC6D47" w:rsidRPr="0006712A" w:rsidRDefault="00FC6D47" w:rsidP="000F6B3C">
            <w:pPr>
              <w:tabs>
                <w:tab w:val="right" w:pos="5812"/>
                <w:tab w:val="righ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8B5DA4A" w14:textId="77777777" w:rsidR="00425533" w:rsidRPr="0006712A" w:rsidRDefault="00425533" w:rsidP="000F6B3C">
            <w:pPr>
              <w:tabs>
                <w:tab w:val="right" w:pos="5812"/>
                <w:tab w:val="righ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3845239" w14:textId="77777777" w:rsidR="00FC6D47" w:rsidRPr="0006712A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65352F6" w14:textId="77777777" w:rsidR="00420D4D" w:rsidRPr="0006712A" w:rsidRDefault="00420D4D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6A55B88" w14:textId="03228006" w:rsidR="00FC6D47" w:rsidRPr="0006712A" w:rsidRDefault="00425533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2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 Văn Thiện</w:t>
            </w:r>
          </w:p>
        </w:tc>
      </w:tr>
    </w:tbl>
    <w:p w14:paraId="421CD088" w14:textId="77777777" w:rsidR="006642E7" w:rsidRDefault="006642E7" w:rsidP="006642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678B883" w14:textId="77777777" w:rsidR="00F308FE" w:rsidRPr="00A23A90" w:rsidRDefault="00F308FE" w:rsidP="006642E7">
      <w:pPr>
        <w:spacing w:after="0" w:line="240" w:lineRule="auto"/>
        <w:rPr>
          <w:rFonts w:ascii="Times New Roman" w:hAnsi="Times New Roman" w:cs="Times New Roman"/>
        </w:rPr>
      </w:pPr>
      <w:r w:rsidRPr="00A23A90">
        <w:rPr>
          <w:rFonts w:ascii="Times New Roman" w:hAnsi="Times New Roman" w:cs="Times New Roman"/>
          <w:b/>
          <w:i/>
        </w:rPr>
        <w:t>Nơi nhận:</w:t>
      </w:r>
    </w:p>
    <w:p w14:paraId="404B6D5B" w14:textId="77777777" w:rsidR="00F308FE" w:rsidRPr="00A23A90" w:rsidRDefault="00F308FE" w:rsidP="006642E7">
      <w:pPr>
        <w:spacing w:after="0" w:line="240" w:lineRule="auto"/>
        <w:rPr>
          <w:rFonts w:ascii="Times New Roman" w:hAnsi="Times New Roman" w:cs="Times New Roman"/>
        </w:rPr>
      </w:pPr>
      <w:r w:rsidRPr="00A23A90">
        <w:rPr>
          <w:rFonts w:ascii="Times New Roman" w:hAnsi="Times New Roman" w:cs="Times New Roman"/>
        </w:rPr>
        <w:t>- BGH;</w:t>
      </w:r>
    </w:p>
    <w:p w14:paraId="28AF07E3" w14:textId="77777777" w:rsidR="00F308FE" w:rsidRPr="00A23A90" w:rsidRDefault="00F308FE" w:rsidP="006642E7">
      <w:pPr>
        <w:spacing w:after="0" w:line="240" w:lineRule="auto"/>
        <w:rPr>
          <w:rFonts w:ascii="Times New Roman" w:hAnsi="Times New Roman" w:cs="Times New Roman"/>
        </w:rPr>
      </w:pPr>
      <w:r w:rsidRPr="00A23A90">
        <w:rPr>
          <w:rFonts w:ascii="Times New Roman" w:hAnsi="Times New Roman" w:cs="Times New Roman"/>
        </w:rPr>
        <w:t>- GVBM;</w:t>
      </w:r>
    </w:p>
    <w:p w14:paraId="5DCE6269" w14:textId="77777777" w:rsidR="00F308FE" w:rsidRPr="00A23A90" w:rsidRDefault="00F308FE" w:rsidP="006642E7">
      <w:pPr>
        <w:spacing w:after="0" w:line="240" w:lineRule="auto"/>
        <w:rPr>
          <w:rFonts w:ascii="Times New Roman" w:hAnsi="Times New Roman" w:cs="Times New Roman"/>
        </w:rPr>
      </w:pPr>
      <w:r w:rsidRPr="00A23A90">
        <w:rPr>
          <w:rFonts w:ascii="Times New Roman" w:hAnsi="Times New Roman" w:cs="Times New Roman"/>
        </w:rPr>
        <w:t>- Học sinh;</w:t>
      </w:r>
    </w:p>
    <w:p w14:paraId="51A232E8" w14:textId="77777777" w:rsidR="007745BD" w:rsidRPr="00A23A90" w:rsidRDefault="00F308FE" w:rsidP="007745BD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A23A90">
        <w:rPr>
          <w:rFonts w:ascii="Times New Roman" w:hAnsi="Times New Roman" w:cs="Times New Roman"/>
        </w:rPr>
        <w:t>- Lưu trữ.</w:t>
      </w:r>
      <w:r w:rsidRPr="00A23A90">
        <w:rPr>
          <w:rFonts w:ascii="Times New Roman" w:hAnsi="Times New Roman" w:cs="Times New Roman"/>
          <w:lang w:val="vi-VN"/>
        </w:rPr>
        <w:t xml:space="preserve"> </w:t>
      </w:r>
      <w:r w:rsidR="007745BD" w:rsidRPr="00A23A90">
        <w:rPr>
          <w:rFonts w:ascii="Times New Roman" w:hAnsi="Times New Roman" w:cs="Times New Roman"/>
          <w:lang w:val="vi-VN"/>
        </w:rPr>
        <w:t xml:space="preserve"> </w:t>
      </w:r>
    </w:p>
    <w:p w14:paraId="5687C32D" w14:textId="77777777" w:rsidR="00E43654" w:rsidRPr="00A23A90" w:rsidRDefault="00E43654" w:rsidP="006642E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E43654" w:rsidRPr="00A23A90" w:rsidSect="00CF4265">
      <w:footerReference w:type="default" r:id="rId7"/>
      <w:pgSz w:w="12240" w:h="15840"/>
      <w:pgMar w:top="1134" w:right="1134" w:bottom="709" w:left="1418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5AFCD" w14:textId="77777777" w:rsidR="00F92737" w:rsidRDefault="00F92737" w:rsidP="00973B3C">
      <w:pPr>
        <w:spacing w:after="0" w:line="240" w:lineRule="auto"/>
      </w:pPr>
      <w:r>
        <w:separator/>
      </w:r>
    </w:p>
  </w:endnote>
  <w:endnote w:type="continuationSeparator" w:id="0">
    <w:p w14:paraId="3871C35B" w14:textId="77777777" w:rsidR="00F92737" w:rsidRDefault="00F92737" w:rsidP="0097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87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34948" w14:textId="37824175" w:rsidR="00973B3C" w:rsidRDefault="00973B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7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BF4EC3" w14:textId="77777777" w:rsidR="00973B3C" w:rsidRDefault="00973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A5460" w14:textId="77777777" w:rsidR="00F92737" w:rsidRDefault="00F92737" w:rsidP="00973B3C">
      <w:pPr>
        <w:spacing w:after="0" w:line="240" w:lineRule="auto"/>
      </w:pPr>
      <w:r>
        <w:separator/>
      </w:r>
    </w:p>
  </w:footnote>
  <w:footnote w:type="continuationSeparator" w:id="0">
    <w:p w14:paraId="05612BAE" w14:textId="77777777" w:rsidR="00F92737" w:rsidRDefault="00F92737" w:rsidP="0097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4B94"/>
    <w:multiLevelType w:val="hybridMultilevel"/>
    <w:tmpl w:val="7714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208"/>
    <w:multiLevelType w:val="hybridMultilevel"/>
    <w:tmpl w:val="E42297B6"/>
    <w:lvl w:ilvl="0" w:tplc="FD8A2F7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676EA"/>
    <w:multiLevelType w:val="hybridMultilevel"/>
    <w:tmpl w:val="93EE7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53012"/>
    <w:multiLevelType w:val="hybridMultilevel"/>
    <w:tmpl w:val="DB84D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6D"/>
    <w:rsid w:val="00001352"/>
    <w:rsid w:val="00035AA8"/>
    <w:rsid w:val="000420EE"/>
    <w:rsid w:val="00045ABB"/>
    <w:rsid w:val="0005645A"/>
    <w:rsid w:val="000567B3"/>
    <w:rsid w:val="0006712A"/>
    <w:rsid w:val="000C3155"/>
    <w:rsid w:val="000C41FE"/>
    <w:rsid w:val="000F1998"/>
    <w:rsid w:val="000F6B3C"/>
    <w:rsid w:val="000F7A83"/>
    <w:rsid w:val="001A1863"/>
    <w:rsid w:val="001E3406"/>
    <w:rsid w:val="001F37B1"/>
    <w:rsid w:val="001F5289"/>
    <w:rsid w:val="00204EAD"/>
    <w:rsid w:val="002254B2"/>
    <w:rsid w:val="002427AE"/>
    <w:rsid w:val="00251A8E"/>
    <w:rsid w:val="002733B7"/>
    <w:rsid w:val="00282882"/>
    <w:rsid w:val="00293F38"/>
    <w:rsid w:val="003047BD"/>
    <w:rsid w:val="00354FA7"/>
    <w:rsid w:val="0035608E"/>
    <w:rsid w:val="0038198A"/>
    <w:rsid w:val="00386B92"/>
    <w:rsid w:val="00395C88"/>
    <w:rsid w:val="003A6A6D"/>
    <w:rsid w:val="003C7030"/>
    <w:rsid w:val="003D0706"/>
    <w:rsid w:val="003D451E"/>
    <w:rsid w:val="00414199"/>
    <w:rsid w:val="00420D4D"/>
    <w:rsid w:val="00425533"/>
    <w:rsid w:val="00445435"/>
    <w:rsid w:val="00451E26"/>
    <w:rsid w:val="004556B0"/>
    <w:rsid w:val="004857FC"/>
    <w:rsid w:val="00486888"/>
    <w:rsid w:val="004F35DA"/>
    <w:rsid w:val="005216A9"/>
    <w:rsid w:val="00523404"/>
    <w:rsid w:val="0055339B"/>
    <w:rsid w:val="0056685E"/>
    <w:rsid w:val="00586671"/>
    <w:rsid w:val="005944F2"/>
    <w:rsid w:val="005956BC"/>
    <w:rsid w:val="005B5E45"/>
    <w:rsid w:val="0062776F"/>
    <w:rsid w:val="00631928"/>
    <w:rsid w:val="00641FFB"/>
    <w:rsid w:val="006642E7"/>
    <w:rsid w:val="00697AEC"/>
    <w:rsid w:val="006D22A5"/>
    <w:rsid w:val="006E5019"/>
    <w:rsid w:val="006F1005"/>
    <w:rsid w:val="007019E9"/>
    <w:rsid w:val="00706C49"/>
    <w:rsid w:val="00726B46"/>
    <w:rsid w:val="00747516"/>
    <w:rsid w:val="007727BD"/>
    <w:rsid w:val="007745BD"/>
    <w:rsid w:val="007D49E8"/>
    <w:rsid w:val="00822F3A"/>
    <w:rsid w:val="00831D3A"/>
    <w:rsid w:val="00856018"/>
    <w:rsid w:val="008A2817"/>
    <w:rsid w:val="008C6D52"/>
    <w:rsid w:val="008F0316"/>
    <w:rsid w:val="008F422B"/>
    <w:rsid w:val="0090113A"/>
    <w:rsid w:val="00956C49"/>
    <w:rsid w:val="00973B3C"/>
    <w:rsid w:val="009758E8"/>
    <w:rsid w:val="009B317C"/>
    <w:rsid w:val="009B6E46"/>
    <w:rsid w:val="009C09CE"/>
    <w:rsid w:val="009F3EF7"/>
    <w:rsid w:val="00A23A90"/>
    <w:rsid w:val="00A35757"/>
    <w:rsid w:val="00AA15F8"/>
    <w:rsid w:val="00AC1A6B"/>
    <w:rsid w:val="00AC3A57"/>
    <w:rsid w:val="00B014E6"/>
    <w:rsid w:val="00B07E10"/>
    <w:rsid w:val="00B1090B"/>
    <w:rsid w:val="00B61627"/>
    <w:rsid w:val="00B64D11"/>
    <w:rsid w:val="00B729CE"/>
    <w:rsid w:val="00B742D1"/>
    <w:rsid w:val="00BC3597"/>
    <w:rsid w:val="00BD4FB5"/>
    <w:rsid w:val="00BF2C6C"/>
    <w:rsid w:val="00C02751"/>
    <w:rsid w:val="00C433F2"/>
    <w:rsid w:val="00C43D22"/>
    <w:rsid w:val="00C83804"/>
    <w:rsid w:val="00C90568"/>
    <w:rsid w:val="00C951CA"/>
    <w:rsid w:val="00C95BA9"/>
    <w:rsid w:val="00CC29F8"/>
    <w:rsid w:val="00CF4265"/>
    <w:rsid w:val="00D0258E"/>
    <w:rsid w:val="00D6516F"/>
    <w:rsid w:val="00D67BD2"/>
    <w:rsid w:val="00D74943"/>
    <w:rsid w:val="00D77C52"/>
    <w:rsid w:val="00DD3A76"/>
    <w:rsid w:val="00DE3E28"/>
    <w:rsid w:val="00E30EB1"/>
    <w:rsid w:val="00E31C30"/>
    <w:rsid w:val="00E43654"/>
    <w:rsid w:val="00E465D3"/>
    <w:rsid w:val="00E75F15"/>
    <w:rsid w:val="00ED141E"/>
    <w:rsid w:val="00F14B0F"/>
    <w:rsid w:val="00F308FE"/>
    <w:rsid w:val="00F323CC"/>
    <w:rsid w:val="00F8468A"/>
    <w:rsid w:val="00F92737"/>
    <w:rsid w:val="00FA111E"/>
    <w:rsid w:val="00FC6D47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B210"/>
  <w15:chartTrackingRefBased/>
  <w15:docId w15:val="{8AAD913F-5492-408B-8878-6C44044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A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B3C"/>
  </w:style>
  <w:style w:type="paragraph" w:styleId="Footer">
    <w:name w:val="footer"/>
    <w:basedOn w:val="Normal"/>
    <w:link w:val="FooterChar"/>
    <w:uiPriority w:val="99"/>
    <w:unhideWhenUsed/>
    <w:rsid w:val="0097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B3C"/>
  </w:style>
  <w:style w:type="paragraph" w:styleId="NormalWeb">
    <w:name w:val="Normal (Web)"/>
    <w:basedOn w:val="Normal"/>
    <w:uiPriority w:val="99"/>
    <w:semiHidden/>
    <w:unhideWhenUsed/>
    <w:rsid w:val="0066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Sương</dc:creator>
  <cp:keywords/>
  <dc:description/>
  <cp:lastModifiedBy>Sương</cp:lastModifiedBy>
  <cp:revision>49</cp:revision>
  <dcterms:created xsi:type="dcterms:W3CDTF">2022-02-26T08:01:00Z</dcterms:created>
  <dcterms:modified xsi:type="dcterms:W3CDTF">2023-12-09T06:45:00Z</dcterms:modified>
</cp:coreProperties>
</file>