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04" w:rsidRDefault="000E5604" w:rsidP="000E5604">
      <w:pPr>
        <w:keepNext/>
        <w:keepLines/>
        <w:spacing w:before="20" w:after="20" w:line="360" w:lineRule="auto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TRƯỜNG THPT TRUNG PHÚ</w:t>
      </w:r>
    </w:p>
    <w:p w:rsidR="000E5604" w:rsidRPr="000E5604" w:rsidRDefault="000E5604" w:rsidP="000E5604">
      <w:pPr>
        <w:keepNext/>
        <w:keepLines/>
        <w:spacing w:before="20" w:after="20" w:line="360" w:lineRule="auto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TỔ  GIÁO DỤC THỂ CHẤT</w:t>
      </w:r>
    </w:p>
    <w:p w:rsidR="009B5937" w:rsidRDefault="009B5937" w:rsidP="009B5937">
      <w:pPr>
        <w:keepNext/>
        <w:keepLines/>
        <w:spacing w:before="20" w:after="2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KHỐI 10</w:t>
      </w:r>
    </w:p>
    <w:p w:rsidR="009B5937" w:rsidRPr="0045060C" w:rsidRDefault="009B5937" w:rsidP="009B5937">
      <w:pPr>
        <w:keepNext/>
        <w:keepLines/>
        <w:spacing w:before="20" w:after="2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45060C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SỬ DỤNG CÁC YẾU TỐ TỰ NHIÊN, DINH DƯỠNG </w:t>
      </w:r>
    </w:p>
    <w:p w:rsidR="009B5937" w:rsidRPr="0045060C" w:rsidRDefault="009B5937" w:rsidP="009B5937">
      <w:pPr>
        <w:keepNext/>
        <w:keepLines/>
        <w:spacing w:before="20" w:after="2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45060C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ĐỂ RÈN LUYỆN SỨC KHỎE VÀ PHÁT TRIỂN THỂ CHẤT</w:t>
      </w: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 (tiếp theo).</w:t>
      </w:r>
    </w:p>
    <w:p w:rsidR="009B5937" w:rsidRDefault="009B5937" w:rsidP="009B5937">
      <w:pPr>
        <w:keepNext/>
        <w:keepLines/>
        <w:spacing w:before="20" w:after="20" w:line="360" w:lineRule="auto"/>
        <w:jc w:val="center"/>
        <w:outlineLvl w:val="0"/>
        <w:rPr>
          <w:rFonts w:ascii="Times New Roman" w:eastAsiaTheme="majorEastAsia" w:hAnsi="Times New Roman" w:cs="Times New Roman"/>
          <w:b/>
          <w:i/>
          <w:iCs/>
          <w:color w:val="365F91" w:themeColor="accent1" w:themeShade="BF"/>
          <w:sz w:val="28"/>
          <w:szCs w:val="28"/>
        </w:rPr>
      </w:pPr>
      <w:r w:rsidRPr="0045060C">
        <w:rPr>
          <w:rFonts w:ascii="Times New Roman" w:eastAsiaTheme="majorEastAsia" w:hAnsi="Times New Roman" w:cs="Times New Roman"/>
          <w:b/>
          <w:i/>
          <w:iCs/>
          <w:color w:val="365F91" w:themeColor="accent1" w:themeShade="BF"/>
          <w:sz w:val="28"/>
          <w:szCs w:val="28"/>
        </w:rPr>
        <w:t>(tiết</w:t>
      </w:r>
      <w:r>
        <w:rPr>
          <w:rFonts w:ascii="Times New Roman" w:eastAsiaTheme="majorEastAsia" w:hAnsi="Times New Roman" w:cs="Times New Roman"/>
          <w:b/>
          <w:i/>
          <w:iCs/>
          <w:color w:val="365F91" w:themeColor="accent1" w:themeShade="BF"/>
          <w:sz w:val="28"/>
          <w:szCs w:val="28"/>
        </w:rPr>
        <w:t>2</w:t>
      </w:r>
      <w:r w:rsidRPr="0045060C">
        <w:rPr>
          <w:rFonts w:ascii="Times New Roman" w:eastAsiaTheme="majorEastAsia" w:hAnsi="Times New Roman" w:cs="Times New Roman"/>
          <w:b/>
          <w:i/>
          <w:iCs/>
          <w:color w:val="365F91" w:themeColor="accent1" w:themeShade="BF"/>
          <w:sz w:val="28"/>
          <w:szCs w:val="28"/>
        </w:rPr>
        <w:t>)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color w:val="000000"/>
          <w:szCs w:val="28"/>
          <w:lang w:val="nl-NL"/>
        </w:rPr>
      </w:pPr>
      <w:r w:rsidRPr="0045060C">
        <w:rPr>
          <w:b/>
          <w:color w:val="000000" w:themeColor="text1"/>
          <w:szCs w:val="28"/>
          <w:lang w:val="nl-NL"/>
        </w:rPr>
        <w:t xml:space="preserve">II. </w:t>
      </w:r>
      <w:r w:rsidRPr="0045060C">
        <w:rPr>
          <w:b/>
          <w:color w:val="000000"/>
          <w:szCs w:val="28"/>
          <w:lang w:val="nl-NL"/>
        </w:rPr>
        <w:t>Sử dụng các yếu tố dinh dưỡng để rèn luyện sức khỏe và phát triển thể chất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nl-NL"/>
        </w:rPr>
      </w:pPr>
      <w:r w:rsidRPr="0045060C">
        <w:rPr>
          <w:b/>
          <w:i/>
          <w:iCs/>
          <w:color w:val="000000" w:themeColor="text1"/>
          <w:szCs w:val="28"/>
          <w:lang w:val="nl-NL"/>
        </w:rPr>
        <w:t>1. Các chất dinh dưỡng và nước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nl-NL"/>
        </w:rPr>
      </w:pPr>
      <w:r w:rsidRPr="0045060C">
        <w:rPr>
          <w:bCs/>
          <w:color w:val="000000" w:themeColor="text1"/>
          <w:szCs w:val="28"/>
          <w:lang w:val="nl-NL"/>
        </w:rPr>
        <w:t>- Chất đạm được chia thành hai loại là đạm động vật  và đạm thực vật.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nl-NL"/>
        </w:rPr>
      </w:pPr>
      <w:r w:rsidRPr="0045060C">
        <w:rPr>
          <w:bCs/>
          <w:color w:val="000000" w:themeColor="text1"/>
          <w:szCs w:val="28"/>
          <w:lang w:val="nl-NL"/>
        </w:rPr>
        <w:t>- Vai trò của chất đạm: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nl-NL"/>
        </w:rPr>
      </w:pPr>
      <w:r w:rsidRPr="0045060C">
        <w:rPr>
          <w:bCs/>
          <w:color w:val="000000" w:themeColor="text1"/>
          <w:szCs w:val="28"/>
          <w:lang w:val="nl-NL"/>
        </w:rPr>
        <w:t>+ Giúp cơ thể phát triển tốt về thể chất và trí tuệ.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nl-NL"/>
        </w:rPr>
      </w:pPr>
      <w:r w:rsidRPr="0045060C">
        <w:rPr>
          <w:bCs/>
          <w:color w:val="000000" w:themeColor="text1"/>
          <w:szCs w:val="28"/>
          <w:lang w:val="nl-NL"/>
        </w:rPr>
        <w:t>+ Cần thiết cho việc tái tạo các tế bào đã chết.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nl-NL"/>
        </w:rPr>
      </w:pPr>
      <w:r w:rsidRPr="0045060C">
        <w:rPr>
          <w:bCs/>
          <w:color w:val="000000" w:themeColor="text1"/>
          <w:szCs w:val="28"/>
          <w:lang w:val="nl-NL"/>
        </w:rPr>
        <w:t>+ Góp phân tăng khả năng đê kháng và cung cấp năng lượng cho cơ thể.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nl-NL"/>
        </w:rPr>
      </w:pPr>
      <w:r w:rsidRPr="0045060C">
        <w:rPr>
          <w:b/>
          <w:i/>
          <w:iCs/>
          <w:color w:val="000000" w:themeColor="text1"/>
          <w:szCs w:val="28"/>
          <w:lang w:val="nl-NL"/>
        </w:rPr>
        <w:t>b. Chất bột đường (carbohydrate)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nl-NL"/>
        </w:rPr>
      </w:pPr>
      <w:r w:rsidRPr="0045060C">
        <w:rPr>
          <w:bCs/>
          <w:color w:val="000000" w:themeColor="text1"/>
          <w:szCs w:val="28"/>
          <w:lang w:val="nl-NL"/>
        </w:rPr>
        <w:t>- Chất bột đường có trong gạo, ngô, khoai, sắn,...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nl-NL"/>
        </w:rPr>
      </w:pPr>
      <w:r w:rsidRPr="0045060C">
        <w:rPr>
          <w:bCs/>
          <w:color w:val="000000" w:themeColor="text1"/>
          <w:szCs w:val="28"/>
          <w:lang w:val="fr-FR"/>
        </w:rPr>
        <w:sym w:font="Wingdings" w:char="F0E0"/>
      </w:r>
      <w:r w:rsidRPr="0045060C">
        <w:rPr>
          <w:bCs/>
          <w:color w:val="000000" w:themeColor="text1"/>
          <w:szCs w:val="28"/>
          <w:lang w:val="nl-NL"/>
        </w:rPr>
        <w:t xml:space="preserve"> Là nguồn cung cấp năng lượng chủ yếu cho mọi hoạt động của cơ thể, chuyển hoá thành các chất dinh dưỡng khác.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nl-NL"/>
        </w:rPr>
      </w:pPr>
      <w:r w:rsidRPr="0045060C">
        <w:rPr>
          <w:bCs/>
          <w:color w:val="000000" w:themeColor="text1"/>
          <w:szCs w:val="28"/>
          <w:lang w:val="nl-NL"/>
        </w:rPr>
        <w:t>-  Chất xơ giúp ngăn ngừa bệnh táo bón, làm cho những chất thải mềm ra để dễ dàng thải ra khỏi cơ thể.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nl-NL"/>
        </w:rPr>
      </w:pPr>
      <w:r w:rsidRPr="0045060C">
        <w:rPr>
          <w:b/>
          <w:i/>
          <w:iCs/>
          <w:color w:val="000000" w:themeColor="text1"/>
          <w:szCs w:val="28"/>
          <w:lang w:val="nl-NL"/>
        </w:rPr>
        <w:t>c. Chất béo (lipid)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nl-NL"/>
        </w:rPr>
      </w:pPr>
      <w:r w:rsidRPr="0045060C">
        <w:rPr>
          <w:bCs/>
          <w:color w:val="000000" w:themeColor="text1"/>
          <w:szCs w:val="28"/>
          <w:lang w:val="nl-NL"/>
        </w:rPr>
        <w:t>- Có trong mỡ động vật, dầu thực vật, các loại hạt, các loại bơ,...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 xml:space="preserve">- Vai trò của chất béo: 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 xml:space="preserve">+ Cung cấp năng lượng tích trữ dưới da ở dạng một lớp mỡ và giúp bảo vệ cơ thể. 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+ Giúp hấp thu một số vitamin cần thiết cho cơ thể.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fr-FR"/>
        </w:rPr>
      </w:pPr>
      <w:r w:rsidRPr="0045060C">
        <w:rPr>
          <w:b/>
          <w:i/>
          <w:iCs/>
          <w:color w:val="000000" w:themeColor="text1"/>
          <w:szCs w:val="28"/>
          <w:lang w:val="fr-FR"/>
        </w:rPr>
        <w:t>d. Vitamin và chất khoáng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Vitamin gồm các nhóm: A, B, C, D, E, PP, K,...; các chất khoáng: phosphorus, iodine, calcium, iron,...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Vai trò của vitamin: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+ Giúp hệ thần kinh, hệ tiêu hoá, hệ tuần hoàn, xương, da,... hoạt động bình thường.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 xml:space="preserve">+ Tăng cường sức để kháng của cơ thể. 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+ Giúp cơ thể phát triển tốt, luôn khoẻ mạnh, vui vẻ.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 xml:space="preserve">- Vai trò của chất khoáng: 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+ Giúp cho sự phát triển của xương, hoạt</w:t>
      </w:r>
      <w:r>
        <w:rPr>
          <w:bCs/>
          <w:color w:val="000000" w:themeColor="text1"/>
          <w:szCs w:val="28"/>
          <w:lang w:val="fr-FR"/>
        </w:rPr>
        <w:t xml:space="preserve"> </w:t>
      </w:r>
      <w:r w:rsidRPr="0045060C">
        <w:rPr>
          <w:bCs/>
          <w:color w:val="000000" w:themeColor="text1"/>
          <w:szCs w:val="28"/>
          <w:lang w:val="fr-FR"/>
        </w:rPr>
        <w:t>động của cơ bắp.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lastRenderedPageBreak/>
        <w:t>+ Tổ chức hệ thần kinh, cấu tạo hồng cầu và các quá trình chuyển hoá của cơ thể.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fr-FR"/>
        </w:rPr>
      </w:pPr>
      <w:r w:rsidRPr="0045060C">
        <w:rPr>
          <w:b/>
          <w:i/>
          <w:iCs/>
          <w:color w:val="000000" w:themeColor="text1"/>
          <w:szCs w:val="28"/>
          <w:lang w:val="fr-FR"/>
        </w:rPr>
        <w:t>e. Nước uống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Nước có ở tất cả các bộ phận trong cơ thể như não, cơ, xương...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 xml:space="preserve">- Vai trò của nước: 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+ Là môi trường cho mọi chuyển hoá và trao đổi chất của cơ thể.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+ Giúp cơ thể hấp thụ dưỡng chất.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 xml:space="preserve">+ Vận chuyển các chất dinh dưỡng, oxygen đi khắp tế bào; giúp loại bỏ chất thải. 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+ Giúp điều hoà thân nhiệt, bôi trơn các khớp xương, giúp bảo vệ các cơ quan quan trọng trong cơ thể.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color w:val="000000" w:themeColor="text1"/>
          <w:szCs w:val="28"/>
          <w:lang w:val="fr-FR"/>
        </w:rPr>
      </w:pPr>
      <w:r w:rsidRPr="0045060C">
        <w:rPr>
          <w:b/>
          <w:color w:val="000000" w:themeColor="text1"/>
          <w:szCs w:val="28"/>
          <w:lang w:val="fr-FR"/>
        </w:rPr>
        <w:t>2. Ảnh hướng của việc thừa, thiếu các chất dinh dưỡng và nước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fr-FR"/>
        </w:rPr>
      </w:pPr>
      <w:r w:rsidRPr="0045060C">
        <w:rPr>
          <w:b/>
          <w:i/>
          <w:iCs/>
          <w:color w:val="000000" w:themeColor="text1"/>
          <w:szCs w:val="28"/>
          <w:lang w:val="fr-FR"/>
        </w:rPr>
        <w:t>a. Chất đạm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Thừa chất đạm: gây nên bệnh béo phì, bệnh huyết áp, bệnh tim mạch.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Thiếu chất đạm gây nên bệnh suy dinh dưỡng, bệnh nhiễm khuẩn và trí tuệ kém phát triển.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fr-FR"/>
        </w:rPr>
      </w:pPr>
      <w:r w:rsidRPr="0045060C">
        <w:rPr>
          <w:b/>
          <w:i/>
          <w:iCs/>
          <w:color w:val="000000" w:themeColor="text1"/>
          <w:szCs w:val="28"/>
          <w:lang w:val="fr-FR"/>
        </w:rPr>
        <w:t>b. Chất bột đường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Thừa chất bột đường: làm tăng trọng</w:t>
      </w:r>
      <w:r>
        <w:rPr>
          <w:bCs/>
          <w:color w:val="000000" w:themeColor="text1"/>
          <w:szCs w:val="28"/>
          <w:lang w:val="fr-FR"/>
        </w:rPr>
        <w:t xml:space="preserve"> </w:t>
      </w:r>
      <w:r w:rsidRPr="0045060C">
        <w:rPr>
          <w:bCs/>
          <w:color w:val="000000" w:themeColor="text1"/>
          <w:szCs w:val="28"/>
          <w:lang w:val="fr-FR"/>
        </w:rPr>
        <w:t>lượng cơ thể, gây bệnh béo phì.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Thiếu chất bột đường: bị đói, mệt, cơ thể ốm yếu.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fr-FR"/>
        </w:rPr>
      </w:pPr>
      <w:r w:rsidRPr="0045060C">
        <w:rPr>
          <w:b/>
          <w:i/>
          <w:iCs/>
          <w:color w:val="000000" w:themeColor="text1"/>
          <w:szCs w:val="28"/>
          <w:lang w:val="fr-FR"/>
        </w:rPr>
        <w:t>c. Chất béo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Thừa chất béo: cơ thể béo phi, ảnh hưởng xấu đến sức khoẻ.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Thiếu chất béo: thiếu năng lượng và vitamin, cơ thể ốm yếu, dễ mệt mỏi.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fr-FR"/>
        </w:rPr>
      </w:pPr>
      <w:r w:rsidRPr="0045060C">
        <w:rPr>
          <w:b/>
          <w:i/>
          <w:iCs/>
          <w:color w:val="000000" w:themeColor="text1"/>
          <w:szCs w:val="28"/>
          <w:lang w:val="fr-FR"/>
        </w:rPr>
        <w:t>d. Ảnh hưởng của sự mất nước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Khi cơ thể mất nước :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 xml:space="preserve">- Làm giảm khả năng tự làm mát, giảm thể tích máu dẫn đến làm giảm lượng máu chảy tới tìm. 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Làm mất các chắt điện giải, ảnh hưởng tới khả năng co cơ.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color w:val="000000" w:themeColor="text1"/>
          <w:szCs w:val="28"/>
          <w:lang w:val="fr-FR"/>
        </w:rPr>
      </w:pPr>
      <w:r w:rsidRPr="0045060C">
        <w:rPr>
          <w:b/>
          <w:color w:val="000000" w:themeColor="text1"/>
          <w:szCs w:val="28"/>
          <w:lang w:val="fr-FR"/>
        </w:rPr>
        <w:t>3. Sử dụng dinh dưỡng cho hoạt động luyện tập và thi đấu thể dục thể thao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fr-FR"/>
        </w:rPr>
      </w:pPr>
      <w:r w:rsidRPr="0045060C">
        <w:rPr>
          <w:b/>
          <w:i/>
          <w:iCs/>
          <w:color w:val="000000" w:themeColor="text1"/>
          <w:szCs w:val="28"/>
          <w:lang w:val="fr-FR"/>
        </w:rPr>
        <w:t>a. Thức ăn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Bữa ăn trước luyện tập và thi đấu: cần có giá trị dinh dưỡng cao, khối lượng nhỏ, dễ tiêu hoá, chứa nhiều carbohydrate, phosphorus, vitamin C.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Bữa ăn sau luyện tập: cần đáp ứng về nhu cầu chất đạm, chất bột đường, có nhiều chất xơ giúp hồi phục, dự trữ năng lượng; đảm bảo đáp ứng đầy đủ các khoáng chất và vitamin.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Bữa ăn phải đúng giờ mới tạo được cảm giác ngon miệng, không nên ăn nhanh.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Không nên luyện tập ngay sau khi ăn, vận động ngay sau khi ăn.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Không nên ăn ngay sau khi dừng luyện tập.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/>
          <w:i/>
          <w:iCs/>
          <w:color w:val="000000" w:themeColor="text1"/>
          <w:szCs w:val="28"/>
          <w:lang w:val="fr-FR"/>
        </w:rPr>
        <w:lastRenderedPageBreak/>
        <w:t>b) Nước uống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Cung cấp lượng nước vừa đủ với phương pháp uống từng ngụm nhỏ, uống nhiều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lần trong hoạt động luyện tập và thi đấu TDTT mang lại nhiều lợi ích cho sức khoẻ.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/>
          <w:i/>
          <w:iCs/>
          <w:color w:val="000000" w:themeColor="text1"/>
          <w:szCs w:val="28"/>
          <w:lang w:val="fr-FR"/>
        </w:rPr>
      </w:pPr>
      <w:r w:rsidRPr="0045060C">
        <w:rPr>
          <w:b/>
          <w:i/>
          <w:iCs/>
          <w:color w:val="000000" w:themeColor="text1"/>
          <w:szCs w:val="28"/>
          <w:lang w:val="fr-FR"/>
        </w:rPr>
        <w:t>4. Chế độ dinh dưỡng hợp lí trong hoạt động thể dục thể thao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Hợp lí về số lượng: Đáp ứng đủ nhu cầu về năng lượng cho cơ thể tiến hành các hoạt động trong ngày.</w:t>
      </w:r>
    </w:p>
    <w:p w:rsidR="009B5937" w:rsidRPr="0045060C" w:rsidRDefault="009B5937" w:rsidP="009B5937">
      <w:pPr>
        <w:spacing w:before="20" w:after="20" w:line="360" w:lineRule="auto"/>
        <w:contextualSpacing/>
        <w:jc w:val="both"/>
        <w:rPr>
          <w:bCs/>
          <w:color w:val="000000" w:themeColor="text1"/>
          <w:szCs w:val="28"/>
          <w:lang w:val="fr-FR"/>
        </w:rPr>
      </w:pPr>
      <w:r w:rsidRPr="0045060C">
        <w:rPr>
          <w:bCs/>
          <w:color w:val="000000" w:themeColor="text1"/>
          <w:szCs w:val="28"/>
          <w:lang w:val="fr-FR"/>
        </w:rPr>
        <w:t>- Hợp lí về chất lượng: Đủ chất và cân đối về tỉ lệ giữa các chất dinh dưỡng.</w:t>
      </w:r>
    </w:p>
    <w:p w:rsidR="009B5937" w:rsidRPr="009B5937" w:rsidRDefault="009B5937" w:rsidP="009B5937">
      <w:pPr>
        <w:keepNext/>
        <w:keepLines/>
        <w:spacing w:before="20" w:after="20" w:line="360" w:lineRule="auto"/>
        <w:outlineLvl w:val="0"/>
        <w:rPr>
          <w:rFonts w:ascii="Times New Roman" w:eastAsiaTheme="majorEastAsia" w:hAnsi="Times New Roman" w:cs="Times New Roman"/>
          <w:b/>
          <w:iCs/>
          <w:color w:val="365F91" w:themeColor="accent1" w:themeShade="BF"/>
          <w:sz w:val="28"/>
          <w:szCs w:val="28"/>
        </w:rPr>
      </w:pPr>
      <w:r w:rsidRPr="0045060C">
        <w:rPr>
          <w:bCs/>
          <w:color w:val="000000" w:themeColor="text1"/>
          <w:szCs w:val="28"/>
          <w:lang w:val="fr-FR"/>
        </w:rPr>
        <w:t>- Hợp lí về thời điểm, số lần: Ăn đúng giờ, đúng số lượng bữa ăn trong ngày.</w:t>
      </w:r>
      <w:r w:rsidR="000E5604">
        <w:rPr>
          <w:bCs/>
          <w:color w:val="000000" w:themeColor="text1"/>
          <w:szCs w:val="28"/>
          <w:lang w:val="fr-FR"/>
        </w:rPr>
        <w:t>HẾT</w:t>
      </w:r>
      <w:bookmarkStart w:id="0" w:name="_GoBack"/>
      <w:bookmarkEnd w:id="0"/>
    </w:p>
    <w:p w:rsidR="00C27CE9" w:rsidRDefault="00C27CE9"/>
    <w:sectPr w:rsidR="00C27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5937"/>
    <w:rsid w:val="000E5604"/>
    <w:rsid w:val="009B5937"/>
    <w:rsid w:val="00C2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HongAn</dc:creator>
  <cp:keywords/>
  <dc:description/>
  <cp:lastModifiedBy>USER</cp:lastModifiedBy>
  <cp:revision>3</cp:revision>
  <dcterms:created xsi:type="dcterms:W3CDTF">2008-12-31T17:04:00Z</dcterms:created>
  <dcterms:modified xsi:type="dcterms:W3CDTF">2023-10-08T07:36:00Z</dcterms:modified>
</cp:coreProperties>
</file>