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5F" w:rsidRPr="00A2625F" w:rsidRDefault="00A2625F" w:rsidP="00A2625F">
      <w:pPr>
        <w:shd w:val="clear" w:color="auto" w:fill="FFFFFF"/>
        <w:spacing w:after="0" w:line="390" w:lineRule="atLeast"/>
        <w:jc w:val="center"/>
        <w:rPr>
          <w:rFonts w:ascii="Times New Roman" w:eastAsia="Times New Roman" w:hAnsi="Times New Roman" w:cs="Times New Roman"/>
          <w:b/>
          <w:bCs/>
          <w:sz w:val="28"/>
          <w:szCs w:val="28"/>
          <w:bdr w:val="none" w:sz="0" w:space="0" w:color="auto" w:frame="1"/>
        </w:rPr>
      </w:pPr>
      <w:r w:rsidRPr="00A2625F">
        <w:rPr>
          <w:rFonts w:ascii="Times New Roman" w:eastAsia="Times New Roman" w:hAnsi="Times New Roman" w:cs="Times New Roman"/>
          <w:b/>
          <w:bCs/>
          <w:sz w:val="28"/>
          <w:szCs w:val="28"/>
          <w:bdr w:val="none" w:sz="0" w:space="0" w:color="auto" w:frame="1"/>
        </w:rPr>
        <w:t>VẺ ĐẸP TÂM HỒN CỦA NGUYỄN TRÃI</w:t>
      </w:r>
    </w:p>
    <w:p w:rsidR="00A2625F" w:rsidRPr="00A2625F" w:rsidRDefault="00A2625F" w:rsidP="00A2625F">
      <w:pPr>
        <w:shd w:val="clear" w:color="auto" w:fill="FFFFFF"/>
        <w:spacing w:after="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b/>
          <w:bCs/>
          <w:sz w:val="28"/>
          <w:szCs w:val="28"/>
          <w:bdr w:val="none" w:sz="0" w:space="0" w:color="auto" w:frame="1"/>
        </w:rPr>
        <w:t>1. Nguyễn Trãi - một tâm hồn yêu thiên nhiên tha thiết</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 Bức tranh thiên nhiên cảnh ngày hè được Nguyễn Trãi vẽ lên rất sinh động:</w:t>
      </w:r>
    </w:p>
    <w:p w:rsidR="00A2625F" w:rsidRPr="00A2625F" w:rsidRDefault="00A2625F" w:rsidP="00A2625F">
      <w:pPr>
        <w:numPr>
          <w:ilvl w:val="0"/>
          <w:numId w:val="1"/>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Cảnh vật gần gũi, quen thuộc của mùa hè: Lá hòe, hoa thạch lựu, hoa sen.</w:t>
      </w:r>
    </w:p>
    <w:p w:rsidR="00A2625F" w:rsidRPr="00A2625F" w:rsidRDefault="00A2625F" w:rsidP="00A2625F">
      <w:pPr>
        <w:numPr>
          <w:ilvl w:val="0"/>
          <w:numId w:val="1"/>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Cảnh vật rực rỡ, nổi bật, sinh động: Thông qua việc dùng những gam màu nóng để miêu tả cảnh vật lục, đỏ, hồng.</w:t>
      </w:r>
    </w:p>
    <w:p w:rsidR="00A2625F" w:rsidRPr="00A2625F" w:rsidRDefault="00A2625F" w:rsidP="00A2625F">
      <w:pPr>
        <w:numPr>
          <w:ilvl w:val="0"/>
          <w:numId w:val="1"/>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Cảnh vật căng tràn sức sống, sự sinh sôi cuộn trào toát ra từ trong lòng cảnh vật: Sử dụng các động từ mạnh “phun”, đùn đùn” để diễn tả những trạng thái, sức sống tràn trề của cảnh vật.</w:t>
      </w:r>
    </w:p>
    <w:p w:rsidR="00A2625F" w:rsidRPr="00A2625F" w:rsidRDefault="00A2625F" w:rsidP="00A2625F">
      <w:pPr>
        <w:numPr>
          <w:ilvl w:val="0"/>
          <w:numId w:val="1"/>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Cảnh vật tinh tế, tao nhã với hương thơm: Mùi hương nồng nàn của hoa sen cuối mùa.</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=&gt; Bức tranh thiên nhiên cuối mùa hạ nhưng không tàn úa, héo nát mà ngược lại vô cùng rực rỡ, sinh động, giàu sức sống.</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 Tâm hồn Nguyễn Trãi:</w:t>
      </w:r>
    </w:p>
    <w:p w:rsidR="00A2625F" w:rsidRPr="00A2625F" w:rsidRDefault="00A2625F" w:rsidP="00A2625F">
      <w:pPr>
        <w:numPr>
          <w:ilvl w:val="0"/>
          <w:numId w:val="2"/>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Phải vô cùng yêu và say mê cảnh sắc thiên nhiên nên Nguyễn Trãi mới có những phát hiện tinh tế, tuyệt vời đến thế.</w:t>
      </w:r>
    </w:p>
    <w:p w:rsidR="00A2625F" w:rsidRPr="00A2625F" w:rsidRDefault="00A2625F" w:rsidP="00A2625F">
      <w:pPr>
        <w:numPr>
          <w:ilvl w:val="0"/>
          <w:numId w:val="2"/>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Nguyễn Trãi có tâm hồn nghệ sĩ tinh tế, nhạy cảm.</w:t>
      </w:r>
    </w:p>
    <w:p w:rsidR="00A2625F" w:rsidRPr="00A2625F" w:rsidRDefault="00A2625F" w:rsidP="00A2625F">
      <w:pPr>
        <w:shd w:val="clear" w:color="auto" w:fill="FFFFFF"/>
        <w:spacing w:after="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b/>
          <w:bCs/>
          <w:sz w:val="28"/>
          <w:szCs w:val="28"/>
          <w:bdr w:val="none" w:sz="0" w:space="0" w:color="auto" w:frame="1"/>
        </w:rPr>
        <w:t>2. Nguyễn Trãi - một tâm hồn luôn tha thiết với cuộc sống làng quê</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 Bức tranh cuộc sống sôi động, phong phú:</w:t>
      </w:r>
    </w:p>
    <w:p w:rsidR="00A2625F" w:rsidRPr="00A2625F" w:rsidRDefault="00A2625F" w:rsidP="00A2625F">
      <w:pPr>
        <w:numPr>
          <w:ilvl w:val="0"/>
          <w:numId w:val="3"/>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Hình ảnh cuộc sống quen thuộc: chợ cá, làng ngư phủ, lầu tịch dương.</w:t>
      </w:r>
    </w:p>
    <w:p w:rsidR="00A2625F" w:rsidRPr="00A2625F" w:rsidRDefault="00A2625F" w:rsidP="00A2625F">
      <w:pPr>
        <w:numPr>
          <w:ilvl w:val="0"/>
          <w:numId w:val="3"/>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Âm thanh cuộc sống: Tiếng lao xao của chợ cá, tiếng ve kêu dắng dỏi. Đó là những âm thanh của một cuộc sống nhộn nhịp, vui tươi, sôi nổi, tấp nập.</w:t>
      </w:r>
    </w:p>
    <w:p w:rsidR="00A2625F" w:rsidRPr="00A2625F" w:rsidRDefault="00A2625F" w:rsidP="00A2625F">
      <w:pPr>
        <w:numPr>
          <w:ilvl w:val="0"/>
          <w:numId w:val="3"/>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Cách sử dụng từ láy tượng thanh “lao xao”, “dắng dỏi” kết hợp với phép đảo trật tự cú pháp đã nhấn mạnh âm thanh sôi động của cuộc sống.</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 Tâm hồn Nguyễn Trãi:</w:t>
      </w:r>
    </w:p>
    <w:p w:rsidR="00A2625F" w:rsidRPr="00A2625F" w:rsidRDefault="00A2625F" w:rsidP="00A2625F">
      <w:pPr>
        <w:numPr>
          <w:ilvl w:val="0"/>
          <w:numId w:val="4"/>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Nguyễn Trãi yêu cảnh sắc của làng quê, yêu cuộc sống nơi thôn quê.</w:t>
      </w:r>
    </w:p>
    <w:p w:rsidR="00A2625F" w:rsidRPr="00A2625F" w:rsidRDefault="00A2625F" w:rsidP="00A2625F">
      <w:pPr>
        <w:numPr>
          <w:ilvl w:val="0"/>
          <w:numId w:val="4"/>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Ông quan tâm đến cuộc sống của người dân quê lam lũ thì mới có thể để tâm, lắng nghe được những âm thanh đó.</w:t>
      </w:r>
    </w:p>
    <w:p w:rsidR="00A2625F" w:rsidRPr="00A2625F" w:rsidRDefault="00A2625F" w:rsidP="00A2625F">
      <w:pPr>
        <w:shd w:val="clear" w:color="auto" w:fill="FFFFFF"/>
        <w:spacing w:after="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b/>
          <w:bCs/>
          <w:sz w:val="28"/>
          <w:szCs w:val="28"/>
          <w:bdr w:val="none" w:sz="0" w:space="0" w:color="auto" w:frame="1"/>
        </w:rPr>
        <w:t>3. Nguyễn Trãi - một tâm hồn nặng lòng với dân với nước</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 Mở đầu bài thơ, Nguyễn Trãi thể hiện triết lí sống “nhàn”:</w:t>
      </w:r>
    </w:p>
    <w:p w:rsidR="00A2625F" w:rsidRPr="00A2625F" w:rsidRDefault="00A2625F" w:rsidP="00A2625F">
      <w:pPr>
        <w:numPr>
          <w:ilvl w:val="0"/>
          <w:numId w:val="5"/>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Rồi: rỗi rãi, thảnh thơi.</w:t>
      </w:r>
    </w:p>
    <w:p w:rsidR="00A2625F" w:rsidRPr="00A2625F" w:rsidRDefault="00A2625F" w:rsidP="00A2625F">
      <w:pPr>
        <w:numPr>
          <w:ilvl w:val="0"/>
          <w:numId w:val="5"/>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“Hóng mát thuở ngày trường”: hoạt động thư thái, tự do tự tại.</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=&gt; Tâm hồn thảnh thơ, nhàn tản, vô lo vô nghĩ.</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lastRenderedPageBreak/>
        <w:t>- Kết thúc bài thơ, Nguyễn Trãi thể hiện tâm sự của mình:</w:t>
      </w:r>
    </w:p>
    <w:p w:rsidR="00A2625F" w:rsidRPr="00A2625F" w:rsidRDefault="00A2625F" w:rsidP="00A2625F">
      <w:pPr>
        <w:numPr>
          <w:ilvl w:val="0"/>
          <w:numId w:val="6"/>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Điển tích điển cố “Ngu cầm”: Gợi về triều đại vua Nghiêu Thuấn - thời kì nhân dân được hưởng ấm no, thái bình. Niềm vui sướng, hạnh phúc của Nguyễn Trãi khi được sống ở quê hương với những người dân thôn dã. Thể hiện ước muốn có được cuộc sống no đủ, hạnh phúc trên quê hương ông. Đó là khát khao của một người con luôn suy tư, trăn trở, một lòng hướng về quê hương.</w:t>
      </w:r>
    </w:p>
    <w:p w:rsidR="00A2625F" w:rsidRPr="00A2625F" w:rsidRDefault="00A2625F" w:rsidP="00A2625F">
      <w:pPr>
        <w:numPr>
          <w:ilvl w:val="0"/>
          <w:numId w:val="6"/>
        </w:numPr>
        <w:shd w:val="clear" w:color="auto" w:fill="FFFFFF"/>
        <w:spacing w:after="0" w:line="240" w:lineRule="auto"/>
        <w:ind w:left="600"/>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Ước mơ của Nguyễn Trãi: “Dân giàu đủ khắp đòi phương”: Không chỉ khát khao về cuộc sống hạnh phúc, no đủ trên quê hương ông, Nguyễn Trãi còn mong muốn cuộc sống ấy có ở khắp nơi trên cả nước. Đó là tấm lòng vì nước thương dân, lo nghĩ cho vận mệnh dân tộc.</w:t>
      </w:r>
    </w:p>
    <w:p w:rsidR="00A2625F" w:rsidRPr="00A2625F" w:rsidRDefault="00A2625F" w:rsidP="00A2625F">
      <w:pPr>
        <w:shd w:val="clear" w:color="auto" w:fill="FFFFFF"/>
        <w:spacing w:after="240" w:line="390" w:lineRule="atLeast"/>
        <w:rPr>
          <w:rFonts w:ascii="Times New Roman" w:eastAsia="Times New Roman" w:hAnsi="Times New Roman" w:cs="Times New Roman"/>
          <w:sz w:val="28"/>
          <w:szCs w:val="28"/>
        </w:rPr>
      </w:pPr>
      <w:r w:rsidRPr="00A2625F">
        <w:rPr>
          <w:rFonts w:ascii="Times New Roman" w:eastAsia="Times New Roman" w:hAnsi="Times New Roman" w:cs="Times New Roman"/>
          <w:sz w:val="28"/>
          <w:szCs w:val="28"/>
        </w:rPr>
        <w:t>=&gt; Dù ở những phút thanh nhàn hiếm có của cuộc đời nhưng Nguyễn Trãi vẫn nặng lòng với dân với nước, nhàn thân chứ không nhàn tâm.</w:t>
      </w:r>
    </w:p>
    <w:p w:rsidR="00A2625F" w:rsidRPr="00A2625F" w:rsidRDefault="00A2625F" w:rsidP="00A2625F">
      <w:pPr>
        <w:shd w:val="clear" w:color="auto" w:fill="FFFFFF"/>
        <w:spacing w:after="240" w:line="390" w:lineRule="atLeast"/>
        <w:jc w:val="center"/>
        <w:rPr>
          <w:rFonts w:ascii="Times New Roman" w:eastAsia="Times New Roman" w:hAnsi="Times New Roman" w:cs="Times New Roman"/>
          <w:b/>
          <w:sz w:val="28"/>
          <w:szCs w:val="28"/>
        </w:rPr>
      </w:pPr>
      <w:r w:rsidRPr="00A2625F">
        <w:rPr>
          <w:rFonts w:ascii="Times New Roman" w:eastAsia="Times New Roman" w:hAnsi="Times New Roman" w:cs="Times New Roman"/>
          <w:b/>
          <w:sz w:val="28"/>
          <w:szCs w:val="28"/>
        </w:rPr>
        <w:t>VẺ ĐẸP TÂM HỒN CỦA NGUYỄN BỈNH KHIÊM</w:t>
      </w:r>
    </w:p>
    <w:p w:rsidR="00A2625F" w:rsidRPr="00A2625F" w:rsidRDefault="00A2625F" w:rsidP="00A2625F">
      <w:pPr>
        <w:shd w:val="clear" w:color="auto" w:fill="FFFFFF"/>
        <w:spacing w:after="240" w:line="390" w:lineRule="atLeast"/>
        <w:rPr>
          <w:rFonts w:ascii="Times New Roman" w:eastAsia="Times New Roman" w:hAnsi="Times New Roman" w:cs="Times New Roman"/>
          <w:b/>
          <w:sz w:val="28"/>
          <w:szCs w:val="28"/>
        </w:rPr>
      </w:pPr>
      <w:r>
        <w:rPr>
          <w:rFonts w:ascii="Times New Roman" w:eastAsia="Times New Roman" w:hAnsi="Times New Roman" w:cs="Times New Roman"/>
          <w:b/>
          <w:bCs/>
          <w:sz w:val="28"/>
          <w:szCs w:val="28"/>
          <w:bdr w:val="none" w:sz="0" w:space="0" w:color="auto" w:frame="1"/>
        </w:rPr>
        <w:t xml:space="preserve">1. </w:t>
      </w:r>
      <w:r w:rsidRPr="00A2625F">
        <w:rPr>
          <w:rFonts w:ascii="Times New Roman" w:eastAsia="Times New Roman" w:hAnsi="Times New Roman" w:cs="Times New Roman"/>
          <w:b/>
          <w:bCs/>
          <w:sz w:val="28"/>
          <w:szCs w:val="28"/>
          <w:bdr w:val="none" w:sz="0" w:space="0" w:color="auto" w:frame="1"/>
        </w:rPr>
        <w:t>Chủ động lựa chọn cho mình c</w:t>
      </w:r>
      <w:r w:rsidRPr="00A2625F">
        <w:rPr>
          <w:rFonts w:ascii="Times New Roman" w:eastAsia="Times New Roman" w:hAnsi="Times New Roman" w:cs="Times New Roman"/>
          <w:b/>
          <w:bCs/>
          <w:sz w:val="28"/>
          <w:szCs w:val="28"/>
          <w:bdr w:val="none" w:sz="0" w:space="0" w:color="auto" w:frame="1"/>
        </w:rPr>
        <w:t>uộc sống giản dị, đạm bạc:</w:t>
      </w:r>
      <w:r w:rsidRPr="00A2625F">
        <w:rPr>
          <w:rFonts w:ascii="Times New Roman" w:eastAsia="Times New Roman" w:hAnsi="Times New Roman" w:cs="Times New Roman"/>
          <w:b/>
          <w:bCs/>
          <w:sz w:val="28"/>
          <w:szCs w:val="28"/>
          <w:bdr w:val="none" w:sz="0" w:space="0" w:color="auto" w:frame="1"/>
        </w:rPr>
        <w:br/>
      </w:r>
      <w:r w:rsidRPr="00A2625F">
        <w:rPr>
          <w:rFonts w:ascii="Times New Roman" w:hAnsi="Times New Roman" w:cs="Times New Roman"/>
          <w:color w:val="262626"/>
          <w:sz w:val="28"/>
          <w:szCs w:val="28"/>
          <w:shd w:val="clear" w:color="auto" w:fill="FFFFFF"/>
        </w:rPr>
        <w:t>+ Ông giống như một lão nông sống cuộc sống tự cung tự cấp với các dụng cụ mai, cuốc, cần câu.</w:t>
      </w:r>
      <w:r w:rsidRPr="00A2625F">
        <w:rPr>
          <w:rFonts w:ascii="Times New Roman" w:hAnsi="Times New Roman" w:cs="Times New Roman"/>
          <w:color w:val="262626"/>
          <w:sz w:val="28"/>
          <w:szCs w:val="28"/>
        </w:rPr>
        <w:br/>
      </w:r>
      <w:r w:rsidRPr="00A2625F">
        <w:rPr>
          <w:rFonts w:ascii="Times New Roman" w:hAnsi="Times New Roman" w:cs="Times New Roman"/>
          <w:color w:val="262626"/>
          <w:sz w:val="28"/>
          <w:szCs w:val="28"/>
          <w:shd w:val="clear" w:color="auto" w:fill="FFFFFF"/>
        </w:rPr>
        <w:t>+ Dù cho mọi người xung quanh có những thú vui khác thì ông vẫn kiên định với lối sống của mình.</w:t>
      </w:r>
      <w:r w:rsidRPr="00A2625F">
        <w:rPr>
          <w:rFonts w:ascii="Times New Roman" w:hAnsi="Times New Roman" w:cs="Times New Roman"/>
          <w:color w:val="262626"/>
          <w:sz w:val="28"/>
          <w:szCs w:val="28"/>
        </w:rPr>
        <w:br/>
      </w:r>
      <w:r w:rsidRPr="00A2625F">
        <w:rPr>
          <w:rFonts w:ascii="Times New Roman" w:hAnsi="Times New Roman" w:cs="Times New Roman"/>
          <w:color w:val="262626"/>
          <w:sz w:val="28"/>
          <w:szCs w:val="28"/>
          <w:shd w:val="clear" w:color="auto" w:fill="FFFFFF"/>
        </w:rPr>
        <w:t>+ Những bữa ăn đạm bạc với măng trúc, giá đỗ và nếp sinh hoạt nhịp nhàng của bốn mùa xuân - hạ - thu - đông.</w:t>
      </w:r>
    </w:p>
    <w:p w:rsidR="00A2625F" w:rsidRPr="000F60C7" w:rsidRDefault="000F60C7" w:rsidP="000F60C7">
      <w:pPr>
        <w:shd w:val="clear" w:color="auto" w:fill="FFFFFF"/>
        <w:spacing w:after="240" w:line="390" w:lineRule="atLeast"/>
        <w:rPr>
          <w:rFonts w:ascii="Times New Roman" w:eastAsia="Times New Roman" w:hAnsi="Times New Roman" w:cs="Times New Roman"/>
          <w:b/>
          <w:sz w:val="28"/>
          <w:szCs w:val="28"/>
        </w:rPr>
      </w:pPr>
      <w:r w:rsidRPr="000F60C7">
        <w:rPr>
          <w:rFonts w:ascii="Times New Roman" w:hAnsi="Times New Roman" w:cs="Times New Roman"/>
          <w:b/>
          <w:color w:val="262626"/>
          <w:sz w:val="28"/>
          <w:szCs w:val="28"/>
          <w:shd w:val="clear" w:color="auto" w:fill="FFFFFF"/>
        </w:rPr>
        <w:t>2.</w:t>
      </w:r>
      <w:r w:rsidR="00A2625F" w:rsidRPr="000F60C7">
        <w:rPr>
          <w:rFonts w:ascii="Times New Roman" w:hAnsi="Times New Roman" w:cs="Times New Roman"/>
          <w:b/>
          <w:color w:val="262626"/>
          <w:sz w:val="28"/>
          <w:szCs w:val="28"/>
          <w:shd w:val="clear" w:color="auto" w:fill="FFFFFF"/>
        </w:rPr>
        <w:t>Nhân cách cao quý của tác giả</w:t>
      </w:r>
      <w:r w:rsidR="00A2625F" w:rsidRPr="000F60C7">
        <w:rPr>
          <w:rFonts w:ascii="Times New Roman" w:hAnsi="Times New Roman" w:cs="Times New Roman"/>
          <w:b/>
          <w:color w:val="262626"/>
          <w:sz w:val="28"/>
          <w:szCs w:val="28"/>
          <w:shd w:val="clear" w:color="auto" w:fill="FFFFFF"/>
        </w:rPr>
        <w:t xml:space="preserve"> thể hiện qua hành động xem thường </w:t>
      </w:r>
      <w:r w:rsidR="00A2625F" w:rsidRPr="000F60C7">
        <w:rPr>
          <w:rFonts w:ascii="Times New Roman" w:eastAsia="Times New Roman" w:hAnsi="Times New Roman" w:cs="Times New Roman"/>
          <w:b/>
          <w:bCs/>
          <w:sz w:val="28"/>
          <w:szCs w:val="28"/>
          <w:bdr w:val="none" w:sz="0" w:space="0" w:color="auto" w:frame="1"/>
        </w:rPr>
        <w:t>danh lợi, phú quý</w:t>
      </w:r>
      <w:r w:rsidR="00A2625F" w:rsidRPr="000F60C7">
        <w:rPr>
          <w:rFonts w:ascii="Times New Roman" w:eastAsia="Times New Roman" w:hAnsi="Times New Roman" w:cs="Times New Roman"/>
          <w:b/>
          <w:bCs/>
          <w:sz w:val="28"/>
          <w:szCs w:val="28"/>
          <w:bdr w:val="none" w:sz="0" w:space="0" w:color="auto" w:frame="1"/>
        </w:rPr>
        <w:br/>
      </w:r>
      <w:r w:rsidR="00A2625F" w:rsidRPr="000F60C7">
        <w:rPr>
          <w:rFonts w:ascii="Times New Roman" w:hAnsi="Times New Roman" w:cs="Times New Roman"/>
          <w:color w:val="262626"/>
          <w:sz w:val="28"/>
          <w:szCs w:val="28"/>
          <w:shd w:val="clear" w:color="auto" w:fill="FFFFFF"/>
        </w:rPr>
        <w:t>+ Ông chủ động tìm đến cuộc sống "nơi vắng vẻ" để rời xa nơi quan trường thị phi luôn ẩn chứa những lọc lừa, thủ đoạn.</w:t>
      </w:r>
      <w:r w:rsidR="00A2625F" w:rsidRPr="000F60C7">
        <w:rPr>
          <w:rFonts w:ascii="Times New Roman" w:hAnsi="Times New Roman" w:cs="Times New Roman"/>
          <w:color w:val="262626"/>
          <w:sz w:val="28"/>
          <w:szCs w:val="28"/>
        </w:rPr>
        <w:br/>
      </w:r>
      <w:r w:rsidR="00A2625F" w:rsidRPr="000F60C7">
        <w:rPr>
          <w:rFonts w:ascii="Times New Roman" w:hAnsi="Times New Roman" w:cs="Times New Roman"/>
          <w:color w:val="262626"/>
          <w:sz w:val="28"/>
          <w:szCs w:val="28"/>
          <w:shd w:val="clear" w:color="auto" w:fill="FFFFFF"/>
        </w:rPr>
        <w:t>+ Tự cho mình là kẻ ngu dại nhưng thực chất đó là cái dại của con người có bản lĩnh.</w:t>
      </w:r>
      <w:r w:rsidR="00A2625F" w:rsidRPr="000F60C7">
        <w:rPr>
          <w:rFonts w:ascii="Times New Roman" w:hAnsi="Times New Roman" w:cs="Times New Roman"/>
          <w:color w:val="262626"/>
          <w:sz w:val="28"/>
          <w:szCs w:val="28"/>
        </w:rPr>
        <w:br/>
      </w:r>
      <w:r w:rsidR="00A2625F" w:rsidRPr="000F60C7">
        <w:rPr>
          <w:rFonts w:ascii="Times New Roman" w:hAnsi="Times New Roman" w:cs="Times New Roman"/>
          <w:color w:val="262626"/>
          <w:sz w:val="28"/>
          <w:szCs w:val="28"/>
          <w:shd w:val="clear" w:color="auto" w:fill="FFFFFF"/>
        </w:rPr>
        <w:t>+ Ông quan niệm phú quý giống như một giấc chiêm bao và lên tiếng cảnh tỉnh con người hãy đủ tỉnh táo để không bị danh lợi cám dỗ.</w:t>
      </w:r>
      <w:bookmarkStart w:id="0" w:name="_GoBack"/>
      <w:bookmarkEnd w:id="0"/>
    </w:p>
    <w:p w:rsidR="006557F9" w:rsidRPr="00A2625F" w:rsidRDefault="006557F9">
      <w:pPr>
        <w:rPr>
          <w:rFonts w:ascii="Times New Roman" w:hAnsi="Times New Roman" w:cs="Times New Roman"/>
          <w:sz w:val="28"/>
          <w:szCs w:val="28"/>
        </w:rPr>
      </w:pPr>
    </w:p>
    <w:sectPr w:rsidR="006557F9" w:rsidRPr="00A26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17613"/>
    <w:multiLevelType w:val="multilevel"/>
    <w:tmpl w:val="FDCC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9D3B57"/>
    <w:multiLevelType w:val="multilevel"/>
    <w:tmpl w:val="537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32C34"/>
    <w:multiLevelType w:val="multilevel"/>
    <w:tmpl w:val="1F8C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02FF0"/>
    <w:multiLevelType w:val="multilevel"/>
    <w:tmpl w:val="7C44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173057"/>
    <w:multiLevelType w:val="multilevel"/>
    <w:tmpl w:val="1B2EF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heme="minorEastAsia" w:hAnsi="Arial" w:cs="Arial" w:hint="default"/>
        <w:b w:val="0"/>
        <w:color w:val="262626"/>
        <w:sz w:val="23"/>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E04838"/>
    <w:multiLevelType w:val="multilevel"/>
    <w:tmpl w:val="BB34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5F"/>
    <w:rsid w:val="000F60C7"/>
    <w:rsid w:val="006557F9"/>
    <w:rsid w:val="00A2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F9F8"/>
  <w15:chartTrackingRefBased/>
  <w15:docId w15:val="{D9ECD5BC-02A3-4E13-9E8A-334450B4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2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625F"/>
    <w:rPr>
      <w:b/>
      <w:bCs/>
    </w:rPr>
  </w:style>
  <w:style w:type="paragraph" w:styleId="ListParagraph">
    <w:name w:val="List Paragraph"/>
    <w:basedOn w:val="Normal"/>
    <w:uiPriority w:val="34"/>
    <w:qFormat/>
    <w:rsid w:val="00A26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30852">
      <w:bodyDiv w:val="1"/>
      <w:marLeft w:val="0"/>
      <w:marRight w:val="0"/>
      <w:marTop w:val="0"/>
      <w:marBottom w:val="0"/>
      <w:divBdr>
        <w:top w:val="none" w:sz="0" w:space="0" w:color="auto"/>
        <w:left w:val="none" w:sz="0" w:space="0" w:color="auto"/>
        <w:bottom w:val="none" w:sz="0" w:space="0" w:color="auto"/>
        <w:right w:val="none" w:sz="0" w:space="0" w:color="auto"/>
      </w:divBdr>
    </w:div>
    <w:div w:id="1945191737">
      <w:bodyDiv w:val="1"/>
      <w:marLeft w:val="0"/>
      <w:marRight w:val="0"/>
      <w:marTop w:val="0"/>
      <w:marBottom w:val="0"/>
      <w:divBdr>
        <w:top w:val="none" w:sz="0" w:space="0" w:color="auto"/>
        <w:left w:val="none" w:sz="0" w:space="0" w:color="auto"/>
        <w:bottom w:val="none" w:sz="0" w:space="0" w:color="auto"/>
        <w:right w:val="none" w:sz="0" w:space="0" w:color="auto"/>
      </w:divBdr>
    </w:div>
    <w:div w:id="20942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2021-11-14T14:42:00Z</dcterms:created>
  <dcterms:modified xsi:type="dcterms:W3CDTF">2021-11-14T14:53:00Z</dcterms:modified>
</cp:coreProperties>
</file>