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/>
        <w:jc w:val="center"/>
        <w:rPr>
          <w:rFonts w:hint="default" w:ascii="Times New Roman" w:hAnsi="Times New Roman"/>
          <w:color w:val="FF0000"/>
          <w:sz w:val="28"/>
          <w:szCs w:val="28"/>
          <w:lang w:val="en-US" w:eastAsia="vi-VN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>MÔN NGỮ VĂN - KHỐI 1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0</w:t>
      </w:r>
    </w:p>
    <w:p>
      <w:pPr>
        <w:ind w:left="720"/>
        <w:jc w:val="center"/>
        <w:rPr>
          <w:rFonts w:hint="default" w:ascii="Times New Roman" w:hAnsi="Times New Roman"/>
          <w:color w:val="FF0000"/>
          <w:sz w:val="28"/>
          <w:szCs w:val="28"/>
          <w:lang w:val="en-US" w:eastAsia="vi-VN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>TUẦN 1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8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 (2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3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>/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5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 – 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28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>/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5/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 w:eastAsia="vi-VN"/>
        </w:rPr>
        <w:t xml:space="preserve"> 2022) – THÁNG 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US" w:eastAsia="vi-VN"/>
        </w:rPr>
        <w:t>5</w:t>
      </w:r>
    </w:p>
    <w:p>
      <w:pPr>
        <w:ind w:left="2540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        </w:t>
      </w:r>
    </w:p>
    <w:p>
      <w:pPr>
        <w:jc w:val="both"/>
        <w:rPr>
          <w:rFonts w:asciiTheme="majorHAnsi" w:hAnsiTheme="majorHAnsi" w:cstheme="majorHAnsi"/>
          <w:b/>
          <w:color w:val="0000CC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CC"/>
          <w:sz w:val="28"/>
          <w:szCs w:val="28"/>
          <w:lang w:val="vi-VN"/>
        </w:rPr>
        <w:t>I. H</w:t>
      </w:r>
      <w:r>
        <w:rPr>
          <w:rFonts w:hint="eastAsia" w:asciiTheme="majorHAnsi" w:hAnsiTheme="majorHAnsi" w:cstheme="majorHAnsi"/>
          <w:b/>
          <w:color w:val="0000CC"/>
          <w:sz w:val="28"/>
          <w:szCs w:val="28"/>
          <w:lang w:val="vi-VN"/>
        </w:rPr>
        <w:t>Ư</w:t>
      </w:r>
      <w:r>
        <w:rPr>
          <w:rFonts w:asciiTheme="majorHAnsi" w:hAnsiTheme="majorHAnsi" w:cstheme="majorHAnsi"/>
          <w:b/>
          <w:color w:val="0000CC"/>
          <w:sz w:val="28"/>
          <w:szCs w:val="28"/>
          <w:lang w:val="vi-VN"/>
        </w:rPr>
        <w:t>ỚNG DẪN HỌC TẬP (HS ĐỌC SGK, TÀI LIỆU THAM KHẢO)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479" w:type="dxa"/>
          </w:tcPr>
          <w:p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default" w:asciiTheme="majorHAnsi" w:hAnsiTheme="majorHAnsi" w:cstheme="majorHAnsi"/>
                <w:b/>
                <w:sz w:val="28"/>
                <w:szCs w:val="28"/>
                <w:u w:val="none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  <w:t>Bài:</w:t>
            </w:r>
            <w:r>
              <w:rPr>
                <w:rFonts w:hint="default" w:asciiTheme="majorHAnsi" w:hAnsiTheme="majorHAnsi" w:cstheme="majorHAnsi"/>
                <w:b/>
                <w:sz w:val="28"/>
                <w:szCs w:val="28"/>
                <w:u w:val="none"/>
                <w:lang w:val="en-US"/>
              </w:rPr>
              <w:t>Viết quảng cáo</w:t>
            </w:r>
          </w:p>
          <w:p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7479" w:type="dxa"/>
          </w:tcPr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 w:eastAsia="Calibri"/>
                <w:b/>
                <w:color w:val="000000"/>
                <w:sz w:val="28"/>
                <w:szCs w:val="28"/>
                <w:u w:val="none"/>
                <w:lang w:val="vi-VN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none"/>
              </w:rPr>
              <w:t>VAI TRÒ VÀ YÊU CẦU CHUNG CỦA VĂN BẢN QUẢNG CÁO</w:t>
            </w:r>
          </w:p>
          <w:p>
            <w:pPr>
              <w:ind w:firstLine="140" w:firstLineChars="50"/>
              <w:jc w:val="both"/>
              <w:rPr>
                <w:rFonts w:ascii="Times New Roman" w:hAnsi="Times New Roman" w:eastAsia="Calibri"/>
                <w:b w:val="0"/>
                <w:bCs/>
                <w:color w:val="000000"/>
                <w:sz w:val="28"/>
                <w:szCs w:val="28"/>
                <w:u w:val="none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  <w:u w:val="none"/>
              </w:rPr>
              <w:t>1. Văn bản quảng cáo trong đời sống</w:t>
            </w:r>
          </w:p>
          <w:p>
            <w:pPr>
              <w:spacing w:after="0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Calibri"/>
                <w:b w:val="0"/>
                <w:bCs/>
                <w:color w:val="000000"/>
                <w:sz w:val="28"/>
                <w:szCs w:val="28"/>
                <w:u w:val="none"/>
                <w:lang w:val="vi-VN"/>
              </w:rPr>
              <w:t xml:space="preserve">  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  <w:u w:val="none"/>
              </w:rPr>
              <w:t>2. Yêu cầu chung của văn bản quảng cáo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none"/>
              </w:rPr>
            </w:pPr>
            <w:r>
              <w:rPr>
                <w:rFonts w:hint="default" w:asciiTheme="majorHAnsi" w:hAnsiTheme="majorHAnsi" w:cstheme="majorHAnsi"/>
                <w:b/>
                <w:bCs w:val="0"/>
                <w:sz w:val="28"/>
                <w:szCs w:val="28"/>
                <w:u w:val="none"/>
                <w:lang w:val="en-US"/>
              </w:rPr>
              <w:t>B.</w:t>
            </w:r>
            <w:r>
              <w:rPr>
                <w:rFonts w:ascii="Times New Roman" w:hAnsi="Times New Roman"/>
                <w:b/>
                <w:sz w:val="28"/>
                <w:szCs w:val="28"/>
                <w:u w:val="none"/>
              </w:rPr>
              <w:t xml:space="preserve"> CÁCH VIẾT VĂN BẢN QUẢNG CÁO</w:t>
            </w:r>
          </w:p>
          <w:p>
            <w:pPr>
              <w:tabs>
                <w:tab w:val="left" w:pos="3940"/>
              </w:tabs>
              <w:spacing w:after="0"/>
              <w:ind w:firstLine="140" w:firstLineChars="50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a. Xác định nội dung cơ bản cho lời quảng cáo</w:t>
            </w:r>
          </w:p>
          <w:p>
            <w:pPr>
              <w:tabs>
                <w:tab w:val="left" w:pos="3940"/>
              </w:tabs>
              <w:spacing w:after="0"/>
              <w:ind w:firstLine="140" w:firstLineChars="50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b. Chọn hình thức quảng cáo</w:t>
            </w:r>
          </w:p>
          <w:p>
            <w:pPr>
              <w:jc w:val="both"/>
              <w:rPr>
                <w:rFonts w:hint="default"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C. </w:t>
            </w:r>
            <w:r>
              <w:rPr>
                <w:rFonts w:hint="default" w:asciiTheme="majorHAnsi" w:hAnsiTheme="majorHAnsi" w:cstheme="majorHAnsi"/>
                <w:b/>
                <w:sz w:val="28"/>
                <w:szCs w:val="28"/>
                <w:lang w:val="en-US"/>
              </w:rPr>
              <w:t>LUYỆN TẬP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Theme="majorHAnsi" w:hAnsiTheme="majorHAnsi" w:cstheme="majorHAnsi"/>
                <w:b w:val="0"/>
                <w:bCs/>
                <w:sz w:val="28"/>
                <w:szCs w:val="28"/>
                <w:lang w:val="en-US"/>
              </w:rPr>
              <w:t>( Bài tập 1/SGK trang 145)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Hoạt động 1: Đọc tài liệu và thực hiện các yêu cầu.</w:t>
            </w:r>
          </w:p>
        </w:tc>
        <w:tc>
          <w:tcPr>
            <w:tcW w:w="7479" w:type="dxa"/>
          </w:tcPr>
          <w:p>
            <w:pPr>
              <w:jc w:val="both"/>
              <w:rPr>
                <w:rFonts w:hint="default"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HS nghiên cứu SGK Ngữ Văn lớp 1</w:t>
            </w:r>
            <w:r>
              <w:rPr>
                <w:rFonts w:hint="default" w:asciiTheme="majorHAnsi" w:hAnsiTheme="majorHAnsi" w:cstheme="majorHAnsi"/>
                <w:sz w:val="28"/>
                <w:szCs w:val="28"/>
                <w:lang w:val="en-US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-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vi-VN"/>
              </w:rPr>
              <w:t>Bài: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Theme="majorHAnsi" w:hAnsiTheme="majorHAnsi" w:cstheme="majorHAnsi"/>
                <w:b/>
                <w:sz w:val="28"/>
                <w:szCs w:val="28"/>
                <w:lang w:val="en-US"/>
              </w:rPr>
              <w:t>Viết quảng cáo</w:t>
            </w:r>
          </w:p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Nếu không có SGK, HS tham khảo nội dung kiến thức trọng tâm đính kèm.</w:t>
            </w:r>
          </w:p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HS trả lời các câu hỏi:</w:t>
            </w:r>
          </w:p>
          <w:p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Hai văn bản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quảng cáo về điều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Thường được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gặp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văn bản đó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ở đâu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Người ta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quảng cáo để làm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>
            <w:pPr>
              <w:tabs>
                <w:tab w:val="left" w:pos="432"/>
              </w:tabs>
              <w:spacing w:after="0"/>
              <w:ind w:left="120" w:hanging="140" w:hangingChars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/>
                <w:sz w:val="28"/>
                <w:szCs w:val="28"/>
              </w:rPr>
              <w:t>Từ việc phân tích ngữ liệu trên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phát biểu khái niệm văn bản quảng cáo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>
            <w:pPr>
              <w:tabs>
                <w:tab w:val="left" w:pos="432"/>
              </w:tabs>
              <w:spacing w:after="0"/>
              <w:ind w:firstLine="140" w:firstLineChars="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Để tạo sự hấp dẫn, các văn bản (1) và (2) được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trình bày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như thế nào?</w:t>
            </w:r>
          </w:p>
          <w:p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Nhận xét cách sử dụng từ, viết câu trong các văn bản (1) và (2)?</w:t>
            </w: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Ngữ liệu (3) đã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đi vào trọng tâm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chưa? Có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đảm bảo tính thông tin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không?</w:t>
            </w:r>
          </w:p>
          <w:p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Ngữ liệu (4) có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quá lời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không? Đã thực sự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thuyết phục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chưa?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u w:val="none"/>
                <w:lang w:val="en-US"/>
              </w:rPr>
              <w:t>2/</w:t>
            </w:r>
            <w:r>
              <w:rPr>
                <w:rFonts w:hint="default" w:ascii="Times New Roman" w:hAnsi="Times New Roman"/>
                <w:sz w:val="28"/>
                <w:szCs w:val="28"/>
                <w:u w:val="single"/>
                <w:lang w:val="en-US"/>
              </w:rPr>
              <w:t xml:space="preserve"> N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êu một số yêu cầu của văn bản quảng cáo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về các mặt: nội dung thông tin, tính hấp hẫn, tính thuyết phục? </w:t>
            </w: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en-US"/>
              </w:rPr>
              <w:t>3/ 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ể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viết văn bản quảng cáo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chúng ta phải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tiến hành qua mấy bước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Hoạt động 2: Kiểm tra, đánh giá quá trình tự học.</w:t>
            </w:r>
          </w:p>
        </w:tc>
        <w:tc>
          <w:tcPr>
            <w:tcW w:w="7479" w:type="dxa"/>
          </w:tcPr>
          <w:p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Học sinh cần nắm đ</w:t>
            </w:r>
            <w:r>
              <w:rPr>
                <w:rFonts w:hint="eastAsia" w:asciiTheme="majorHAnsi" w:hAnsiTheme="majorHAnsi" w:cstheme="majorHAnsi"/>
                <w:sz w:val="28"/>
                <w:szCs w:val="28"/>
                <w:lang w:val="vi-VN"/>
              </w:rPr>
              <w:t>ư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ợc kiến thức trọng tâm của bài học;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Hoàn thành bài tập củng cố.</w:t>
            </w:r>
          </w:p>
        </w:tc>
      </w:tr>
    </w:tbl>
    <w:p>
      <w:pPr>
        <w:jc w:val="both"/>
        <w:rPr>
          <w:rFonts w:asciiTheme="majorHAnsi" w:hAnsiTheme="majorHAnsi" w:cstheme="majorHAnsi"/>
          <w:b/>
          <w:color w:val="0000CC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CC"/>
          <w:sz w:val="28"/>
          <w:szCs w:val="28"/>
          <w:lang w:val="vi-VN"/>
        </w:rPr>
        <w:t>II. KIẾN THỨC TRỌNG TÂM</w:t>
      </w:r>
    </w:p>
    <w:p>
      <w:pPr>
        <w:tabs>
          <w:tab w:val="left" w:pos="3940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>A.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VAI TRÒ VÀ YÊU CẦU CHUNG CỦA VĂN BẢN QUẢNG CÁO</w:t>
      </w:r>
    </w:p>
    <w:p>
      <w:pPr>
        <w:tabs>
          <w:tab w:val="left" w:pos="3940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1. </w:t>
      </w:r>
      <w:r>
        <w:rPr>
          <w:rFonts w:ascii="Times New Roman" w:hAnsi="Times New Roman"/>
          <w:b/>
          <w:sz w:val="28"/>
          <w:szCs w:val="28"/>
          <w:u w:val="single"/>
        </w:rPr>
        <w:t>Văn bản quảng cáo trong đời sống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a. </w:t>
      </w:r>
      <w:r>
        <w:rPr>
          <w:rFonts w:ascii="Times New Roman" w:hAnsi="Times New Roman"/>
          <w:b/>
          <w:sz w:val="28"/>
          <w:szCs w:val="28"/>
          <w:u w:val="single"/>
        </w:rPr>
        <w:t>Phân tích ngữ liệu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(1) và (2)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Hai văn bản </w:t>
      </w:r>
      <w:r>
        <w:rPr>
          <w:rFonts w:ascii="Times New Roman" w:hAnsi="Times New Roman"/>
          <w:sz w:val="28"/>
          <w:szCs w:val="28"/>
          <w:u w:val="single"/>
        </w:rPr>
        <w:t>quảng cáo</w:t>
      </w:r>
      <w:r>
        <w:rPr>
          <w:rFonts w:ascii="Times New Roman" w:hAnsi="Times New Roman"/>
          <w:sz w:val="28"/>
          <w:szCs w:val="28"/>
        </w:rPr>
        <w:t>: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(1): một sản phẩm (máy vi tính)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(2): một dịch vụ (phòng khám đa khoa)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Hai văn bản quảng cáo </w:t>
      </w:r>
      <w:r>
        <w:rPr>
          <w:rFonts w:ascii="Times New Roman" w:hAnsi="Times New Roman"/>
          <w:sz w:val="28"/>
          <w:szCs w:val="28"/>
          <w:u w:val="single"/>
        </w:rPr>
        <w:t>thường được gặp ở</w:t>
      </w:r>
      <w:r>
        <w:rPr>
          <w:rFonts w:ascii="Times New Roman" w:hAnsi="Times New Roman"/>
          <w:sz w:val="28"/>
          <w:szCs w:val="28"/>
        </w:rPr>
        <w:t>: áp- phích, Pa- nô, báo, tờ rơi, đài phát thanh, đài truyền hình,…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Người ta quảng cáo để </w:t>
      </w:r>
      <w:r>
        <w:rPr>
          <w:rFonts w:ascii="Times New Roman" w:hAnsi="Times New Roman"/>
          <w:sz w:val="28"/>
          <w:szCs w:val="28"/>
          <w:u w:val="single"/>
        </w:rPr>
        <w:t>thu hút, thuyết phục</w:t>
      </w:r>
      <w:r>
        <w:rPr>
          <w:rFonts w:ascii="Times New Roman" w:hAnsi="Times New Roman"/>
          <w:sz w:val="28"/>
          <w:szCs w:val="28"/>
        </w:rPr>
        <w:t xml:space="preserve"> khách hàng tin và sử dụng sản phẩm dịch vụ.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  <w:u w:val="single"/>
        </w:rPr>
        <w:t>Kết  luận</w:t>
      </w:r>
    </w:p>
    <w:p>
      <w:pPr>
        <w:spacing w:after="0"/>
        <w:ind w:firstLine="140" w:firstLineChars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Văn bản quảng cáo là loại văn bản thông tin </w:t>
      </w:r>
      <w:r>
        <w:rPr>
          <w:rFonts w:ascii="Times New Roman" w:hAnsi="Times New Roman"/>
          <w:sz w:val="28"/>
          <w:szCs w:val="28"/>
          <w:u w:val="single"/>
        </w:rPr>
        <w:t>thuyết phục khách hàng</w:t>
      </w:r>
      <w:r>
        <w:rPr>
          <w:rFonts w:ascii="Times New Roman" w:hAnsi="Times New Roman"/>
          <w:sz w:val="28"/>
          <w:szCs w:val="28"/>
        </w:rPr>
        <w:t xml:space="preserve"> về </w:t>
      </w:r>
      <w:r>
        <w:rPr>
          <w:rFonts w:ascii="Times New Roman" w:hAnsi="Times New Roman"/>
          <w:sz w:val="28"/>
          <w:szCs w:val="28"/>
          <w:u w:val="single"/>
        </w:rPr>
        <w:t>chất lượng, lợi ích và sự tiện lợi</w:t>
      </w:r>
      <w:r>
        <w:rPr>
          <w:rFonts w:ascii="Times New Roman" w:hAnsi="Times New Roman"/>
          <w:sz w:val="28"/>
          <w:szCs w:val="28"/>
        </w:rPr>
        <w:t xml:space="preserve">…của sản phẩm, dịch vụ do đó </w:t>
      </w:r>
      <w:r>
        <w:rPr>
          <w:rFonts w:ascii="Times New Roman" w:hAnsi="Times New Roman"/>
          <w:sz w:val="28"/>
          <w:szCs w:val="28"/>
          <w:u w:val="single"/>
        </w:rPr>
        <w:t>thích mua hàng và sử dụng dịch vụ</w:t>
      </w:r>
      <w:r>
        <w:rPr>
          <w:rFonts w:ascii="Times New Roman" w:hAnsi="Times New Roman"/>
          <w:sz w:val="28"/>
          <w:szCs w:val="28"/>
        </w:rPr>
        <w:t xml:space="preserve"> đó.</w:t>
      </w:r>
    </w:p>
    <w:p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  <w:u w:val="single"/>
        </w:rPr>
        <w:t>Yêu cầu chung của văn bản quảng cáo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a. </w:t>
      </w:r>
      <w:r>
        <w:rPr>
          <w:rFonts w:ascii="Times New Roman" w:hAnsi="Times New Roman"/>
          <w:b/>
          <w:sz w:val="28"/>
          <w:szCs w:val="28"/>
          <w:u w:val="single"/>
        </w:rPr>
        <w:t>Phân tích ngữ liệu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(1) và (2), (3) và (4)   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Ngữ liệu (1) và (2)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Để tạo sự hấp dẫn, các văn bản trên đã nêu bật chất lượng và tiện ích của sản phẩm, dịch vụ. 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Các văn bản dùng cách viết câu ngắn gọn, từ ngữ cô đúc, chuẩn xác.</w:t>
      </w:r>
    </w:p>
    <w:p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Ngữ liệu (3) và (4)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Ngữ liệu (3)</w:t>
      </w:r>
      <w:r>
        <w:rPr>
          <w:rFonts w:ascii="Times New Roman" w:hAnsi="Times New Roman"/>
          <w:sz w:val="28"/>
          <w:szCs w:val="28"/>
        </w:rPr>
        <w:t xml:space="preserve">: dài dòng mà vẫn không nêu được tính ưu việt của sản phẩm. 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Ngữ liệu (4)</w:t>
      </w:r>
      <w:r>
        <w:rPr>
          <w:rFonts w:ascii="Times New Roman" w:hAnsi="Times New Roman"/>
          <w:sz w:val="28"/>
          <w:szCs w:val="28"/>
        </w:rPr>
        <w:t>: tâng bốc quá đáng, phi thực tế, sử dụng từ ngữ thiếu thận trọng, dễ khiến người nghe bực bội và nghi ngờ sản phẩm.</w:t>
      </w:r>
    </w:p>
    <w:p>
      <w:pPr>
        <w:spacing w:after="0"/>
        <w:ind w:firstLine="140" w:firstLineChars="5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b. </w:t>
      </w:r>
      <w:r>
        <w:rPr>
          <w:rFonts w:ascii="Times New Roman" w:hAnsi="Times New Roman"/>
          <w:b/>
          <w:sz w:val="28"/>
          <w:szCs w:val="28"/>
          <w:u w:val="single"/>
        </w:rPr>
        <w:t>Kết  luận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Văn bản quảng cáo cần </w:t>
      </w:r>
      <w:r>
        <w:rPr>
          <w:rFonts w:ascii="Times New Roman" w:hAnsi="Times New Roman"/>
          <w:sz w:val="28"/>
          <w:szCs w:val="28"/>
          <w:u w:val="single"/>
        </w:rPr>
        <w:t>ngắn gọn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súc tích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hấp dẫn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tạo ấn tượng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trung thực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tôn trọng pháp luật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  <w:u w:val="single"/>
        </w:rPr>
        <w:t>thuần phong mĩ tục</w:t>
      </w:r>
      <w:r>
        <w:rPr>
          <w:rFonts w:ascii="Times New Roman" w:hAnsi="Times New Roman"/>
          <w:sz w:val="28"/>
          <w:szCs w:val="28"/>
        </w:rPr>
        <w:t>.</w:t>
      </w:r>
    </w:p>
    <w:p>
      <w:pPr>
        <w:tabs>
          <w:tab w:val="left" w:pos="3940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default"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CÁCH VIẾT VĂN BẢN QUẢNG CÁO</w:t>
      </w:r>
    </w:p>
    <w:p>
      <w:pPr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7" w:type="dxa"/>
            <w:shd w:val="clear" w:color="auto" w:fill="auto"/>
            <w:noWrap w:val="0"/>
            <w:vAlign w:val="top"/>
          </w:tcPr>
          <w:p>
            <w:pPr>
              <w:tabs>
                <w:tab w:val="left" w:pos="3940"/>
              </w:tabs>
              <w:spacing w:after="0"/>
              <w:ind w:firstLine="4762" w:firstLineChars="17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Cách viết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7" w:type="dxa"/>
            <w:shd w:val="clear" w:color="auto" w:fill="auto"/>
            <w:noWrap w:val="0"/>
            <w:vAlign w:val="top"/>
          </w:tcPr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Xác định nội dung cơ bản cho lời quảng cáo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Nội dung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độc đáo, gây ấn tượng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thể hiện tính ưu việt của sản phẩm.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Chọn hình thức quảng cáo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" w:char="F076"/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Chọn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phương pháp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trình bày: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Cách quy nạp</w:t>
            </w:r>
            <w:r>
              <w:rPr>
                <w:rFonts w:ascii="Times New Roman" w:hAnsi="Times New Roman"/>
                <w:sz w:val="28"/>
                <w:szCs w:val="28"/>
              </w:rPr>
              <w:t>: lần lượt kể những ưu việt của sản phẩm rồi khẳng định giá trị của nó.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Cách so sánh</w:t>
            </w:r>
            <w:r>
              <w:rPr>
                <w:rFonts w:ascii="Times New Roman" w:hAnsi="Times New Roman"/>
                <w:sz w:val="28"/>
                <w:szCs w:val="28"/>
              </w:rPr>
              <w:t>: so sánh tính ưu việt của sản phẩm quảng cáo với sản phẩm khác.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" w:char="F076"/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Chọn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từ ngữ khẳng định tuyệt đối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các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kiểu câu khẳng định tính ưu việt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lôi cuốn người đọc.</w:t>
            </w:r>
          </w:p>
          <w:p>
            <w:pPr>
              <w:tabs>
                <w:tab w:val="left" w:pos="394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" w:char="F076"/>
            </w:r>
            <w:r>
              <w:rPr>
                <w:rFonts w:ascii="Times New Roman" w:hAnsi="Times New Roman"/>
                <w:sz w:val="28"/>
                <w:szCs w:val="28"/>
              </w:rPr>
              <w:t xml:space="preserve"> Kết hợp với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tranh ảnh, hình thức </w:t>
            </w:r>
            <w:r>
              <w:rPr>
                <w:rFonts w:ascii="Times New Roman" w:hAnsi="Times New Roman"/>
                <w:sz w:val="28"/>
                <w:szCs w:val="28"/>
              </w:rPr>
              <w:t>trình bày.</w:t>
            </w:r>
          </w:p>
        </w:tc>
      </w:tr>
    </w:tbl>
    <w:p>
      <w:pPr>
        <w:jc w:val="both"/>
        <w:rPr>
          <w:rFonts w:asciiTheme="majorHAnsi" w:hAnsiTheme="majorHAnsi" w:cstheme="majorHAnsi"/>
          <w:b/>
          <w:color w:val="0000CC"/>
          <w:sz w:val="28"/>
          <w:szCs w:val="28"/>
          <w:lang w:val="vi-VN"/>
        </w:rPr>
      </w:pPr>
    </w:p>
    <w:p>
      <w:pPr>
        <w:jc w:val="both"/>
        <w:rPr>
          <w:rFonts w:asciiTheme="majorHAnsi" w:hAnsiTheme="majorHAnsi" w:cstheme="majorHAnsi"/>
          <w:b/>
          <w:bCs w:val="0"/>
          <w:color w:val="0000CC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bCs w:val="0"/>
          <w:color w:val="0000CC"/>
          <w:sz w:val="28"/>
          <w:szCs w:val="28"/>
          <w:lang w:val="vi-VN"/>
        </w:rPr>
        <w:t>III. BÀI TẬP CỦNG CỐ (HS THỰC HÀNH)</w:t>
      </w:r>
    </w:p>
    <w:p>
      <w:pPr>
        <w:tabs>
          <w:tab w:val="left" w:pos="432"/>
        </w:tabs>
        <w:spacing w:after="0"/>
        <w:jc w:val="both"/>
        <w:rPr>
          <w:rFonts w:hint="default" w:ascii="Times New Roman" w:hAnsi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Bài tập 1/</w:t>
      </w:r>
    </w:p>
    <w:p>
      <w:pPr>
        <w:tabs>
          <w:tab w:val="left" w:pos="432"/>
        </w:tabs>
        <w:spacing w:after="0"/>
        <w:ind w:firstLine="140" w:firstLineChars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Phân tích </w:t>
      </w:r>
      <w:r>
        <w:rPr>
          <w:rFonts w:ascii="Times New Roman" w:hAnsi="Times New Roman"/>
          <w:sz w:val="28"/>
          <w:szCs w:val="28"/>
          <w:u w:val="single"/>
        </w:rPr>
        <w:t>tính súc tích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hấp dẫn</w:t>
      </w:r>
      <w:r>
        <w:rPr>
          <w:rFonts w:ascii="Times New Roman" w:hAnsi="Times New Roman"/>
          <w:sz w:val="28"/>
          <w:szCs w:val="28"/>
        </w:rPr>
        <w:t xml:space="preserve"> và </w:t>
      </w:r>
      <w:r>
        <w:rPr>
          <w:rFonts w:ascii="Times New Roman" w:hAnsi="Times New Roman"/>
          <w:sz w:val="28"/>
          <w:szCs w:val="28"/>
          <w:u w:val="single"/>
        </w:rPr>
        <w:t>tác dụng kích thích tâm lí</w:t>
      </w:r>
      <w:r>
        <w:rPr>
          <w:rFonts w:ascii="Times New Roman" w:hAnsi="Times New Roman"/>
          <w:sz w:val="28"/>
          <w:szCs w:val="28"/>
        </w:rPr>
        <w:t xml:space="preserve"> người mua hàng của ba quảng cáo SGK/145?</w:t>
      </w:r>
    </w:p>
    <w:p>
      <w:pPr>
        <w:tabs>
          <w:tab w:val="left" w:pos="432"/>
        </w:tabs>
        <w:spacing w:after="0"/>
        <w:jc w:val="both"/>
        <w:rPr>
          <w:rFonts w:hint="default" w:ascii="Times New Roman" w:hAnsi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Bài tập 2/</w:t>
      </w:r>
      <w:bookmarkStart w:id="0" w:name="_GoBack"/>
      <w:bookmarkEnd w:id="0"/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Viết văn bản quảng cáo về một món ăn đặc sản.</w:t>
      </w:r>
    </w:p>
    <w:p>
      <w:pPr>
        <w:tabs>
          <w:tab w:val="left" w:pos="432"/>
        </w:tabs>
        <w:spacing w:after="0"/>
        <w:jc w:val="both"/>
        <w:rPr>
          <w:rFonts w:hint="default" w:ascii="Times New Roman" w:hAnsi="Times New Roman"/>
          <w:sz w:val="28"/>
          <w:szCs w:val="28"/>
          <w:lang w:val="en-US"/>
        </w:rPr>
      </w:pPr>
    </w:p>
    <w:p>
      <w:pPr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>
      <w:pPr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>GỢI Ý LÀM BÀI TẬP CỦNG CỐ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1</w:t>
      </w:r>
    </w:p>
    <w:p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Cả ba văn bản quảng cáo đều viết rất </w:t>
      </w:r>
      <w:r>
        <w:rPr>
          <w:rFonts w:ascii="Times New Roman" w:hAnsi="Times New Roman"/>
          <w:sz w:val="28"/>
          <w:szCs w:val="28"/>
          <w:u w:val="single"/>
        </w:rPr>
        <w:t>ngắn gọn</w:t>
      </w:r>
      <w:r>
        <w:rPr>
          <w:rFonts w:ascii="Times New Roman" w:hAnsi="Times New Roman"/>
          <w:sz w:val="28"/>
          <w:szCs w:val="28"/>
        </w:rPr>
        <w:t xml:space="preserve"> nhưng </w:t>
      </w:r>
      <w:r>
        <w:rPr>
          <w:rFonts w:ascii="Times New Roman" w:hAnsi="Times New Roman"/>
          <w:sz w:val="28"/>
          <w:szCs w:val="28"/>
          <w:u w:val="single"/>
        </w:rPr>
        <w:t>đầy đủ nội dung</w:t>
      </w:r>
      <w:r>
        <w:rPr>
          <w:rFonts w:ascii="Times New Roman" w:hAnsi="Times New Roman"/>
          <w:sz w:val="28"/>
          <w:szCs w:val="28"/>
        </w:rPr>
        <w:t xml:space="preserve"> cần quảng cáo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Mỗi quảng cáo đều </w:t>
      </w:r>
      <w:r>
        <w:rPr>
          <w:rFonts w:ascii="Times New Roman" w:hAnsi="Times New Roman"/>
          <w:sz w:val="28"/>
          <w:szCs w:val="28"/>
          <w:u w:val="single"/>
        </w:rPr>
        <w:t>nêu được phẩm chất vượt trội của sản phẩm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Quảng cáo (1)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Từ ngữ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sang trọng, tinh tế, mạnh mẽ, quyến rũ, cùng bạn</w:t>
      </w:r>
    </w:p>
    <w:p>
      <w:pPr>
        <w:numPr>
          <w:ilvl w:val="0"/>
          <w:numId w:val="2"/>
        </w:numPr>
        <w:tabs>
          <w:tab w:val="left" w:pos="540"/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Kiểu câu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Đó chính…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không chỉ là…còn…</w:t>
      </w:r>
      <w:r>
        <w:rPr>
          <w:rFonts w:ascii="Times New Roman" w:hAnsi="Times New Roman"/>
          <w:sz w:val="28"/>
          <w:szCs w:val="28"/>
        </w:rPr>
        <w:t xml:space="preserve">, câu đặc biệt có tác dụng khẳng định </w:t>
      </w:r>
      <w:r>
        <w:rPr>
          <w:rFonts w:ascii="Times New Roman" w:hAnsi="Times New Roman"/>
          <w:i/>
          <w:sz w:val="28"/>
          <w:szCs w:val="28"/>
        </w:rPr>
        <w:t>sang trọng, tinh tế, mạnh mẽ, quyến rũ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Quảng cáo (2)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Từ ngữ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thế giới đặc biệt, thơm ngát hương hoa, khoảnh khắc bay bổng, mịn màng quyến rũ, bí quyết làm đẹp.</w:t>
      </w:r>
    </w:p>
    <w:p>
      <w:pPr>
        <w:numPr>
          <w:ilvl w:val="0"/>
          <w:numId w:val="2"/>
        </w:numPr>
        <w:tabs>
          <w:tab w:val="left" w:pos="540"/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Kiểu câu</w:t>
      </w:r>
      <w:r>
        <w:rPr>
          <w:rFonts w:ascii="Times New Roman" w:hAnsi="Times New Roman"/>
          <w:sz w:val="28"/>
          <w:szCs w:val="28"/>
        </w:rPr>
        <w:t>: có thành phần phụ chú có tác dụng nhấn mạnh, khẳng định.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sym w:font="Wingdings" w:char="F0FC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Quảng cáo (3)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Từ ngữ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chỉ cần, làm nốt </w:t>
      </w:r>
    </w:p>
    <w:p>
      <w:pPr>
        <w:numPr>
          <w:ilvl w:val="0"/>
          <w:numId w:val="1"/>
        </w:numPr>
        <w:tabs>
          <w:tab w:val="left" w:pos="540"/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Kiểu câu</w:t>
      </w:r>
      <w:r>
        <w:rPr>
          <w:rFonts w:ascii="Times New Roman" w:hAnsi="Times New Roman"/>
          <w:sz w:val="28"/>
          <w:szCs w:val="28"/>
        </w:rPr>
        <w:t>: …</w:t>
      </w:r>
      <w:r>
        <w:rPr>
          <w:rFonts w:ascii="Times New Roman" w:hAnsi="Times New Roman"/>
          <w:i/>
          <w:sz w:val="28"/>
          <w:szCs w:val="28"/>
        </w:rPr>
        <w:t>chỉ cần… làm nốt</w:t>
      </w:r>
      <w:r>
        <w:rPr>
          <w:rFonts w:ascii="Times New Roman" w:hAnsi="Times New Roman"/>
          <w:sz w:val="28"/>
          <w:szCs w:val="28"/>
        </w:rPr>
        <w:t xml:space="preserve"> chỉ sự tiện dụng</w:t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Cuộc thi</w:t>
      </w:r>
      <w:r>
        <w:rPr>
          <w:rFonts w:ascii="Times New Roman" w:hAnsi="Times New Roman"/>
          <w:b/>
          <w:sz w:val="28"/>
          <w:szCs w:val="28"/>
        </w:rPr>
        <w:t xml:space="preserve"> Viết văn bản quảng cáo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Nội dung</w:t>
      </w:r>
      <w:r>
        <w:rPr>
          <w:rFonts w:ascii="Times New Roman" w:hAnsi="Times New Roman"/>
          <w:sz w:val="28"/>
          <w:szCs w:val="28"/>
        </w:rPr>
        <w:t>: Viết văn bản quảng cáo về một món ăn đặc sản.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Hình thức</w:t>
      </w:r>
      <w:r>
        <w:rPr>
          <w:rFonts w:ascii="Times New Roman" w:hAnsi="Times New Roman"/>
          <w:sz w:val="28"/>
          <w:szCs w:val="28"/>
        </w:rPr>
        <w:t>: Mỗi nhóm là một đội, mỗi đội trình bày quảng cáo của mình trước lớp (có thể kết hợp tranh ảnh minh họa).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Tiêu chuẩn đánh giá</w:t>
      </w:r>
      <w:r>
        <w:rPr>
          <w:rFonts w:ascii="Times New Roman" w:hAnsi="Times New Roman"/>
          <w:sz w:val="28"/>
          <w:szCs w:val="28"/>
        </w:rPr>
        <w:t>: đáp ứng đầy đủ yêu cầu chung của văn bản quảng cáo.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Thang điểm</w:t>
      </w:r>
      <w:r>
        <w:rPr>
          <w:rFonts w:ascii="Times New Roman" w:hAnsi="Times New Roman"/>
          <w:sz w:val="28"/>
          <w:szCs w:val="28"/>
        </w:rPr>
        <w:t>: từ 0đ- 10đ</w:t>
      </w:r>
    </w:p>
    <w:p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7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Ban giám khảo</w:t>
      </w:r>
      <w:r>
        <w:rPr>
          <w:rFonts w:ascii="Times New Roman" w:hAnsi="Times New Roman"/>
          <w:sz w:val="28"/>
          <w:szCs w:val="28"/>
        </w:rPr>
        <w:t>: các đội còn lại và GV</w:t>
      </w:r>
    </w:p>
    <w:p>
      <w:pPr>
        <w:spacing w:after="0"/>
        <w:ind w:firstLine="140" w:firstLineChars="50"/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p>
      <w:pPr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</w:p>
    <w:sectPr>
      <w:pgSz w:w="11906" w:h="16838"/>
      <w:pgMar w:top="426" w:right="707" w:bottom="425" w:left="70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D3C84"/>
    <w:multiLevelType w:val="multilevel"/>
    <w:tmpl w:val="374D3C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C3628D6"/>
    <w:multiLevelType w:val="multilevel"/>
    <w:tmpl w:val="3C3628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EE"/>
    <w:rsid w:val="00003EBB"/>
    <w:rsid w:val="00012F29"/>
    <w:rsid w:val="0004154A"/>
    <w:rsid w:val="000418CB"/>
    <w:rsid w:val="000430DF"/>
    <w:rsid w:val="000520E7"/>
    <w:rsid w:val="00052347"/>
    <w:rsid w:val="000572A4"/>
    <w:rsid w:val="000A07FE"/>
    <w:rsid w:val="000A392C"/>
    <w:rsid w:val="000A3B9F"/>
    <w:rsid w:val="000A6DFD"/>
    <w:rsid w:val="000B3A19"/>
    <w:rsid w:val="000C0712"/>
    <w:rsid w:val="000C42FF"/>
    <w:rsid w:val="000C533A"/>
    <w:rsid w:val="000C7EE5"/>
    <w:rsid w:val="000E3C29"/>
    <w:rsid w:val="000E4380"/>
    <w:rsid w:val="000E53C9"/>
    <w:rsid w:val="000E6AFF"/>
    <w:rsid w:val="000F1A5D"/>
    <w:rsid w:val="001024EF"/>
    <w:rsid w:val="001068CC"/>
    <w:rsid w:val="00121FFD"/>
    <w:rsid w:val="00142E98"/>
    <w:rsid w:val="0014329A"/>
    <w:rsid w:val="00153929"/>
    <w:rsid w:val="00157EBB"/>
    <w:rsid w:val="00160841"/>
    <w:rsid w:val="00166688"/>
    <w:rsid w:val="001A384C"/>
    <w:rsid w:val="001A3FD5"/>
    <w:rsid w:val="001A5F52"/>
    <w:rsid w:val="001A7F80"/>
    <w:rsid w:val="001E0079"/>
    <w:rsid w:val="001E1845"/>
    <w:rsid w:val="001E558C"/>
    <w:rsid w:val="001E5870"/>
    <w:rsid w:val="001F6C9A"/>
    <w:rsid w:val="00201C15"/>
    <w:rsid w:val="00211313"/>
    <w:rsid w:val="0021234A"/>
    <w:rsid w:val="00215556"/>
    <w:rsid w:val="00230294"/>
    <w:rsid w:val="0023040C"/>
    <w:rsid w:val="0023238A"/>
    <w:rsid w:val="0023368B"/>
    <w:rsid w:val="00234971"/>
    <w:rsid w:val="0023573F"/>
    <w:rsid w:val="002676C3"/>
    <w:rsid w:val="00270D41"/>
    <w:rsid w:val="00284D8D"/>
    <w:rsid w:val="00285603"/>
    <w:rsid w:val="002856F5"/>
    <w:rsid w:val="00287CA3"/>
    <w:rsid w:val="002A708C"/>
    <w:rsid w:val="002B21D4"/>
    <w:rsid w:val="002B332F"/>
    <w:rsid w:val="002C697A"/>
    <w:rsid w:val="002C7237"/>
    <w:rsid w:val="002D0536"/>
    <w:rsid w:val="002D5F7B"/>
    <w:rsid w:val="002D7E3C"/>
    <w:rsid w:val="002E1E73"/>
    <w:rsid w:val="002F1245"/>
    <w:rsid w:val="002F4D27"/>
    <w:rsid w:val="00307454"/>
    <w:rsid w:val="00310C29"/>
    <w:rsid w:val="00311059"/>
    <w:rsid w:val="00320518"/>
    <w:rsid w:val="00326F05"/>
    <w:rsid w:val="00332904"/>
    <w:rsid w:val="003379C5"/>
    <w:rsid w:val="00340202"/>
    <w:rsid w:val="00353105"/>
    <w:rsid w:val="00355900"/>
    <w:rsid w:val="00367358"/>
    <w:rsid w:val="00381714"/>
    <w:rsid w:val="00387885"/>
    <w:rsid w:val="003913A5"/>
    <w:rsid w:val="00391DA5"/>
    <w:rsid w:val="003A202A"/>
    <w:rsid w:val="003B41B4"/>
    <w:rsid w:val="003B42B7"/>
    <w:rsid w:val="003D042F"/>
    <w:rsid w:val="003D541A"/>
    <w:rsid w:val="003D6996"/>
    <w:rsid w:val="003E21A0"/>
    <w:rsid w:val="003E2FDE"/>
    <w:rsid w:val="00400B34"/>
    <w:rsid w:val="00405AE0"/>
    <w:rsid w:val="004131D7"/>
    <w:rsid w:val="004170AF"/>
    <w:rsid w:val="00425819"/>
    <w:rsid w:val="00435DB5"/>
    <w:rsid w:val="00443995"/>
    <w:rsid w:val="004804CE"/>
    <w:rsid w:val="00482CB4"/>
    <w:rsid w:val="004832E8"/>
    <w:rsid w:val="004A465E"/>
    <w:rsid w:val="004C19DC"/>
    <w:rsid w:val="004C41DE"/>
    <w:rsid w:val="004D7BB9"/>
    <w:rsid w:val="004F11BD"/>
    <w:rsid w:val="004F66E3"/>
    <w:rsid w:val="00511155"/>
    <w:rsid w:val="0053116E"/>
    <w:rsid w:val="00546973"/>
    <w:rsid w:val="005527C9"/>
    <w:rsid w:val="00557B33"/>
    <w:rsid w:val="00561886"/>
    <w:rsid w:val="005634BD"/>
    <w:rsid w:val="005656C7"/>
    <w:rsid w:val="00567942"/>
    <w:rsid w:val="00572A40"/>
    <w:rsid w:val="005755EB"/>
    <w:rsid w:val="00585EE1"/>
    <w:rsid w:val="005A29A4"/>
    <w:rsid w:val="005B3752"/>
    <w:rsid w:val="005C148D"/>
    <w:rsid w:val="005D3D4D"/>
    <w:rsid w:val="005D7136"/>
    <w:rsid w:val="005E30DD"/>
    <w:rsid w:val="005E39AC"/>
    <w:rsid w:val="005E4356"/>
    <w:rsid w:val="005F69F9"/>
    <w:rsid w:val="00602AA5"/>
    <w:rsid w:val="0060438A"/>
    <w:rsid w:val="00635AC9"/>
    <w:rsid w:val="00641E0F"/>
    <w:rsid w:val="00645E72"/>
    <w:rsid w:val="00653C02"/>
    <w:rsid w:val="00661FE2"/>
    <w:rsid w:val="00684904"/>
    <w:rsid w:val="0069177A"/>
    <w:rsid w:val="00696D20"/>
    <w:rsid w:val="006B0E82"/>
    <w:rsid w:val="006B139E"/>
    <w:rsid w:val="006B1F18"/>
    <w:rsid w:val="006B3AF3"/>
    <w:rsid w:val="006B6A7C"/>
    <w:rsid w:val="006D102A"/>
    <w:rsid w:val="006D49E7"/>
    <w:rsid w:val="006E12DF"/>
    <w:rsid w:val="006F5544"/>
    <w:rsid w:val="007151E6"/>
    <w:rsid w:val="0072286D"/>
    <w:rsid w:val="00727A81"/>
    <w:rsid w:val="00751418"/>
    <w:rsid w:val="00753607"/>
    <w:rsid w:val="00773048"/>
    <w:rsid w:val="007858DB"/>
    <w:rsid w:val="00786E6F"/>
    <w:rsid w:val="0079002C"/>
    <w:rsid w:val="007942F5"/>
    <w:rsid w:val="007A1A23"/>
    <w:rsid w:val="007A3A19"/>
    <w:rsid w:val="007A76C6"/>
    <w:rsid w:val="007B105A"/>
    <w:rsid w:val="007B2FEB"/>
    <w:rsid w:val="007C27EE"/>
    <w:rsid w:val="007C4E23"/>
    <w:rsid w:val="007D151A"/>
    <w:rsid w:val="007E47DA"/>
    <w:rsid w:val="007E787D"/>
    <w:rsid w:val="0081373A"/>
    <w:rsid w:val="00845848"/>
    <w:rsid w:val="00862209"/>
    <w:rsid w:val="00863ED5"/>
    <w:rsid w:val="008658CB"/>
    <w:rsid w:val="00870ADA"/>
    <w:rsid w:val="00874422"/>
    <w:rsid w:val="00887D4A"/>
    <w:rsid w:val="008A412B"/>
    <w:rsid w:val="008B02C3"/>
    <w:rsid w:val="008B3628"/>
    <w:rsid w:val="008B38DD"/>
    <w:rsid w:val="008B6931"/>
    <w:rsid w:val="008D6F64"/>
    <w:rsid w:val="008D7D09"/>
    <w:rsid w:val="008F197D"/>
    <w:rsid w:val="008F2168"/>
    <w:rsid w:val="008F28E4"/>
    <w:rsid w:val="00903DDB"/>
    <w:rsid w:val="009130BF"/>
    <w:rsid w:val="00930232"/>
    <w:rsid w:val="0093092D"/>
    <w:rsid w:val="009317C8"/>
    <w:rsid w:val="009334A0"/>
    <w:rsid w:val="0093461E"/>
    <w:rsid w:val="00944D38"/>
    <w:rsid w:val="0094560C"/>
    <w:rsid w:val="00956E3A"/>
    <w:rsid w:val="00957B88"/>
    <w:rsid w:val="00975819"/>
    <w:rsid w:val="00976BF5"/>
    <w:rsid w:val="00982CC9"/>
    <w:rsid w:val="0099215E"/>
    <w:rsid w:val="0099699B"/>
    <w:rsid w:val="009B1FD4"/>
    <w:rsid w:val="009B667D"/>
    <w:rsid w:val="009C1CC9"/>
    <w:rsid w:val="009D0C84"/>
    <w:rsid w:val="009E32CC"/>
    <w:rsid w:val="009F0652"/>
    <w:rsid w:val="00A12D4D"/>
    <w:rsid w:val="00A131C9"/>
    <w:rsid w:val="00A15EA7"/>
    <w:rsid w:val="00A47E18"/>
    <w:rsid w:val="00A52334"/>
    <w:rsid w:val="00A67018"/>
    <w:rsid w:val="00A77682"/>
    <w:rsid w:val="00A85613"/>
    <w:rsid w:val="00A9272A"/>
    <w:rsid w:val="00A92873"/>
    <w:rsid w:val="00AA30B9"/>
    <w:rsid w:val="00AD01DA"/>
    <w:rsid w:val="00AE21D2"/>
    <w:rsid w:val="00AF0091"/>
    <w:rsid w:val="00AF7D9B"/>
    <w:rsid w:val="00B015CD"/>
    <w:rsid w:val="00B13074"/>
    <w:rsid w:val="00B206EF"/>
    <w:rsid w:val="00B562EB"/>
    <w:rsid w:val="00B7269B"/>
    <w:rsid w:val="00B740F0"/>
    <w:rsid w:val="00B77C1C"/>
    <w:rsid w:val="00B846F6"/>
    <w:rsid w:val="00B857FD"/>
    <w:rsid w:val="00B90F63"/>
    <w:rsid w:val="00BA1BE7"/>
    <w:rsid w:val="00BC6EFA"/>
    <w:rsid w:val="00BD0EA0"/>
    <w:rsid w:val="00BD5CA1"/>
    <w:rsid w:val="00BF1A3B"/>
    <w:rsid w:val="00BF7E71"/>
    <w:rsid w:val="00C001D2"/>
    <w:rsid w:val="00C02B9B"/>
    <w:rsid w:val="00C05ED8"/>
    <w:rsid w:val="00C13FE1"/>
    <w:rsid w:val="00C218BB"/>
    <w:rsid w:val="00C259DB"/>
    <w:rsid w:val="00C25EE9"/>
    <w:rsid w:val="00C276E9"/>
    <w:rsid w:val="00C330C9"/>
    <w:rsid w:val="00C33A48"/>
    <w:rsid w:val="00C3599D"/>
    <w:rsid w:val="00C416E8"/>
    <w:rsid w:val="00C57321"/>
    <w:rsid w:val="00C61673"/>
    <w:rsid w:val="00C76E63"/>
    <w:rsid w:val="00CA1322"/>
    <w:rsid w:val="00CA2AD9"/>
    <w:rsid w:val="00CB7296"/>
    <w:rsid w:val="00CE4916"/>
    <w:rsid w:val="00D05BF2"/>
    <w:rsid w:val="00D22476"/>
    <w:rsid w:val="00D4276C"/>
    <w:rsid w:val="00D84714"/>
    <w:rsid w:val="00D912B7"/>
    <w:rsid w:val="00DA59A1"/>
    <w:rsid w:val="00DA795D"/>
    <w:rsid w:val="00DC3E62"/>
    <w:rsid w:val="00DD01AA"/>
    <w:rsid w:val="00DD689E"/>
    <w:rsid w:val="00DF3C8C"/>
    <w:rsid w:val="00E00F71"/>
    <w:rsid w:val="00E045E5"/>
    <w:rsid w:val="00E046E9"/>
    <w:rsid w:val="00E059C6"/>
    <w:rsid w:val="00E077F5"/>
    <w:rsid w:val="00E1200E"/>
    <w:rsid w:val="00E206E2"/>
    <w:rsid w:val="00E22536"/>
    <w:rsid w:val="00E25894"/>
    <w:rsid w:val="00E30EBA"/>
    <w:rsid w:val="00E31C1A"/>
    <w:rsid w:val="00E40D21"/>
    <w:rsid w:val="00E42612"/>
    <w:rsid w:val="00E45291"/>
    <w:rsid w:val="00E500DD"/>
    <w:rsid w:val="00E86BD7"/>
    <w:rsid w:val="00E94FD3"/>
    <w:rsid w:val="00E9563C"/>
    <w:rsid w:val="00E9606E"/>
    <w:rsid w:val="00EB4E9E"/>
    <w:rsid w:val="00EC508E"/>
    <w:rsid w:val="00EC6F80"/>
    <w:rsid w:val="00EE4153"/>
    <w:rsid w:val="00EF593D"/>
    <w:rsid w:val="00EF5A4E"/>
    <w:rsid w:val="00F04D96"/>
    <w:rsid w:val="00F1125E"/>
    <w:rsid w:val="00F14761"/>
    <w:rsid w:val="00F16F9F"/>
    <w:rsid w:val="00F3659D"/>
    <w:rsid w:val="00F74A1C"/>
    <w:rsid w:val="00F85B63"/>
    <w:rsid w:val="00F94D39"/>
    <w:rsid w:val="00F97AF3"/>
    <w:rsid w:val="00FC1424"/>
    <w:rsid w:val="00FD0305"/>
    <w:rsid w:val="00FE7E3F"/>
    <w:rsid w:val="00FF26FF"/>
    <w:rsid w:val="0581347A"/>
    <w:rsid w:val="1D9739A4"/>
    <w:rsid w:val="36D02490"/>
    <w:rsid w:val="3C605C75"/>
    <w:rsid w:val="52627505"/>
    <w:rsid w:val="6F96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vi-VN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1386</Words>
  <Characters>7904</Characters>
  <Lines>65</Lines>
  <Paragraphs>18</Paragraphs>
  <TotalTime>3</TotalTime>
  <ScaleCrop>false</ScaleCrop>
  <LinksUpToDate>false</LinksUpToDate>
  <CharactersWithSpaces>9272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2017-01-20T23:04:00Z</dcterms:created>
  <dc:creator>Admin</dc:creator>
  <cp:lastModifiedBy>USER</cp:lastModifiedBy>
  <dcterms:modified xsi:type="dcterms:W3CDTF">2022-03-17T00:22:03Z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2E505FBEDBC14A77A01073FF03345292</vt:lpwstr>
  </property>
</Properties>
</file>