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108" w:type="dxa"/>
        <w:tblLook w:val="01E0" w:firstRow="1" w:lastRow="1" w:firstColumn="1" w:lastColumn="1" w:noHBand="0" w:noVBand="0"/>
      </w:tblPr>
      <w:tblGrid>
        <w:gridCol w:w="10220"/>
        <w:tblGridChange w:id="0">
          <w:tblGrid>
            <w:gridCol w:w="10220"/>
          </w:tblGrid>
        </w:tblGridChange>
      </w:tblGrid>
      <w:tr w:rsidR="00A8166B" w:rsidRPr="00A8166B" w:rsidTr="00A8166B">
        <w:trPr>
          <w:trHeight w:val="1430"/>
        </w:trPr>
        <w:tc>
          <w:tcPr>
            <w:tcW w:w="10220" w:type="dxa"/>
          </w:tcPr>
          <w:p w:rsidR="00A8166B" w:rsidRPr="00A8166B" w:rsidRDefault="00A8166B" w:rsidP="00A8166B">
            <w:pPr>
              <w:keepNext/>
              <w:spacing w:before="60" w:after="60" w:line="240" w:lineRule="auto"/>
              <w:jc w:val="both"/>
              <w:outlineLvl w:val="0"/>
              <w:rPr>
                <w:rFonts w:ascii="Times New Roman" w:eastAsia="Times New Roman" w:hAnsi="Times New Roman" w:cs="Times New Roman"/>
                <w:b/>
                <w:sz w:val="36"/>
                <w:szCs w:val="36"/>
              </w:rPr>
            </w:pPr>
            <w:r w:rsidRPr="00A8166B">
              <w:rPr>
                <w:rFonts w:ascii="Times New Roman" w:eastAsia="Times New Roman" w:hAnsi="Times New Roman" w:cs="Times New Roman"/>
                <w:b/>
                <w:sz w:val="36"/>
                <w:szCs w:val="36"/>
              </w:rPr>
              <w:t>THỰC HÀNG CÁC PHÉP TU TỪ: PHÉP ĐIỆP VÀ PHÉP ĐỐI</w:t>
            </w:r>
          </w:p>
          <w:p w:rsidR="00A8166B" w:rsidRPr="00A8166B" w:rsidRDefault="00A8166B" w:rsidP="00A8166B">
            <w:pPr>
              <w:keepNext/>
              <w:spacing w:before="60" w:after="60" w:line="240" w:lineRule="auto"/>
              <w:jc w:val="both"/>
              <w:outlineLvl w:val="0"/>
              <w:rPr>
                <w:rFonts w:ascii="Times New Roman" w:eastAsia="Times New Roman" w:hAnsi="Times New Roman" w:cs="Times New Roman"/>
                <w:sz w:val="28"/>
                <w:szCs w:val="28"/>
                <w:lang w:val="fr-FR"/>
              </w:rPr>
            </w:pPr>
            <w:r w:rsidRPr="00A8166B">
              <w:rPr>
                <w:rFonts w:ascii="Times New Roman" w:eastAsia="Times New Roman" w:hAnsi="Times New Roman" w:cs="Times New Roman"/>
                <w:spacing w:val="4"/>
                <w:sz w:val="28"/>
                <w:szCs w:val="28"/>
                <w:lang w:val="fr-FR"/>
              </w:rPr>
              <w:t xml:space="preserve">I. </w:t>
            </w:r>
            <w:proofErr w:type="spellStart"/>
            <w:r w:rsidRPr="00A8166B">
              <w:rPr>
                <w:rFonts w:ascii="Times New Roman" w:eastAsia="Times New Roman" w:hAnsi="Times New Roman" w:cs="Times New Roman"/>
                <w:spacing w:val="4"/>
                <w:sz w:val="28"/>
                <w:szCs w:val="28"/>
                <w:lang w:val="fr-FR"/>
              </w:rPr>
              <w:t>P</w:t>
            </w:r>
            <w:r w:rsidRPr="00A8166B">
              <w:rPr>
                <w:rFonts w:ascii="Times New Roman" w:eastAsia="Times New Roman" w:hAnsi="Times New Roman" w:cs="Times New Roman"/>
                <w:sz w:val="28"/>
                <w:szCs w:val="28"/>
                <w:u w:val="single"/>
                <w:lang w:val="fr-FR"/>
              </w:rPr>
              <w:t>hép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điệp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điệp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ngữ</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w:t>
            </w:r>
            <w:proofErr w:type="spellStart"/>
            <w:r w:rsidRPr="00A8166B">
              <w:rPr>
                <w:rFonts w:ascii="Times New Roman" w:eastAsia="Times New Roman" w:hAnsi="Times New Roman" w:cs="Times New Roman"/>
                <w:sz w:val="28"/>
                <w:szCs w:val="28"/>
                <w:lang w:val="fr-FR"/>
              </w:rPr>
              <w:t>Phần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luyện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tập</w:t>
            </w:r>
            <w:proofErr w:type="spellEnd"/>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1. </w:t>
            </w:r>
            <w:proofErr w:type="spellStart"/>
            <w:r w:rsidRPr="00A8166B">
              <w:rPr>
                <w:rFonts w:ascii="Times New Roman" w:eastAsia="Times New Roman" w:hAnsi="Times New Roman" w:cs="Times New Roman"/>
                <w:sz w:val="28"/>
                <w:szCs w:val="28"/>
                <w:lang w:val="fr-FR"/>
              </w:rPr>
              <w:t>Đọc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những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ngữ</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liệu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sau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để</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trả</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lời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các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câu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hỏi</w:t>
            </w:r>
            <w:proofErr w:type="spellEnd"/>
            <w:r w:rsidRPr="00A8166B">
              <w:rPr>
                <w:rFonts w:ascii="Times New Roman" w:eastAsia="Times New Roman" w:hAnsi="Times New Roman" w:cs="Times New Roman"/>
                <w:sz w:val="28"/>
                <w:szCs w:val="28"/>
                <w:lang w:val="fr-FR"/>
              </w:rPr>
              <w:t>: (124,125)</w:t>
            </w:r>
          </w:p>
          <w:p w:rsidR="00A8166B" w:rsidRPr="00A8166B" w:rsidRDefault="00A8166B" w:rsidP="00A8166B">
            <w:pPr>
              <w:tabs>
                <w:tab w:val="left" w:pos="2610"/>
              </w:tabs>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a. </w:t>
            </w:r>
            <w:proofErr w:type="spellStart"/>
            <w:r w:rsidRPr="00A8166B">
              <w:rPr>
                <w:rFonts w:ascii="Times New Roman" w:eastAsia="Times New Roman" w:hAnsi="Times New Roman" w:cs="Times New Roman"/>
                <w:sz w:val="28"/>
                <w:szCs w:val="28"/>
                <w:u w:val="single"/>
                <w:lang w:val="fr-FR"/>
              </w:rPr>
              <w:t>Ngữ</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liệu</w:t>
            </w:r>
            <w:proofErr w:type="spellEnd"/>
            <w:r w:rsidRPr="00A8166B">
              <w:rPr>
                <w:rFonts w:ascii="Times New Roman" w:eastAsia="Times New Roman" w:hAnsi="Times New Roman" w:cs="Times New Roman"/>
                <w:sz w:val="28"/>
                <w:szCs w:val="28"/>
                <w:u w:val="single"/>
                <w:lang w:val="fr-FR"/>
              </w:rPr>
              <w:t xml:space="preserve"> 1:</w:t>
            </w:r>
            <w:r w:rsidRPr="00A8166B">
              <w:rPr>
                <w:rFonts w:ascii="Times New Roman" w:eastAsia="Times New Roman" w:hAnsi="Times New Roman" w:cs="Times New Roman"/>
                <w:sz w:val="28"/>
                <w:szCs w:val="28"/>
                <w:u w:val="single"/>
                <w:lang w:val="fr-FR"/>
              </w:rPr>
              <w:tab/>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Nếu</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thay</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thế</w:t>
            </w:r>
            <w:proofErr w:type="spellEnd"/>
            <w:r w:rsidRPr="00A8166B">
              <w:rPr>
                <w:rFonts w:ascii="Times New Roman" w:eastAsia="Times New Roman" w:hAnsi="Times New Roman" w:cs="Times New Roman"/>
                <w:sz w:val="28"/>
                <w:szCs w:val="28"/>
                <w:u w:val="single"/>
                <w:lang w:val="fr-FR"/>
              </w:rPr>
              <w:t xml:space="preserve"> “ </w:t>
            </w:r>
            <w:proofErr w:type="spellStart"/>
            <w:r w:rsidRPr="00A8166B">
              <w:rPr>
                <w:rFonts w:ascii="Times New Roman" w:eastAsia="Times New Roman" w:hAnsi="Times New Roman" w:cs="Times New Roman"/>
                <w:sz w:val="28"/>
                <w:szCs w:val="28"/>
                <w:u w:val="single"/>
                <w:lang w:val="fr-FR"/>
              </w:rPr>
              <w:t>nụ</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tầm</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xuân</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bằng</w:t>
            </w:r>
            <w:proofErr w:type="spellEnd"/>
            <w:r w:rsidRPr="00A8166B">
              <w:rPr>
                <w:rFonts w:ascii="Times New Roman" w:eastAsia="Times New Roman" w:hAnsi="Times New Roman" w:cs="Times New Roman"/>
                <w:sz w:val="28"/>
                <w:szCs w:val="28"/>
                <w:u w:val="single"/>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u w:val="single"/>
                <w:lang w:val="fr-FR"/>
              </w:rPr>
              <w:t>Hoa</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tầm</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xuân</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=&gt; “</w:t>
            </w:r>
            <w:proofErr w:type="spellStart"/>
            <w:r w:rsidRPr="00A8166B">
              <w:rPr>
                <w:rFonts w:ascii="Times New Roman" w:eastAsia="Times New Roman" w:hAnsi="Times New Roman" w:cs="Times New Roman"/>
                <w:sz w:val="28"/>
                <w:szCs w:val="28"/>
                <w:lang w:val="fr-FR"/>
              </w:rPr>
              <w:t>nụ</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khác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hoa</w:t>
            </w:r>
            <w:proofErr w:type="spellEnd"/>
            <w:proofErr w:type="gramStart"/>
            <w:r w:rsidRPr="00A8166B">
              <w:rPr>
                <w:rFonts w:ascii="Times New Roman" w:eastAsia="Times New Roman" w:hAnsi="Times New Roman" w:cs="Times New Roman"/>
                <w:sz w:val="28"/>
                <w:szCs w:val="28"/>
                <w:lang w:val="fr-FR"/>
              </w:rPr>
              <w:t>” ,</w:t>
            </w:r>
            <w:proofErr w:type="gramEnd"/>
            <w:r w:rsidRPr="00A8166B">
              <w:rPr>
                <w:rFonts w:ascii="Times New Roman" w:eastAsia="Times New Roman" w:hAnsi="Times New Roman" w:cs="Times New Roman"/>
                <w:sz w:val="28"/>
                <w:szCs w:val="28"/>
                <w:lang w:val="fr-FR"/>
              </w:rPr>
              <w:t xml:space="preserve"> do </w:t>
            </w:r>
            <w:proofErr w:type="spellStart"/>
            <w:r w:rsidRPr="00A8166B">
              <w:rPr>
                <w:rFonts w:ascii="Times New Roman" w:eastAsia="Times New Roman" w:hAnsi="Times New Roman" w:cs="Times New Roman"/>
                <w:sz w:val="28"/>
                <w:szCs w:val="28"/>
                <w:lang w:val="fr-FR"/>
              </w:rPr>
              <w:t>đó</w:t>
            </w:r>
            <w:proofErr w:type="spellEnd"/>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lang w:val="fr-FR"/>
              </w:rPr>
              <w:t>nụ</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tầm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xuân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khác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hoa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tầm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xuân</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u w:val="single"/>
                <w:lang w:val="fr-FR"/>
              </w:rPr>
              <w:t>Cây</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hoa</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này</w:t>
            </w:r>
            <w:proofErr w:type="spellEnd"/>
            <w:r w:rsidRPr="00A8166B">
              <w:rPr>
                <w:rFonts w:ascii="Times New Roman" w:eastAsia="Times New Roman" w:hAnsi="Times New Roman" w:cs="Times New Roman"/>
                <w:sz w:val="28"/>
                <w:szCs w:val="28"/>
                <w:lang w:val="fr-FR"/>
              </w:rPr>
              <w:t xml:space="preserve">”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=&gt; “</w:t>
            </w:r>
            <w:proofErr w:type="spellStart"/>
            <w:r w:rsidRPr="00A8166B">
              <w:rPr>
                <w:rFonts w:ascii="Times New Roman" w:eastAsia="Times New Roman" w:hAnsi="Times New Roman" w:cs="Times New Roman"/>
                <w:sz w:val="28"/>
                <w:szCs w:val="28"/>
                <w:lang w:val="fr-FR"/>
              </w:rPr>
              <w:t>nụ</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tầm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xuân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và</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hoa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cây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này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hoàn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toàn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lạ</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u w:val="single"/>
                <w:lang w:val="fr-FR"/>
              </w:rPr>
              <w:t xml:space="preserve">Do </w:t>
            </w:r>
            <w:proofErr w:type="spellStart"/>
            <w:r w:rsidRPr="00A8166B">
              <w:rPr>
                <w:rFonts w:ascii="Times New Roman" w:eastAsia="Times New Roman" w:hAnsi="Times New Roman" w:cs="Times New Roman"/>
                <w:sz w:val="28"/>
                <w:szCs w:val="28"/>
                <w:u w:val="single"/>
                <w:lang w:val="fr-FR"/>
              </w:rPr>
              <w:t>vậy</w:t>
            </w:r>
            <w:proofErr w:type="spellEnd"/>
            <w:r w:rsidRPr="00A8166B">
              <w:rPr>
                <w:rFonts w:ascii="Times New Roman" w:eastAsia="Times New Roman" w:hAnsi="Times New Roman" w:cs="Times New Roman"/>
                <w:sz w:val="28"/>
                <w:szCs w:val="28"/>
                <w:u w:val="single"/>
                <w:lang w:val="fr-FR"/>
              </w:rPr>
              <w:t>:</w:t>
            </w: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Hình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ảnh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đổi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ý </w:t>
            </w:r>
            <w:proofErr w:type="spellStart"/>
            <w:r w:rsidRPr="00A8166B">
              <w:rPr>
                <w:rFonts w:ascii="Times New Roman" w:eastAsia="Times New Roman" w:hAnsi="Times New Roman" w:cs="Times New Roman"/>
                <w:sz w:val="28"/>
                <w:szCs w:val="28"/>
                <w:lang w:val="fr-FR"/>
              </w:rPr>
              <w:t>nghĩa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đổi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trắc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nụ</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đổi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thành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bằng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hoa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âm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nhịp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điệu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cũng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đổi</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Lặp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lại</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cá</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mắc</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câu</w:t>
            </w:r>
            <w:proofErr w:type="spellEnd"/>
            <w:r w:rsidRPr="00A8166B">
              <w:rPr>
                <w:rFonts w:ascii="Times New Roman" w:eastAsia="Times New Roman" w:hAnsi="Times New Roman" w:cs="Times New Roman"/>
                <w:sz w:val="28"/>
                <w:szCs w:val="28"/>
                <w:u w:val="single"/>
                <w:lang w:val="fr-FR"/>
              </w:rPr>
              <w:t>”, “</w:t>
            </w:r>
            <w:proofErr w:type="spellStart"/>
            <w:r w:rsidRPr="00A8166B">
              <w:rPr>
                <w:rFonts w:ascii="Times New Roman" w:eastAsia="Times New Roman" w:hAnsi="Times New Roman" w:cs="Times New Roman"/>
                <w:sz w:val="28"/>
                <w:szCs w:val="28"/>
                <w:u w:val="single"/>
                <w:lang w:val="fr-FR"/>
              </w:rPr>
              <w:t>chim</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vào</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lồng</w:t>
            </w:r>
            <w:proofErr w:type="spellEnd"/>
            <w:r w:rsidRPr="00A8166B">
              <w:rPr>
                <w:rFonts w:ascii="Times New Roman" w:eastAsia="Times New Roman" w:hAnsi="Times New Roman" w:cs="Times New Roman"/>
                <w:sz w:val="28"/>
                <w:szCs w:val="28"/>
                <w:u w:val="single"/>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Việc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lại</w:t>
            </w:r>
            <w:proofErr w:type="spellEnd"/>
            <w:r w:rsidRPr="00A8166B">
              <w:rPr>
                <w:rFonts w:ascii="Times New Roman" w:eastAsia="Times New Roman" w:hAnsi="Times New Roman" w:cs="Times New Roman"/>
                <w:sz w:val="28"/>
                <w:szCs w:val="28"/>
                <w:lang w:val="fr-FR"/>
              </w:rPr>
              <w:t xml:space="preserve"> 2 </w:t>
            </w:r>
            <w:proofErr w:type="spellStart"/>
            <w:r w:rsidRPr="00A8166B">
              <w:rPr>
                <w:rFonts w:ascii="Times New Roman" w:eastAsia="Times New Roman" w:hAnsi="Times New Roman" w:cs="Times New Roman"/>
                <w:sz w:val="28"/>
                <w:szCs w:val="28"/>
                <w:lang w:val="fr-FR"/>
              </w:rPr>
              <w:t>câu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sau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để</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nhấn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mạnh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một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thực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trạng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bất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khả</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kháng</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Nếu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lại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chưa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rõ</w:t>
            </w:r>
            <w:proofErr w:type="spellEnd"/>
            <w:r w:rsidRPr="00A8166B">
              <w:rPr>
                <w:rFonts w:ascii="Times New Roman" w:eastAsia="Times New Roman" w:hAnsi="Times New Roman" w:cs="Times New Roman"/>
                <w:sz w:val="28"/>
                <w:szCs w:val="28"/>
                <w:lang w:val="fr-FR"/>
              </w:rPr>
              <w:t xml:space="preserve"> ý “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thể</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thoát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được</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Cách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này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giống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cách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ở </w:t>
            </w:r>
            <w:proofErr w:type="spellStart"/>
            <w:r w:rsidRPr="00A8166B">
              <w:rPr>
                <w:rFonts w:ascii="Times New Roman" w:eastAsia="Times New Roman" w:hAnsi="Times New Roman" w:cs="Times New Roman"/>
                <w:sz w:val="28"/>
                <w:szCs w:val="28"/>
                <w:lang w:val="fr-FR"/>
              </w:rPr>
              <w:t>câu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trên</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Cách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lang w:val="fr-FR"/>
              </w:rPr>
              <w:t>nụ</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tầm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xuân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nói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đến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sự</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phát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triển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của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sự</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vật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sự</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việc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theo</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quy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luât</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Cách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này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tô</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đậm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tính</w:t>
            </w:r>
            <w:proofErr w:type="spellEnd"/>
            <w:r w:rsidRPr="00A8166B">
              <w:rPr>
                <w:rFonts w:ascii="Times New Roman" w:eastAsia="Times New Roman" w:hAnsi="Times New Roman" w:cs="Times New Roman"/>
                <w:sz w:val="28"/>
                <w:szCs w:val="28"/>
                <w:lang w:val="fr-FR"/>
              </w:rPr>
              <w:t xml:space="preserve"> bi </w:t>
            </w:r>
            <w:proofErr w:type="spellStart"/>
            <w:r w:rsidRPr="00A8166B">
              <w:rPr>
                <w:rFonts w:ascii="Times New Roman" w:eastAsia="Times New Roman" w:hAnsi="Times New Roman" w:cs="Times New Roman"/>
                <w:sz w:val="28"/>
                <w:szCs w:val="28"/>
                <w:lang w:val="fr-FR"/>
              </w:rPr>
              <w:t>kịch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của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tình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thế</w:t>
            </w:r>
            <w:proofErr w:type="spellEnd"/>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lang w:val="fr-FR"/>
              </w:rPr>
              <w:t>mắc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câu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và</w:t>
            </w:r>
            <w:proofErr w:type="spellEnd"/>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lang w:val="fr-FR"/>
              </w:rPr>
              <w:t>vào</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lồng</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b/ </w:t>
            </w:r>
            <w:proofErr w:type="spellStart"/>
            <w:r w:rsidRPr="00A8166B">
              <w:rPr>
                <w:rFonts w:ascii="Times New Roman" w:eastAsia="Times New Roman" w:hAnsi="Times New Roman" w:cs="Times New Roman"/>
                <w:sz w:val="28"/>
                <w:szCs w:val="28"/>
                <w:u w:val="single"/>
                <w:lang w:val="fr-FR"/>
              </w:rPr>
              <w:t>Ngữ</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liệu</w:t>
            </w:r>
            <w:proofErr w:type="spellEnd"/>
            <w:r w:rsidRPr="00A8166B">
              <w:rPr>
                <w:rFonts w:ascii="Times New Roman" w:eastAsia="Times New Roman" w:hAnsi="Times New Roman" w:cs="Times New Roman"/>
                <w:sz w:val="28"/>
                <w:szCs w:val="28"/>
                <w:u w:val="single"/>
                <w:lang w:val="fr-FR"/>
              </w:rPr>
              <w:t xml:space="preserve"> 2:</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Việc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từ</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phải</w:t>
            </w:r>
            <w:proofErr w:type="spellEnd"/>
            <w:r w:rsidRPr="00A8166B">
              <w:rPr>
                <w:rFonts w:ascii="Times New Roman" w:eastAsia="Times New Roman" w:hAnsi="Times New Roman" w:cs="Times New Roman"/>
                <w:sz w:val="28"/>
                <w:szCs w:val="28"/>
                <w:lang w:val="fr-FR"/>
              </w:rPr>
              <w:t xml:space="preserve"> là </w:t>
            </w:r>
            <w:proofErr w:type="spellStart"/>
            <w:r w:rsidRPr="00A8166B">
              <w:rPr>
                <w:rFonts w:ascii="Times New Roman" w:eastAsia="Times New Roman" w:hAnsi="Times New Roman" w:cs="Times New Roman"/>
                <w:sz w:val="28"/>
                <w:szCs w:val="28"/>
                <w:lang w:val="fr-FR"/>
              </w:rPr>
              <w:t>phép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điêp</w:t>
            </w:r>
            <w:proofErr w:type="spellEnd"/>
            <w:r w:rsidRPr="00A8166B">
              <w:rPr>
                <w:rFonts w:ascii="Times New Roman" w:eastAsia="Times New Roman" w:hAnsi="Times New Roman" w:cs="Times New Roman"/>
                <w:sz w:val="28"/>
                <w:szCs w:val="28"/>
                <w:lang w:val="fr-FR"/>
              </w:rPr>
              <w:t xml:space="preserve"> tu </w:t>
            </w:r>
            <w:proofErr w:type="spellStart"/>
            <w:r w:rsidRPr="00A8166B">
              <w:rPr>
                <w:rFonts w:ascii="Times New Roman" w:eastAsia="Times New Roman" w:hAnsi="Times New Roman" w:cs="Times New Roman"/>
                <w:sz w:val="28"/>
                <w:szCs w:val="28"/>
                <w:lang w:val="fr-FR"/>
              </w:rPr>
              <w:t>từ</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Việc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từ</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tạo</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nên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tính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đối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xứng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và</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tính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nhịp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điệu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cho</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câu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nói</w:t>
            </w:r>
            <w:proofErr w:type="spellEnd"/>
            <w:r w:rsidRPr="00A8166B">
              <w:rPr>
                <w:rFonts w:ascii="Times New Roman" w:eastAsia="Times New Roman" w:hAnsi="Times New Roman" w:cs="Times New Roman"/>
                <w:sz w:val="28"/>
                <w:szCs w:val="28"/>
                <w:lang w:val="fr-FR"/>
              </w:rPr>
              <w:t>.</w:t>
            </w:r>
            <w:proofErr w:type="gramStart"/>
            <w:r w:rsidRPr="00A8166B">
              <w:rPr>
                <w:rFonts w:ascii="Times New Roman" w:eastAsia="Times New Roman" w:hAnsi="Times New Roman" w:cs="Times New Roman"/>
                <w:sz w:val="28"/>
                <w:szCs w:val="28"/>
                <w:lang w:val="fr-FR"/>
              </w:rPr>
              <w:t>,</w:t>
            </w:r>
            <w:proofErr w:type="spellStart"/>
            <w:r w:rsidRPr="00A8166B">
              <w:rPr>
                <w:rFonts w:ascii="Times New Roman" w:eastAsia="Times New Roman" w:hAnsi="Times New Roman" w:cs="Times New Roman"/>
                <w:sz w:val="28"/>
                <w:szCs w:val="28"/>
                <w:lang w:val="fr-FR"/>
              </w:rPr>
              <w:t>cần</w:t>
            </w:r>
            <w:proofErr w:type="spellEnd"/>
            <w:proofErr w:type="gram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thiết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biểu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đạt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nội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dung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từng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vế</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nếu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lặp</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lại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thể</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thay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thế</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bằng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từ</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khác</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2. </w:t>
            </w:r>
            <w:proofErr w:type="spellStart"/>
            <w:r w:rsidRPr="00A8166B">
              <w:rPr>
                <w:rFonts w:ascii="Times New Roman" w:eastAsia="Times New Roman" w:hAnsi="Times New Roman" w:cs="Times New Roman"/>
                <w:sz w:val="28"/>
                <w:szCs w:val="28"/>
                <w:u w:val="single"/>
                <w:lang w:val="fr-FR"/>
              </w:rPr>
              <w:t>Bài</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tập</w:t>
            </w:r>
            <w:proofErr w:type="spellEnd"/>
            <w:r w:rsidRPr="00A8166B">
              <w:rPr>
                <w:rFonts w:ascii="Times New Roman" w:eastAsia="Times New Roman" w:hAnsi="Times New Roman" w:cs="Times New Roman"/>
                <w:sz w:val="28"/>
                <w:szCs w:val="28"/>
                <w:u w:val="single"/>
                <w:lang w:val="fr-FR"/>
              </w:rPr>
              <w:t xml:space="preserve"> 2:</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a/ </w:t>
            </w:r>
            <w:proofErr w:type="spellStart"/>
            <w:r w:rsidRPr="00A8166B">
              <w:rPr>
                <w:rFonts w:ascii="Times New Roman" w:eastAsia="Times New Roman" w:hAnsi="Times New Roman" w:cs="Times New Roman"/>
                <w:sz w:val="28"/>
                <w:szCs w:val="28"/>
                <w:u w:val="single"/>
                <w:lang w:val="fr-FR"/>
              </w:rPr>
              <w:t>Lặp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từ</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nhưng</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không</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phải</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điệp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ngữ</w:t>
            </w:r>
            <w:proofErr w:type="spellEnd"/>
            <w:r w:rsidRPr="00A8166B">
              <w:rPr>
                <w:rFonts w:ascii="Times New Roman" w:eastAsia="Times New Roman" w:hAnsi="Times New Roman" w:cs="Times New Roman"/>
                <w:sz w:val="28"/>
                <w:szCs w:val="28"/>
                <w:u w:val="single"/>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Tôi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học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chính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khoá</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buổi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sáng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Chiều</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tôi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học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chủ</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đề</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bám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sát</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Cơm</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không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ăn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thì</w:t>
            </w:r>
            <w:proofErr w:type="spellEnd"/>
            <w:r w:rsidRPr="00A8166B">
              <w:rPr>
                <w:rFonts w:ascii="Times New Roman" w:eastAsia="Times New Roman" w:hAnsi="Times New Roman" w:cs="Times New Roman"/>
                <w:sz w:val="28"/>
                <w:szCs w:val="28"/>
                <w:lang w:val="fr-FR"/>
              </w:rPr>
              <w:t xml:space="preserve"> con </w:t>
            </w:r>
            <w:proofErr w:type="spellStart"/>
            <w:r w:rsidRPr="00A8166B">
              <w:rPr>
                <w:rFonts w:ascii="Times New Roman" w:eastAsia="Times New Roman" w:hAnsi="Times New Roman" w:cs="Times New Roman"/>
                <w:sz w:val="28"/>
                <w:szCs w:val="28"/>
                <w:lang w:val="fr-FR"/>
              </w:rPr>
              <w:t>ăn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gì</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Mưa</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trắng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nước</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trắng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trời</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fr-FR"/>
              </w:rPr>
            </w:pPr>
            <w:r w:rsidRPr="00A8166B">
              <w:rPr>
                <w:rFonts w:ascii="Times New Roman" w:eastAsia="Times New Roman" w:hAnsi="Times New Roman" w:cs="Times New Roman"/>
                <w:sz w:val="28"/>
                <w:szCs w:val="28"/>
                <w:lang w:val="fr-FR"/>
              </w:rPr>
              <w:t xml:space="preserve">b/ </w:t>
            </w:r>
            <w:proofErr w:type="spellStart"/>
            <w:r w:rsidRPr="00A8166B">
              <w:rPr>
                <w:rFonts w:ascii="Times New Roman" w:eastAsia="Times New Roman" w:hAnsi="Times New Roman" w:cs="Times New Roman"/>
                <w:sz w:val="28"/>
                <w:szCs w:val="28"/>
                <w:u w:val="single"/>
                <w:lang w:val="fr-FR"/>
              </w:rPr>
              <w:t>Lặp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có</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giá</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trị</w:t>
            </w:r>
            <w:proofErr w:type="spellEnd"/>
            <w:r w:rsidRPr="00A8166B">
              <w:rPr>
                <w:rFonts w:ascii="Times New Roman" w:eastAsia="Times New Roman" w:hAnsi="Times New Roman" w:cs="Times New Roman"/>
                <w:sz w:val="28"/>
                <w:szCs w:val="28"/>
                <w:u w:val="single"/>
                <w:lang w:val="fr-FR"/>
              </w:rPr>
              <w:t xml:space="preserve"> tu </w:t>
            </w:r>
            <w:proofErr w:type="spellStart"/>
            <w:r w:rsidRPr="00A8166B">
              <w:rPr>
                <w:rFonts w:ascii="Times New Roman" w:eastAsia="Times New Roman" w:hAnsi="Times New Roman" w:cs="Times New Roman"/>
                <w:sz w:val="28"/>
                <w:szCs w:val="28"/>
                <w:u w:val="single"/>
                <w:lang w:val="fr-FR"/>
              </w:rPr>
              <w:t>từ</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điệp</w:t>
            </w:r>
            <w:proofErr w:type="spellEnd"/>
            <w:r w:rsidRPr="00A8166B">
              <w:rPr>
                <w:rFonts w:ascii="Times New Roman" w:eastAsia="Times New Roman" w:hAnsi="Times New Roman" w:cs="Times New Roman"/>
                <w:sz w:val="28"/>
                <w:szCs w:val="28"/>
                <w:u w:val="single"/>
                <w:lang w:val="fr-FR"/>
              </w:rPr>
              <w:t xml:space="preserve"> </w:t>
            </w:r>
            <w:proofErr w:type="spellStart"/>
            <w:r w:rsidRPr="00A8166B">
              <w:rPr>
                <w:rFonts w:ascii="Times New Roman" w:eastAsia="Times New Roman" w:hAnsi="Times New Roman" w:cs="Times New Roman"/>
                <w:sz w:val="28"/>
                <w:szCs w:val="28"/>
                <w:u w:val="single"/>
                <w:lang w:val="fr-FR"/>
              </w:rPr>
              <w:t>ngữ</w:t>
            </w:r>
            <w:proofErr w:type="spellEnd"/>
            <w:r w:rsidRPr="00A8166B">
              <w:rPr>
                <w:rFonts w:ascii="Times New Roman" w:eastAsia="Times New Roman" w:hAnsi="Times New Roman" w:cs="Times New Roman"/>
                <w:sz w:val="28"/>
                <w:szCs w:val="28"/>
                <w:u w:val="single"/>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 Khi </w:t>
            </w:r>
            <w:proofErr w:type="spellStart"/>
            <w:r w:rsidRPr="00A8166B">
              <w:rPr>
                <w:rFonts w:ascii="Times New Roman" w:eastAsia="Times New Roman" w:hAnsi="Times New Roman" w:cs="Times New Roman"/>
                <w:sz w:val="28"/>
                <w:szCs w:val="28"/>
                <w:lang w:val="fr-FR"/>
              </w:rPr>
              <w:t>tỉnh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rượu</w:t>
            </w:r>
            <w:proofErr w:type="spellEnd"/>
            <w:r w:rsidRPr="00A8166B">
              <w:rPr>
                <w:rFonts w:ascii="Times New Roman" w:eastAsia="Times New Roman" w:hAnsi="Times New Roman" w:cs="Times New Roman"/>
                <w:sz w:val="28"/>
                <w:szCs w:val="28"/>
                <w:lang w:val="fr-FR"/>
              </w:rPr>
              <w:t xml:space="preserve">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Giật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mình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mình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lại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thương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mình</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xót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xa</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 Khi </w:t>
            </w:r>
            <w:proofErr w:type="spellStart"/>
            <w:r w:rsidRPr="00A8166B">
              <w:rPr>
                <w:rFonts w:ascii="Times New Roman" w:eastAsia="Times New Roman" w:hAnsi="Times New Roman" w:cs="Times New Roman"/>
                <w:sz w:val="28"/>
                <w:szCs w:val="28"/>
                <w:u w:val="single"/>
                <w:lang w:val="fr-FR"/>
              </w:rPr>
              <w:t>sao</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phong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gấm</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Giờ</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sao</w:t>
            </w:r>
            <w:proofErr w:type="spellEnd"/>
            <w:r w:rsidRPr="00A8166B">
              <w:rPr>
                <w:rFonts w:ascii="Times New Roman" w:eastAsia="Times New Roman" w:hAnsi="Times New Roman" w:cs="Times New Roman"/>
                <w:sz w:val="28"/>
                <w:szCs w:val="28"/>
                <w:lang w:val="fr-FR"/>
              </w:rPr>
              <w:t xml:space="preserve">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Mặt</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sao</w:t>
            </w:r>
            <w:proofErr w:type="spellEnd"/>
            <w:r w:rsidRPr="00A8166B">
              <w:rPr>
                <w:rFonts w:ascii="Times New Roman" w:eastAsia="Times New Roman" w:hAnsi="Times New Roman" w:cs="Times New Roman"/>
                <w:sz w:val="28"/>
                <w:szCs w:val="28"/>
                <w:lang w:val="fr-FR"/>
              </w:rPr>
              <w:t xml:space="preserve">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lastRenderedPageBreak/>
              <w:t xml:space="preserve">      </w:t>
            </w:r>
            <w:proofErr w:type="spellStart"/>
            <w:r w:rsidRPr="00A8166B">
              <w:rPr>
                <w:rFonts w:ascii="Times New Roman" w:eastAsia="Times New Roman" w:hAnsi="Times New Roman" w:cs="Times New Roman"/>
                <w:sz w:val="28"/>
                <w:szCs w:val="28"/>
                <w:lang w:val="fr-FR"/>
              </w:rPr>
              <w:t>Thân</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u w:val="single"/>
                <w:lang w:val="fr-FR"/>
              </w:rPr>
              <w:t>sao</w:t>
            </w:r>
            <w:proofErr w:type="spellEnd"/>
            <w:r w:rsidRPr="00A8166B">
              <w:rPr>
                <w:rFonts w:ascii="Times New Roman" w:eastAsia="Times New Roman" w:hAnsi="Times New Roman" w:cs="Times New Roman"/>
                <w:sz w:val="28"/>
                <w:szCs w:val="28"/>
                <w:u w:val="single"/>
                <w:lang w:val="fr-FR"/>
              </w:rPr>
              <w:t xml:space="preserve"> </w:t>
            </w:r>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bấy</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thân</w:t>
            </w:r>
            <w:proofErr w:type="spellEnd"/>
            <w:r w:rsidRPr="00A8166B">
              <w:rPr>
                <w:rFonts w:ascii="Times New Roman" w:eastAsia="Times New Roman" w:hAnsi="Times New Roman" w:cs="Times New Roman"/>
                <w:sz w:val="28"/>
                <w:szCs w:val="28"/>
                <w:lang w:val="fr-FR"/>
              </w:rPr>
              <w: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fr-FR"/>
              </w:rPr>
            </w:pPr>
            <w:r w:rsidRPr="00A8166B">
              <w:rPr>
                <w:rFonts w:ascii="Times New Roman" w:eastAsia="Times New Roman" w:hAnsi="Times New Roman" w:cs="Times New Roman"/>
                <w:sz w:val="28"/>
                <w:szCs w:val="28"/>
                <w:lang w:val="fr-FR"/>
              </w:rPr>
              <w:t xml:space="preserve">+ “ </w:t>
            </w:r>
            <w:proofErr w:type="spellStart"/>
            <w:r w:rsidRPr="00A8166B">
              <w:rPr>
                <w:rFonts w:ascii="Times New Roman" w:eastAsia="Times New Roman" w:hAnsi="Times New Roman" w:cs="Times New Roman"/>
                <w:sz w:val="28"/>
                <w:szCs w:val="28"/>
                <w:u w:val="single"/>
                <w:lang w:val="fr-FR"/>
              </w:rPr>
              <w:t>Vui</w:t>
            </w:r>
            <w:proofErr w:type="spellEnd"/>
            <w:r w:rsidRPr="00A8166B">
              <w:rPr>
                <w:rFonts w:ascii="Times New Roman" w:eastAsia="Times New Roman" w:hAnsi="Times New Roman" w:cs="Times New Roman"/>
                <w:sz w:val="28"/>
                <w:szCs w:val="28"/>
                <w:lang w:val="fr-FR"/>
              </w:rPr>
              <w:t xml:space="preserve"> là </w:t>
            </w:r>
            <w:proofErr w:type="spellStart"/>
            <w:r w:rsidRPr="00A8166B">
              <w:rPr>
                <w:rFonts w:ascii="Times New Roman" w:eastAsia="Times New Roman" w:hAnsi="Times New Roman" w:cs="Times New Roman"/>
                <w:sz w:val="28"/>
                <w:szCs w:val="28"/>
                <w:u w:val="single"/>
                <w:lang w:val="fr-FR"/>
              </w:rPr>
              <w:t>vui</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gượng</w:t>
            </w:r>
            <w:proofErr w:type="spellEnd"/>
            <w:r w:rsidRPr="00A8166B">
              <w:rPr>
                <w:rFonts w:ascii="Times New Roman" w:eastAsia="Times New Roman" w:hAnsi="Times New Roman" w:cs="Times New Roman"/>
                <w:sz w:val="28"/>
                <w:szCs w:val="28"/>
                <w:lang w:val="fr-FR"/>
              </w:rPr>
              <w:t xml:space="preserve"> </w:t>
            </w:r>
            <w:proofErr w:type="spellStart"/>
            <w:r w:rsidRPr="00A8166B">
              <w:rPr>
                <w:rFonts w:ascii="Times New Roman" w:eastAsia="Times New Roman" w:hAnsi="Times New Roman" w:cs="Times New Roman"/>
                <w:sz w:val="28"/>
                <w:szCs w:val="28"/>
                <w:lang w:val="fr-FR"/>
              </w:rPr>
              <w:t>kẻo</w:t>
            </w:r>
            <w:proofErr w:type="spellEnd"/>
            <w:r w:rsidRPr="00A8166B">
              <w:rPr>
                <w:rFonts w:ascii="Times New Roman" w:eastAsia="Times New Roman" w:hAnsi="Times New Roman" w:cs="Times New Roman"/>
                <w:sz w:val="28"/>
                <w:szCs w:val="28"/>
                <w:lang w:val="fr-FR"/>
              </w:rPr>
              <w:t xml:space="preserve"> là</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it-IT"/>
              </w:rPr>
            </w:pPr>
            <w:r w:rsidRPr="00A8166B">
              <w:rPr>
                <w:rFonts w:ascii="Times New Roman" w:eastAsia="Times New Roman" w:hAnsi="Times New Roman" w:cs="Times New Roman"/>
                <w:sz w:val="28"/>
                <w:szCs w:val="28"/>
                <w:lang w:val="fr-FR"/>
              </w:rPr>
              <w:t xml:space="preserve">     </w:t>
            </w:r>
            <w:r w:rsidRPr="00A8166B">
              <w:rPr>
                <w:rFonts w:ascii="Times New Roman" w:eastAsia="Times New Roman" w:hAnsi="Times New Roman" w:cs="Times New Roman"/>
                <w:sz w:val="28"/>
                <w:szCs w:val="28"/>
                <w:u w:val="single"/>
                <w:lang w:val="it-IT"/>
              </w:rPr>
              <w:t>Ai</w:t>
            </w:r>
            <w:r w:rsidRPr="00A8166B">
              <w:rPr>
                <w:rFonts w:ascii="Times New Roman" w:eastAsia="Times New Roman" w:hAnsi="Times New Roman" w:cs="Times New Roman"/>
                <w:sz w:val="28"/>
                <w:szCs w:val="28"/>
                <w:lang w:val="it-IT"/>
              </w:rPr>
              <w:t xml:space="preserve"> tri âm đó mặn mà với </w:t>
            </w:r>
            <w:r w:rsidRPr="00A8166B">
              <w:rPr>
                <w:rFonts w:ascii="Times New Roman" w:eastAsia="Times New Roman" w:hAnsi="Times New Roman" w:cs="Times New Roman"/>
                <w:sz w:val="28"/>
                <w:szCs w:val="28"/>
                <w:u w:val="single"/>
                <w:lang w:val="it-IT"/>
              </w:rPr>
              <w:t>ai</w:t>
            </w:r>
            <w:r w:rsidRPr="00A8166B">
              <w:rPr>
                <w:rFonts w:ascii="Times New Roman" w:eastAsia="Times New Roman" w:hAnsi="Times New Roman" w:cs="Times New Roman"/>
                <w:sz w:val="28"/>
                <w:szCs w:val="28"/>
                <w:lang w:val="it-IT"/>
              </w:rPr>
              <w:t xml:space="preserve">”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it-IT"/>
              </w:rPr>
            </w:pP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it-IT"/>
              </w:rPr>
            </w:pPr>
            <w:r w:rsidRPr="00A8166B">
              <w:rPr>
                <w:rFonts w:ascii="Times New Roman" w:eastAsia="Times New Roman" w:hAnsi="Times New Roman" w:cs="Times New Roman"/>
                <w:sz w:val="28"/>
                <w:szCs w:val="28"/>
                <w:lang w:val="it-IT"/>
              </w:rPr>
              <w:t>*</w:t>
            </w:r>
            <w:r w:rsidRPr="00A8166B">
              <w:rPr>
                <w:rFonts w:ascii="Times New Roman" w:eastAsia="Times New Roman" w:hAnsi="Times New Roman" w:cs="Times New Roman"/>
                <w:sz w:val="28"/>
                <w:szCs w:val="28"/>
                <w:u w:val="single"/>
                <w:lang w:val="it-IT"/>
              </w:rPr>
              <w:t xml:space="preserve"> Định nghĩa về phép điệp:</w:t>
            </w:r>
          </w:p>
          <w:p w:rsidR="00A8166B" w:rsidRPr="00A8166B" w:rsidRDefault="00A8166B" w:rsidP="00A8166B">
            <w:pPr>
              <w:spacing w:before="60" w:after="60" w:line="240" w:lineRule="auto"/>
              <w:ind w:left="32" w:firstLine="335"/>
              <w:jc w:val="both"/>
              <w:rPr>
                <w:rFonts w:ascii="Times New Roman" w:eastAsia="Times New Roman" w:hAnsi="Times New Roman" w:cs="Times New Roman"/>
                <w:i/>
                <w:sz w:val="28"/>
                <w:szCs w:val="28"/>
                <w:lang w:val="it-IT"/>
              </w:rPr>
            </w:pPr>
            <w:r w:rsidRPr="00A8166B">
              <w:rPr>
                <w:rFonts w:ascii="Times New Roman" w:eastAsia="Times New Roman" w:hAnsi="Times New Roman" w:cs="Times New Roman"/>
                <w:sz w:val="28"/>
                <w:szCs w:val="28"/>
                <w:lang w:val="it-IT"/>
              </w:rPr>
              <w:t xml:space="preserve">  </w:t>
            </w:r>
            <w:r w:rsidRPr="00A8166B">
              <w:rPr>
                <w:rFonts w:ascii="Times New Roman" w:eastAsia="Times New Roman" w:hAnsi="Times New Roman" w:cs="Times New Roman"/>
                <w:i/>
                <w:sz w:val="28"/>
                <w:szCs w:val="28"/>
                <w:lang w:val="it-IT"/>
              </w:rPr>
              <w:t>Phép điệp là biện pháp tu từđược xây dựng bằng cách  lặp lại một yếu tố diễn đạt ( vần, nhịp, từ, cụm từ, câu ) nhằm nhấn mạnh, biểu đạt cảm xúc và ý nghĩa, có khả năng gợi hình tượng nghệ thuật.</w:t>
            </w:r>
          </w:p>
          <w:p w:rsidR="00A8166B" w:rsidRPr="00A8166B" w:rsidRDefault="00A8166B" w:rsidP="00A8166B">
            <w:pPr>
              <w:spacing w:before="60" w:after="60" w:line="240" w:lineRule="auto"/>
              <w:jc w:val="both"/>
              <w:rPr>
                <w:rFonts w:ascii="Times New Roman" w:eastAsia="Times New Roman" w:hAnsi="Times New Roman" w:cs="Times New Roman"/>
                <w:color w:val="000000"/>
                <w:sz w:val="28"/>
                <w:szCs w:val="28"/>
                <w:lang w:val="pt-BR"/>
              </w:rPr>
            </w:pPr>
          </w:p>
        </w:tc>
      </w:tr>
      <w:tr w:rsidR="00A8166B" w:rsidRPr="00A8166B" w:rsidTr="00A8166B">
        <w:trPr>
          <w:trHeight w:val="70"/>
        </w:trPr>
        <w:tc>
          <w:tcPr>
            <w:tcW w:w="10220" w:type="dxa"/>
          </w:tcPr>
          <w:p w:rsidR="00A8166B" w:rsidRPr="00A8166B" w:rsidRDefault="00A8166B" w:rsidP="00A8166B">
            <w:pPr>
              <w:spacing w:before="60" w:after="60" w:line="240" w:lineRule="auto"/>
              <w:ind w:left="63"/>
              <w:jc w:val="both"/>
              <w:rPr>
                <w:rFonts w:ascii="Times New Roman" w:eastAsia="Times New Roman" w:hAnsi="Times New Roman" w:cs="Times New Roman"/>
                <w:sz w:val="28"/>
                <w:szCs w:val="28"/>
                <w:u w:val="single"/>
                <w:lang w:val="vi-VN"/>
              </w:rPr>
            </w:pPr>
            <w:r w:rsidRPr="00A8166B">
              <w:rPr>
                <w:rFonts w:ascii="Times New Roman" w:eastAsia="Times New Roman" w:hAnsi="Times New Roman" w:cs="Times New Roman"/>
                <w:sz w:val="28"/>
                <w:szCs w:val="28"/>
                <w:u w:val="single"/>
                <w:lang w:val="fr-FR"/>
              </w:rPr>
              <w:lastRenderedPageBreak/>
              <w:t xml:space="preserve">II. </w:t>
            </w:r>
            <w:r w:rsidRPr="00A8166B">
              <w:rPr>
                <w:rFonts w:ascii="Times New Roman" w:eastAsia="Times New Roman" w:hAnsi="Times New Roman" w:cs="Times New Roman"/>
                <w:sz w:val="28"/>
                <w:szCs w:val="28"/>
                <w:u w:val="single"/>
                <w:lang w:val="vi-VN"/>
              </w:rPr>
              <w:t>Luyện tập về phép đối:</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vi-VN"/>
              </w:rPr>
            </w:pPr>
            <w:r w:rsidRPr="00A8166B">
              <w:rPr>
                <w:rFonts w:ascii="Times New Roman" w:eastAsia="Times New Roman" w:hAnsi="Times New Roman" w:cs="Times New Roman"/>
                <w:sz w:val="28"/>
                <w:szCs w:val="28"/>
                <w:lang w:val="vi-VN"/>
              </w:rPr>
              <w:t>*Phần luyện tập</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vi-VN"/>
              </w:rPr>
            </w:pPr>
            <w:r w:rsidRPr="00A8166B">
              <w:rPr>
                <w:rFonts w:ascii="Times New Roman" w:eastAsia="Times New Roman" w:hAnsi="Times New Roman" w:cs="Times New Roman"/>
                <w:sz w:val="28"/>
                <w:szCs w:val="28"/>
                <w:lang w:val="vi-VN"/>
              </w:rPr>
              <w:t xml:space="preserve">1/. </w:t>
            </w:r>
            <w:r w:rsidRPr="00A8166B">
              <w:rPr>
                <w:rFonts w:ascii="Times New Roman" w:eastAsia="Times New Roman" w:hAnsi="Times New Roman" w:cs="Times New Roman"/>
                <w:sz w:val="28"/>
                <w:szCs w:val="28"/>
                <w:u w:val="single"/>
                <w:lang w:val="vi-VN"/>
              </w:rPr>
              <w:t xml:space="preserve">Đọc những ngữ liệu sau để trả lời các câu hỏi: (125,126) </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vi-VN"/>
              </w:rPr>
            </w:pPr>
            <w:r w:rsidRPr="00A8166B">
              <w:rPr>
                <w:rFonts w:ascii="Times New Roman" w:eastAsia="Times New Roman" w:hAnsi="Times New Roman" w:cs="Times New Roman"/>
                <w:sz w:val="28"/>
                <w:szCs w:val="28"/>
                <w:lang w:val="vi-VN"/>
              </w:rPr>
              <w:t xml:space="preserve">a/ </w:t>
            </w:r>
            <w:r w:rsidRPr="00A8166B">
              <w:rPr>
                <w:rFonts w:ascii="Times New Roman" w:eastAsia="Times New Roman" w:hAnsi="Times New Roman" w:cs="Times New Roman"/>
                <w:sz w:val="28"/>
                <w:szCs w:val="28"/>
                <w:u w:val="single"/>
                <w:lang w:val="vi-VN"/>
              </w:rPr>
              <w:t>Ngữ liệu (1)&amp; (2)</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vi-VN"/>
              </w:rPr>
            </w:pPr>
            <w:r w:rsidRPr="00A8166B">
              <w:rPr>
                <w:rFonts w:ascii="Times New Roman" w:eastAsia="Times New Roman" w:hAnsi="Times New Roman" w:cs="Times New Roman"/>
                <w:sz w:val="28"/>
                <w:szCs w:val="28"/>
                <w:lang w:val="vi-VN"/>
              </w:rPr>
              <w:t>- Cách sắp xếp từ ngữ có tính chất đối xứng, hài hoà về âm thanh, nhịp điệu. Sự gắn kết giữa hai vế nhờ sử dụng các từ trái nghĩa hoặc các từ cùng một trường nghĩa.</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vi-VN"/>
              </w:rPr>
            </w:pPr>
            <w:r w:rsidRPr="00A8166B">
              <w:rPr>
                <w:rFonts w:ascii="Times New Roman" w:eastAsia="Times New Roman" w:hAnsi="Times New Roman" w:cs="Times New Roman"/>
                <w:sz w:val="28"/>
                <w:szCs w:val="28"/>
                <w:lang w:val="vi-VN"/>
              </w:rPr>
              <w:t>- Vị trí của các danh từ, động từ, tính từ tạo ra sự cân đối khiến cho người đọc không chỉ thoả mãn về thông tin, mà còn thoả mãn cả về thẩm mỹ.</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vi-VN"/>
              </w:rPr>
            </w:pPr>
            <w:r w:rsidRPr="00A8166B">
              <w:rPr>
                <w:rFonts w:ascii="Times New Roman" w:eastAsia="Times New Roman" w:hAnsi="Times New Roman" w:cs="Times New Roman"/>
                <w:sz w:val="28"/>
                <w:szCs w:val="28"/>
                <w:lang w:val="vi-VN"/>
              </w:rPr>
              <w:t xml:space="preserve">b/ </w:t>
            </w:r>
            <w:r w:rsidRPr="00A8166B">
              <w:rPr>
                <w:rFonts w:ascii="Times New Roman" w:eastAsia="Times New Roman" w:hAnsi="Times New Roman" w:cs="Times New Roman"/>
                <w:sz w:val="28"/>
                <w:szCs w:val="28"/>
                <w:u w:val="single"/>
                <w:lang w:val="vi-VN"/>
              </w:rPr>
              <w:t>Ngữ liệu (3) và (4);</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vi-VN"/>
              </w:rPr>
            </w:pPr>
            <w:r w:rsidRPr="00A8166B">
              <w:rPr>
                <w:rFonts w:ascii="Times New Roman" w:eastAsia="Times New Roman" w:hAnsi="Times New Roman" w:cs="Times New Roman"/>
                <w:sz w:val="28"/>
                <w:szCs w:val="28"/>
                <w:lang w:val="vi-VN"/>
              </w:rPr>
              <w:t>- Ngữ liệu (3) sử dụng cách đối bổ sung.</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vi-VN"/>
              </w:rPr>
            </w:pPr>
            <w:r w:rsidRPr="00A8166B">
              <w:rPr>
                <w:rFonts w:ascii="Times New Roman" w:eastAsia="Times New Roman" w:hAnsi="Times New Roman" w:cs="Times New Roman"/>
                <w:sz w:val="28"/>
                <w:szCs w:val="28"/>
                <w:lang w:val="vi-VN"/>
              </w:rPr>
              <w:t>- Ngữ liệu (4) sử dụng cách đối theo kiểu câu đối.</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 xml:space="preserve">c/ </w:t>
            </w:r>
            <w:r w:rsidRPr="00A8166B">
              <w:rPr>
                <w:rFonts w:ascii="Times New Roman" w:eastAsia="Times New Roman" w:hAnsi="Times New Roman" w:cs="Times New Roman"/>
                <w:sz w:val="28"/>
                <w:szCs w:val="28"/>
                <w:u w:val="single"/>
                <w:lang w:val="pt-BR"/>
              </w:rPr>
              <w:t>Tìm TD:</w:t>
            </w:r>
            <w:r w:rsidRPr="00A8166B">
              <w:rPr>
                <w:rFonts w:ascii="Times New Roman" w:eastAsia="Times New Roman" w:hAnsi="Times New Roman" w:cs="Times New Roman"/>
                <w:sz w:val="28"/>
                <w:szCs w:val="28"/>
                <w:lang w:val="pt-BR"/>
              </w:rPr>
              <w:t xml:space="preserve"> (H tự làm)</w:t>
            </w:r>
          </w:p>
          <w:p w:rsidR="00A8166B" w:rsidRPr="00A8166B" w:rsidRDefault="00A8166B" w:rsidP="00A8166B">
            <w:pPr>
              <w:numPr>
                <w:ilvl w:val="0"/>
                <w:numId w:val="1"/>
              </w:numPr>
              <w:spacing w:before="60" w:after="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Khúc sông bên lở, bên bồi,</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Bên lở thì đục, bên bồi thì trong”</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     “ Nướng dân đen trên ngọn lửa hung tàn</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Vùi con đỏ dưới hầm tai vạ”</w:t>
            </w:r>
          </w:p>
          <w:p w:rsidR="00A8166B" w:rsidRPr="00A8166B" w:rsidRDefault="00A8166B" w:rsidP="00A8166B">
            <w:pPr>
              <w:numPr>
                <w:ilvl w:val="0"/>
                <w:numId w:val="1"/>
              </w:numPr>
              <w:spacing w:before="60" w:after="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Khi tỉnh rượu, lúc tàn canh,</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Giật mình mình lại thương mình xót xa”</w:t>
            </w:r>
          </w:p>
          <w:p w:rsidR="00A8166B" w:rsidRPr="00A8166B" w:rsidRDefault="00A8166B" w:rsidP="00A8166B">
            <w:pPr>
              <w:numPr>
                <w:ilvl w:val="0"/>
                <w:numId w:val="1"/>
              </w:numPr>
              <w:spacing w:before="60" w:after="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Lao xao chợ cá làng ngư phủ,</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Dắng dỏi cầm ve lầu tịch dương”</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 Tết đến, cả nhà vui như tết,</w:t>
            </w:r>
          </w:p>
          <w:p w:rsidR="00A8166B" w:rsidRPr="00A8166B" w:rsidRDefault="00A8166B" w:rsidP="00A8166B">
            <w:pPr>
              <w:spacing w:before="60" w:after="60" w:line="240" w:lineRule="auto"/>
              <w:ind w:left="88" w:firstLine="335"/>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Xuân về, mọi nẻo đẹp như xuân”</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u w:val="single"/>
                <w:lang w:val="pt-BR"/>
              </w:rPr>
            </w:pPr>
            <w:r w:rsidRPr="00A8166B">
              <w:rPr>
                <w:rFonts w:ascii="Times New Roman" w:eastAsia="Times New Roman" w:hAnsi="Times New Roman" w:cs="Times New Roman"/>
                <w:bCs/>
                <w:sz w:val="28"/>
                <w:szCs w:val="28"/>
                <w:lang w:val="pt-BR"/>
              </w:rPr>
              <w:t xml:space="preserve">2/. </w:t>
            </w:r>
            <w:r w:rsidRPr="00A8166B">
              <w:rPr>
                <w:rFonts w:ascii="Times New Roman" w:eastAsia="Times New Roman" w:hAnsi="Times New Roman" w:cs="Times New Roman"/>
                <w:bCs/>
                <w:sz w:val="28"/>
                <w:szCs w:val="28"/>
                <w:u w:val="single"/>
                <w:lang w:val="pt-BR"/>
              </w:rPr>
              <w:t>Phân tích các ngữ liệu sau và trả lời các câu hỏi</w:t>
            </w:r>
            <w:r w:rsidRPr="00A8166B">
              <w:rPr>
                <w:rFonts w:ascii="Times New Roman" w:eastAsia="Times New Roman" w:hAnsi="Times New Roman" w:cs="Times New Roman"/>
                <w:bCs/>
                <w:sz w:val="28"/>
                <w:szCs w:val="28"/>
                <w:lang w:val="pt-BR"/>
              </w:rPr>
              <w:t>:  (126)</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u w:val="single"/>
                <w:lang w:val="pt-BR"/>
              </w:rPr>
            </w:pPr>
            <w:r w:rsidRPr="00A8166B">
              <w:rPr>
                <w:rFonts w:ascii="Times New Roman" w:eastAsia="Times New Roman" w:hAnsi="Times New Roman" w:cs="Times New Roman"/>
                <w:bCs/>
                <w:sz w:val="28"/>
                <w:szCs w:val="28"/>
                <w:lang w:val="pt-BR"/>
              </w:rPr>
              <w:t xml:space="preserve">a/ </w:t>
            </w:r>
            <w:r w:rsidRPr="00A8166B">
              <w:rPr>
                <w:rFonts w:ascii="Times New Roman" w:eastAsia="Times New Roman" w:hAnsi="Times New Roman" w:cs="Times New Roman"/>
                <w:bCs/>
                <w:sz w:val="28"/>
                <w:szCs w:val="28"/>
                <w:u w:val="single"/>
                <w:lang w:val="pt-BR"/>
              </w:rPr>
              <w:t>Phân tích:</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xml:space="preserve">- </w:t>
            </w:r>
            <w:r w:rsidRPr="00A8166B">
              <w:rPr>
                <w:rFonts w:ascii="Times New Roman" w:eastAsia="Times New Roman" w:hAnsi="Times New Roman" w:cs="Times New Roman"/>
                <w:bCs/>
                <w:sz w:val="28"/>
                <w:szCs w:val="28"/>
                <w:u w:val="single"/>
                <w:lang w:val="pt-BR"/>
              </w:rPr>
              <w:t xml:space="preserve">Câu </w:t>
            </w:r>
            <w:r w:rsidRPr="00A8166B">
              <w:rPr>
                <w:rFonts w:ascii="Times New Roman" w:eastAsia="Times New Roman" w:hAnsi="Times New Roman" w:cs="Times New Roman"/>
                <w:bCs/>
                <w:sz w:val="28"/>
                <w:szCs w:val="28"/>
                <w:lang w:val="pt-BR"/>
              </w:rPr>
              <w:t>“ Thuốc đắng …’</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xml:space="preserve">Tạo ra sự tương phản trong nhận thức nhờ sự tổ chức ý nghĩa của hai vế không giống </w:t>
            </w:r>
            <w:r w:rsidRPr="00A8166B">
              <w:rPr>
                <w:rFonts w:ascii="Times New Roman" w:eastAsia="Times New Roman" w:hAnsi="Times New Roman" w:cs="Times New Roman"/>
                <w:bCs/>
                <w:sz w:val="28"/>
                <w:szCs w:val="28"/>
                <w:lang w:val="pt-BR"/>
              </w:rPr>
              <w:lastRenderedPageBreak/>
              <w:t xml:space="preserve">với mô hình mà chúng ta quen biết </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Nếu A thì B): nếu thuốc đắng chữa khỏi bệnh thì …( sự thật sẽ được lòng người); mà ngược lại là “ mất lòng’</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xml:space="preserve">- </w:t>
            </w:r>
            <w:r w:rsidRPr="00A8166B">
              <w:rPr>
                <w:rFonts w:ascii="Times New Roman" w:eastAsia="Times New Roman" w:hAnsi="Times New Roman" w:cs="Times New Roman"/>
                <w:bCs/>
                <w:sz w:val="28"/>
                <w:szCs w:val="28"/>
                <w:u w:val="single"/>
                <w:lang w:val="pt-BR"/>
              </w:rPr>
              <w:t>Câu</w:t>
            </w:r>
            <w:r w:rsidRPr="00A8166B">
              <w:rPr>
                <w:rFonts w:ascii="Times New Roman" w:eastAsia="Times New Roman" w:hAnsi="Times New Roman" w:cs="Times New Roman"/>
                <w:bCs/>
                <w:sz w:val="28"/>
                <w:szCs w:val="28"/>
                <w:lang w:val="pt-BR"/>
              </w:rPr>
              <w:t xml:space="preserve"> “Bán anh em …”</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Tạo ra sự thú vị về nội dung thông báo sau “bán” và “mua”. Thông thường chúng ta bán, mua những hàng hoá cụ thể; nhưng ở đây là chuyện quan hệ và tình nghĩa, do đó cần phải hết sức tỉnh táo.</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u w:val="single"/>
                <w:lang w:val="pt-BR"/>
              </w:rPr>
            </w:pPr>
            <w:r w:rsidRPr="00A8166B">
              <w:rPr>
                <w:rFonts w:ascii="Times New Roman" w:eastAsia="Times New Roman" w:hAnsi="Times New Roman" w:cs="Times New Roman"/>
                <w:bCs/>
                <w:sz w:val="28"/>
                <w:szCs w:val="28"/>
                <w:lang w:val="pt-BR"/>
              </w:rPr>
              <w:t xml:space="preserve">b/ </w:t>
            </w:r>
            <w:r w:rsidRPr="00A8166B">
              <w:rPr>
                <w:rFonts w:ascii="Times New Roman" w:eastAsia="Times New Roman" w:hAnsi="Times New Roman" w:cs="Times New Roman"/>
                <w:bCs/>
                <w:sz w:val="28"/>
                <w:szCs w:val="28"/>
                <w:u w:val="single"/>
                <w:lang w:val="pt-BR"/>
              </w:rPr>
              <w:t>Trả lời:</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Phép đối trong tục ngữ thường phục vụ cho sự so sánh, đối chiếu để khẳng định những kinh nghiệm, những bài học về cuộc sống xã hội hay hiện tượng thiên nhiên.</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Dùng phép đối thì tục ngữ có điều kiện để nêu những nhận định khái quát trong một khuôn khổ ngắn gọn, cô đọng.</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lang w:val="pt-BR"/>
              </w:rPr>
            </w:pPr>
            <w:r w:rsidRPr="00A8166B">
              <w:rPr>
                <w:rFonts w:ascii="Times New Roman" w:eastAsia="Times New Roman" w:hAnsi="Times New Roman" w:cs="Times New Roman"/>
                <w:bCs/>
                <w:sz w:val="28"/>
                <w:szCs w:val="28"/>
                <w:lang w:val="pt-BR"/>
              </w:rPr>
              <w:t>- Phép đối trong tục ngữ thường đi đôi với vần, nhịp và phép điệp từ ngữ và kết cấu ngữ pháp. Vì thế tục ngữ dễ nhớ, dễ thuộc.</w:t>
            </w:r>
          </w:p>
          <w:p w:rsidR="00A8166B" w:rsidRPr="00A8166B" w:rsidRDefault="00A8166B" w:rsidP="00A8166B">
            <w:pPr>
              <w:spacing w:after="0" w:line="240" w:lineRule="auto"/>
              <w:ind w:left="88" w:firstLine="335"/>
              <w:jc w:val="both"/>
              <w:rPr>
                <w:rFonts w:ascii="Times New Roman" w:eastAsia="Times New Roman" w:hAnsi="Times New Roman" w:cs="Times New Roman"/>
                <w:bCs/>
                <w:sz w:val="28"/>
                <w:szCs w:val="28"/>
                <w:u w:val="single"/>
                <w:lang w:val="pt-BR"/>
              </w:rPr>
            </w:pPr>
            <w:r w:rsidRPr="00A8166B">
              <w:rPr>
                <w:rFonts w:ascii="Times New Roman" w:eastAsia="Times New Roman" w:hAnsi="Times New Roman" w:cs="Times New Roman"/>
                <w:bCs/>
                <w:sz w:val="28"/>
                <w:szCs w:val="28"/>
                <w:lang w:val="pt-BR"/>
              </w:rPr>
              <w:t xml:space="preserve">3/. </w:t>
            </w:r>
            <w:r w:rsidRPr="00A8166B">
              <w:rPr>
                <w:rFonts w:ascii="Times New Roman" w:eastAsia="Times New Roman" w:hAnsi="Times New Roman" w:cs="Times New Roman"/>
                <w:bCs/>
                <w:sz w:val="28"/>
                <w:szCs w:val="28"/>
                <w:u w:val="single"/>
                <w:lang w:val="pt-BR"/>
              </w:rPr>
              <w:t>Bài tập:</w:t>
            </w:r>
          </w:p>
          <w:p w:rsidR="00A8166B" w:rsidRPr="00A8166B" w:rsidRDefault="00A8166B" w:rsidP="00A8166B">
            <w:pPr>
              <w:tabs>
                <w:tab w:val="left" w:pos="1480"/>
              </w:tabs>
              <w:spacing w:before="60" w:after="60" w:line="340" w:lineRule="atLeast"/>
              <w:ind w:left="88" w:firstLine="335"/>
              <w:jc w:val="both"/>
              <w:rPr>
                <w:rFonts w:ascii="Times New Roman" w:eastAsia="Times New Roman" w:hAnsi="Times New Roman" w:cs="Times New Roman"/>
                <w:sz w:val="28"/>
                <w:szCs w:val="28"/>
                <w:u w:val="single"/>
                <w:lang w:val="pt-BR"/>
              </w:rPr>
            </w:pPr>
            <w:r w:rsidRPr="00A8166B">
              <w:rPr>
                <w:rFonts w:ascii="Times New Roman" w:eastAsia="Times New Roman" w:hAnsi="Times New Roman" w:cs="Times New Roman"/>
                <w:sz w:val="28"/>
                <w:szCs w:val="28"/>
                <w:lang w:val="pt-BR"/>
              </w:rPr>
              <w:t xml:space="preserve">a/ </w:t>
            </w:r>
            <w:r w:rsidRPr="00A8166B">
              <w:rPr>
                <w:rFonts w:ascii="Times New Roman" w:eastAsia="Times New Roman" w:hAnsi="Times New Roman" w:cs="Times New Roman"/>
                <w:sz w:val="28"/>
                <w:szCs w:val="28"/>
                <w:u w:val="single"/>
                <w:lang w:val="pt-BR"/>
              </w:rPr>
              <w:t>Tìm mỗi kiểu đối một TD:</w:t>
            </w:r>
          </w:p>
          <w:p w:rsidR="00A8166B" w:rsidRPr="00A8166B" w:rsidRDefault="00A8166B" w:rsidP="00A8166B">
            <w:pPr>
              <w:tabs>
                <w:tab w:val="left" w:pos="1480"/>
              </w:tabs>
              <w:spacing w:before="60" w:after="60" w:line="340" w:lineRule="atLeast"/>
              <w:ind w:left="88" w:firstLine="335"/>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 Tiên học lễ, hậu học văn.  (đối thanh)</w:t>
            </w:r>
          </w:p>
          <w:p w:rsidR="00A8166B" w:rsidRPr="00A8166B" w:rsidRDefault="00A8166B" w:rsidP="00A8166B">
            <w:pPr>
              <w:tabs>
                <w:tab w:val="left" w:pos="1480"/>
              </w:tabs>
              <w:spacing w:before="60" w:after="60" w:line="340" w:lineRule="atLeast"/>
              <w:ind w:left="88" w:firstLine="335"/>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 Gần mực thì đen, gần đèn thì sáng (đối nghĩa)</w:t>
            </w:r>
          </w:p>
          <w:p w:rsidR="00A8166B" w:rsidRPr="00A8166B" w:rsidRDefault="00A8166B" w:rsidP="00A8166B">
            <w:pPr>
              <w:tabs>
                <w:tab w:val="left" w:pos="1480"/>
              </w:tabs>
              <w:spacing w:before="60" w:after="60" w:line="340" w:lineRule="atLeast"/>
              <w:ind w:left="88" w:firstLine="335"/>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 Đói cho sạch, rách cho thơm. (đối từ loại)</w:t>
            </w:r>
          </w:p>
          <w:p w:rsidR="00A8166B" w:rsidRPr="00A8166B" w:rsidRDefault="00A8166B" w:rsidP="00A8166B">
            <w:pPr>
              <w:tabs>
                <w:tab w:val="left" w:pos="1480"/>
              </w:tabs>
              <w:spacing w:before="60" w:after="60" w:line="340" w:lineRule="atLeast"/>
              <w:ind w:left="88" w:firstLine="335"/>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b/  Thầy tốt, trò tốt,</w:t>
            </w:r>
          </w:p>
          <w:p w:rsidR="00A8166B" w:rsidRPr="00A8166B" w:rsidRDefault="00A8166B" w:rsidP="00A8166B">
            <w:pPr>
              <w:spacing w:before="60" w:after="60" w:line="240" w:lineRule="auto"/>
              <w:jc w:val="both"/>
              <w:rPr>
                <w:rFonts w:ascii="Times New Roman" w:eastAsia="Times New Roman" w:hAnsi="Times New Roman" w:cs="Times New Roman"/>
                <w:sz w:val="28"/>
                <w:szCs w:val="28"/>
                <w:lang w:val="pt-BR"/>
              </w:rPr>
            </w:pPr>
            <w:r w:rsidRPr="00A8166B">
              <w:rPr>
                <w:rFonts w:ascii="Times New Roman" w:eastAsia="Times New Roman" w:hAnsi="Times New Roman" w:cs="Times New Roman"/>
                <w:sz w:val="28"/>
                <w:szCs w:val="28"/>
                <w:lang w:val="pt-BR"/>
              </w:rPr>
              <w:t xml:space="preserve">      Lớp ngoan, trò chăm.</w:t>
            </w:r>
          </w:p>
          <w:p w:rsidR="00A8166B" w:rsidRPr="00A8166B" w:rsidRDefault="00A8166B" w:rsidP="00A8166B">
            <w:pPr>
              <w:spacing w:before="60" w:after="60" w:line="240" w:lineRule="auto"/>
              <w:ind w:left="88" w:firstLine="335"/>
              <w:jc w:val="both"/>
              <w:rPr>
                <w:rFonts w:ascii="Times New Roman" w:eastAsia="Times New Roman" w:hAnsi="Times New Roman" w:cs="Times New Roman"/>
                <w:sz w:val="28"/>
                <w:szCs w:val="28"/>
                <w:u w:val="single"/>
                <w:lang w:val="pt-BR"/>
              </w:rPr>
            </w:pPr>
            <w:r w:rsidRPr="00A8166B">
              <w:rPr>
                <w:rFonts w:ascii="Times New Roman" w:eastAsia="Times New Roman" w:hAnsi="Times New Roman" w:cs="Times New Roman"/>
                <w:sz w:val="28"/>
                <w:szCs w:val="28"/>
                <w:lang w:val="pt-BR"/>
              </w:rPr>
              <w:t xml:space="preserve">* </w:t>
            </w:r>
            <w:r w:rsidRPr="00A8166B">
              <w:rPr>
                <w:rFonts w:ascii="Times New Roman" w:eastAsia="Times New Roman" w:hAnsi="Times New Roman" w:cs="Times New Roman"/>
                <w:sz w:val="28"/>
                <w:szCs w:val="28"/>
                <w:u w:val="single"/>
                <w:lang w:val="pt-BR"/>
              </w:rPr>
              <w:t>Định nghĩa về phép đối:</w:t>
            </w:r>
          </w:p>
          <w:p w:rsidR="00A8166B" w:rsidRPr="00A8166B" w:rsidRDefault="00A8166B" w:rsidP="00A8166B">
            <w:pPr>
              <w:spacing w:before="60" w:after="60" w:line="240" w:lineRule="auto"/>
              <w:jc w:val="both"/>
              <w:rPr>
                <w:rFonts w:ascii="Times New Roman" w:eastAsia="Times New Roman" w:hAnsi="Times New Roman" w:cs="Times New Roman"/>
                <w:i/>
                <w:sz w:val="28"/>
                <w:szCs w:val="28"/>
                <w:lang w:val="pt-BR"/>
              </w:rPr>
            </w:pPr>
            <w:r w:rsidRPr="00A8166B">
              <w:rPr>
                <w:rFonts w:ascii="Times New Roman" w:eastAsia="Times New Roman" w:hAnsi="Times New Roman" w:cs="Times New Roman"/>
                <w:i/>
                <w:sz w:val="28"/>
                <w:szCs w:val="28"/>
                <w:lang w:val="pt-BR"/>
              </w:rPr>
              <w:t xml:space="preserve">          Phép đối là cách xếp đặt từ ngữ, cụm từ và câu ở vị trí cân xứng nhau để tạo hiệu quả giống nhau hoặc trái ngược nhau nhằm mục đích gợi ra một vẻ đẹp hoàn chỉnh và hài hoà trong diễn đạt nhằm diễn đạt một ý nghĩa nào đó.</w:t>
            </w:r>
            <w:r w:rsidRPr="00A8166B">
              <w:rPr>
                <w:rFonts w:ascii="Times New Roman" w:eastAsia="Times New Roman" w:hAnsi="Times New Roman" w:cs="Times New Roman"/>
                <w:i/>
                <w:sz w:val="28"/>
                <w:szCs w:val="28"/>
                <w:lang w:val="pt-BR"/>
              </w:rPr>
              <w:t>/.</w:t>
            </w:r>
          </w:p>
          <w:p w:rsidR="00A8166B" w:rsidRDefault="00A8166B" w:rsidP="00A8166B">
            <w:pPr>
              <w:spacing w:before="60" w:after="60" w:line="240" w:lineRule="auto"/>
              <w:jc w:val="center"/>
              <w:outlineLvl w:val="0"/>
              <w:rPr>
                <w:rFonts w:ascii="Times New Roman" w:eastAsia="Times New Roman" w:hAnsi="Times New Roman" w:cs="Times New Roman"/>
                <w:b/>
                <w:sz w:val="36"/>
                <w:szCs w:val="36"/>
              </w:rPr>
            </w:pPr>
          </w:p>
          <w:p w:rsidR="00A8166B" w:rsidRPr="00A8166B" w:rsidRDefault="00A8166B" w:rsidP="00A8166B">
            <w:pPr>
              <w:spacing w:before="60" w:after="60" w:line="240" w:lineRule="auto"/>
              <w:jc w:val="center"/>
              <w:outlineLvl w:val="0"/>
              <w:rPr>
                <w:rFonts w:ascii="Times New Roman" w:eastAsia="Times New Roman" w:hAnsi="Times New Roman" w:cs="Times New Roman"/>
                <w:b/>
                <w:sz w:val="36"/>
                <w:szCs w:val="36"/>
                <w:lang w:val="vi-VN"/>
              </w:rPr>
            </w:pPr>
            <w:bookmarkStart w:id="1" w:name="_GoBack"/>
            <w:bookmarkEnd w:id="1"/>
            <w:r w:rsidRPr="00A8166B">
              <w:rPr>
                <w:rFonts w:ascii="Times New Roman" w:eastAsia="Times New Roman" w:hAnsi="Times New Roman" w:cs="Times New Roman"/>
                <w:b/>
                <w:sz w:val="36"/>
                <w:szCs w:val="36"/>
                <w:lang w:val="vi-VN"/>
              </w:rPr>
              <w:t>CÁC THAO TÁC NGHỊ LUẬN</w:t>
            </w:r>
          </w:p>
          <w:p w:rsidR="00A8166B" w:rsidRPr="00A8166B" w:rsidRDefault="00A8166B" w:rsidP="00A8166B">
            <w:pPr>
              <w:spacing w:before="60" w:after="60" w:line="240" w:lineRule="auto"/>
              <w:jc w:val="both"/>
              <w:rPr>
                <w:rFonts w:ascii="Times New Roman" w:eastAsia="Times New Roman" w:hAnsi="Times New Roman" w:cs="Times New Roman"/>
                <w:sz w:val="28"/>
                <w:szCs w:val="28"/>
                <w:lang w:val="vi-VN"/>
              </w:rPr>
            </w:pPr>
          </w:p>
        </w:tc>
      </w:tr>
    </w:tbl>
    <w:p w:rsidR="00A8166B" w:rsidRPr="00A8166B" w:rsidRDefault="00A8166B" w:rsidP="00A8166B">
      <w:pPr>
        <w:rPr>
          <w:rFonts w:ascii="Times New Roman" w:hAnsi="Times New Roman" w:cs="Times New Roman"/>
          <w:b/>
          <w:sz w:val="28"/>
          <w:szCs w:val="28"/>
        </w:rPr>
      </w:pPr>
      <w:r w:rsidRPr="00A8166B">
        <w:rPr>
          <w:rFonts w:ascii="Times New Roman" w:hAnsi="Times New Roman" w:cs="Times New Roman"/>
          <w:b/>
          <w:sz w:val="28"/>
          <w:szCs w:val="28"/>
        </w:rPr>
        <w:lastRenderedPageBreak/>
        <w:t xml:space="preserve">A. </w:t>
      </w:r>
      <w:proofErr w:type="spellStart"/>
      <w:r w:rsidRPr="00A8166B">
        <w:rPr>
          <w:rFonts w:ascii="Times New Roman" w:hAnsi="Times New Roman" w:cs="Times New Roman"/>
          <w:b/>
          <w:sz w:val="28"/>
          <w:szCs w:val="28"/>
        </w:rPr>
        <w:t>Tìm</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hiểu</w:t>
      </w:r>
      <w:proofErr w:type="spellEnd"/>
      <w:r w:rsidRPr="00A8166B">
        <w:rPr>
          <w:rFonts w:ascii="Times New Roman" w:hAnsi="Times New Roman" w:cs="Times New Roman"/>
          <w:b/>
          <w:sz w:val="28"/>
          <w:szCs w:val="28"/>
        </w:rPr>
        <w:t xml:space="preserve"> </w:t>
      </w:r>
      <w:proofErr w:type="spellStart"/>
      <w:proofErr w:type="gramStart"/>
      <w:r w:rsidRPr="00A8166B">
        <w:rPr>
          <w:rFonts w:ascii="Times New Roman" w:hAnsi="Times New Roman" w:cs="Times New Roman"/>
          <w:b/>
          <w:sz w:val="28"/>
          <w:szCs w:val="28"/>
        </w:rPr>
        <w:t>chung</w:t>
      </w:r>
      <w:proofErr w:type="spellEnd"/>
      <w:r w:rsidRPr="00A8166B">
        <w:rPr>
          <w:rFonts w:ascii="Times New Roman" w:hAnsi="Times New Roman" w:cs="Times New Roman"/>
          <w:b/>
          <w:sz w:val="28"/>
          <w:szCs w:val="28"/>
        </w:rPr>
        <w:t xml:space="preserve"> :</w:t>
      </w:r>
      <w:proofErr w:type="gramEnd"/>
      <w:r w:rsidRPr="00A8166B">
        <w:rPr>
          <w:rFonts w:ascii="Times New Roman" w:hAnsi="Times New Roman" w:cs="Times New Roman"/>
          <w:b/>
          <w:sz w:val="28"/>
          <w:szCs w:val="28"/>
        </w:rPr>
        <w:t xml:space="preserve"> </w:t>
      </w:r>
    </w:p>
    <w:p w:rsidR="00A8166B" w:rsidRPr="00A8166B" w:rsidRDefault="00A8166B" w:rsidP="00A8166B">
      <w:pPr>
        <w:rPr>
          <w:rFonts w:ascii="Times New Roman" w:hAnsi="Times New Roman" w:cs="Times New Roman"/>
          <w:b/>
          <w:sz w:val="28"/>
          <w:szCs w:val="28"/>
        </w:rPr>
      </w:pPr>
      <w:r w:rsidRPr="00A8166B">
        <w:rPr>
          <w:rFonts w:ascii="Times New Roman" w:hAnsi="Times New Roman" w:cs="Times New Roman"/>
          <w:b/>
          <w:sz w:val="28"/>
          <w:szCs w:val="28"/>
        </w:rPr>
        <w:t xml:space="preserve">I. </w:t>
      </w:r>
      <w:proofErr w:type="spellStart"/>
      <w:r w:rsidRPr="00A8166B">
        <w:rPr>
          <w:rFonts w:ascii="Times New Roman" w:hAnsi="Times New Roman" w:cs="Times New Roman"/>
          <w:b/>
          <w:sz w:val="28"/>
          <w:szCs w:val="28"/>
        </w:rPr>
        <w:t>Khái</w:t>
      </w:r>
      <w:proofErr w:type="spellEnd"/>
      <w:r w:rsidRPr="00A8166B">
        <w:rPr>
          <w:rFonts w:ascii="Times New Roman" w:hAnsi="Times New Roman" w:cs="Times New Roman"/>
          <w:b/>
          <w:sz w:val="28"/>
          <w:szCs w:val="28"/>
        </w:rPr>
        <w:t xml:space="preserve"> </w:t>
      </w:r>
      <w:proofErr w:type="spellStart"/>
      <w:proofErr w:type="gramStart"/>
      <w:r w:rsidRPr="00A8166B">
        <w:rPr>
          <w:rFonts w:ascii="Times New Roman" w:hAnsi="Times New Roman" w:cs="Times New Roman"/>
          <w:b/>
          <w:sz w:val="28"/>
          <w:szCs w:val="28"/>
        </w:rPr>
        <w:t>niệm</w:t>
      </w:r>
      <w:proofErr w:type="spellEnd"/>
      <w:r w:rsidRPr="00A8166B">
        <w:rPr>
          <w:rFonts w:ascii="Times New Roman" w:hAnsi="Times New Roman" w:cs="Times New Roman"/>
          <w:b/>
          <w:sz w:val="28"/>
          <w:szCs w:val="28"/>
        </w:rPr>
        <w:t xml:space="preserve"> :</w:t>
      </w:r>
      <w:proofErr w:type="gramEnd"/>
      <w:r w:rsidRPr="00A8166B">
        <w:rPr>
          <w:rFonts w:ascii="Times New Roman" w:hAnsi="Times New Roman" w:cs="Times New Roman"/>
          <w:b/>
          <w:sz w:val="28"/>
          <w:szCs w:val="28"/>
        </w:rPr>
        <w:t xml:space="preserve"> </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1. </w:t>
      </w:r>
      <w:proofErr w:type="spellStart"/>
      <w:r w:rsidRPr="00A8166B">
        <w:rPr>
          <w:rFonts w:ascii="Times New Roman" w:hAnsi="Times New Roman" w:cs="Times New Roman"/>
          <w:sz w:val="28"/>
          <w:szCs w:val="28"/>
        </w:rPr>
        <w:t>Ví</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dụ</w:t>
      </w:r>
      <w:proofErr w:type="spellEnd"/>
      <w:r w:rsidRPr="00A8166B">
        <w:rPr>
          <w:rFonts w:ascii="Times New Roman" w:hAnsi="Times New Roman" w:cs="Times New Roman"/>
          <w:sz w:val="28"/>
          <w:szCs w:val="28"/>
        </w:rPr>
        <w:t xml:space="preserve"> </w:t>
      </w:r>
      <w:proofErr w:type="gramStart"/>
      <w:r w:rsidRPr="00A8166B">
        <w:rPr>
          <w:rFonts w:ascii="Times New Roman" w:hAnsi="Times New Roman" w:cs="Times New Roman"/>
          <w:sz w:val="28"/>
          <w:szCs w:val="28"/>
        </w:rPr>
        <w:t>( SGK</w:t>
      </w:r>
      <w:proofErr w:type="gramEnd"/>
      <w:r w:rsidRPr="00A8166B">
        <w:rPr>
          <w:rFonts w:ascii="Times New Roman" w:hAnsi="Times New Roman" w:cs="Times New Roman"/>
          <w:sz w:val="28"/>
          <w:szCs w:val="28"/>
        </w:rPr>
        <w:t xml:space="preserve"> ) :</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Từ</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dùng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để</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chỉ</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việc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thực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hiện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những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theo</w:t>
      </w:r>
      <w:proofErr w:type="spellEnd"/>
      <w:proofErr w:type="gram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trình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tự</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yêu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cầu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kĩ</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thuật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nhất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định</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lastRenderedPageBreak/>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nghị</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cũng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một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do </w:t>
      </w:r>
      <w:proofErr w:type="spellStart"/>
      <w:r w:rsidRPr="00A8166B">
        <w:rPr>
          <w:rFonts w:ascii="Times New Roman" w:hAnsi="Times New Roman" w:cs="Times New Roman"/>
          <w:sz w:val="28"/>
          <w:szCs w:val="28"/>
        </w:rPr>
        <w:t>đó</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cũng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bao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gồm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những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định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chặt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chẽ</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về</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trình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tự</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kĩ</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thuật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yêu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cầu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kĩ</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thuật</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nhiên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trong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nghị</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đều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hoạt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của</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tư</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để</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nhằm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mục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đích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cuối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cùng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thuyết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phục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người</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nghe</w:t>
      </w:r>
      <w:proofErr w:type="spellEnd"/>
      <w:r w:rsidRPr="00A8166B">
        <w:rPr>
          <w:rFonts w:ascii="Times New Roman" w:hAnsi="Times New Roman" w:cs="Times New Roman"/>
          <w:sz w:val="28"/>
          <w:szCs w:val="28"/>
        </w:rPr>
        <w:t xml:space="preserve">  (</w:t>
      </w:r>
      <w:proofErr w:type="gram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người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đọc</w:t>
      </w:r>
      <w:proofErr w:type="spellEnd"/>
      <w:r w:rsidRPr="00A8166B">
        <w:rPr>
          <w:rFonts w:ascii="Times New Roman" w:hAnsi="Times New Roman" w:cs="Times New Roman"/>
          <w:sz w:val="28"/>
          <w:szCs w:val="28"/>
        </w:rPr>
        <w:t xml:space="preserve"> ) </w:t>
      </w:r>
      <w:proofErr w:type="spellStart"/>
      <w:r w:rsidRPr="00A8166B">
        <w:rPr>
          <w:rFonts w:ascii="Times New Roman" w:hAnsi="Times New Roman" w:cs="Times New Roman"/>
          <w:sz w:val="28"/>
          <w:szCs w:val="28"/>
        </w:rPr>
        <w:t>nghe</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theo</w:t>
      </w:r>
      <w:proofErr w:type="spellEnd"/>
      <w:r w:rsidRPr="00A8166B">
        <w:rPr>
          <w:rFonts w:ascii="Times New Roman" w:hAnsi="Times New Roman" w:cs="Times New Roman"/>
          <w:sz w:val="28"/>
          <w:szCs w:val="28"/>
        </w:rPr>
        <w:t xml:space="preserve"> ý </w:t>
      </w:r>
      <w:proofErr w:type="spellStart"/>
      <w:r w:rsidRPr="00A8166B">
        <w:rPr>
          <w:rFonts w:ascii="Times New Roman" w:hAnsi="Times New Roman" w:cs="Times New Roman"/>
          <w:sz w:val="28"/>
          <w:szCs w:val="28"/>
        </w:rPr>
        <w:t>kiến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bàn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của</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mình</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2. </w:t>
      </w:r>
      <w:proofErr w:type="spellStart"/>
      <w:r w:rsidRPr="00A8166B">
        <w:rPr>
          <w:rFonts w:ascii="Times New Roman" w:hAnsi="Times New Roman" w:cs="Times New Roman"/>
          <w:sz w:val="28"/>
          <w:szCs w:val="28"/>
        </w:rPr>
        <w:t>Khái</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niệm</w:t>
      </w:r>
      <w:proofErr w:type="spellEnd"/>
      <w:r w:rsidRPr="00A8166B">
        <w:rPr>
          <w:rFonts w:ascii="Times New Roman" w:hAnsi="Times New Roman" w:cs="Times New Roman"/>
          <w:sz w:val="28"/>
          <w:szCs w:val="28"/>
        </w:rPr>
        <w:t xml:space="preserve"> :</w:t>
      </w:r>
      <w:proofErr w:type="gram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nghị</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những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thực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hiện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theo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trình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tự</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và</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yêu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cầu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kĩ</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thuật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định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trong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hoạt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động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nghị</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b/>
          <w:sz w:val="28"/>
          <w:szCs w:val="28"/>
        </w:rPr>
      </w:pPr>
      <w:r w:rsidRPr="00A8166B">
        <w:rPr>
          <w:rFonts w:ascii="Times New Roman" w:hAnsi="Times New Roman" w:cs="Times New Roman"/>
          <w:b/>
          <w:sz w:val="28"/>
          <w:szCs w:val="28"/>
        </w:rPr>
        <w:t xml:space="preserve">II. </w:t>
      </w:r>
      <w:proofErr w:type="spellStart"/>
      <w:r w:rsidRPr="00A8166B">
        <w:rPr>
          <w:rFonts w:ascii="Times New Roman" w:hAnsi="Times New Roman" w:cs="Times New Roman"/>
          <w:b/>
          <w:sz w:val="28"/>
          <w:szCs w:val="28"/>
        </w:rPr>
        <w:t>Một</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số</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thao</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tác</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nghị</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luận</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cụ</w:t>
      </w:r>
      <w:proofErr w:type="spellEnd"/>
      <w:r w:rsidRPr="00A8166B">
        <w:rPr>
          <w:rFonts w:ascii="Times New Roman" w:hAnsi="Times New Roman" w:cs="Times New Roman"/>
          <w:b/>
          <w:sz w:val="28"/>
          <w:szCs w:val="28"/>
        </w:rPr>
        <w:t xml:space="preserve"> </w:t>
      </w:r>
      <w:proofErr w:type="spellStart"/>
      <w:proofErr w:type="gramStart"/>
      <w:r w:rsidRPr="00A8166B">
        <w:rPr>
          <w:rFonts w:ascii="Times New Roman" w:hAnsi="Times New Roman" w:cs="Times New Roman"/>
          <w:b/>
          <w:sz w:val="28"/>
          <w:szCs w:val="28"/>
        </w:rPr>
        <w:t>thể</w:t>
      </w:r>
      <w:proofErr w:type="spellEnd"/>
      <w:r w:rsidRPr="00A8166B">
        <w:rPr>
          <w:rFonts w:ascii="Times New Roman" w:hAnsi="Times New Roman" w:cs="Times New Roman"/>
          <w:b/>
          <w:sz w:val="28"/>
          <w:szCs w:val="28"/>
        </w:rPr>
        <w:t xml:space="preserve"> :</w:t>
      </w:r>
      <w:proofErr w:type="gramEnd"/>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1. </w:t>
      </w:r>
      <w:proofErr w:type="spellStart"/>
      <w:r w:rsidRPr="00A8166B">
        <w:rPr>
          <w:rFonts w:ascii="Times New Roman" w:hAnsi="Times New Roman" w:cs="Times New Roman"/>
          <w:sz w:val="28"/>
          <w:szCs w:val="28"/>
        </w:rPr>
        <w:t>Ôn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lại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phân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tích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tổng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hợp</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diễn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dịch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nạp</w:t>
      </w:r>
      <w:proofErr w:type="spellEnd"/>
      <w:r w:rsidRPr="00A8166B">
        <w:rPr>
          <w:rFonts w:ascii="Times New Roman" w:hAnsi="Times New Roman" w:cs="Times New Roman"/>
          <w:sz w:val="28"/>
          <w:szCs w:val="28"/>
        </w:rPr>
        <w:t xml:space="preserve"> :</w:t>
      </w:r>
      <w:proofErr w:type="gramEnd"/>
    </w:p>
    <w:p w:rsidR="00A8166B" w:rsidRPr="00A8166B" w:rsidRDefault="00A8166B" w:rsidP="00A8166B">
      <w:pPr>
        <w:rPr>
          <w:rFonts w:ascii="Times New Roman" w:hAnsi="Times New Roman" w:cs="Times New Roman"/>
          <w:sz w:val="28"/>
          <w:szCs w:val="28"/>
        </w:rPr>
      </w:pPr>
      <w:proofErr w:type="gramStart"/>
      <w:r w:rsidRPr="00A8166B">
        <w:rPr>
          <w:rFonts w:ascii="Times New Roman" w:hAnsi="Times New Roman" w:cs="Times New Roman"/>
          <w:sz w:val="28"/>
          <w:szCs w:val="28"/>
        </w:rPr>
        <w:t>a</w:t>
      </w:r>
      <w:proofErr w:type="gram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Điền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đúng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trình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tự</w:t>
      </w:r>
      <w:proofErr w:type="spellEnd"/>
      <w:r w:rsidRPr="00A8166B">
        <w:rPr>
          <w:rFonts w:ascii="Times New Roman" w:hAnsi="Times New Roman" w:cs="Times New Roman"/>
          <w:sz w:val="28"/>
          <w:szCs w:val="28"/>
        </w:rPr>
        <w:t xml:space="preserve"> :</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Tổng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hợp</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Phân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tích</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nạp</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Diễn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dịch</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b. </w:t>
      </w:r>
      <w:proofErr w:type="spellStart"/>
      <w:r w:rsidRPr="00A8166B">
        <w:rPr>
          <w:rFonts w:ascii="Times New Roman" w:hAnsi="Times New Roman" w:cs="Times New Roman"/>
          <w:sz w:val="28"/>
          <w:szCs w:val="28"/>
        </w:rPr>
        <w:t>Vận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dụng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thực</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hành</w:t>
      </w:r>
      <w:proofErr w:type="spellEnd"/>
      <w:r w:rsidRPr="00A8166B">
        <w:rPr>
          <w:rFonts w:ascii="Times New Roman" w:hAnsi="Times New Roman" w:cs="Times New Roman"/>
          <w:sz w:val="28"/>
          <w:szCs w:val="28"/>
        </w:rPr>
        <w:t xml:space="preserve"> :</w:t>
      </w:r>
      <w:proofErr w:type="gramEnd"/>
      <w:r w:rsidRPr="00A8166B">
        <w:rPr>
          <w:rFonts w:ascii="Times New Roman" w:hAnsi="Times New Roman" w:cs="Times New Roman"/>
          <w:sz w:val="28"/>
          <w:szCs w:val="28"/>
        </w:rPr>
        <w:t xml:space="preserve"> </w:t>
      </w:r>
    </w:p>
    <w:p w:rsidR="00A8166B" w:rsidRPr="00A8166B" w:rsidRDefault="00A8166B" w:rsidP="00A8166B">
      <w:pPr>
        <w:rPr>
          <w:rFonts w:ascii="Times New Roman" w:hAnsi="Times New Roman" w:cs="Times New Roman"/>
          <w:sz w:val="28"/>
          <w:szCs w:val="28"/>
        </w:rPr>
      </w:pPr>
      <w:proofErr w:type="gramStart"/>
      <w:r w:rsidRPr="00A8166B">
        <w:rPr>
          <w:rFonts w:ascii="Times New Roman" w:hAnsi="Times New Roman" w:cs="Times New Roman"/>
          <w:sz w:val="28"/>
          <w:szCs w:val="28"/>
        </w:rPr>
        <w:t>( b</w:t>
      </w:r>
      <w:proofErr w:type="gramEnd"/>
      <w:r w:rsidRPr="00A8166B">
        <w:rPr>
          <w:rFonts w:ascii="Times New Roman" w:hAnsi="Times New Roman" w:cs="Times New Roman"/>
          <w:sz w:val="28"/>
          <w:szCs w:val="28"/>
        </w:rPr>
        <w:t xml:space="preserve"> )</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phân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tích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nhằm</w:t>
      </w:r>
      <w:proofErr w:type="spellEnd"/>
      <w:r w:rsidRPr="00A8166B">
        <w:rPr>
          <w:rFonts w:ascii="Times New Roman" w:hAnsi="Times New Roman" w:cs="Times New Roman"/>
          <w:sz w:val="28"/>
          <w:szCs w:val="28"/>
        </w:rPr>
        <w:t xml:space="preserve"> chia </w:t>
      </w:r>
      <w:proofErr w:type="spellStart"/>
      <w:r w:rsidRPr="00A8166B">
        <w:rPr>
          <w:rFonts w:ascii="Times New Roman" w:hAnsi="Times New Roman" w:cs="Times New Roman"/>
          <w:sz w:val="28"/>
          <w:szCs w:val="28"/>
        </w:rPr>
        <w:t>một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định</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chung</w:t>
      </w:r>
      <w:proofErr w:type="spellEnd"/>
      <w:proofErr w:type="gram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thành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mặt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riêng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biệt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để</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sáng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rõ</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nguyên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nhân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khiến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thơ</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văn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đến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thời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đại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bây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giờ</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Dùng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phép</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phân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tích</w:t>
      </w:r>
      <w:proofErr w:type="spellEnd"/>
      <w:r w:rsidRPr="00A8166B">
        <w:rPr>
          <w:rFonts w:ascii="Times New Roman" w:hAnsi="Times New Roman" w:cs="Times New Roman"/>
          <w:sz w:val="28"/>
          <w:szCs w:val="28"/>
        </w:rPr>
        <w:t xml:space="preserve"> +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nạp</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proofErr w:type="gramStart"/>
      <w:r w:rsidRPr="00A8166B">
        <w:rPr>
          <w:rFonts w:ascii="Times New Roman" w:hAnsi="Times New Roman" w:cs="Times New Roman"/>
          <w:sz w:val="28"/>
          <w:szCs w:val="28"/>
        </w:rPr>
        <w:t>( c</w:t>
      </w:r>
      <w:proofErr w:type="gramEnd"/>
      <w:r w:rsidRPr="00A8166B">
        <w:rPr>
          <w:rFonts w:ascii="Times New Roman" w:hAnsi="Times New Roman" w:cs="Times New Roman"/>
          <w:sz w:val="28"/>
          <w:szCs w:val="28"/>
        </w:rPr>
        <w:t xml:space="preserve"> )</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Dùng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tổng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hợp</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nhằm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thâu</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tóm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những</w:t>
      </w:r>
      <w:proofErr w:type="spellEnd"/>
      <w:r w:rsidRPr="00A8166B">
        <w:rPr>
          <w:rFonts w:ascii="Times New Roman" w:hAnsi="Times New Roman" w:cs="Times New Roman"/>
          <w:sz w:val="28"/>
          <w:szCs w:val="28"/>
        </w:rPr>
        <w:t xml:space="preserve"> ý </w:t>
      </w:r>
      <w:proofErr w:type="spellStart"/>
      <w:r w:rsidRPr="00A8166B">
        <w:rPr>
          <w:rFonts w:ascii="Times New Roman" w:hAnsi="Times New Roman" w:cs="Times New Roman"/>
          <w:sz w:val="28"/>
          <w:szCs w:val="28"/>
        </w:rPr>
        <w:t>bộ</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của</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một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kết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chung</w:t>
      </w:r>
      <w:proofErr w:type="spellEnd"/>
      <w:proofErr w:type="gram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Còn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bài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Hịch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tướng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sĩ</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Trần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Quốc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Tuấn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dùng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nạp</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những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dẫn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chứng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khách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quan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sử</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dụng</w:t>
      </w:r>
      <w:proofErr w:type="spellEnd"/>
      <w:r w:rsidRPr="00A8166B">
        <w:rPr>
          <w:rFonts w:ascii="Times New Roman" w:hAnsi="Times New Roman" w:cs="Times New Roman"/>
          <w:sz w:val="28"/>
          <w:szCs w:val="28"/>
        </w:rPr>
        <w:t xml:space="preserve"> ở </w:t>
      </w:r>
      <w:proofErr w:type="spellStart"/>
      <w:r w:rsidRPr="00A8166B">
        <w:rPr>
          <w:rFonts w:ascii="Times New Roman" w:hAnsi="Times New Roman" w:cs="Times New Roman"/>
          <w:sz w:val="28"/>
          <w:szCs w:val="28"/>
        </w:rPr>
        <w:t>đó</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làm</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kết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luận</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càng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có</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sức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thuyết</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phục</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2. </w:t>
      </w:r>
      <w:proofErr w:type="spellStart"/>
      <w:r w:rsidRPr="00A8166B">
        <w:rPr>
          <w:rFonts w:ascii="Times New Roman" w:hAnsi="Times New Roman" w:cs="Times New Roman"/>
          <w:sz w:val="28"/>
          <w:szCs w:val="28"/>
        </w:rPr>
        <w:t>Thao</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tác</w:t>
      </w:r>
      <w:proofErr w:type="spellEnd"/>
      <w:r w:rsidRPr="00A8166B">
        <w:rPr>
          <w:rFonts w:ascii="Times New Roman" w:hAnsi="Times New Roman" w:cs="Times New Roman"/>
          <w:sz w:val="28"/>
          <w:szCs w:val="28"/>
        </w:rPr>
        <w:t xml:space="preserve"> so </w:t>
      </w:r>
      <w:proofErr w:type="spellStart"/>
      <w:proofErr w:type="gramStart"/>
      <w:r w:rsidRPr="00A8166B">
        <w:rPr>
          <w:rFonts w:ascii="Times New Roman" w:hAnsi="Times New Roman" w:cs="Times New Roman"/>
          <w:sz w:val="28"/>
          <w:szCs w:val="28"/>
        </w:rPr>
        <w:t>sánh</w:t>
      </w:r>
      <w:proofErr w:type="spellEnd"/>
      <w:r w:rsidRPr="00A8166B">
        <w:rPr>
          <w:rFonts w:ascii="Times New Roman" w:hAnsi="Times New Roman" w:cs="Times New Roman"/>
          <w:sz w:val="28"/>
          <w:szCs w:val="28"/>
        </w:rPr>
        <w:t xml:space="preserve"> :</w:t>
      </w:r>
      <w:proofErr w:type="gramEnd"/>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a. So </w:t>
      </w:r>
      <w:proofErr w:type="spellStart"/>
      <w:r w:rsidRPr="00A8166B">
        <w:rPr>
          <w:rFonts w:ascii="Times New Roman" w:hAnsi="Times New Roman" w:cs="Times New Roman"/>
          <w:sz w:val="28"/>
          <w:szCs w:val="28"/>
        </w:rPr>
        <w:t>sánh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để</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thấy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sự</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giống</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nhau</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lastRenderedPageBreak/>
        <w:t xml:space="preserve">b. So </w:t>
      </w:r>
      <w:proofErr w:type="spellStart"/>
      <w:r w:rsidRPr="00A8166B">
        <w:rPr>
          <w:rFonts w:ascii="Times New Roman" w:hAnsi="Times New Roman" w:cs="Times New Roman"/>
          <w:sz w:val="28"/>
          <w:szCs w:val="28"/>
        </w:rPr>
        <w:t>sánh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để</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thấy</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được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sự</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khác</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nhau</w:t>
      </w:r>
      <w:proofErr w:type="spellEnd"/>
      <w:r w:rsidRPr="00A8166B">
        <w:rPr>
          <w:rFonts w:ascii="Times New Roman" w:hAnsi="Times New Roman" w:cs="Times New Roman"/>
          <w:sz w:val="28"/>
          <w:szCs w:val="28"/>
        </w:rPr>
        <w:t>.</w:t>
      </w:r>
    </w:p>
    <w:p w:rsidR="00A8166B" w:rsidRPr="00A8166B" w:rsidRDefault="00A8166B" w:rsidP="00A8166B">
      <w:pPr>
        <w:rPr>
          <w:rFonts w:ascii="Times New Roman" w:hAnsi="Times New Roman" w:cs="Times New Roman"/>
          <w:sz w:val="28"/>
          <w:szCs w:val="28"/>
        </w:rPr>
      </w:pPr>
      <w:proofErr w:type="spellStart"/>
      <w:proofErr w:type="gramStart"/>
      <w:r w:rsidRPr="00A8166B">
        <w:rPr>
          <w:rFonts w:ascii="Times New Roman" w:hAnsi="Times New Roman" w:cs="Times New Roman"/>
          <w:sz w:val="28"/>
          <w:szCs w:val="28"/>
        </w:rPr>
        <w:t>Vậy</w:t>
      </w:r>
      <w:proofErr w:type="spellEnd"/>
      <w:r w:rsidRPr="00A8166B">
        <w:rPr>
          <w:rFonts w:ascii="Times New Roman" w:hAnsi="Times New Roman" w:cs="Times New Roman"/>
          <w:sz w:val="28"/>
          <w:szCs w:val="28"/>
        </w:rPr>
        <w:t xml:space="preserve"> so </w:t>
      </w:r>
      <w:proofErr w:type="spellStart"/>
      <w:r w:rsidRPr="00A8166B">
        <w:rPr>
          <w:rFonts w:ascii="Times New Roman" w:hAnsi="Times New Roman" w:cs="Times New Roman"/>
          <w:sz w:val="28"/>
          <w:szCs w:val="28"/>
        </w:rPr>
        <w:t>sánh</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có</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hai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loại</w:t>
      </w:r>
      <w:proofErr w:type="spellEnd"/>
      <w:r w:rsidRPr="00A8166B">
        <w:rPr>
          <w:rFonts w:ascii="Times New Roman" w:hAnsi="Times New Roman" w:cs="Times New Roman"/>
          <w:sz w:val="28"/>
          <w:szCs w:val="28"/>
        </w:rPr>
        <w:t xml:space="preserve"> </w:t>
      </w:r>
      <w:proofErr w:type="spellStart"/>
      <w:r w:rsidRPr="00A8166B">
        <w:rPr>
          <w:rFonts w:ascii="Times New Roman" w:hAnsi="Times New Roman" w:cs="Times New Roman"/>
          <w:sz w:val="28"/>
          <w:szCs w:val="28"/>
        </w:rPr>
        <w:t>chính</w:t>
      </w:r>
      <w:proofErr w:type="spellEnd"/>
      <w:r w:rsidRPr="00A8166B">
        <w:rPr>
          <w:rFonts w:ascii="Times New Roman" w:hAnsi="Times New Roman" w:cs="Times New Roman"/>
          <w:sz w:val="28"/>
          <w:szCs w:val="28"/>
        </w:rPr>
        <w:t>.</w:t>
      </w:r>
      <w:proofErr w:type="gramEnd"/>
    </w:p>
    <w:p w:rsidR="00A8166B" w:rsidRPr="00A8166B" w:rsidRDefault="00A8166B" w:rsidP="00A8166B">
      <w:pPr>
        <w:rPr>
          <w:rFonts w:ascii="Times New Roman" w:hAnsi="Times New Roman" w:cs="Times New Roman"/>
          <w:sz w:val="28"/>
          <w:szCs w:val="28"/>
        </w:rPr>
      </w:pPr>
      <w:r w:rsidRPr="00A8166B">
        <w:rPr>
          <w:rFonts w:ascii="Times New Roman" w:hAnsi="Times New Roman" w:cs="Times New Roman"/>
          <w:sz w:val="28"/>
          <w:szCs w:val="28"/>
        </w:rPr>
        <w:t xml:space="preserve">c. </w:t>
      </w:r>
      <w:proofErr w:type="spellStart"/>
      <w:r w:rsidRPr="00A8166B">
        <w:rPr>
          <w:rFonts w:ascii="Times New Roman" w:hAnsi="Times New Roman" w:cs="Times New Roman"/>
          <w:sz w:val="28"/>
          <w:szCs w:val="28"/>
        </w:rPr>
        <w:t>Câu</w:t>
      </w:r>
      <w:proofErr w:type="spellEnd"/>
      <w:r w:rsidRPr="00A8166B">
        <w:rPr>
          <w:rFonts w:ascii="Times New Roman" w:hAnsi="Times New Roman" w:cs="Times New Roman"/>
          <w:sz w:val="28"/>
          <w:szCs w:val="28"/>
        </w:rPr>
        <w:t xml:space="preserve"> </w:t>
      </w:r>
      <w:proofErr w:type="spellStart"/>
      <w:proofErr w:type="gramStart"/>
      <w:r w:rsidRPr="00A8166B">
        <w:rPr>
          <w:rFonts w:ascii="Times New Roman" w:hAnsi="Times New Roman" w:cs="Times New Roman"/>
          <w:sz w:val="28"/>
          <w:szCs w:val="28"/>
        </w:rPr>
        <w:t>đúng</w:t>
      </w:r>
      <w:proofErr w:type="spellEnd"/>
      <w:r w:rsidRPr="00A8166B">
        <w:rPr>
          <w:rFonts w:ascii="Times New Roman" w:hAnsi="Times New Roman" w:cs="Times New Roman"/>
          <w:sz w:val="28"/>
          <w:szCs w:val="28"/>
        </w:rPr>
        <w:t xml:space="preserve"> :</w:t>
      </w:r>
      <w:proofErr w:type="gramEnd"/>
      <w:r w:rsidRPr="00A8166B">
        <w:rPr>
          <w:rFonts w:ascii="Times New Roman" w:hAnsi="Times New Roman" w:cs="Times New Roman"/>
          <w:sz w:val="28"/>
          <w:szCs w:val="28"/>
        </w:rPr>
        <w:t xml:space="preserve"> 1, 3, 4.</w:t>
      </w:r>
    </w:p>
    <w:p w:rsidR="00A8166B" w:rsidRPr="00A8166B" w:rsidRDefault="00A8166B" w:rsidP="00A8166B">
      <w:pPr>
        <w:rPr>
          <w:rFonts w:ascii="Times New Roman" w:hAnsi="Times New Roman" w:cs="Times New Roman"/>
          <w:b/>
          <w:sz w:val="28"/>
          <w:szCs w:val="28"/>
        </w:rPr>
      </w:pPr>
      <w:r w:rsidRPr="00A8166B">
        <w:rPr>
          <w:rFonts w:ascii="Times New Roman" w:hAnsi="Times New Roman" w:cs="Times New Roman"/>
          <w:b/>
          <w:sz w:val="28"/>
          <w:szCs w:val="28"/>
        </w:rPr>
        <w:t>*</w:t>
      </w:r>
      <w:proofErr w:type="spellStart"/>
      <w:r w:rsidRPr="00A8166B">
        <w:rPr>
          <w:rFonts w:ascii="Times New Roman" w:hAnsi="Times New Roman" w:cs="Times New Roman"/>
          <w:b/>
          <w:sz w:val="28"/>
          <w:szCs w:val="28"/>
        </w:rPr>
        <w:t>Ghi</w:t>
      </w:r>
      <w:proofErr w:type="spellEnd"/>
      <w:r w:rsidRPr="00A8166B">
        <w:rPr>
          <w:rFonts w:ascii="Times New Roman" w:hAnsi="Times New Roman" w:cs="Times New Roman"/>
          <w:b/>
          <w:sz w:val="28"/>
          <w:szCs w:val="28"/>
        </w:rPr>
        <w:t xml:space="preserve"> </w:t>
      </w:r>
      <w:proofErr w:type="spellStart"/>
      <w:r w:rsidRPr="00A8166B">
        <w:rPr>
          <w:rFonts w:ascii="Times New Roman" w:hAnsi="Times New Roman" w:cs="Times New Roman"/>
          <w:b/>
          <w:sz w:val="28"/>
          <w:szCs w:val="28"/>
        </w:rPr>
        <w:t>nhớ</w:t>
      </w:r>
      <w:proofErr w:type="spellEnd"/>
      <w:r w:rsidRPr="00A8166B">
        <w:rPr>
          <w:rFonts w:ascii="Times New Roman" w:hAnsi="Times New Roman" w:cs="Times New Roman"/>
          <w:b/>
          <w:sz w:val="28"/>
          <w:szCs w:val="28"/>
        </w:rPr>
        <w:t xml:space="preserve"> - SGK</w:t>
      </w:r>
      <w:proofErr w:type="gramStart"/>
      <w:r w:rsidRPr="00A8166B">
        <w:rPr>
          <w:rFonts w:ascii="Times New Roman" w:hAnsi="Times New Roman" w:cs="Times New Roman"/>
          <w:b/>
          <w:sz w:val="28"/>
          <w:szCs w:val="28"/>
        </w:rPr>
        <w:t>.</w:t>
      </w:r>
      <w:r w:rsidRPr="00A8166B">
        <w:rPr>
          <w:rFonts w:ascii="Times New Roman" w:hAnsi="Times New Roman" w:cs="Times New Roman"/>
          <w:b/>
          <w:sz w:val="28"/>
          <w:szCs w:val="28"/>
        </w:rPr>
        <w:t>/</w:t>
      </w:r>
      <w:proofErr w:type="gramEnd"/>
      <w:r w:rsidRPr="00A8166B">
        <w:rPr>
          <w:rFonts w:ascii="Times New Roman" w:hAnsi="Times New Roman" w:cs="Times New Roman"/>
          <w:b/>
          <w:sz w:val="28"/>
          <w:szCs w:val="28"/>
        </w:rPr>
        <w:t>.</w:t>
      </w:r>
    </w:p>
    <w:p w:rsidR="00A8166B" w:rsidRPr="00A8166B" w:rsidRDefault="00A8166B" w:rsidP="00A8166B">
      <w:pPr>
        <w:rPr>
          <w:rFonts w:ascii="Times New Roman" w:hAnsi="Times New Roman" w:cs="Times New Roman"/>
          <w:sz w:val="28"/>
          <w:szCs w:val="28"/>
        </w:rPr>
      </w:pPr>
    </w:p>
    <w:p w:rsidR="00F83C8A" w:rsidRPr="00A8166B" w:rsidRDefault="00F83C8A">
      <w:pPr>
        <w:rPr>
          <w:rFonts w:ascii="Times New Roman" w:hAnsi="Times New Roman" w:cs="Times New Roman"/>
          <w:sz w:val="28"/>
          <w:szCs w:val="28"/>
        </w:rPr>
      </w:pPr>
    </w:p>
    <w:sectPr w:rsidR="00F83C8A" w:rsidRPr="00A816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D5" w:rsidRDefault="00F864D5" w:rsidP="00A8166B">
      <w:pPr>
        <w:spacing w:after="0" w:line="240" w:lineRule="auto"/>
      </w:pPr>
      <w:r>
        <w:separator/>
      </w:r>
    </w:p>
  </w:endnote>
  <w:endnote w:type="continuationSeparator" w:id="0">
    <w:p w:rsidR="00F864D5" w:rsidRDefault="00F864D5" w:rsidP="00A8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D5" w:rsidRDefault="00F864D5" w:rsidP="00A8166B">
      <w:pPr>
        <w:spacing w:after="0" w:line="240" w:lineRule="auto"/>
      </w:pPr>
      <w:r>
        <w:separator/>
      </w:r>
    </w:p>
  </w:footnote>
  <w:footnote w:type="continuationSeparator" w:id="0">
    <w:p w:rsidR="00F864D5" w:rsidRDefault="00F864D5" w:rsidP="00A81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02CB6"/>
    <w:multiLevelType w:val="hybridMultilevel"/>
    <w:tmpl w:val="AC68C74E"/>
    <w:lvl w:ilvl="0" w:tplc="FFFFFFFF">
      <w:start w:val="1"/>
      <w:numFmt w:val="bullet"/>
      <w:lvlText w:val="-"/>
      <w:lvlJc w:val="left"/>
      <w:pPr>
        <w:tabs>
          <w:tab w:val="num" w:pos="688"/>
        </w:tabs>
        <w:ind w:left="688" w:hanging="555"/>
      </w:pPr>
      <w:rPr>
        <w:rFonts w:ascii="Times New Roman" w:eastAsia="Times New Roman" w:hAnsi="Times New Roman" w:cs="Times New Roman" w:hint="default"/>
      </w:rPr>
    </w:lvl>
    <w:lvl w:ilvl="1" w:tplc="FFFFFFFF" w:tentative="1">
      <w:start w:val="1"/>
      <w:numFmt w:val="bullet"/>
      <w:lvlText w:val="o"/>
      <w:lvlJc w:val="left"/>
      <w:pPr>
        <w:tabs>
          <w:tab w:val="num" w:pos="1213"/>
        </w:tabs>
        <w:ind w:left="1213" w:hanging="360"/>
      </w:pPr>
      <w:rPr>
        <w:rFonts w:ascii="Courier New" w:hAnsi="Courier New" w:cs="Courier New" w:hint="default"/>
      </w:rPr>
    </w:lvl>
    <w:lvl w:ilvl="2" w:tplc="FFFFFFFF" w:tentative="1">
      <w:start w:val="1"/>
      <w:numFmt w:val="bullet"/>
      <w:lvlText w:val=""/>
      <w:lvlJc w:val="left"/>
      <w:pPr>
        <w:tabs>
          <w:tab w:val="num" w:pos="1933"/>
        </w:tabs>
        <w:ind w:left="1933" w:hanging="360"/>
      </w:pPr>
      <w:rPr>
        <w:rFonts w:ascii="Wingdings" w:hAnsi="Wingdings" w:hint="default"/>
      </w:rPr>
    </w:lvl>
    <w:lvl w:ilvl="3" w:tplc="FFFFFFFF" w:tentative="1">
      <w:start w:val="1"/>
      <w:numFmt w:val="bullet"/>
      <w:lvlText w:val=""/>
      <w:lvlJc w:val="left"/>
      <w:pPr>
        <w:tabs>
          <w:tab w:val="num" w:pos="2653"/>
        </w:tabs>
        <w:ind w:left="2653" w:hanging="360"/>
      </w:pPr>
      <w:rPr>
        <w:rFonts w:ascii="Symbol" w:hAnsi="Symbol" w:hint="default"/>
      </w:rPr>
    </w:lvl>
    <w:lvl w:ilvl="4" w:tplc="FFFFFFFF" w:tentative="1">
      <w:start w:val="1"/>
      <w:numFmt w:val="bullet"/>
      <w:lvlText w:val="o"/>
      <w:lvlJc w:val="left"/>
      <w:pPr>
        <w:tabs>
          <w:tab w:val="num" w:pos="3373"/>
        </w:tabs>
        <w:ind w:left="3373" w:hanging="360"/>
      </w:pPr>
      <w:rPr>
        <w:rFonts w:ascii="Courier New" w:hAnsi="Courier New" w:cs="Courier New" w:hint="default"/>
      </w:rPr>
    </w:lvl>
    <w:lvl w:ilvl="5" w:tplc="FFFFFFFF" w:tentative="1">
      <w:start w:val="1"/>
      <w:numFmt w:val="bullet"/>
      <w:lvlText w:val=""/>
      <w:lvlJc w:val="left"/>
      <w:pPr>
        <w:tabs>
          <w:tab w:val="num" w:pos="4093"/>
        </w:tabs>
        <w:ind w:left="4093" w:hanging="360"/>
      </w:pPr>
      <w:rPr>
        <w:rFonts w:ascii="Wingdings" w:hAnsi="Wingdings" w:hint="default"/>
      </w:rPr>
    </w:lvl>
    <w:lvl w:ilvl="6" w:tplc="FFFFFFFF" w:tentative="1">
      <w:start w:val="1"/>
      <w:numFmt w:val="bullet"/>
      <w:lvlText w:val=""/>
      <w:lvlJc w:val="left"/>
      <w:pPr>
        <w:tabs>
          <w:tab w:val="num" w:pos="4813"/>
        </w:tabs>
        <w:ind w:left="4813" w:hanging="360"/>
      </w:pPr>
      <w:rPr>
        <w:rFonts w:ascii="Symbol" w:hAnsi="Symbol" w:hint="default"/>
      </w:rPr>
    </w:lvl>
    <w:lvl w:ilvl="7" w:tplc="FFFFFFFF" w:tentative="1">
      <w:start w:val="1"/>
      <w:numFmt w:val="bullet"/>
      <w:lvlText w:val="o"/>
      <w:lvlJc w:val="left"/>
      <w:pPr>
        <w:tabs>
          <w:tab w:val="num" w:pos="5533"/>
        </w:tabs>
        <w:ind w:left="5533" w:hanging="360"/>
      </w:pPr>
      <w:rPr>
        <w:rFonts w:ascii="Courier New" w:hAnsi="Courier New" w:cs="Courier New" w:hint="default"/>
      </w:rPr>
    </w:lvl>
    <w:lvl w:ilvl="8" w:tplc="FFFFFFFF" w:tentative="1">
      <w:start w:val="1"/>
      <w:numFmt w:val="bullet"/>
      <w:lvlText w:val=""/>
      <w:lvlJc w:val="left"/>
      <w:pPr>
        <w:tabs>
          <w:tab w:val="num" w:pos="6253"/>
        </w:tabs>
        <w:ind w:left="62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6B"/>
    <w:rsid w:val="00A8166B"/>
    <w:rsid w:val="00F83C8A"/>
    <w:rsid w:val="00F8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B"/>
  </w:style>
  <w:style w:type="paragraph" w:styleId="Footer">
    <w:name w:val="footer"/>
    <w:basedOn w:val="Normal"/>
    <w:link w:val="FooterChar"/>
    <w:uiPriority w:val="99"/>
    <w:unhideWhenUsed/>
    <w:rsid w:val="00A8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B"/>
  </w:style>
  <w:style w:type="paragraph" w:styleId="Footer">
    <w:name w:val="footer"/>
    <w:basedOn w:val="Normal"/>
    <w:link w:val="FooterChar"/>
    <w:uiPriority w:val="99"/>
    <w:unhideWhenUsed/>
    <w:rsid w:val="00A8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2022-03-05T10:03:00Z</dcterms:created>
  <dcterms:modified xsi:type="dcterms:W3CDTF">2022-03-05T10:19:00Z</dcterms:modified>
</cp:coreProperties>
</file>