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Bài 13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(Tuần 25, 26, 27)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CÔNG DÂN VỚI CỘNG ĐỒNG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sym w:font="Wingdings" w:char="F09A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9B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26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9C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9D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26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9D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9A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26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9D"/>
      </w:r>
      <w:r>
        <w:rPr>
          <w:rFonts w:hint="default" w:ascii="Times New Roman" w:hAnsi="Times New Roman" w:cs="Times New Roman"/>
          <w:sz w:val="26"/>
          <w:szCs w:val="26"/>
        </w:rPr>
        <w:sym w:font="Wingdings" w:char="F09D"/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1.</w:t>
      </w:r>
      <w:r>
        <w:rPr>
          <w:rFonts w:hint="default" w:cs="Times New Roman"/>
          <w:b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CỘNG ĐỒNG VÀ VAI TRÒ CỦA CỘNG ĐỒNG ĐỐI VỚI CUỘC SỐNG CỦA CON NGƯỜI: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a/</w:t>
      </w:r>
      <w:r>
        <w:rPr>
          <w:rFonts w:hint="default" w:cs="Times New Roman"/>
          <w:b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Cộng đồng là gì?</w:t>
      </w:r>
    </w:p>
    <w:p>
      <w:pPr>
        <w:spacing w:line="360" w:lineRule="auto"/>
        <w:ind w:firstLine="342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Là toàn thể những người cùng sống, có những điểm giống nhau, gắn bó thành một khối trong sinh hoạt XH.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b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/</w:t>
      </w:r>
      <w:r>
        <w:rPr>
          <w:rFonts w:hint="default" w:cs="Times New Roman"/>
          <w:b/>
          <w:sz w:val="26"/>
          <w:szCs w:val="26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Vai trò của cộng đồng đối với cuộc sống của con người:</w:t>
      </w:r>
    </w:p>
    <w:p>
      <w:pPr>
        <w:numPr>
          <w:ilvl w:val="0"/>
          <w:numId w:val="11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Chăm lo cuộc sống của cá nhân.</w:t>
      </w:r>
    </w:p>
    <w:p>
      <w:pPr>
        <w:numPr>
          <w:ilvl w:val="0"/>
          <w:numId w:val="11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Đảm bảo cho mọi người có điều kiện phát triển.</w:t>
      </w:r>
    </w:p>
    <w:p>
      <w:pPr>
        <w:numPr>
          <w:ilvl w:val="0"/>
          <w:numId w:val="11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Giải quyết hợp lí mối quan hệ giữa lợi ích riêng và lợi ích chung, quyền lợi và nghĩa vụ…</w:t>
      </w:r>
    </w:p>
    <w:p>
      <w:pPr>
        <w:numPr>
          <w:ilvl w:val="0"/>
          <w:numId w:val="11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Cá nhân phát triển trong cộng đồng và tạo nên sức mạnh cho cộng đồng.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2.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TRÁCH NHIỆM CỦA CÔNG DÂN ĐỐI VỚI CỘNG ĐỒNG: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a/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Nhân nghĩa:</w:t>
      </w:r>
    </w:p>
    <w:p>
      <w:pPr>
        <w:spacing w:line="360" w:lineRule="auto"/>
        <w:ind w:firstLine="342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Nhân nghĩa là lòng thương người và đối xử với người theo lẽ phải.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6"/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 Học sinh phải rèn luyện cách sống nhân nghĩa:</w:t>
      </w:r>
    </w:p>
    <w:p>
      <w:pPr>
        <w:numPr>
          <w:ilvl w:val="0"/>
          <w:numId w:val="12"/>
        </w:numPr>
        <w:tabs>
          <w:tab w:val="clear" w:pos="720"/>
        </w:tabs>
        <w:spacing w:line="360" w:lineRule="auto"/>
        <w:ind w:left="240" w:leftChars="0" w:hanging="24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Phải biết ơn ông bà, cha mẹ, anh hùng dân tộc, những người có công với cách mạng.</w:t>
      </w:r>
    </w:p>
    <w:p>
      <w:pPr>
        <w:numPr>
          <w:ilvl w:val="0"/>
          <w:numId w:val="12"/>
        </w:numPr>
        <w:tabs>
          <w:tab w:val="clear" w:pos="720"/>
        </w:tabs>
        <w:spacing w:line="360" w:lineRule="auto"/>
        <w:ind w:left="240" w:leftChars="0" w:hanging="24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Tích cực tham gia các hoạt động đền ơn đáp nghĩa.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b/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Hoà nhập:</w:t>
      </w:r>
    </w:p>
    <w:p>
      <w:pPr>
        <w:spacing w:line="360" w:lineRule="auto"/>
        <w:ind w:left="260" w:leftChars="100" w:firstLine="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Hoà nhập là sống gần gũi, chan hoà không  xa lánh mọi người, không gây mâu thuẫn bất hoà với người khác. Có ý thức tham gia các hoạt động chung của cộng đồng.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Ý nghĩa:</w:t>
      </w:r>
      <w:r>
        <w:rPr>
          <w:rFonts w:hint="default" w:ascii="Times New Roman" w:hAnsi="Times New Roman" w:cs="Times New Roman"/>
          <w:sz w:val="26"/>
          <w:szCs w:val="26"/>
        </w:rPr>
        <w:t xml:space="preserve"> sẽ có thêm niềm vui và sức mạng vượt qua khó khăn trong cuộc sống.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6"/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Rèn luyện cách sống hoà nhập ở HS:</w:t>
      </w:r>
    </w:p>
    <w:p>
      <w:pPr>
        <w:numPr>
          <w:ilvl w:val="0"/>
          <w:numId w:val="13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Tôn trọng, đoàn kết, sống chan hoà.</w:t>
      </w:r>
    </w:p>
    <w:p>
      <w:pPr>
        <w:numPr>
          <w:ilvl w:val="0"/>
          <w:numId w:val="13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Tích cực tham gia các hoạt động XH và vận động mọi người cùng tham gia.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c/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Hợp tác: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Hợp tác là cùng chung sức làm việc, giúp đỡ, hỗ trợ lẫn nhau trong mọi công việc hay trong một lĩnh vực nào đó vì mục đích chung.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6"/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 Biểu hiện:</w:t>
      </w:r>
    </w:p>
    <w:p>
      <w:pPr>
        <w:numPr>
          <w:ilvl w:val="0"/>
          <w:numId w:val="14"/>
        </w:numPr>
        <w:tabs>
          <w:tab w:val="clear" w:pos="1440"/>
        </w:tabs>
        <w:spacing w:line="360" w:lineRule="auto"/>
        <w:ind w:left="712" w:leftChars="0" w:hanging="232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Cùng bàn bạc.</w:t>
      </w:r>
    </w:p>
    <w:p>
      <w:pPr>
        <w:numPr>
          <w:ilvl w:val="0"/>
          <w:numId w:val="14"/>
        </w:numPr>
        <w:tabs>
          <w:tab w:val="clear" w:pos="1440"/>
        </w:tabs>
        <w:spacing w:line="360" w:lineRule="auto"/>
        <w:ind w:left="712" w:leftChars="0" w:hanging="232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Cùng phối hợp.</w:t>
      </w:r>
    </w:p>
    <w:p>
      <w:pPr>
        <w:numPr>
          <w:ilvl w:val="0"/>
          <w:numId w:val="14"/>
        </w:numPr>
        <w:tabs>
          <w:tab w:val="clear" w:pos="1440"/>
        </w:tabs>
        <w:spacing w:line="360" w:lineRule="auto"/>
        <w:ind w:left="712" w:leftChars="0" w:hanging="232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Hiểu biết về nhiệm vụ của nhau.</w:t>
      </w:r>
    </w:p>
    <w:p>
      <w:pPr>
        <w:numPr>
          <w:ilvl w:val="0"/>
          <w:numId w:val="14"/>
        </w:numPr>
        <w:tabs>
          <w:tab w:val="clear" w:pos="1440"/>
        </w:tabs>
        <w:spacing w:line="360" w:lineRule="auto"/>
        <w:ind w:left="712" w:leftChars="0" w:hanging="232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Sẵn sàng giúp đỡ, chia sẻ.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6"/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Ý nghĩa của hợp tác:</w:t>
      </w:r>
    </w:p>
    <w:p>
      <w:pPr>
        <w:numPr>
          <w:ilvl w:val="0"/>
          <w:numId w:val="15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Tạo sức mạnh.</w:t>
      </w:r>
    </w:p>
    <w:p>
      <w:pPr>
        <w:numPr>
          <w:ilvl w:val="0"/>
          <w:numId w:val="15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Đem lại hiệu quả cao.</w:t>
      </w:r>
    </w:p>
    <w:p>
      <w:pPr>
        <w:numPr>
          <w:ilvl w:val="0"/>
          <w:numId w:val="15"/>
        </w:numPr>
        <w:tabs>
          <w:tab w:val="clear" w:pos="1440"/>
        </w:tabs>
        <w:spacing w:line="360" w:lineRule="auto"/>
        <w:ind w:left="72" w:firstLine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Đây là một phẩm chất quan trọng của người lao động trong XH hiện đại.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6"/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 Nguyên tắc:</w:t>
      </w:r>
    </w:p>
    <w:p>
      <w:pPr>
        <w:numPr>
          <w:ilvl w:val="0"/>
          <w:numId w:val="16"/>
        </w:numPr>
        <w:tabs>
          <w:tab w:val="clear" w:pos="1440"/>
        </w:tabs>
        <w:spacing w:line="360" w:lineRule="auto"/>
        <w:ind w:left="432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Tự nguyện, bình đẳng.</w:t>
      </w:r>
    </w:p>
    <w:p>
      <w:pPr>
        <w:numPr>
          <w:ilvl w:val="0"/>
          <w:numId w:val="16"/>
        </w:numPr>
        <w:tabs>
          <w:tab w:val="clear" w:pos="1440"/>
        </w:tabs>
        <w:spacing w:line="360" w:lineRule="auto"/>
        <w:ind w:left="432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Các bên đều có lợi.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sym w:font="Wingdings" w:char="F076"/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Các loại hợp tác:</w:t>
      </w:r>
    </w:p>
    <w:p>
      <w:pPr>
        <w:numPr>
          <w:ilvl w:val="0"/>
          <w:numId w:val="17"/>
        </w:numPr>
        <w:tabs>
          <w:tab w:val="clear" w:pos="720"/>
        </w:tabs>
        <w:spacing w:line="360" w:lineRule="auto"/>
        <w:ind w:left="480" w:leftChars="0" w:hanging="48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Song phương hoặc đa phương.</w:t>
      </w:r>
    </w:p>
    <w:p>
      <w:pPr>
        <w:numPr>
          <w:ilvl w:val="0"/>
          <w:numId w:val="17"/>
        </w:numPr>
        <w:tabs>
          <w:tab w:val="clear" w:pos="720"/>
        </w:tabs>
        <w:spacing w:line="360" w:lineRule="auto"/>
        <w:ind w:left="480" w:leftChars="0" w:hanging="480" w:firstLineChars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Hợp tác từng lĩnh vực hoặc toàn diện.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sz w:val="26"/>
          <w:szCs w:val="26"/>
        </w:rPr>
        <w:t>Hợp tác giữa các cá nhân, các nhóm, giữa các cộng đồng, dân tộc, quốc gia.</w:t>
      </w:r>
    </w:p>
    <w:p>
      <w:pPr>
        <w:spacing w:line="360" w:lineRule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6D32D15"/>
    <w:multiLevelType w:val="multilevel"/>
    <w:tmpl w:val="26D32D15"/>
    <w:lvl w:ilvl="0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2A45CE99"/>
    <w:multiLevelType w:val="multilevel"/>
    <w:tmpl w:val="2A45CE99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BD10883"/>
    <w:multiLevelType w:val="multilevel"/>
    <w:tmpl w:val="3BD10883"/>
    <w:lvl w:ilvl="0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564606EB"/>
    <w:multiLevelType w:val="multilevel"/>
    <w:tmpl w:val="564606EB"/>
    <w:lvl w:ilvl="0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5FE1D40A"/>
    <w:multiLevelType w:val="multilevel"/>
    <w:tmpl w:val="5FE1D40A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6AD77887"/>
    <w:multiLevelType w:val="multilevel"/>
    <w:tmpl w:val="6AD77887"/>
    <w:lvl w:ilvl="0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6A30B49"/>
    <w:multiLevelType w:val="multilevel"/>
    <w:tmpl w:val="76A30B49"/>
    <w:lvl w:ilvl="0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D50E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79005C7E"/>
    <w:rsid w:val="7ED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auto"/>
      <w:sz w:val="26"/>
      <w:szCs w:val="2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2022-03-03T08:40:00Z</dcterms:created>
  <dc:creator>Dell</dc:creator>
  <cp:lastModifiedBy>tuyet trinh phan</cp:lastModifiedBy>
  <dcterms:modified xsi:type="dcterms:W3CDTF">2022-03-03T08:46:17Z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6DC2A9B323924D35BD7A6D369D2E3BD4</vt:lpwstr>
  </property>
</Properties>
</file>