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33F3" w14:textId="4DC7822F" w:rsidR="00B37273" w:rsidRPr="00996F85" w:rsidRDefault="00B37273" w:rsidP="001A7710">
      <w:pPr>
        <w:rPr>
          <w:rFonts w:ascii="Times New Roman" w:hAnsi="Times New Roman" w:cs="Times New Roman"/>
          <w:sz w:val="32"/>
          <w:szCs w:val="32"/>
        </w:rPr>
      </w:pPr>
      <w:r w:rsidRPr="00996F85">
        <w:rPr>
          <w:rFonts w:ascii="Times New Roman" w:hAnsi="Times New Roman" w:cs="Times New Roman"/>
          <w:sz w:val="32"/>
          <w:szCs w:val="32"/>
        </w:rPr>
        <w:t>Tuần 23, Tiết 67</w:t>
      </w:r>
    </w:p>
    <w:p w14:paraId="79DA10C0" w14:textId="3210683D" w:rsidR="00B37273" w:rsidRPr="00996F85" w:rsidRDefault="00B37273" w:rsidP="00996F85">
      <w:pPr>
        <w:jc w:val="center"/>
        <w:rPr>
          <w:rFonts w:ascii="Times New Roman" w:hAnsi="Times New Roman" w:cs="Times New Roman"/>
          <w:sz w:val="32"/>
          <w:szCs w:val="32"/>
        </w:rPr>
      </w:pPr>
      <w:r w:rsidRPr="00996F85">
        <w:rPr>
          <w:rFonts w:ascii="Times New Roman" w:hAnsi="Times New Roman" w:cs="Times New Roman"/>
          <w:sz w:val="32"/>
          <w:szCs w:val="32"/>
        </w:rPr>
        <w:t>Hướng dẫn học sinh tự đọc: “Phương pháp thuyết minh, Luyện tập viết đoạn văn thuyết minh”</w:t>
      </w:r>
      <w:r w:rsidR="00996F85">
        <w:rPr>
          <w:rFonts w:ascii="Times New Roman" w:hAnsi="Times New Roman" w:cs="Times New Roman"/>
          <w:sz w:val="32"/>
          <w:szCs w:val="32"/>
        </w:rPr>
        <w:t xml:space="preserve"> (tt)</w:t>
      </w:r>
    </w:p>
    <w:p w14:paraId="6323D97C" w14:textId="3FB683B1" w:rsidR="001A7710" w:rsidRPr="00996F85" w:rsidRDefault="00F57ABD" w:rsidP="001A7710">
      <w:pPr>
        <w:rPr>
          <w:rFonts w:ascii="Times New Roman" w:hAnsi="Times New Roman" w:cs="Times New Roman"/>
          <w:color w:val="FF0000"/>
          <w:sz w:val="32"/>
          <w:szCs w:val="32"/>
        </w:rPr>
      </w:pPr>
      <w:r w:rsidRPr="00A350D5">
        <w:rPr>
          <w:rFonts w:ascii="Times New Roman" w:hAnsi="Times New Roman" w:cs="Times New Roman"/>
          <w:bCs/>
          <w:sz w:val="32"/>
          <w:szCs w:val="32"/>
        </w:rPr>
        <w:t xml:space="preserve">     </w:t>
      </w:r>
      <w:r w:rsidR="001A7710" w:rsidRPr="00A350D5">
        <w:rPr>
          <w:rFonts w:ascii="Times New Roman" w:hAnsi="Times New Roman" w:cs="Times New Roman"/>
          <w:bCs/>
          <w:iCs/>
          <w:sz w:val="32"/>
          <w:szCs w:val="32"/>
        </w:rPr>
        <w:t>Tiết 68, 69</w:t>
      </w:r>
      <w:r w:rsidR="001A7710" w:rsidRPr="00996F85">
        <w:rPr>
          <w:rFonts w:ascii="Times New Roman" w:hAnsi="Times New Roman" w:cs="Times New Roman"/>
          <w:b/>
          <w:iCs/>
          <w:sz w:val="32"/>
          <w:szCs w:val="32"/>
        </w:rPr>
        <w:t xml:space="preserve"> </w:t>
      </w:r>
      <w:r w:rsidRPr="00996F85">
        <w:rPr>
          <w:rFonts w:ascii="Times New Roman" w:hAnsi="Times New Roman" w:cs="Times New Roman"/>
          <w:b/>
          <w:iCs/>
          <w:sz w:val="32"/>
          <w:szCs w:val="32"/>
        </w:rPr>
        <w:t xml:space="preserve"> </w:t>
      </w:r>
      <w:r w:rsidR="001A7710" w:rsidRPr="00996F85">
        <w:rPr>
          <w:rFonts w:ascii="Times New Roman" w:hAnsi="Times New Roman" w:cs="Times New Roman"/>
          <w:b/>
          <w:iCs/>
          <w:sz w:val="32"/>
          <w:szCs w:val="32"/>
        </w:rPr>
        <w:t xml:space="preserve">  </w:t>
      </w:r>
      <w:r w:rsidR="001A7710" w:rsidRPr="00996F85">
        <w:rPr>
          <w:rFonts w:ascii="Times New Roman" w:hAnsi="Times New Roman" w:cs="Times New Roman"/>
          <w:b/>
          <w:bCs/>
          <w:color w:val="FF0000"/>
          <w:sz w:val="32"/>
          <w:szCs w:val="32"/>
        </w:rPr>
        <w:t>CHUYỆN CHỨC PHÁN SỰ ĐỀN TẢN VIÊN</w:t>
      </w:r>
    </w:p>
    <w:p w14:paraId="715B4BAD" w14:textId="77777777" w:rsidR="001A7710" w:rsidRPr="00996F85" w:rsidRDefault="001A7710" w:rsidP="001A7710">
      <w:pPr>
        <w:jc w:val="center"/>
        <w:rPr>
          <w:rFonts w:ascii="Times New Roman" w:hAnsi="Times New Roman" w:cs="Times New Roman"/>
          <w:b/>
          <w:bCs/>
          <w:i/>
          <w:iCs/>
          <w:color w:val="FF0000"/>
          <w:sz w:val="32"/>
          <w:szCs w:val="32"/>
        </w:rPr>
      </w:pPr>
      <w:r w:rsidRPr="00996F85">
        <w:rPr>
          <w:rFonts w:ascii="Times New Roman" w:hAnsi="Times New Roman" w:cs="Times New Roman"/>
          <w:b/>
          <w:bCs/>
          <w:color w:val="FF0000"/>
          <w:sz w:val="32"/>
          <w:szCs w:val="32"/>
        </w:rPr>
        <w:t xml:space="preserve">( </w:t>
      </w:r>
      <w:r w:rsidRPr="00996F85">
        <w:rPr>
          <w:rFonts w:ascii="Times New Roman" w:hAnsi="Times New Roman" w:cs="Times New Roman"/>
          <w:b/>
          <w:bCs/>
          <w:i/>
          <w:iCs/>
          <w:color w:val="FF0000"/>
          <w:sz w:val="32"/>
          <w:szCs w:val="32"/>
        </w:rPr>
        <w:t>Trích “ Truyền kì mạn lục”- Nguyễn Dữ)</w:t>
      </w:r>
    </w:p>
    <w:p w14:paraId="56731FB0" w14:textId="77777777" w:rsidR="001A7710" w:rsidRPr="00996F85" w:rsidRDefault="001A7710">
      <w:pPr>
        <w:rPr>
          <w:rFonts w:ascii="Times New Roman" w:hAnsi="Times New Roman" w:cs="Times New Roman"/>
          <w:sz w:val="32"/>
          <w:szCs w:val="32"/>
        </w:rPr>
      </w:pPr>
    </w:p>
    <w:p w14:paraId="199375E3" w14:textId="77777777" w:rsidR="001A7710" w:rsidRPr="00996F85" w:rsidRDefault="001A7710" w:rsidP="001A7710">
      <w:pPr>
        <w:spacing w:line="276" w:lineRule="auto"/>
        <w:jc w:val="both"/>
        <w:rPr>
          <w:rFonts w:ascii="Times New Roman" w:hAnsi="Times New Roman" w:cs="Times New Roman"/>
          <w:b/>
          <w:color w:val="FF0000"/>
          <w:sz w:val="32"/>
          <w:szCs w:val="32"/>
        </w:rPr>
      </w:pPr>
      <w:r w:rsidRPr="00996F85">
        <w:rPr>
          <w:rFonts w:ascii="Times New Roman" w:hAnsi="Times New Roman" w:cs="Times New Roman"/>
          <w:color w:val="FF0000"/>
          <w:sz w:val="32"/>
          <w:szCs w:val="32"/>
        </w:rPr>
        <w:t xml:space="preserve">   </w:t>
      </w:r>
      <w:r w:rsidR="00F57ABD" w:rsidRPr="00996F85">
        <w:rPr>
          <w:rFonts w:ascii="Times New Roman" w:hAnsi="Times New Roman" w:cs="Times New Roman"/>
          <w:color w:val="FF0000"/>
          <w:sz w:val="32"/>
          <w:szCs w:val="32"/>
        </w:rPr>
        <w:t>I.</w:t>
      </w:r>
      <w:r w:rsidRPr="00996F85">
        <w:rPr>
          <w:rFonts w:ascii="Times New Roman" w:hAnsi="Times New Roman" w:cs="Times New Roman"/>
          <w:color w:val="FF0000"/>
          <w:sz w:val="32"/>
          <w:szCs w:val="32"/>
        </w:rPr>
        <w:t xml:space="preserve">   </w:t>
      </w:r>
      <w:r w:rsidRPr="00996F85">
        <w:rPr>
          <w:rFonts w:ascii="Times New Roman" w:hAnsi="Times New Roman" w:cs="Times New Roman"/>
          <w:b/>
          <w:color w:val="FF0000"/>
          <w:sz w:val="32"/>
          <w:szCs w:val="32"/>
        </w:rPr>
        <w:t>Tìm hiểu chung</w:t>
      </w:r>
    </w:p>
    <w:p w14:paraId="491E3BDD" w14:textId="77777777" w:rsidR="001A7710" w:rsidRPr="00996F85" w:rsidRDefault="001A7710" w:rsidP="001A7710">
      <w:pPr>
        <w:spacing w:line="276" w:lineRule="auto"/>
        <w:jc w:val="both"/>
        <w:rPr>
          <w:rFonts w:ascii="Times New Roman" w:hAnsi="Times New Roman" w:cs="Times New Roman"/>
          <w:b/>
          <w:color w:val="FF0000"/>
          <w:sz w:val="32"/>
          <w:szCs w:val="32"/>
        </w:rPr>
      </w:pPr>
      <w:r w:rsidRPr="00996F85">
        <w:rPr>
          <w:rFonts w:ascii="Times New Roman" w:hAnsi="Times New Roman" w:cs="Times New Roman"/>
          <w:b/>
          <w:color w:val="FF0000"/>
          <w:sz w:val="32"/>
          <w:szCs w:val="32"/>
        </w:rPr>
        <w:t>1. Tác giả</w:t>
      </w:r>
    </w:p>
    <w:p w14:paraId="27EB622E"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Nguyễn Dữ (?-?). Sống vào thế kỉ XVI</w:t>
      </w:r>
    </w:p>
    <w:p w14:paraId="0C2250D6"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Quê ở xã Đỗ Tùng, huyện Trường Tân, nay thuộc huyện Thanh Miện, tỉnh Hải Dương.</w:t>
      </w:r>
    </w:p>
    <w:p w14:paraId="1B83D838"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 Xuất thân trong gia đình khoa bảng (cha đỗ Tiến sĩ đời Lê Thánh Tông)</w:t>
      </w:r>
    </w:p>
    <w:p w14:paraId="2C0A91D8" w14:textId="386A6D73"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Là học trò của Nguyễn Bỉnh Khiêm (Từng</w:t>
      </w:r>
      <w:r w:rsidR="00E51E0E">
        <w:rPr>
          <w:rFonts w:ascii="Times New Roman" w:hAnsi="Times New Roman" w:cs="Times New Roman"/>
          <w:sz w:val="32"/>
          <w:szCs w:val="32"/>
        </w:rPr>
        <w:t xml:space="preserve"> đi</w:t>
      </w:r>
      <w:r w:rsidRPr="00996F85">
        <w:rPr>
          <w:rFonts w:ascii="Times New Roman" w:hAnsi="Times New Roman" w:cs="Times New Roman"/>
          <w:sz w:val="32"/>
          <w:szCs w:val="32"/>
        </w:rPr>
        <w:t xml:space="preserve"> thi và </w:t>
      </w:r>
      <w:r w:rsidR="00E51E0E">
        <w:rPr>
          <w:rFonts w:ascii="Times New Roman" w:hAnsi="Times New Roman" w:cs="Times New Roman"/>
          <w:sz w:val="32"/>
          <w:szCs w:val="32"/>
        </w:rPr>
        <w:t>đã</w:t>
      </w:r>
      <w:r w:rsidRPr="00996F85">
        <w:rPr>
          <w:rFonts w:ascii="Times New Roman" w:hAnsi="Times New Roman" w:cs="Times New Roman"/>
          <w:sz w:val="32"/>
          <w:szCs w:val="32"/>
        </w:rPr>
        <w:t xml:space="preserve"> ra làm quan nhưng ít lâu sau từ quan về ở ẩn.)</w:t>
      </w:r>
    </w:p>
    <w:p w14:paraId="2C89D978"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Tác phẩm nổi tiếng “ Truyền kì mạn lục” được viết vào nửa đầu thế kỉ XVI</w:t>
      </w:r>
    </w:p>
    <w:p w14:paraId="3F68ADCE" w14:textId="77777777" w:rsidR="001A7710" w:rsidRPr="00996F85" w:rsidRDefault="001A7710" w:rsidP="001A7710">
      <w:pPr>
        <w:spacing w:line="276" w:lineRule="auto"/>
        <w:jc w:val="both"/>
        <w:rPr>
          <w:rFonts w:ascii="Times New Roman" w:hAnsi="Times New Roman" w:cs="Times New Roman"/>
          <w:b/>
          <w:color w:val="FF0000"/>
          <w:sz w:val="32"/>
          <w:szCs w:val="32"/>
        </w:rPr>
      </w:pPr>
      <w:r w:rsidRPr="00996F85">
        <w:rPr>
          <w:rFonts w:ascii="Times New Roman" w:hAnsi="Times New Roman" w:cs="Times New Roman"/>
          <w:b/>
          <w:color w:val="FF0000"/>
          <w:sz w:val="32"/>
          <w:szCs w:val="32"/>
        </w:rPr>
        <w:t>2. Tác phẩm</w:t>
      </w:r>
    </w:p>
    <w:p w14:paraId="2DE0902E" w14:textId="77777777" w:rsidR="001A7710" w:rsidRPr="00996F85" w:rsidRDefault="001A7710" w:rsidP="001A7710">
      <w:pPr>
        <w:spacing w:line="276" w:lineRule="auto"/>
        <w:jc w:val="both"/>
        <w:rPr>
          <w:rFonts w:ascii="Times New Roman" w:hAnsi="Times New Roman" w:cs="Times New Roman"/>
          <w:b/>
          <w:color w:val="FF0000"/>
          <w:sz w:val="32"/>
          <w:szCs w:val="32"/>
        </w:rPr>
      </w:pPr>
      <w:r w:rsidRPr="00996F85">
        <w:rPr>
          <w:rFonts w:ascii="Times New Roman" w:hAnsi="Times New Roman" w:cs="Times New Roman"/>
          <w:b/>
          <w:color w:val="FF0000"/>
          <w:sz w:val="32"/>
          <w:szCs w:val="32"/>
        </w:rPr>
        <w:t>a. Thể loại truyền kì</w:t>
      </w:r>
    </w:p>
    <w:p w14:paraId="1B07EE1C"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Là thể loại văn xuôi tự sự thời trung đại, phản ánh hiện thực qua những yếu tố kì lạ, hoang đường.</w:t>
      </w:r>
    </w:p>
    <w:p w14:paraId="1A4660E5"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Thế giới con người gần với thế giới cõi âm có sự tương giao.</w:t>
      </w:r>
    </w:p>
    <w:p w14:paraId="18FFF7ED"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=&gt; Đó chính là yếu tố tạo nên sự hấp dẫn đặc biệt của thể loại.</w:t>
      </w:r>
    </w:p>
    <w:p w14:paraId="2ED7048F" w14:textId="77777777" w:rsidR="001A7710" w:rsidRPr="00996F85" w:rsidRDefault="001A7710" w:rsidP="001A7710">
      <w:pPr>
        <w:spacing w:line="276" w:lineRule="auto"/>
        <w:jc w:val="both"/>
        <w:rPr>
          <w:rFonts w:ascii="Times New Roman" w:hAnsi="Times New Roman" w:cs="Times New Roman"/>
          <w:b/>
          <w:color w:val="FF0000"/>
          <w:sz w:val="32"/>
          <w:szCs w:val="32"/>
        </w:rPr>
      </w:pPr>
      <w:r w:rsidRPr="00996F85">
        <w:rPr>
          <w:rFonts w:ascii="Times New Roman" w:hAnsi="Times New Roman" w:cs="Times New Roman"/>
          <w:b/>
          <w:color w:val="FF0000"/>
          <w:sz w:val="32"/>
          <w:szCs w:val="32"/>
        </w:rPr>
        <w:t>b. Tác phẩm “ Truyền kì mạn lục”</w:t>
      </w:r>
    </w:p>
    <w:p w14:paraId="09D6A40A" w14:textId="77777777" w:rsidR="001A7710" w:rsidRPr="00996F85" w:rsidRDefault="001A7710" w:rsidP="001A7710">
      <w:pPr>
        <w:tabs>
          <w:tab w:val="left" w:pos="826"/>
        </w:tabs>
        <w:spacing w:line="276" w:lineRule="auto"/>
        <w:jc w:val="both"/>
        <w:rPr>
          <w:rFonts w:ascii="Times New Roman" w:hAnsi="Times New Roman" w:cs="Times New Roman"/>
          <w:i/>
          <w:sz w:val="32"/>
          <w:szCs w:val="32"/>
        </w:rPr>
      </w:pPr>
      <w:r w:rsidRPr="00996F85">
        <w:rPr>
          <w:rFonts w:ascii="Times New Roman" w:hAnsi="Times New Roman" w:cs="Times New Roman"/>
          <w:sz w:val="32"/>
          <w:szCs w:val="32"/>
        </w:rPr>
        <w:lastRenderedPageBreak/>
        <w:t xml:space="preserve">- Nhan đề: </w:t>
      </w:r>
      <w:r w:rsidRPr="00996F85">
        <w:rPr>
          <w:rFonts w:ascii="Times New Roman" w:hAnsi="Times New Roman" w:cs="Times New Roman"/>
          <w:i/>
          <w:sz w:val="32"/>
          <w:szCs w:val="32"/>
        </w:rPr>
        <w:t>Truyền kì mạn lục</w:t>
      </w:r>
      <w:r w:rsidRPr="00996F85">
        <w:rPr>
          <w:rFonts w:ascii="Times New Roman" w:hAnsi="Times New Roman" w:cs="Times New Roman"/>
          <w:sz w:val="32"/>
          <w:szCs w:val="32"/>
        </w:rPr>
        <w:t xml:space="preserve"> ( </w:t>
      </w:r>
      <w:r w:rsidRPr="00996F85">
        <w:rPr>
          <w:rFonts w:ascii="Times New Roman" w:hAnsi="Times New Roman" w:cs="Times New Roman"/>
          <w:i/>
          <w:sz w:val="32"/>
          <w:szCs w:val="32"/>
        </w:rPr>
        <w:t>truyền kì:</w:t>
      </w:r>
      <w:r w:rsidRPr="00996F85">
        <w:rPr>
          <w:rFonts w:ascii="Times New Roman" w:hAnsi="Times New Roman" w:cs="Times New Roman"/>
          <w:sz w:val="32"/>
          <w:szCs w:val="32"/>
        </w:rPr>
        <w:t xml:space="preserve"> loại truyện có yếu tố li kì, hoang đường; </w:t>
      </w:r>
      <w:r w:rsidRPr="00996F85">
        <w:rPr>
          <w:rFonts w:ascii="Times New Roman" w:hAnsi="Times New Roman" w:cs="Times New Roman"/>
          <w:i/>
          <w:sz w:val="32"/>
          <w:szCs w:val="32"/>
        </w:rPr>
        <w:t>mạn</w:t>
      </w:r>
      <w:r w:rsidRPr="00996F85">
        <w:rPr>
          <w:rFonts w:ascii="Times New Roman" w:hAnsi="Times New Roman" w:cs="Times New Roman"/>
          <w:sz w:val="32"/>
          <w:szCs w:val="32"/>
        </w:rPr>
        <w:t xml:space="preserve">: tản mạn; </w:t>
      </w:r>
      <w:r w:rsidRPr="00996F85">
        <w:rPr>
          <w:rFonts w:ascii="Times New Roman" w:hAnsi="Times New Roman" w:cs="Times New Roman"/>
          <w:i/>
          <w:sz w:val="32"/>
          <w:szCs w:val="32"/>
        </w:rPr>
        <w:t>lục</w:t>
      </w:r>
      <w:r w:rsidRPr="00996F85">
        <w:rPr>
          <w:rFonts w:ascii="Times New Roman" w:hAnsi="Times New Roman" w:cs="Times New Roman"/>
          <w:sz w:val="32"/>
          <w:szCs w:val="32"/>
        </w:rPr>
        <w:t>: sao lục, ghi chép) : ghi chép các truyện li kì tản mạn của dân chúng.</w:t>
      </w:r>
      <w:r w:rsidRPr="00996F85">
        <w:rPr>
          <w:rFonts w:ascii="Times New Roman" w:hAnsi="Times New Roman" w:cs="Times New Roman"/>
          <w:i/>
          <w:sz w:val="32"/>
          <w:szCs w:val="32"/>
        </w:rPr>
        <w:t xml:space="preserve"> </w:t>
      </w:r>
    </w:p>
    <w:p w14:paraId="0A5FCF0E" w14:textId="77777777" w:rsidR="001A7710" w:rsidRPr="00996F85" w:rsidRDefault="001A7710" w:rsidP="001A7710">
      <w:pPr>
        <w:tabs>
          <w:tab w:val="left" w:pos="826"/>
        </w:tabs>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w:t>
      </w:r>
      <w:r w:rsidRPr="00996F85">
        <w:rPr>
          <w:rFonts w:ascii="Times New Roman" w:hAnsi="Times New Roman" w:cs="Times New Roman"/>
          <w:i/>
          <w:sz w:val="32"/>
          <w:szCs w:val="32"/>
        </w:rPr>
        <w:t>Truyền kì mạn lục</w:t>
      </w:r>
      <w:r w:rsidRPr="00996F85">
        <w:rPr>
          <w:rFonts w:ascii="Times New Roman" w:hAnsi="Times New Roman" w:cs="Times New Roman"/>
          <w:sz w:val="32"/>
          <w:szCs w:val="32"/>
        </w:rPr>
        <w:t xml:space="preserve"> là tác phẩm viết bằng chữ Hán, gồm 20 truyện, ra đời vào nửa đầu thế kỉ XVI. </w:t>
      </w:r>
    </w:p>
    <w:p w14:paraId="18970123"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Nội dung: </w:t>
      </w:r>
    </w:p>
    <w:p w14:paraId="74136644"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Hiện thực xã hội đương thời</w:t>
      </w:r>
    </w:p>
    <w:p w14:paraId="274734A4"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Số phận con người</w:t>
      </w:r>
    </w:p>
    <w:p w14:paraId="71BB4DD1"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Tinh thần dân tộc</w:t>
      </w:r>
    </w:p>
    <w:p w14:paraId="39A54DC0" w14:textId="77777777" w:rsidR="001A7710" w:rsidRPr="00996F85" w:rsidRDefault="001A7710" w:rsidP="001A7710">
      <w:pPr>
        <w:tabs>
          <w:tab w:val="left" w:pos="0"/>
        </w:tabs>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Nghệ thuật: Có sự tham gia của yếu tố hoang đường, kì ảo.</w:t>
      </w:r>
    </w:p>
    <w:p w14:paraId="15A49E49" w14:textId="77777777" w:rsidR="001A7710" w:rsidRPr="00996F85" w:rsidRDefault="001A7710" w:rsidP="001A7710">
      <w:pPr>
        <w:tabs>
          <w:tab w:val="left" w:pos="0"/>
        </w:tabs>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=&gt; </w:t>
      </w:r>
      <w:r w:rsidRPr="00996F85">
        <w:rPr>
          <w:rFonts w:ascii="Times New Roman" w:hAnsi="Times New Roman" w:cs="Times New Roman"/>
          <w:i/>
          <w:sz w:val="32"/>
          <w:szCs w:val="32"/>
        </w:rPr>
        <w:t>Truyền kì mạn lục</w:t>
      </w:r>
      <w:r w:rsidRPr="00996F85">
        <w:rPr>
          <w:rFonts w:ascii="Times New Roman" w:hAnsi="Times New Roman" w:cs="Times New Roman"/>
          <w:sz w:val="32"/>
          <w:szCs w:val="32"/>
        </w:rPr>
        <w:t xml:space="preserve"> vừa có giá trị hiện thực, vừa có giá trị nhân đạo -&gt; là </w:t>
      </w:r>
      <w:r w:rsidRPr="00996F85">
        <w:rPr>
          <w:rFonts w:ascii="Times New Roman" w:hAnsi="Times New Roman" w:cs="Times New Roman"/>
          <w:b/>
          <w:i/>
          <w:sz w:val="32"/>
          <w:szCs w:val="32"/>
        </w:rPr>
        <w:t>Thiên cổ tuỳ bút</w:t>
      </w:r>
      <w:r w:rsidRPr="00996F85">
        <w:rPr>
          <w:rFonts w:ascii="Times New Roman" w:hAnsi="Times New Roman" w:cs="Times New Roman"/>
          <w:sz w:val="32"/>
          <w:szCs w:val="32"/>
        </w:rPr>
        <w:t>, được dịch ra nhiều thứ tiếng nước ngoài.</w:t>
      </w:r>
    </w:p>
    <w:p w14:paraId="675920B2" w14:textId="77777777" w:rsidR="001A7710" w:rsidRPr="00996F85" w:rsidRDefault="001A7710" w:rsidP="001A7710">
      <w:pPr>
        <w:pStyle w:val="ListParagraph"/>
        <w:numPr>
          <w:ilvl w:val="0"/>
          <w:numId w:val="4"/>
        </w:numPr>
        <w:spacing w:line="276" w:lineRule="auto"/>
        <w:jc w:val="both"/>
        <w:rPr>
          <w:rFonts w:ascii="Times New Roman" w:hAnsi="Times New Roman"/>
          <w:b/>
          <w:color w:val="FF0000"/>
          <w:sz w:val="32"/>
          <w:szCs w:val="32"/>
        </w:rPr>
      </w:pPr>
      <w:r w:rsidRPr="00996F85">
        <w:rPr>
          <w:rFonts w:ascii="Times New Roman" w:hAnsi="Times New Roman"/>
          <w:b/>
          <w:color w:val="FF0000"/>
          <w:sz w:val="32"/>
          <w:szCs w:val="32"/>
        </w:rPr>
        <w:t>Chuyện chức phán sự đền Tản Viên</w:t>
      </w:r>
    </w:p>
    <w:p w14:paraId="6148461F" w14:textId="39F31C35" w:rsidR="001A7710" w:rsidRPr="00996F85" w:rsidRDefault="001A7710" w:rsidP="001A7710">
      <w:pPr>
        <w:pStyle w:val="ListParagraph"/>
        <w:numPr>
          <w:ilvl w:val="0"/>
          <w:numId w:val="2"/>
        </w:numPr>
        <w:spacing w:line="276" w:lineRule="auto"/>
        <w:jc w:val="both"/>
        <w:rPr>
          <w:rFonts w:ascii="Times New Roman" w:hAnsi="Times New Roman"/>
          <w:b/>
          <w:color w:val="FF0000"/>
          <w:sz w:val="32"/>
          <w:szCs w:val="32"/>
        </w:rPr>
      </w:pPr>
      <w:r w:rsidRPr="00996F85">
        <w:rPr>
          <w:rFonts w:ascii="Times New Roman" w:hAnsi="Times New Roman"/>
          <w:b/>
          <w:color w:val="FF0000"/>
          <w:sz w:val="32"/>
          <w:szCs w:val="32"/>
        </w:rPr>
        <w:t>Đọc</w:t>
      </w:r>
    </w:p>
    <w:p w14:paraId="2CB6FDF6" w14:textId="64088B77" w:rsidR="001A7710" w:rsidRPr="00996F85" w:rsidRDefault="001A7710" w:rsidP="001A7710">
      <w:pPr>
        <w:pStyle w:val="ListParagraph"/>
        <w:numPr>
          <w:ilvl w:val="0"/>
          <w:numId w:val="2"/>
        </w:numPr>
        <w:spacing w:line="276" w:lineRule="auto"/>
        <w:jc w:val="both"/>
        <w:rPr>
          <w:rFonts w:ascii="Times New Roman" w:hAnsi="Times New Roman"/>
          <w:b/>
          <w:color w:val="FF0000"/>
          <w:sz w:val="32"/>
          <w:szCs w:val="32"/>
        </w:rPr>
      </w:pPr>
      <w:r w:rsidRPr="00996F85">
        <w:rPr>
          <w:rFonts w:ascii="Times New Roman" w:hAnsi="Times New Roman"/>
          <w:b/>
          <w:color w:val="FF0000"/>
          <w:sz w:val="32"/>
          <w:szCs w:val="32"/>
        </w:rPr>
        <w:t xml:space="preserve"> </w:t>
      </w:r>
      <w:r w:rsidR="00996F85" w:rsidRPr="00996F85">
        <w:rPr>
          <w:rFonts w:ascii="Times New Roman" w:hAnsi="Times New Roman"/>
          <w:b/>
          <w:color w:val="FF0000"/>
          <w:sz w:val="32"/>
          <w:szCs w:val="32"/>
        </w:rPr>
        <w:t>Tóm tắt</w:t>
      </w:r>
    </w:p>
    <w:p w14:paraId="52C9F9B0"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Ngô Tử Văn, một kẻ sĩ khảng khái, chính trực đã đốt đền của một tên hung thần vốn là tướng giặc xâm lược, trừ hại cho dân</w:t>
      </w:r>
    </w:p>
    <w:p w14:paraId="297CAABC"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Tên hung thần đe dọ</w:t>
      </w:r>
      <w:r w:rsidR="00AB53D3" w:rsidRPr="00996F85">
        <w:rPr>
          <w:rFonts w:ascii="Times New Roman" w:hAnsi="Times New Roman" w:cs="Times New Roman"/>
          <w:sz w:val="32"/>
          <w:szCs w:val="32"/>
        </w:rPr>
        <w:t>a nhưng T</w:t>
      </w:r>
      <w:r w:rsidRPr="00996F85">
        <w:rPr>
          <w:rFonts w:ascii="Times New Roman" w:hAnsi="Times New Roman" w:cs="Times New Roman"/>
          <w:sz w:val="32"/>
          <w:szCs w:val="32"/>
        </w:rPr>
        <w:t>ử Văn  đã được Thổ thần  mách bảo về tung tích và tội ác của hắn, đồng thời chỉ dẫn cách đối phó.</w:t>
      </w:r>
    </w:p>
    <w:p w14:paraId="2EAEB7F4"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Ngô Tử Văn bị quỷ sứ bắt xuống âm phủ. Trước mặt Diêm Vương, Ngô Tử Văn đã dũng cảm tố cáo tội ác của tên hung thần với đầy đủ chứng cớ. Cuối cùng công lí được khôi phục, kẻ ác bị trừng trị, Thổ thần được phục chức, Tử Văn được sống lại</w:t>
      </w:r>
    </w:p>
    <w:p w14:paraId="7FD3D451"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Ngô Tử Văn được Thổ thần tiến cử giữ chức phán sự đền Tản Viên.</w:t>
      </w:r>
    </w:p>
    <w:p w14:paraId="7C852EF8" w14:textId="77777777" w:rsidR="001A7710" w:rsidRPr="00996F85" w:rsidRDefault="001A7710" w:rsidP="001A7710">
      <w:pPr>
        <w:pStyle w:val="ListParagraph"/>
        <w:numPr>
          <w:ilvl w:val="0"/>
          <w:numId w:val="2"/>
        </w:numPr>
        <w:spacing w:line="276" w:lineRule="auto"/>
        <w:jc w:val="both"/>
        <w:rPr>
          <w:rFonts w:ascii="Times New Roman" w:hAnsi="Times New Roman"/>
          <w:b/>
          <w:color w:val="FF0000"/>
          <w:sz w:val="32"/>
          <w:szCs w:val="32"/>
        </w:rPr>
      </w:pPr>
      <w:r w:rsidRPr="00996F85">
        <w:rPr>
          <w:rFonts w:ascii="Times New Roman" w:hAnsi="Times New Roman"/>
          <w:b/>
          <w:color w:val="FF0000"/>
          <w:sz w:val="32"/>
          <w:szCs w:val="32"/>
        </w:rPr>
        <w:t>Bố cục</w:t>
      </w:r>
    </w:p>
    <w:p w14:paraId="1C67D090"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Chia làm 4 đoạn</w:t>
      </w:r>
    </w:p>
    <w:p w14:paraId="55B8F083" w14:textId="77777777" w:rsidR="001A7710" w:rsidRPr="00996F85" w:rsidRDefault="00552276" w:rsidP="001A7710">
      <w:pPr>
        <w:spacing w:line="276" w:lineRule="auto"/>
        <w:jc w:val="both"/>
        <w:rPr>
          <w:rFonts w:ascii="Times New Roman" w:hAnsi="Times New Roman" w:cs="Times New Roman"/>
          <w:sz w:val="32"/>
          <w:szCs w:val="32"/>
        </w:rPr>
      </w:pPr>
      <w:r w:rsidRPr="00996F85">
        <w:rPr>
          <w:rFonts w:ascii="Times New Roman" w:hAnsi="Times New Roman" w:cs="Times New Roman"/>
          <w:i/>
          <w:sz w:val="32"/>
          <w:szCs w:val="32"/>
          <w:u w:val="single"/>
        </w:rPr>
        <w:lastRenderedPageBreak/>
        <w:t xml:space="preserve">- </w:t>
      </w:r>
      <w:r w:rsidR="001A7710" w:rsidRPr="00996F85">
        <w:rPr>
          <w:rFonts w:ascii="Times New Roman" w:hAnsi="Times New Roman" w:cs="Times New Roman"/>
          <w:i/>
          <w:sz w:val="32"/>
          <w:szCs w:val="32"/>
          <w:u w:val="single"/>
        </w:rPr>
        <w:t>Đoạn 1</w:t>
      </w:r>
      <w:r w:rsidR="001A7710" w:rsidRPr="00996F85">
        <w:rPr>
          <w:rFonts w:ascii="Times New Roman" w:hAnsi="Times New Roman" w:cs="Times New Roman"/>
          <w:sz w:val="32"/>
          <w:szCs w:val="32"/>
        </w:rPr>
        <w:t xml:space="preserve">: </w:t>
      </w:r>
      <w:r w:rsidR="001A7710" w:rsidRPr="00996F85">
        <w:rPr>
          <w:rFonts w:ascii="Times New Roman" w:hAnsi="Times New Roman" w:cs="Times New Roman"/>
          <w:i/>
          <w:sz w:val="32"/>
          <w:szCs w:val="32"/>
        </w:rPr>
        <w:t>Từ đầu đến “ không cần gì cả”</w:t>
      </w:r>
      <w:r w:rsidR="00AB53D3" w:rsidRPr="00996F85">
        <w:rPr>
          <w:rFonts w:ascii="Times New Roman" w:hAnsi="Times New Roman" w:cs="Times New Roman"/>
          <w:sz w:val="32"/>
          <w:szCs w:val="32"/>
        </w:rPr>
        <w:t>-&gt;Ngô Tử Văn và hành động đốt đền.</w:t>
      </w:r>
    </w:p>
    <w:p w14:paraId="32EFC761" w14:textId="77777777" w:rsidR="001A7710" w:rsidRPr="00996F85" w:rsidRDefault="00552276" w:rsidP="001A7710">
      <w:pPr>
        <w:spacing w:line="276" w:lineRule="auto"/>
        <w:jc w:val="both"/>
        <w:rPr>
          <w:rFonts w:ascii="Times New Roman" w:hAnsi="Times New Roman" w:cs="Times New Roman"/>
          <w:sz w:val="32"/>
          <w:szCs w:val="32"/>
        </w:rPr>
      </w:pPr>
      <w:r w:rsidRPr="00996F85">
        <w:rPr>
          <w:rFonts w:ascii="Times New Roman" w:hAnsi="Times New Roman" w:cs="Times New Roman"/>
          <w:i/>
          <w:sz w:val="32"/>
          <w:szCs w:val="32"/>
          <w:u w:val="single"/>
        </w:rPr>
        <w:t xml:space="preserve">- </w:t>
      </w:r>
      <w:r w:rsidR="001A7710" w:rsidRPr="00996F85">
        <w:rPr>
          <w:rFonts w:ascii="Times New Roman" w:hAnsi="Times New Roman" w:cs="Times New Roman"/>
          <w:i/>
          <w:sz w:val="32"/>
          <w:szCs w:val="32"/>
          <w:u w:val="single"/>
        </w:rPr>
        <w:t>Đoạn 2</w:t>
      </w:r>
      <w:r w:rsidR="001A7710" w:rsidRPr="00996F85">
        <w:rPr>
          <w:rFonts w:ascii="Times New Roman" w:hAnsi="Times New Roman" w:cs="Times New Roman"/>
          <w:sz w:val="32"/>
          <w:szCs w:val="32"/>
        </w:rPr>
        <w:t xml:space="preserve">: </w:t>
      </w:r>
      <w:r w:rsidR="001A7710" w:rsidRPr="00996F85">
        <w:rPr>
          <w:rFonts w:ascii="Times New Roman" w:hAnsi="Times New Roman" w:cs="Times New Roman"/>
          <w:i/>
          <w:sz w:val="32"/>
          <w:szCs w:val="32"/>
        </w:rPr>
        <w:t>“ Đốt đền xong” đến “ khó lòng thoát nạ</w:t>
      </w:r>
      <w:r w:rsidR="00AB53D3" w:rsidRPr="00996F85">
        <w:rPr>
          <w:rFonts w:ascii="Times New Roman" w:hAnsi="Times New Roman" w:cs="Times New Roman"/>
          <w:i/>
          <w:sz w:val="32"/>
          <w:szCs w:val="32"/>
        </w:rPr>
        <w:t>n”</w:t>
      </w:r>
      <w:r w:rsidR="00AB53D3" w:rsidRPr="00996F85">
        <w:rPr>
          <w:rFonts w:ascii="Times New Roman" w:hAnsi="Times New Roman" w:cs="Times New Roman"/>
          <w:sz w:val="32"/>
          <w:szCs w:val="32"/>
        </w:rPr>
        <w:t xml:space="preserve"> </w:t>
      </w:r>
      <w:r w:rsidR="001A7710" w:rsidRPr="00996F85">
        <w:rPr>
          <w:rFonts w:ascii="Times New Roman" w:hAnsi="Times New Roman" w:cs="Times New Roman"/>
          <w:sz w:val="32"/>
          <w:szCs w:val="32"/>
        </w:rPr>
        <w:t xml:space="preserve"> -&gt;Tử Văn gặp hồn ma tên Bách hộ </w:t>
      </w:r>
      <w:r w:rsidR="00F57ABD" w:rsidRPr="00996F85">
        <w:rPr>
          <w:rFonts w:ascii="Times New Roman" w:hAnsi="Times New Roman" w:cs="Times New Roman"/>
          <w:sz w:val="32"/>
          <w:szCs w:val="32"/>
        </w:rPr>
        <w:t xml:space="preserve">họ </w:t>
      </w:r>
      <w:r w:rsidR="001A7710" w:rsidRPr="00996F85">
        <w:rPr>
          <w:rFonts w:ascii="Times New Roman" w:hAnsi="Times New Roman" w:cs="Times New Roman"/>
          <w:sz w:val="32"/>
          <w:szCs w:val="32"/>
        </w:rPr>
        <w:t>Thôi và Thổ Thần.</w:t>
      </w:r>
    </w:p>
    <w:p w14:paraId="33C09C65" w14:textId="77777777" w:rsidR="001A7710" w:rsidRPr="00996F85" w:rsidRDefault="00552276" w:rsidP="001A7710">
      <w:pPr>
        <w:spacing w:line="276" w:lineRule="auto"/>
        <w:jc w:val="both"/>
        <w:rPr>
          <w:rFonts w:ascii="Times New Roman" w:hAnsi="Times New Roman" w:cs="Times New Roman"/>
          <w:sz w:val="32"/>
          <w:szCs w:val="32"/>
        </w:rPr>
      </w:pPr>
      <w:r w:rsidRPr="00996F85">
        <w:rPr>
          <w:rFonts w:ascii="Times New Roman" w:hAnsi="Times New Roman" w:cs="Times New Roman"/>
          <w:i/>
          <w:sz w:val="32"/>
          <w:szCs w:val="32"/>
          <w:u w:val="single"/>
        </w:rPr>
        <w:t xml:space="preserve">- </w:t>
      </w:r>
      <w:r w:rsidR="001A7710" w:rsidRPr="00996F85">
        <w:rPr>
          <w:rFonts w:ascii="Times New Roman" w:hAnsi="Times New Roman" w:cs="Times New Roman"/>
          <w:i/>
          <w:sz w:val="32"/>
          <w:szCs w:val="32"/>
          <w:u w:val="single"/>
        </w:rPr>
        <w:t>Đoạn 3</w:t>
      </w:r>
      <w:r w:rsidR="001A7710" w:rsidRPr="00996F85">
        <w:rPr>
          <w:rFonts w:ascii="Times New Roman" w:hAnsi="Times New Roman" w:cs="Times New Roman"/>
          <w:sz w:val="32"/>
          <w:szCs w:val="32"/>
        </w:rPr>
        <w:t xml:space="preserve">: </w:t>
      </w:r>
      <w:r w:rsidR="001A7710" w:rsidRPr="00996F85">
        <w:rPr>
          <w:rFonts w:ascii="Times New Roman" w:hAnsi="Times New Roman" w:cs="Times New Roman"/>
          <w:i/>
          <w:sz w:val="32"/>
          <w:szCs w:val="32"/>
        </w:rPr>
        <w:t>“Tử</w:t>
      </w:r>
      <w:r w:rsidR="00F57ABD" w:rsidRPr="00996F85">
        <w:rPr>
          <w:rFonts w:ascii="Times New Roman" w:hAnsi="Times New Roman" w:cs="Times New Roman"/>
          <w:i/>
          <w:sz w:val="32"/>
          <w:szCs w:val="32"/>
        </w:rPr>
        <w:t xml:space="preserve"> V</w:t>
      </w:r>
      <w:r w:rsidR="001A7710" w:rsidRPr="00996F85">
        <w:rPr>
          <w:rFonts w:ascii="Times New Roman" w:hAnsi="Times New Roman" w:cs="Times New Roman"/>
          <w:i/>
          <w:sz w:val="32"/>
          <w:szCs w:val="32"/>
        </w:rPr>
        <w:t>ăn vâng lời” đến “ không bệnh mà chết</w:t>
      </w:r>
      <w:r w:rsidR="001A7710" w:rsidRPr="00996F85">
        <w:rPr>
          <w:rFonts w:ascii="Times New Roman" w:hAnsi="Times New Roman" w:cs="Times New Roman"/>
          <w:sz w:val="32"/>
          <w:szCs w:val="32"/>
        </w:rPr>
        <w:t>” -&gt;Tử Văn bị bắt và cuộc đối chất ở</w:t>
      </w:r>
      <w:r w:rsidR="00AB53D3" w:rsidRPr="00996F85">
        <w:rPr>
          <w:rFonts w:ascii="Times New Roman" w:hAnsi="Times New Roman" w:cs="Times New Roman"/>
          <w:sz w:val="32"/>
          <w:szCs w:val="32"/>
        </w:rPr>
        <w:t xml:space="preserve"> m</w:t>
      </w:r>
      <w:r w:rsidR="001A7710" w:rsidRPr="00996F85">
        <w:rPr>
          <w:rFonts w:ascii="Times New Roman" w:hAnsi="Times New Roman" w:cs="Times New Roman"/>
          <w:sz w:val="32"/>
          <w:szCs w:val="32"/>
        </w:rPr>
        <w:t>inh</w:t>
      </w:r>
      <w:r w:rsidR="00AB53D3" w:rsidRPr="00996F85">
        <w:rPr>
          <w:rFonts w:ascii="Times New Roman" w:hAnsi="Times New Roman" w:cs="Times New Roman"/>
          <w:sz w:val="32"/>
          <w:szCs w:val="32"/>
        </w:rPr>
        <w:t xml:space="preserve"> t</w:t>
      </w:r>
      <w:r w:rsidR="001A7710" w:rsidRPr="00996F85">
        <w:rPr>
          <w:rFonts w:ascii="Times New Roman" w:hAnsi="Times New Roman" w:cs="Times New Roman"/>
          <w:sz w:val="32"/>
          <w:szCs w:val="32"/>
        </w:rPr>
        <w:t>i</w:t>
      </w:r>
    </w:p>
    <w:p w14:paraId="7F3CA574" w14:textId="77777777" w:rsidR="001A7710" w:rsidRPr="00996F85" w:rsidRDefault="00552276" w:rsidP="001A7710">
      <w:pPr>
        <w:spacing w:line="276" w:lineRule="auto"/>
        <w:jc w:val="both"/>
        <w:rPr>
          <w:rFonts w:ascii="Times New Roman" w:hAnsi="Times New Roman" w:cs="Times New Roman"/>
          <w:sz w:val="32"/>
          <w:szCs w:val="32"/>
        </w:rPr>
      </w:pPr>
      <w:r w:rsidRPr="00996F85">
        <w:rPr>
          <w:rFonts w:ascii="Times New Roman" w:hAnsi="Times New Roman" w:cs="Times New Roman"/>
          <w:i/>
          <w:sz w:val="32"/>
          <w:szCs w:val="32"/>
          <w:u w:val="single"/>
        </w:rPr>
        <w:t xml:space="preserve"> - </w:t>
      </w:r>
      <w:r w:rsidR="001A7710" w:rsidRPr="00996F85">
        <w:rPr>
          <w:rFonts w:ascii="Times New Roman" w:hAnsi="Times New Roman" w:cs="Times New Roman"/>
          <w:i/>
          <w:sz w:val="32"/>
          <w:szCs w:val="32"/>
          <w:u w:val="single"/>
        </w:rPr>
        <w:t>Đoạn 4</w:t>
      </w:r>
      <w:r w:rsidR="001A7710" w:rsidRPr="00996F85">
        <w:rPr>
          <w:rFonts w:ascii="Times New Roman" w:hAnsi="Times New Roman" w:cs="Times New Roman"/>
          <w:sz w:val="32"/>
          <w:szCs w:val="32"/>
        </w:rPr>
        <w:t xml:space="preserve">: </w:t>
      </w:r>
      <w:r w:rsidR="001A7710" w:rsidRPr="00996F85">
        <w:rPr>
          <w:rFonts w:ascii="Times New Roman" w:hAnsi="Times New Roman" w:cs="Times New Roman"/>
          <w:i/>
          <w:sz w:val="32"/>
          <w:szCs w:val="32"/>
        </w:rPr>
        <w:t>Còn lại:</w:t>
      </w:r>
      <w:r w:rsidR="001A7710" w:rsidRPr="00996F85">
        <w:rPr>
          <w:rFonts w:ascii="Times New Roman" w:hAnsi="Times New Roman" w:cs="Times New Roman"/>
          <w:sz w:val="32"/>
          <w:szCs w:val="32"/>
        </w:rPr>
        <w:t xml:space="preserve"> -&gt;Tử Văn thắng lợi trở về và nhận chức </w:t>
      </w:r>
      <w:r w:rsidR="00524B0F" w:rsidRPr="00996F85">
        <w:rPr>
          <w:rFonts w:ascii="Times New Roman" w:hAnsi="Times New Roman" w:cs="Times New Roman"/>
          <w:sz w:val="32"/>
          <w:szCs w:val="32"/>
        </w:rPr>
        <w:t>ph</w:t>
      </w:r>
      <w:r w:rsidR="001A7710" w:rsidRPr="00996F85">
        <w:rPr>
          <w:rFonts w:ascii="Times New Roman" w:hAnsi="Times New Roman" w:cs="Times New Roman"/>
          <w:sz w:val="32"/>
          <w:szCs w:val="32"/>
        </w:rPr>
        <w:t>ản</w:t>
      </w:r>
      <w:r w:rsidR="00524B0F" w:rsidRPr="00996F85">
        <w:rPr>
          <w:rFonts w:ascii="Times New Roman" w:hAnsi="Times New Roman" w:cs="Times New Roman"/>
          <w:sz w:val="32"/>
          <w:szCs w:val="32"/>
        </w:rPr>
        <w:t xml:space="preserve"> sự đền Tản </w:t>
      </w:r>
      <w:r w:rsidR="001A7710" w:rsidRPr="00996F85">
        <w:rPr>
          <w:rFonts w:ascii="Times New Roman" w:hAnsi="Times New Roman" w:cs="Times New Roman"/>
          <w:sz w:val="32"/>
          <w:szCs w:val="32"/>
        </w:rPr>
        <w:t xml:space="preserve"> Viên.</w:t>
      </w:r>
    </w:p>
    <w:p w14:paraId="54A46061" w14:textId="77777777" w:rsidR="001A7710" w:rsidRPr="00996F85" w:rsidRDefault="001A7710" w:rsidP="001A7710">
      <w:pPr>
        <w:spacing w:line="276" w:lineRule="auto"/>
        <w:jc w:val="both"/>
        <w:rPr>
          <w:rFonts w:ascii="Times New Roman" w:hAnsi="Times New Roman" w:cs="Times New Roman"/>
          <w:b/>
          <w:color w:val="FF0000"/>
          <w:sz w:val="32"/>
          <w:szCs w:val="32"/>
        </w:rPr>
      </w:pPr>
      <w:r w:rsidRPr="00996F85">
        <w:rPr>
          <w:rFonts w:ascii="Times New Roman" w:hAnsi="Times New Roman" w:cs="Times New Roman"/>
          <w:b/>
          <w:color w:val="FF0000"/>
          <w:sz w:val="32"/>
          <w:szCs w:val="32"/>
        </w:rPr>
        <w:t>II. Đọc – hiểu văn bản</w:t>
      </w:r>
    </w:p>
    <w:p w14:paraId="41125237" w14:textId="77777777" w:rsidR="001A7710" w:rsidRPr="00996F85" w:rsidRDefault="001A7710" w:rsidP="001A7710">
      <w:pPr>
        <w:pStyle w:val="ListParagraph"/>
        <w:numPr>
          <w:ilvl w:val="0"/>
          <w:numId w:val="3"/>
        </w:numPr>
        <w:spacing w:line="276" w:lineRule="auto"/>
        <w:jc w:val="both"/>
        <w:rPr>
          <w:rFonts w:ascii="Times New Roman" w:hAnsi="Times New Roman"/>
          <w:b/>
          <w:i/>
          <w:color w:val="FF0000"/>
          <w:sz w:val="32"/>
          <w:szCs w:val="32"/>
        </w:rPr>
      </w:pPr>
      <w:r w:rsidRPr="00996F85">
        <w:rPr>
          <w:rFonts w:ascii="Times New Roman" w:hAnsi="Times New Roman"/>
          <w:b/>
          <w:i/>
          <w:color w:val="FF0000"/>
          <w:sz w:val="32"/>
          <w:szCs w:val="32"/>
        </w:rPr>
        <w:t>Nhân vật Ngô Tử Văn</w:t>
      </w:r>
    </w:p>
    <w:p w14:paraId="76E8CDD0" w14:textId="77777777" w:rsidR="001A7710" w:rsidRPr="00996F85" w:rsidRDefault="001A7710" w:rsidP="001A7710">
      <w:pPr>
        <w:spacing w:line="276" w:lineRule="auto"/>
        <w:jc w:val="both"/>
        <w:rPr>
          <w:rFonts w:ascii="Times New Roman" w:hAnsi="Times New Roman" w:cs="Times New Roman"/>
          <w:i/>
          <w:color w:val="FF0000"/>
          <w:sz w:val="32"/>
          <w:szCs w:val="32"/>
          <w:u w:val="single"/>
        </w:rPr>
      </w:pPr>
      <w:r w:rsidRPr="00996F85">
        <w:rPr>
          <w:rFonts w:ascii="Times New Roman" w:hAnsi="Times New Roman" w:cs="Times New Roman"/>
          <w:i/>
          <w:color w:val="FF0000"/>
          <w:sz w:val="32"/>
          <w:szCs w:val="32"/>
          <w:u w:val="single"/>
        </w:rPr>
        <w:t>a. Giới thiệu nhân vật Ngô Tử Văn</w:t>
      </w:r>
    </w:p>
    <w:p w14:paraId="5C2C897D"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 Lai lịch: </w:t>
      </w:r>
      <w:r w:rsidRPr="00996F85">
        <w:rPr>
          <w:rFonts w:ascii="Times New Roman" w:hAnsi="Times New Roman" w:cs="Times New Roman"/>
          <w:i/>
          <w:sz w:val="32"/>
          <w:szCs w:val="32"/>
        </w:rPr>
        <w:t>Tên là Soạn, người huyện Yên Dũng, đất Lạng Giang, là một trí thức nước Việt.</w:t>
      </w:r>
      <w:r w:rsidRPr="00996F85">
        <w:rPr>
          <w:rFonts w:ascii="Times New Roman" w:hAnsi="Times New Roman" w:cs="Times New Roman"/>
          <w:sz w:val="32"/>
          <w:szCs w:val="32"/>
        </w:rPr>
        <w:t xml:space="preserve"> </w:t>
      </w:r>
    </w:p>
    <w:p w14:paraId="33A37407"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Tính cách: </w:t>
      </w:r>
      <w:r w:rsidRPr="00996F85">
        <w:rPr>
          <w:rFonts w:ascii="Times New Roman" w:hAnsi="Times New Roman" w:cs="Times New Roman"/>
          <w:i/>
          <w:sz w:val="32"/>
          <w:szCs w:val="32"/>
        </w:rPr>
        <w:t>Khảng khái, nóng nảy, thấy gian tà là không chịu được, vùng Bắc người ta vẫn khen là một người cương trực.</w:t>
      </w:r>
    </w:p>
    <w:p w14:paraId="20A6EE70"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-&gt; Từ ngữ mang tính khẳng định.</w:t>
      </w:r>
    </w:p>
    <w:p w14:paraId="3F15F383"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Cách giới thiệu trực tiếp, ngắn gọn theo phương pháp truyền thống của văn học trung đại</w:t>
      </w:r>
    </w:p>
    <w:p w14:paraId="482BC49A" w14:textId="3494A124"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-&gt; Gây sự chú ý của ngư</w:t>
      </w:r>
      <w:r w:rsidR="00B37273" w:rsidRPr="00996F85">
        <w:rPr>
          <w:rFonts w:ascii="Times New Roman" w:hAnsi="Times New Roman" w:cs="Times New Roman"/>
          <w:sz w:val="32"/>
          <w:szCs w:val="32"/>
        </w:rPr>
        <w:t>ời</w:t>
      </w:r>
      <w:r w:rsidRPr="00996F85">
        <w:rPr>
          <w:rFonts w:ascii="Times New Roman" w:hAnsi="Times New Roman" w:cs="Times New Roman"/>
          <w:sz w:val="32"/>
          <w:szCs w:val="32"/>
        </w:rPr>
        <w:t xml:space="preserve"> đọc.</w:t>
      </w:r>
    </w:p>
    <w:p w14:paraId="522223E2" w14:textId="77777777" w:rsidR="001A7710" w:rsidRPr="00996F85" w:rsidRDefault="001A7710" w:rsidP="001A7710">
      <w:pPr>
        <w:spacing w:line="276" w:lineRule="auto"/>
        <w:jc w:val="both"/>
        <w:rPr>
          <w:rFonts w:ascii="Times New Roman" w:hAnsi="Times New Roman" w:cs="Times New Roman"/>
          <w:i/>
          <w:color w:val="FF0000"/>
          <w:sz w:val="32"/>
          <w:szCs w:val="32"/>
        </w:rPr>
      </w:pPr>
      <w:r w:rsidRPr="00996F85">
        <w:rPr>
          <w:rFonts w:ascii="Times New Roman" w:hAnsi="Times New Roman" w:cs="Times New Roman"/>
          <w:i/>
          <w:color w:val="FF0000"/>
          <w:sz w:val="32"/>
          <w:szCs w:val="32"/>
        </w:rPr>
        <w:t>b. Hành động của Ngô Tử Văn</w:t>
      </w:r>
    </w:p>
    <w:p w14:paraId="02C76A13"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Tức giận trước việc “ </w:t>
      </w:r>
      <w:r w:rsidRPr="00996F85">
        <w:rPr>
          <w:rFonts w:ascii="Times New Roman" w:hAnsi="Times New Roman" w:cs="Times New Roman"/>
          <w:i/>
          <w:sz w:val="32"/>
          <w:szCs w:val="32"/>
        </w:rPr>
        <w:t>hưng yêu tác quái</w:t>
      </w:r>
      <w:r w:rsidRPr="00996F85">
        <w:rPr>
          <w:rFonts w:ascii="Times New Roman" w:hAnsi="Times New Roman" w:cs="Times New Roman"/>
          <w:sz w:val="32"/>
          <w:szCs w:val="32"/>
        </w:rPr>
        <w:t>” của tên Bách hộ họ</w:t>
      </w:r>
      <w:r w:rsidR="00C544BD" w:rsidRPr="00996F85">
        <w:rPr>
          <w:rFonts w:ascii="Times New Roman" w:hAnsi="Times New Roman" w:cs="Times New Roman"/>
          <w:sz w:val="32"/>
          <w:szCs w:val="32"/>
        </w:rPr>
        <w:t xml:space="preserve"> Thôi, nên quyết</w:t>
      </w:r>
      <w:r w:rsidRPr="00996F85">
        <w:rPr>
          <w:rFonts w:ascii="Times New Roman" w:hAnsi="Times New Roman" w:cs="Times New Roman"/>
          <w:sz w:val="32"/>
          <w:szCs w:val="32"/>
        </w:rPr>
        <w:t xml:space="preserve"> đốt đền trừ hại cho dân.</w:t>
      </w:r>
    </w:p>
    <w:p w14:paraId="373D0DA1" w14:textId="77777777" w:rsidR="001A7710" w:rsidRPr="00996F85" w:rsidRDefault="00F57ABD"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Trước khi đốt đền</w:t>
      </w:r>
      <w:r w:rsidR="001A7710" w:rsidRPr="00996F85">
        <w:rPr>
          <w:rFonts w:ascii="Times New Roman" w:hAnsi="Times New Roman" w:cs="Times New Roman"/>
          <w:sz w:val="32"/>
          <w:szCs w:val="32"/>
        </w:rPr>
        <w:t xml:space="preserve">: </w:t>
      </w:r>
    </w:p>
    <w:p w14:paraId="3C40B235" w14:textId="77777777" w:rsidR="001A7710" w:rsidRPr="00996F85" w:rsidRDefault="001A7710" w:rsidP="001A7710">
      <w:pPr>
        <w:pStyle w:val="NormalWeb"/>
        <w:shd w:val="clear" w:color="auto" w:fill="FFFFFF"/>
        <w:spacing w:before="240" w:beforeAutospacing="0" w:after="0" w:afterAutospacing="0" w:line="276" w:lineRule="auto"/>
        <w:jc w:val="both"/>
        <w:rPr>
          <w:i/>
          <w:sz w:val="32"/>
          <w:szCs w:val="32"/>
        </w:rPr>
      </w:pPr>
      <w:r w:rsidRPr="00996F85">
        <w:rPr>
          <w:sz w:val="32"/>
          <w:szCs w:val="32"/>
        </w:rPr>
        <w:t xml:space="preserve">+ </w:t>
      </w:r>
      <w:r w:rsidRPr="00996F85">
        <w:rPr>
          <w:i/>
          <w:sz w:val="32"/>
          <w:szCs w:val="32"/>
        </w:rPr>
        <w:t>Tắm gội sạch sẽ.</w:t>
      </w:r>
    </w:p>
    <w:p w14:paraId="19016822" w14:textId="77777777" w:rsidR="001A7710" w:rsidRPr="00996F85" w:rsidRDefault="001A7710" w:rsidP="001A7710">
      <w:pPr>
        <w:pStyle w:val="NormalWeb"/>
        <w:shd w:val="clear" w:color="auto" w:fill="FFFFFF"/>
        <w:spacing w:before="240" w:beforeAutospacing="0" w:after="240" w:afterAutospacing="0" w:line="276" w:lineRule="auto"/>
        <w:jc w:val="both"/>
        <w:rPr>
          <w:i/>
          <w:sz w:val="32"/>
          <w:szCs w:val="32"/>
        </w:rPr>
      </w:pPr>
      <w:r w:rsidRPr="00996F85">
        <w:rPr>
          <w:i/>
          <w:sz w:val="32"/>
          <w:szCs w:val="32"/>
        </w:rPr>
        <w:lastRenderedPageBreak/>
        <w:t>+ Khấn trời đất.</w:t>
      </w:r>
    </w:p>
    <w:p w14:paraId="6604A1C3" w14:textId="77777777" w:rsidR="001A7710" w:rsidRPr="00996F85" w:rsidRDefault="001A7710" w:rsidP="001A7710">
      <w:pPr>
        <w:pStyle w:val="NormalWeb"/>
        <w:shd w:val="clear" w:color="auto" w:fill="FFFFFF"/>
        <w:spacing w:before="0" w:beforeAutospacing="0" w:after="240" w:afterAutospacing="0" w:line="276" w:lineRule="auto"/>
        <w:jc w:val="both"/>
        <w:rPr>
          <w:i/>
          <w:sz w:val="32"/>
          <w:szCs w:val="32"/>
        </w:rPr>
      </w:pPr>
      <w:r w:rsidRPr="00996F85">
        <w:rPr>
          <w:i/>
          <w:sz w:val="32"/>
          <w:szCs w:val="32"/>
        </w:rPr>
        <w:t>+ Châm lửa đốt đền.</w:t>
      </w:r>
    </w:p>
    <w:p w14:paraId="5ABEA5A2" w14:textId="77777777" w:rsidR="001A7710" w:rsidRPr="00996F85" w:rsidRDefault="001A7710" w:rsidP="001A7710">
      <w:pPr>
        <w:pStyle w:val="NormalWeb"/>
        <w:shd w:val="clear" w:color="auto" w:fill="FFFFFF"/>
        <w:spacing w:before="0" w:beforeAutospacing="0" w:after="200" w:afterAutospacing="0" w:line="276" w:lineRule="auto"/>
        <w:jc w:val="both"/>
        <w:rPr>
          <w:i/>
          <w:sz w:val="32"/>
          <w:szCs w:val="32"/>
        </w:rPr>
      </w:pPr>
      <w:r w:rsidRPr="00996F85">
        <w:rPr>
          <w:i/>
          <w:sz w:val="32"/>
          <w:szCs w:val="32"/>
        </w:rPr>
        <w:t>+ Không hề lo sợ hậu quả.</w:t>
      </w:r>
    </w:p>
    <w:p w14:paraId="5EE511FD" w14:textId="77777777" w:rsidR="001A7710" w:rsidRPr="00996F85" w:rsidRDefault="001A7710" w:rsidP="001A7710">
      <w:pPr>
        <w:pStyle w:val="NormalWeb"/>
        <w:shd w:val="clear" w:color="auto" w:fill="FFFFFF"/>
        <w:spacing w:before="0" w:beforeAutospacing="0" w:after="200" w:afterAutospacing="0" w:line="276" w:lineRule="auto"/>
        <w:jc w:val="both"/>
        <w:rPr>
          <w:sz w:val="32"/>
          <w:szCs w:val="32"/>
        </w:rPr>
      </w:pPr>
      <w:r w:rsidRPr="00996F85">
        <w:rPr>
          <w:sz w:val="32"/>
          <w:szCs w:val="32"/>
        </w:rPr>
        <w:t>=&gt; Cẩn trọng, công khai, đàng hoàng, quyết liệt.</w:t>
      </w:r>
    </w:p>
    <w:p w14:paraId="14F00475" w14:textId="77777777" w:rsidR="001A7710" w:rsidRPr="00996F85" w:rsidRDefault="001A7710" w:rsidP="001A7710">
      <w:pPr>
        <w:pStyle w:val="NormalWeb"/>
        <w:numPr>
          <w:ilvl w:val="0"/>
          <w:numId w:val="1"/>
        </w:numPr>
        <w:shd w:val="clear" w:color="auto" w:fill="FFFFFF"/>
        <w:spacing w:before="0" w:beforeAutospacing="0" w:after="200" w:afterAutospacing="0" w:line="276" w:lineRule="auto"/>
        <w:jc w:val="both"/>
        <w:rPr>
          <w:sz w:val="32"/>
          <w:szCs w:val="32"/>
        </w:rPr>
      </w:pPr>
      <w:r w:rsidRPr="00996F85">
        <w:rPr>
          <w:sz w:val="32"/>
          <w:szCs w:val="32"/>
        </w:rPr>
        <w:t>Ý nghĩa của việc đốt đền</w:t>
      </w:r>
    </w:p>
    <w:p w14:paraId="56E7C568" w14:textId="77777777" w:rsidR="00211A4A" w:rsidRPr="00996F85" w:rsidRDefault="001A7710" w:rsidP="001A7710">
      <w:pPr>
        <w:pStyle w:val="NormalWeb"/>
        <w:shd w:val="clear" w:color="auto" w:fill="FFFFFF"/>
        <w:spacing w:before="0" w:beforeAutospacing="0" w:after="360" w:afterAutospacing="0" w:line="276" w:lineRule="auto"/>
        <w:jc w:val="both"/>
        <w:rPr>
          <w:sz w:val="32"/>
          <w:szCs w:val="32"/>
        </w:rPr>
      </w:pPr>
      <w:r w:rsidRPr="00996F85">
        <w:rPr>
          <w:sz w:val="32"/>
          <w:szCs w:val="32"/>
        </w:rPr>
        <w:t>+ Thể hiện tính khảng khái, cương trực, dũng cảm của kẻ sĩ vì dân trừ hại. Đồng thời tỏ rõ quan điểm và thái độ của người trí thức muốn đả phá sự mê tín thần linh của quần chúng nhân dân.</w:t>
      </w:r>
      <w:r w:rsidR="00211A4A" w:rsidRPr="00996F85">
        <w:rPr>
          <w:sz w:val="32"/>
          <w:szCs w:val="32"/>
        </w:rPr>
        <w:t xml:space="preserve"> </w:t>
      </w:r>
    </w:p>
    <w:p w14:paraId="148D1CDF" w14:textId="77777777" w:rsidR="001A7710" w:rsidRPr="00996F85" w:rsidRDefault="001A7710" w:rsidP="001A7710">
      <w:pPr>
        <w:pStyle w:val="NormalWeb"/>
        <w:shd w:val="clear" w:color="auto" w:fill="FFFFFF"/>
        <w:spacing w:before="0" w:beforeAutospacing="0" w:after="360" w:afterAutospacing="0" w:line="276" w:lineRule="auto"/>
        <w:jc w:val="both"/>
        <w:rPr>
          <w:sz w:val="32"/>
          <w:szCs w:val="32"/>
        </w:rPr>
      </w:pPr>
      <w:r w:rsidRPr="00996F85">
        <w:rPr>
          <w:sz w:val="32"/>
          <w:szCs w:val="32"/>
        </w:rPr>
        <w:t>+ Thể hiện tinh thần dân tộc mạnh mẽ qua việc diệt trừ hồn tên tướng giặc xâm lược hung bạo, bảo vệ Thổ thần nước Việt.</w:t>
      </w:r>
    </w:p>
    <w:p w14:paraId="049954AF" w14:textId="77777777" w:rsidR="001A7710" w:rsidRPr="00996F85" w:rsidRDefault="00F57ABD"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Sau khi đốt đền</w:t>
      </w:r>
      <w:r w:rsidR="001A7710" w:rsidRPr="00996F85">
        <w:rPr>
          <w:rFonts w:ascii="Times New Roman" w:hAnsi="Times New Roman" w:cs="Times New Roman"/>
          <w:sz w:val="32"/>
          <w:szCs w:val="32"/>
        </w:rPr>
        <w:t xml:space="preserve">: </w:t>
      </w:r>
    </w:p>
    <w:p w14:paraId="09525D7F" w14:textId="77777777" w:rsidR="001A7710" w:rsidRPr="00996F85" w:rsidRDefault="00F57ABD" w:rsidP="001A7710">
      <w:pPr>
        <w:pStyle w:val="NormalWeb"/>
        <w:shd w:val="clear" w:color="auto" w:fill="FFFFFF"/>
        <w:tabs>
          <w:tab w:val="left" w:pos="945"/>
        </w:tabs>
        <w:spacing w:before="240" w:beforeAutospacing="0" w:after="0" w:afterAutospacing="0" w:line="276" w:lineRule="auto"/>
        <w:jc w:val="both"/>
        <w:rPr>
          <w:i/>
          <w:sz w:val="32"/>
          <w:szCs w:val="32"/>
        </w:rPr>
      </w:pPr>
      <w:r w:rsidRPr="00996F85">
        <w:rPr>
          <w:sz w:val="32"/>
          <w:szCs w:val="32"/>
        </w:rPr>
        <w:t xml:space="preserve">+ </w:t>
      </w:r>
      <w:r w:rsidRPr="00996F85">
        <w:rPr>
          <w:i/>
          <w:sz w:val="32"/>
          <w:szCs w:val="32"/>
        </w:rPr>
        <w:t xml:space="preserve">Chàng </w:t>
      </w:r>
      <w:r w:rsidR="001A7710" w:rsidRPr="00996F85">
        <w:rPr>
          <w:i/>
          <w:sz w:val="32"/>
          <w:szCs w:val="32"/>
        </w:rPr>
        <w:t xml:space="preserve"> bị “sốt nóng sốt rét”.</w:t>
      </w:r>
    </w:p>
    <w:p w14:paraId="37D99326" w14:textId="77777777" w:rsidR="001A7710" w:rsidRPr="00996F85" w:rsidRDefault="00F57ABD" w:rsidP="001A7710">
      <w:pPr>
        <w:pStyle w:val="NormalWeb"/>
        <w:shd w:val="clear" w:color="auto" w:fill="FFFFFF"/>
        <w:tabs>
          <w:tab w:val="left" w:pos="945"/>
        </w:tabs>
        <w:spacing w:before="240" w:beforeAutospacing="0" w:after="0" w:afterAutospacing="0" w:line="276" w:lineRule="auto"/>
        <w:jc w:val="both"/>
        <w:rPr>
          <w:i/>
          <w:sz w:val="32"/>
          <w:szCs w:val="32"/>
        </w:rPr>
      </w:pPr>
      <w:r w:rsidRPr="00996F85">
        <w:rPr>
          <w:i/>
          <w:sz w:val="32"/>
          <w:szCs w:val="32"/>
        </w:rPr>
        <w:t>+ H</w:t>
      </w:r>
      <w:r w:rsidR="001A7710" w:rsidRPr="00996F85">
        <w:rPr>
          <w:i/>
          <w:sz w:val="32"/>
          <w:szCs w:val="32"/>
        </w:rPr>
        <w:t>ồn ma tên tướng giặc mắng mỏ, đe dọa</w:t>
      </w:r>
    </w:p>
    <w:p w14:paraId="30EEF39E" w14:textId="77777777" w:rsidR="00F57ABD" w:rsidRPr="00996F85" w:rsidRDefault="00C544BD" w:rsidP="00F57ABD">
      <w:pPr>
        <w:pStyle w:val="NormalWeb"/>
        <w:shd w:val="clear" w:color="auto" w:fill="FFFFFF"/>
        <w:spacing w:before="0" w:beforeAutospacing="0" w:after="0" w:afterAutospacing="0" w:line="276" w:lineRule="auto"/>
        <w:jc w:val="both"/>
        <w:rPr>
          <w:i/>
          <w:sz w:val="32"/>
          <w:szCs w:val="32"/>
        </w:rPr>
      </w:pPr>
      <w:r w:rsidRPr="00996F85">
        <w:rPr>
          <w:i/>
          <w:sz w:val="32"/>
          <w:szCs w:val="32"/>
        </w:rPr>
        <w:t>+ Bị chết xuống âm ti gặp Diêm V</w:t>
      </w:r>
      <w:r w:rsidR="001A7710" w:rsidRPr="00996F85">
        <w:rPr>
          <w:i/>
          <w:sz w:val="32"/>
          <w:szCs w:val="32"/>
        </w:rPr>
        <w:t>ương</w:t>
      </w:r>
    </w:p>
    <w:p w14:paraId="5A04D3EE" w14:textId="1950E577" w:rsidR="001A7710" w:rsidRPr="00996F85" w:rsidRDefault="00F57ABD" w:rsidP="00996F85">
      <w:pPr>
        <w:pStyle w:val="NormalWeb"/>
        <w:numPr>
          <w:ilvl w:val="0"/>
          <w:numId w:val="3"/>
        </w:numPr>
        <w:shd w:val="clear" w:color="auto" w:fill="FFFFFF"/>
        <w:spacing w:before="0" w:beforeAutospacing="0" w:after="0" w:afterAutospacing="0" w:line="276" w:lineRule="auto"/>
        <w:ind w:left="426" w:hanging="284"/>
        <w:jc w:val="both"/>
        <w:rPr>
          <w:i/>
          <w:color w:val="FF0000"/>
          <w:sz w:val="32"/>
          <w:szCs w:val="32"/>
        </w:rPr>
      </w:pPr>
      <w:r w:rsidRPr="00996F85">
        <w:rPr>
          <w:i/>
          <w:color w:val="FF0000"/>
          <w:sz w:val="32"/>
          <w:szCs w:val="32"/>
        </w:rPr>
        <w:t>T</w:t>
      </w:r>
      <w:r w:rsidR="001A7710" w:rsidRPr="00996F85">
        <w:rPr>
          <w:i/>
          <w:color w:val="FF0000"/>
          <w:sz w:val="32"/>
          <w:szCs w:val="32"/>
        </w:rPr>
        <w:t>hái độ của</w:t>
      </w:r>
      <w:r w:rsidR="00C544BD" w:rsidRPr="00996F85">
        <w:rPr>
          <w:i/>
          <w:color w:val="FF0000"/>
          <w:sz w:val="32"/>
          <w:szCs w:val="32"/>
        </w:rPr>
        <w:t xml:space="preserve"> Ngô Tử V</w:t>
      </w:r>
      <w:r w:rsidR="001A7710" w:rsidRPr="00996F85">
        <w:rPr>
          <w:i/>
          <w:color w:val="FF0000"/>
          <w:sz w:val="32"/>
          <w:szCs w:val="32"/>
        </w:rPr>
        <w:t>ăn</w:t>
      </w:r>
    </w:p>
    <w:p w14:paraId="06434202"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Điềm nhiên không khiếp sợ trước những lời đe dọa của tên hung thần</w:t>
      </w:r>
    </w:p>
    <w:p w14:paraId="5D47F375" w14:textId="77777777" w:rsidR="001A7710" w:rsidRPr="00996F85" w:rsidRDefault="00F57ABD"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G</w:t>
      </w:r>
      <w:r w:rsidR="001A7710" w:rsidRPr="00996F85">
        <w:rPr>
          <w:rFonts w:ascii="Times New Roman" w:hAnsi="Times New Roman" w:cs="Times New Roman"/>
          <w:sz w:val="32"/>
          <w:szCs w:val="32"/>
        </w:rPr>
        <w:t>an dạ trước bọn quỷ Dạ Xoa nanh ác và quang cảnh đáng sợ nơi cõi âm.</w:t>
      </w:r>
    </w:p>
    <w:p w14:paraId="2C53BA34"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Thái độ cứng cỏi, bất khuất trước Diêm Vương đầy quyền lực. </w:t>
      </w:r>
    </w:p>
    <w:p w14:paraId="231B298B"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Lời nói: Vẫn một mực kêu oan, đòi phán xét minh bạch, công khai</w:t>
      </w:r>
    </w:p>
    <w:p w14:paraId="64158C5D" w14:textId="77777777" w:rsidR="001A7710" w:rsidRPr="00996F85" w:rsidRDefault="001A7710" w:rsidP="00AB53D3">
      <w:pPr>
        <w:pStyle w:val="ListParagraph"/>
        <w:numPr>
          <w:ilvl w:val="0"/>
          <w:numId w:val="9"/>
        </w:numPr>
        <w:spacing w:line="276" w:lineRule="auto"/>
        <w:jc w:val="both"/>
        <w:rPr>
          <w:rFonts w:ascii="Times New Roman" w:hAnsi="Times New Roman"/>
          <w:i/>
          <w:color w:val="FF0000"/>
          <w:sz w:val="32"/>
          <w:szCs w:val="32"/>
        </w:rPr>
      </w:pPr>
      <w:r w:rsidRPr="00996F85">
        <w:rPr>
          <w:rFonts w:ascii="Times New Roman" w:hAnsi="Times New Roman"/>
          <w:i/>
          <w:color w:val="FF0000"/>
          <w:sz w:val="32"/>
          <w:szCs w:val="32"/>
        </w:rPr>
        <w:t>Sự chiến thắng của Ngô Tử Văn</w:t>
      </w:r>
    </w:p>
    <w:p w14:paraId="29B6C7F1"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Giải trừ được tai họa, đem lại an lành cho dân.</w:t>
      </w:r>
    </w:p>
    <w:p w14:paraId="64214190"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Diệt trừ tận gốc thế lực xâm lược tàn ác, làm sáng tỏ nỗi oan khuất và phục hồi danh vị cho Thổ thần nước Việt</w:t>
      </w:r>
    </w:p>
    <w:p w14:paraId="6ADD296C"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lastRenderedPageBreak/>
        <w:t>+ Được tiến cử vào chức phán sự đền Tản Viên, đảm đương nhiệm vụ giữ gìn công lí.</w:t>
      </w:r>
    </w:p>
    <w:p w14:paraId="418AF498"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Ý nghĩa của sự chiến thắng.</w:t>
      </w:r>
    </w:p>
    <w:p w14:paraId="0AD6357A"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Khẳng định niềm tin chính nhất định thắng tà</w:t>
      </w:r>
    </w:p>
    <w:p w14:paraId="56CE3D05"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Thể hiện tinh thần dân tộc mạnh mẽ, sự đấu tranh triệt để với cái xấu, cái ác để bảo vệ dân bảo vệ chính nghĩa.</w:t>
      </w:r>
    </w:p>
    <w:p w14:paraId="4107CF65" w14:textId="77777777" w:rsidR="001A7710" w:rsidRPr="00996F85" w:rsidRDefault="00AB53D3" w:rsidP="001A7710">
      <w:pPr>
        <w:spacing w:line="276" w:lineRule="auto"/>
        <w:jc w:val="both"/>
        <w:rPr>
          <w:rFonts w:ascii="Times New Roman" w:hAnsi="Times New Roman" w:cs="Times New Roman"/>
          <w:b/>
          <w:i/>
          <w:color w:val="FF0000"/>
          <w:sz w:val="32"/>
          <w:szCs w:val="32"/>
        </w:rPr>
      </w:pPr>
      <w:r w:rsidRPr="00996F85">
        <w:rPr>
          <w:rFonts w:ascii="Times New Roman" w:hAnsi="Times New Roman" w:cs="Times New Roman"/>
          <w:color w:val="FF0000"/>
          <w:sz w:val="32"/>
          <w:szCs w:val="32"/>
        </w:rPr>
        <w:t>4</w:t>
      </w:r>
      <w:r w:rsidRPr="00996F85">
        <w:rPr>
          <w:rFonts w:ascii="Times New Roman" w:hAnsi="Times New Roman" w:cs="Times New Roman"/>
          <w:b/>
          <w:i/>
          <w:color w:val="FF0000"/>
          <w:sz w:val="32"/>
          <w:szCs w:val="32"/>
        </w:rPr>
        <w:t xml:space="preserve"> </w:t>
      </w:r>
      <w:r w:rsidR="001A7710" w:rsidRPr="00996F85">
        <w:rPr>
          <w:rFonts w:ascii="Times New Roman" w:hAnsi="Times New Roman" w:cs="Times New Roman"/>
          <w:b/>
          <w:i/>
          <w:color w:val="FF0000"/>
          <w:sz w:val="32"/>
          <w:szCs w:val="32"/>
        </w:rPr>
        <w:t>.  Ngụ ý của tác phẩm</w:t>
      </w:r>
    </w:p>
    <w:p w14:paraId="63AC22B7"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b/>
          <w:i/>
          <w:sz w:val="32"/>
          <w:szCs w:val="32"/>
        </w:rPr>
        <w:t xml:space="preserve">  </w:t>
      </w:r>
      <w:r w:rsidRPr="00996F85">
        <w:rPr>
          <w:rFonts w:ascii="Times New Roman" w:hAnsi="Times New Roman" w:cs="Times New Roman"/>
          <w:sz w:val="32"/>
          <w:szCs w:val="32"/>
        </w:rPr>
        <w:t>- Vạch trần bản chất xảo quyệt, hung ác của hồn ma tướng giặc họ Thôi. Mạo danh thổ thần, sống là giặc xâm lược, chết cũng không từ bỏ dã tâm. Bản chất tham lam, hung ác đáng bị trừng trị</w:t>
      </w:r>
    </w:p>
    <w:p w14:paraId="5DBCBC31"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 Phơi bày thực trạng bất công từ cõi trần đến cõi âm,. Kẻ ác được sung sướng, người thiện chịu oan ức, thánh thần cũng bao che cho cái ác lộ</w:t>
      </w:r>
      <w:r w:rsidR="00C544BD" w:rsidRPr="00996F85">
        <w:rPr>
          <w:rFonts w:ascii="Times New Roman" w:hAnsi="Times New Roman" w:cs="Times New Roman"/>
          <w:sz w:val="32"/>
          <w:szCs w:val="32"/>
        </w:rPr>
        <w:t>ng hành, Diêm V</w:t>
      </w:r>
      <w:r w:rsidRPr="00996F85">
        <w:rPr>
          <w:rFonts w:ascii="Times New Roman" w:hAnsi="Times New Roman" w:cs="Times New Roman"/>
          <w:sz w:val="32"/>
          <w:szCs w:val="32"/>
        </w:rPr>
        <w:t xml:space="preserve">ương và </w:t>
      </w:r>
      <w:r w:rsidR="00C544BD" w:rsidRPr="00996F85">
        <w:rPr>
          <w:rFonts w:ascii="Times New Roman" w:hAnsi="Times New Roman" w:cs="Times New Roman"/>
          <w:sz w:val="32"/>
          <w:szCs w:val="32"/>
        </w:rPr>
        <w:t>c</w:t>
      </w:r>
      <w:r w:rsidRPr="00996F85">
        <w:rPr>
          <w:rFonts w:ascii="Times New Roman" w:hAnsi="Times New Roman" w:cs="Times New Roman"/>
          <w:sz w:val="32"/>
          <w:szCs w:val="32"/>
        </w:rPr>
        <w:t xml:space="preserve">ác quan đại diện cho công lý thì bị lấp tai, che mắt. </w:t>
      </w:r>
      <w:r w:rsidR="00C544BD" w:rsidRPr="00996F85">
        <w:rPr>
          <w:rFonts w:ascii="Times New Roman" w:hAnsi="Times New Roman" w:cs="Times New Roman"/>
          <w:sz w:val="32"/>
          <w:szCs w:val="32"/>
        </w:rPr>
        <w:t xml:space="preserve"> </w:t>
      </w:r>
      <w:r w:rsidRPr="00996F85">
        <w:rPr>
          <w:rFonts w:ascii="Times New Roman" w:hAnsi="Times New Roman" w:cs="Times New Roman"/>
          <w:sz w:val="32"/>
          <w:szCs w:val="32"/>
        </w:rPr>
        <w:t>Phơi bày thực trạng bất công, thối nát của XH đương thời, tham quan ô lại làm khổ người dân lương thiện.</w:t>
      </w:r>
    </w:p>
    <w:p w14:paraId="2C8C8B5A" w14:textId="77777777" w:rsidR="001A7710" w:rsidRPr="00996F85" w:rsidRDefault="001A7710" w:rsidP="001A7710">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 Nhắn nhủ hãy đấu tranh đến cùng để chống lại cái ác, cái xấu.</w:t>
      </w:r>
    </w:p>
    <w:p w14:paraId="26CAD696" w14:textId="77777777" w:rsidR="001A7710" w:rsidRPr="00996F85" w:rsidRDefault="00C544BD" w:rsidP="001A7710">
      <w:pPr>
        <w:tabs>
          <w:tab w:val="num" w:pos="-108"/>
          <w:tab w:val="left" w:pos="72"/>
        </w:tabs>
        <w:spacing w:line="276" w:lineRule="auto"/>
        <w:jc w:val="both"/>
        <w:rPr>
          <w:rFonts w:ascii="Times New Roman" w:hAnsi="Times New Roman" w:cs="Times New Roman"/>
          <w:b/>
          <w:sz w:val="32"/>
          <w:szCs w:val="32"/>
          <w:u w:val="single"/>
        </w:rPr>
      </w:pPr>
      <w:r w:rsidRPr="00996F85">
        <w:rPr>
          <w:rFonts w:ascii="Times New Roman" w:hAnsi="Times New Roman" w:cs="Times New Roman"/>
          <w:b/>
          <w:sz w:val="32"/>
          <w:szCs w:val="32"/>
          <w:u w:val="single"/>
        </w:rPr>
        <w:t>@</w:t>
      </w:r>
      <w:r w:rsidR="001A7710" w:rsidRPr="00996F85">
        <w:rPr>
          <w:rFonts w:ascii="Times New Roman" w:hAnsi="Times New Roman" w:cs="Times New Roman"/>
          <w:b/>
          <w:sz w:val="32"/>
          <w:szCs w:val="32"/>
          <w:u w:val="single"/>
        </w:rPr>
        <w:t xml:space="preserve"> Bài học :</w:t>
      </w:r>
    </w:p>
    <w:p w14:paraId="4E96F8A1" w14:textId="77777777" w:rsidR="001A7710" w:rsidRPr="00996F85" w:rsidRDefault="001A7710" w:rsidP="001A7710">
      <w:pPr>
        <w:tabs>
          <w:tab w:val="num" w:pos="-108"/>
          <w:tab w:val="left" w:pos="72"/>
        </w:tabs>
        <w:spacing w:line="276" w:lineRule="auto"/>
        <w:ind w:left="-108" w:firstLine="360"/>
        <w:jc w:val="both"/>
        <w:rPr>
          <w:rFonts w:ascii="Times New Roman" w:hAnsi="Times New Roman" w:cs="Times New Roman"/>
          <w:sz w:val="32"/>
          <w:szCs w:val="32"/>
        </w:rPr>
      </w:pPr>
      <w:r w:rsidRPr="00996F85">
        <w:rPr>
          <w:rFonts w:ascii="Times New Roman" w:hAnsi="Times New Roman" w:cs="Times New Roman"/>
          <w:sz w:val="32"/>
          <w:szCs w:val="32"/>
        </w:rPr>
        <w:t xml:space="preserve">+ Nhìn nhận cách sống: Công bằng và hạnh phúc chỉ đến khi người chính trực biết đấu tranh với cái xấu, cái ác, sự gian tà. </w:t>
      </w:r>
    </w:p>
    <w:p w14:paraId="10CD24EA" w14:textId="77777777" w:rsidR="001A7710" w:rsidRPr="00996F85" w:rsidRDefault="001A7710" w:rsidP="001A7710">
      <w:pPr>
        <w:tabs>
          <w:tab w:val="num" w:pos="-108"/>
          <w:tab w:val="left" w:pos="72"/>
        </w:tabs>
        <w:spacing w:line="276" w:lineRule="auto"/>
        <w:ind w:left="-108" w:firstLine="360"/>
        <w:jc w:val="both"/>
        <w:rPr>
          <w:rFonts w:ascii="Times New Roman" w:hAnsi="Times New Roman" w:cs="Times New Roman"/>
          <w:sz w:val="32"/>
          <w:szCs w:val="32"/>
        </w:rPr>
      </w:pPr>
      <w:r w:rsidRPr="00996F85">
        <w:rPr>
          <w:rFonts w:ascii="Times New Roman" w:hAnsi="Times New Roman" w:cs="Times New Roman"/>
          <w:sz w:val="32"/>
          <w:szCs w:val="32"/>
        </w:rPr>
        <w:t>+ Niềm tin vào lẽ phải: Chính bao giờ cũng thắng tà.</w:t>
      </w:r>
    </w:p>
    <w:p w14:paraId="290DD21E" w14:textId="77777777" w:rsidR="001A7710" w:rsidRPr="00996F85" w:rsidRDefault="001A7710" w:rsidP="001A7710">
      <w:pPr>
        <w:tabs>
          <w:tab w:val="left" w:pos="72"/>
        </w:tabs>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=&gt; Lẽ phải, công lí không lệ thuộc vào số lượng người hai phái chính – tà. Bè cánh xấu xa chỉ tồn tại nhất thời. Chính nghĩa tất thắng. Miễn là người quân tử phải có ý chí và không ngại sự thiệt hại đến bản thân mình.</w:t>
      </w:r>
    </w:p>
    <w:p w14:paraId="124289B7" w14:textId="77777777" w:rsidR="001A7710" w:rsidRPr="00996F85" w:rsidRDefault="00AB53D3" w:rsidP="001A7710">
      <w:pPr>
        <w:spacing w:line="276" w:lineRule="auto"/>
        <w:jc w:val="both"/>
        <w:rPr>
          <w:rFonts w:ascii="Times New Roman" w:hAnsi="Times New Roman" w:cs="Times New Roman"/>
          <w:b/>
          <w:i/>
          <w:color w:val="FF0000"/>
          <w:sz w:val="32"/>
          <w:szCs w:val="32"/>
        </w:rPr>
      </w:pPr>
      <w:r w:rsidRPr="00996F85">
        <w:rPr>
          <w:rFonts w:ascii="Times New Roman" w:hAnsi="Times New Roman" w:cs="Times New Roman"/>
          <w:b/>
          <w:i/>
          <w:color w:val="FF0000"/>
          <w:sz w:val="32"/>
          <w:szCs w:val="32"/>
        </w:rPr>
        <w:t xml:space="preserve">5 </w:t>
      </w:r>
      <w:r w:rsidR="001A7710" w:rsidRPr="00996F85">
        <w:rPr>
          <w:rFonts w:ascii="Times New Roman" w:hAnsi="Times New Roman" w:cs="Times New Roman"/>
          <w:b/>
          <w:i/>
          <w:color w:val="FF0000"/>
          <w:sz w:val="32"/>
          <w:szCs w:val="32"/>
        </w:rPr>
        <w:t xml:space="preserve">. Nghệ thuật kể chuyện: </w:t>
      </w:r>
    </w:p>
    <w:p w14:paraId="1DA9E987" w14:textId="77777777" w:rsidR="00F57ABD" w:rsidRPr="00996F85" w:rsidRDefault="001A7710"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lastRenderedPageBreak/>
        <w:t>- Nghệ thuật kể chuyện rất hấp dẫn, sử dụng yếu tố kì ảo dày đặc, xen lẫn chuyện người, chuyện thần, chuyện ma, thế giới thực – ảo, trần thế - địa ngục, việc chết đi – sống lại</w:t>
      </w:r>
      <w:r w:rsidR="00C544BD" w:rsidRPr="00996F85">
        <w:rPr>
          <w:rFonts w:ascii="Times New Roman" w:hAnsi="Times New Roman" w:cs="Times New Roman"/>
          <w:sz w:val="32"/>
          <w:szCs w:val="32"/>
        </w:rPr>
        <w:t xml:space="preserve">  </w:t>
      </w:r>
      <w:r w:rsidRPr="00996F85">
        <w:rPr>
          <w:rFonts w:ascii="Times New Roman" w:hAnsi="Times New Roman" w:cs="Times New Roman"/>
          <w:sz w:val="32"/>
          <w:szCs w:val="32"/>
        </w:rPr>
        <w:t xml:space="preserve"> </w:t>
      </w:r>
      <w:r w:rsidR="00F57ABD" w:rsidRPr="00996F85">
        <w:rPr>
          <w:rFonts w:ascii="Times New Roman" w:hAnsi="Times New Roman" w:cs="Times New Roman"/>
          <w:sz w:val="32"/>
          <w:szCs w:val="32"/>
        </w:rPr>
        <w:t>người trần bên cạnh quỷ sứ, Thổ công, Diêm Vương,…</w:t>
      </w:r>
    </w:p>
    <w:p w14:paraId="1A70B4CA"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=&gt; Tăng tính li kì, hấp dẫn.</w:t>
      </w:r>
    </w:p>
    <w:p w14:paraId="70D46D91"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Giàu kịch tính: </w:t>
      </w:r>
    </w:p>
    <w:p w14:paraId="207C38C2"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Phần trình bày (mở đầu): giới thiệu nhân vật (tên, quê quán, tính cách, phẩm chất).</w:t>
      </w:r>
    </w:p>
    <w:p w14:paraId="589A1F4D"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Khai đoạn (thắt nút): hành động đốt đền tà của Tử Văn.</w:t>
      </w:r>
    </w:p>
    <w:p w14:paraId="2BAFA8FC"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Phát triển: Tử Văn lên cơn sốt, gặp tên tướng giặc và Thổ thần, bị bắt xuống âm phủ trị tội.</w:t>
      </w:r>
    </w:p>
    <w:p w14:paraId="0CF2A77D"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Đỉnh điểm (cao trào): Diêm Vương chấp nhận yêu cầu đối chất của Tử Văn.</w:t>
      </w:r>
    </w:p>
    <w:p w14:paraId="54101504"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Kết thúc (mở nút): tên tướng giặc bị trị tội, Tử Văn được ban thưởng.</w:t>
      </w:r>
    </w:p>
    <w:p w14:paraId="0803138C" w14:textId="77777777" w:rsidR="00F57ABD" w:rsidRPr="00996F85" w:rsidRDefault="00F57ABD" w:rsidP="00F57ABD">
      <w:pPr>
        <w:spacing w:line="276" w:lineRule="auto"/>
        <w:jc w:val="both"/>
        <w:rPr>
          <w:rFonts w:ascii="Times New Roman" w:hAnsi="Times New Roman" w:cs="Times New Roman"/>
          <w:b/>
          <w:color w:val="FF0000"/>
          <w:sz w:val="32"/>
          <w:szCs w:val="32"/>
        </w:rPr>
      </w:pPr>
      <w:r w:rsidRPr="00996F85">
        <w:rPr>
          <w:rFonts w:ascii="Times New Roman" w:hAnsi="Times New Roman" w:cs="Times New Roman"/>
          <w:b/>
          <w:color w:val="FF0000"/>
          <w:sz w:val="32"/>
          <w:szCs w:val="32"/>
        </w:rPr>
        <w:t>III. TỔNG KẾT</w:t>
      </w:r>
    </w:p>
    <w:p w14:paraId="79119435" w14:textId="77777777" w:rsidR="00F57ABD" w:rsidRPr="00996F85" w:rsidRDefault="00F57ABD" w:rsidP="00F57ABD">
      <w:pPr>
        <w:pStyle w:val="ListParagraph"/>
        <w:numPr>
          <w:ilvl w:val="0"/>
          <w:numId w:val="7"/>
        </w:numPr>
        <w:spacing w:line="276" w:lineRule="auto"/>
        <w:jc w:val="both"/>
        <w:rPr>
          <w:rFonts w:ascii="Times New Roman" w:hAnsi="Times New Roman"/>
          <w:b/>
          <w:i/>
          <w:color w:val="FF0000"/>
          <w:sz w:val="32"/>
          <w:szCs w:val="32"/>
        </w:rPr>
      </w:pPr>
      <w:r w:rsidRPr="00996F85">
        <w:rPr>
          <w:rFonts w:ascii="Times New Roman" w:hAnsi="Times New Roman"/>
          <w:b/>
          <w:i/>
          <w:color w:val="FF0000"/>
          <w:sz w:val="32"/>
          <w:szCs w:val="32"/>
        </w:rPr>
        <w:t>Nội dung</w:t>
      </w:r>
    </w:p>
    <w:p w14:paraId="326FB7DB"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Ca ngợi tinh thần khảng khái, cương trực, dám đấu tranh chống lại cái ác trừ hại cho dân của Ngô Tử Văn, một người trí thức nước Việt.</w:t>
      </w:r>
    </w:p>
    <w:p w14:paraId="02ED171E"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Bài học nhân sinh về chính – tà, thiện – ác</w:t>
      </w:r>
    </w:p>
    <w:p w14:paraId="5C9C831C" w14:textId="77777777" w:rsidR="00F57ABD" w:rsidRPr="00996F85" w:rsidRDefault="00F57ABD" w:rsidP="00F57ABD">
      <w:pPr>
        <w:pStyle w:val="ListParagraph"/>
        <w:numPr>
          <w:ilvl w:val="0"/>
          <w:numId w:val="7"/>
        </w:numPr>
        <w:spacing w:line="276" w:lineRule="auto"/>
        <w:jc w:val="both"/>
        <w:rPr>
          <w:rFonts w:ascii="Times New Roman" w:hAnsi="Times New Roman"/>
          <w:b/>
          <w:color w:val="FF0000"/>
          <w:sz w:val="32"/>
          <w:szCs w:val="32"/>
        </w:rPr>
      </w:pPr>
      <w:r w:rsidRPr="00996F85">
        <w:rPr>
          <w:rFonts w:ascii="Times New Roman" w:hAnsi="Times New Roman"/>
          <w:b/>
          <w:i/>
          <w:color w:val="FF0000"/>
          <w:sz w:val="32"/>
          <w:szCs w:val="32"/>
        </w:rPr>
        <w:t>Nghệ thuật</w:t>
      </w:r>
    </w:p>
    <w:p w14:paraId="7B5E9F43"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 Xây dựng cốt truyện giàu kịch tính, kết cấu chặt chẽ.</w:t>
      </w:r>
    </w:p>
    <w:p w14:paraId="7810D93A"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 Dẫn dắt khéo léo, nhiều chi tiết gây sự chú ý, hấp dẫn.</w:t>
      </w:r>
    </w:p>
    <w:p w14:paraId="396A8B12"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 Cách kể chuyện và miêu tả sinh động, hấp dẫn.</w:t>
      </w:r>
    </w:p>
    <w:p w14:paraId="4765F4E6" w14:textId="77777777" w:rsidR="00F57ABD" w:rsidRPr="00996F85" w:rsidRDefault="00F57ABD" w:rsidP="00F57ABD">
      <w:pPr>
        <w:spacing w:line="276" w:lineRule="auto"/>
        <w:jc w:val="both"/>
        <w:rPr>
          <w:rFonts w:ascii="Times New Roman" w:hAnsi="Times New Roman" w:cs="Times New Roman"/>
          <w:sz w:val="32"/>
          <w:szCs w:val="32"/>
        </w:rPr>
      </w:pPr>
      <w:r w:rsidRPr="00996F85">
        <w:rPr>
          <w:rFonts w:ascii="Times New Roman" w:hAnsi="Times New Roman" w:cs="Times New Roman"/>
          <w:sz w:val="32"/>
          <w:szCs w:val="32"/>
        </w:rPr>
        <w:t xml:space="preserve"> - Sử dụng nhiều yếu tố kì ảo, nhưng vẫn mang nét hiện thực.</w:t>
      </w:r>
    </w:p>
    <w:p w14:paraId="2D7100B6" w14:textId="77777777" w:rsidR="001A7710" w:rsidRPr="00996F85" w:rsidRDefault="00F57ABD" w:rsidP="00F57ABD">
      <w:pPr>
        <w:rPr>
          <w:rFonts w:ascii="Times New Roman" w:hAnsi="Times New Roman" w:cs="Times New Roman"/>
        </w:rPr>
      </w:pPr>
      <w:r w:rsidRPr="00996F85">
        <w:rPr>
          <w:rFonts w:ascii="Times New Roman" w:hAnsi="Times New Roman" w:cs="Times New Roman"/>
          <w:sz w:val="32"/>
          <w:szCs w:val="32"/>
        </w:rPr>
        <w:t>- Sử dụng kiểu kết thúc có hậu, ở hiền gặp lành, ác giả ác báo của văn học dân gian</w:t>
      </w:r>
      <w:r w:rsidR="001A7710" w:rsidRPr="00996F85">
        <w:rPr>
          <w:rFonts w:ascii="Times New Roman" w:hAnsi="Times New Roman" w:cs="Times New Roman"/>
        </w:rPr>
        <w:t xml:space="preserve">                        </w:t>
      </w:r>
    </w:p>
    <w:sectPr w:rsidR="001A7710" w:rsidRPr="00996F85" w:rsidSect="00AB53D3">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219"/>
    <w:multiLevelType w:val="hybridMultilevel"/>
    <w:tmpl w:val="061817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86715"/>
    <w:multiLevelType w:val="hybridMultilevel"/>
    <w:tmpl w:val="C20AB5D6"/>
    <w:lvl w:ilvl="0" w:tplc="8BB083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130A2"/>
    <w:multiLevelType w:val="hybridMultilevel"/>
    <w:tmpl w:val="C78A9DF2"/>
    <w:lvl w:ilvl="0" w:tplc="2D2C76B0">
      <w:start w:val="5"/>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110D2"/>
    <w:multiLevelType w:val="hybridMultilevel"/>
    <w:tmpl w:val="E7B83056"/>
    <w:lvl w:ilvl="0" w:tplc="39F4B50A">
      <w:start w:val="5"/>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EF5AEC"/>
    <w:multiLevelType w:val="hybridMultilevel"/>
    <w:tmpl w:val="740A1124"/>
    <w:lvl w:ilvl="0" w:tplc="CE3EA020">
      <w:start w:val="3"/>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43C520EC"/>
    <w:multiLevelType w:val="hybridMultilevel"/>
    <w:tmpl w:val="8D64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70300"/>
    <w:multiLevelType w:val="hybridMultilevel"/>
    <w:tmpl w:val="0FE41D5A"/>
    <w:lvl w:ilvl="0" w:tplc="10F01962">
      <w:start w:val="5"/>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75642"/>
    <w:multiLevelType w:val="hybridMultilevel"/>
    <w:tmpl w:val="2E1AF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43FB2"/>
    <w:multiLevelType w:val="hybridMultilevel"/>
    <w:tmpl w:val="BC3E1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3"/>
  </w:num>
  <w:num w:numId="5">
    <w:abstractNumId w:val="6"/>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10"/>
    <w:rsid w:val="000967C2"/>
    <w:rsid w:val="001A7710"/>
    <w:rsid w:val="00211A4A"/>
    <w:rsid w:val="00294439"/>
    <w:rsid w:val="00524B0F"/>
    <w:rsid w:val="00552276"/>
    <w:rsid w:val="006F2200"/>
    <w:rsid w:val="00996F85"/>
    <w:rsid w:val="00A350D5"/>
    <w:rsid w:val="00AB53D3"/>
    <w:rsid w:val="00B37273"/>
    <w:rsid w:val="00C544BD"/>
    <w:rsid w:val="00E51E0E"/>
    <w:rsid w:val="00EF654A"/>
    <w:rsid w:val="00F5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3FAB"/>
  <w15:chartTrackingRefBased/>
  <w15:docId w15:val="{2FA4D4C6-ED5E-46B1-B05B-B1A81A93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10"/>
    <w:pPr>
      <w:spacing w:after="0" w:line="240" w:lineRule="auto"/>
      <w:ind w:left="720"/>
      <w:contextualSpacing/>
    </w:pPr>
    <w:rPr>
      <w:rFonts w:ascii=".VnTime" w:eastAsia="Times New Roman" w:hAnsi=".VnTime" w:cs="Times New Roman"/>
      <w:sz w:val="28"/>
      <w:szCs w:val="28"/>
    </w:rPr>
  </w:style>
  <w:style w:type="paragraph" w:styleId="NormalWeb">
    <w:name w:val="Normal (Web)"/>
    <w:basedOn w:val="Normal"/>
    <w:rsid w:val="001A77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dc:creator>
  <cp:keywords/>
  <dc:description/>
  <cp:lastModifiedBy>Admin</cp:lastModifiedBy>
  <cp:revision>2</cp:revision>
  <dcterms:created xsi:type="dcterms:W3CDTF">2022-02-27T11:41:00Z</dcterms:created>
  <dcterms:modified xsi:type="dcterms:W3CDTF">2022-02-27T11:41:00Z</dcterms:modified>
</cp:coreProperties>
</file>