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E7EB2" w14:textId="59C0434D" w:rsidR="0096701F" w:rsidRDefault="0096701F" w:rsidP="0096701F">
      <w:pPr>
        <w:jc w:val="center"/>
        <w:rPr>
          <w:b/>
          <w:sz w:val="40"/>
          <w:szCs w:val="40"/>
        </w:rPr>
      </w:pPr>
      <w:r w:rsidRPr="00055D3D">
        <w:rPr>
          <w:b/>
          <w:sz w:val="40"/>
          <w:szCs w:val="40"/>
        </w:rPr>
        <w:t>CẤP CỨU BAN ĐẦU CÁC TAI NẠN THÔNG THƯỜNG VÀ BĂNG BÓ VẾT THƯƠNG</w:t>
      </w:r>
    </w:p>
    <w:p w14:paraId="7D85EB1C" w14:textId="77777777" w:rsidR="00471CDD" w:rsidRDefault="00471CDD" w:rsidP="00471CDD">
      <w:pPr>
        <w:jc w:val="both"/>
        <w:rPr>
          <w:b/>
          <w:sz w:val="28"/>
          <w:szCs w:val="28"/>
        </w:rPr>
      </w:pPr>
      <w:r w:rsidRPr="002466EB">
        <w:rPr>
          <w:b/>
          <w:sz w:val="28"/>
          <w:szCs w:val="28"/>
        </w:rPr>
        <w:t xml:space="preserve">II. </w:t>
      </w:r>
      <w:r w:rsidRPr="002466EB">
        <w:rPr>
          <w:b/>
          <w:sz w:val="28"/>
          <w:szCs w:val="28"/>
          <w:u w:val="single"/>
        </w:rPr>
        <w:t>Băng vết thương</w:t>
      </w:r>
      <w:r w:rsidRPr="002466EB">
        <w:rPr>
          <w:b/>
          <w:sz w:val="28"/>
          <w:szCs w:val="28"/>
        </w:rPr>
        <w:t>:</w:t>
      </w:r>
    </w:p>
    <w:p w14:paraId="15998949" w14:textId="77777777" w:rsidR="00471CDD" w:rsidRDefault="00471CDD" w:rsidP="00471CDD">
      <w:pPr>
        <w:jc w:val="both"/>
        <w:rPr>
          <w:b/>
          <w:sz w:val="28"/>
          <w:szCs w:val="28"/>
        </w:rPr>
      </w:pPr>
      <w:r w:rsidRPr="002466EB">
        <w:rPr>
          <w:b/>
          <w:sz w:val="28"/>
          <w:szCs w:val="28"/>
        </w:rPr>
        <w:t xml:space="preserve">1. </w:t>
      </w:r>
      <w:r w:rsidRPr="002466EB">
        <w:rPr>
          <w:b/>
          <w:sz w:val="28"/>
          <w:szCs w:val="28"/>
          <w:u w:val="single"/>
        </w:rPr>
        <w:t>Mục đích:</w:t>
      </w:r>
    </w:p>
    <w:p w14:paraId="3E346F97" w14:textId="77777777" w:rsidR="00471CDD" w:rsidRDefault="00471CDD" w:rsidP="00471CDD">
      <w:pPr>
        <w:jc w:val="both"/>
        <w:rPr>
          <w:b/>
          <w:sz w:val="28"/>
          <w:szCs w:val="28"/>
        </w:rPr>
      </w:pPr>
      <w:r w:rsidRPr="002466EB">
        <w:rPr>
          <w:b/>
          <w:sz w:val="28"/>
          <w:szCs w:val="28"/>
        </w:rPr>
        <w:t xml:space="preserve">a. </w:t>
      </w:r>
      <w:r w:rsidRPr="002466EB">
        <w:rPr>
          <w:b/>
          <w:sz w:val="28"/>
          <w:szCs w:val="28"/>
          <w:u w:val="single"/>
        </w:rPr>
        <w:t>Bảo vệ cho vết thương khỏi bị nguy hiểm</w:t>
      </w:r>
      <w:r w:rsidRPr="002466EB">
        <w:rPr>
          <w:b/>
          <w:sz w:val="28"/>
          <w:szCs w:val="28"/>
        </w:rPr>
        <w:t>:</w:t>
      </w:r>
    </w:p>
    <w:p w14:paraId="7CA9C4ED" w14:textId="77777777" w:rsidR="00471CDD" w:rsidRDefault="00471CDD" w:rsidP="00471CDD">
      <w:pPr>
        <w:jc w:val="both"/>
        <w:rPr>
          <w:sz w:val="28"/>
          <w:szCs w:val="28"/>
        </w:rPr>
      </w:pPr>
      <w:r w:rsidRPr="002466EB">
        <w:rPr>
          <w:sz w:val="28"/>
          <w:szCs w:val="28"/>
        </w:rPr>
        <w:t xml:space="preserve"> - Băng kín, băng sớm vết thương có tác dụng ngăn cản, hạn chế vi khuẩn từ môi trường xung quanh xâm nhập vào vết thương, góp phần làm cho vết thương mau lành.</w:t>
      </w:r>
    </w:p>
    <w:p w14:paraId="17F4A678" w14:textId="77777777" w:rsidR="00471CDD" w:rsidRDefault="00471CDD" w:rsidP="00471CDD">
      <w:pPr>
        <w:jc w:val="both"/>
        <w:rPr>
          <w:sz w:val="28"/>
          <w:szCs w:val="28"/>
        </w:rPr>
      </w:pPr>
      <w:r w:rsidRPr="002466EB">
        <w:rPr>
          <w:b/>
          <w:sz w:val="28"/>
          <w:szCs w:val="28"/>
        </w:rPr>
        <w:t>b.</w:t>
      </w:r>
      <w:r w:rsidRPr="002466EB">
        <w:rPr>
          <w:b/>
          <w:sz w:val="28"/>
          <w:szCs w:val="28"/>
          <w:u w:val="single"/>
        </w:rPr>
        <w:t>Cầm máu tại vết thương</w:t>
      </w:r>
      <w:r w:rsidRPr="002466EB">
        <w:rPr>
          <w:sz w:val="28"/>
          <w:szCs w:val="28"/>
          <w:u w:val="single"/>
        </w:rPr>
        <w:t>:</w:t>
      </w:r>
    </w:p>
    <w:p w14:paraId="1FA31280" w14:textId="77777777" w:rsidR="00471CDD" w:rsidRDefault="00471CDD" w:rsidP="00471CDD">
      <w:pPr>
        <w:jc w:val="both"/>
        <w:rPr>
          <w:sz w:val="28"/>
          <w:szCs w:val="28"/>
        </w:rPr>
      </w:pPr>
      <w:r w:rsidRPr="002466EB">
        <w:rPr>
          <w:sz w:val="28"/>
          <w:szCs w:val="28"/>
        </w:rPr>
        <w:t>- Máu có ở khắp cơ thể sẽ theo vết thương ra ngoài, nhất là các vết thương giập nát lớn, máu chảy nhiều, nếu được băng ép chặt sẽ hạn chế việc mất máu, góp phần tạo cho cơ thể nhanh chóng hồi phục.</w:t>
      </w:r>
    </w:p>
    <w:p w14:paraId="4E098839" w14:textId="77777777" w:rsidR="00471CDD" w:rsidRDefault="00471CDD" w:rsidP="00471CDD">
      <w:pPr>
        <w:jc w:val="both"/>
        <w:rPr>
          <w:b/>
          <w:sz w:val="28"/>
          <w:szCs w:val="28"/>
        </w:rPr>
      </w:pPr>
      <w:r w:rsidRPr="002466EB">
        <w:rPr>
          <w:b/>
          <w:sz w:val="28"/>
          <w:szCs w:val="28"/>
        </w:rPr>
        <w:t xml:space="preserve">c. </w:t>
      </w:r>
      <w:r w:rsidRPr="002466EB">
        <w:rPr>
          <w:b/>
          <w:sz w:val="28"/>
          <w:szCs w:val="28"/>
          <w:u w:val="single"/>
        </w:rPr>
        <w:t>Giảm đau đớn cho nạn nhân</w:t>
      </w:r>
      <w:r w:rsidRPr="002466EB">
        <w:rPr>
          <w:b/>
          <w:sz w:val="28"/>
          <w:szCs w:val="28"/>
        </w:rPr>
        <w:t>:</w:t>
      </w:r>
    </w:p>
    <w:p w14:paraId="5EBBD6BC" w14:textId="77777777" w:rsidR="00471CDD" w:rsidRDefault="00471CDD" w:rsidP="00471CDD">
      <w:pPr>
        <w:jc w:val="both"/>
        <w:rPr>
          <w:sz w:val="28"/>
          <w:szCs w:val="28"/>
        </w:rPr>
      </w:pPr>
      <w:r w:rsidRPr="002466EB">
        <w:rPr>
          <w:sz w:val="28"/>
          <w:szCs w:val="28"/>
        </w:rPr>
        <w:t xml:space="preserve"> - Vết thương khi đã băng, chống được sự cọ sát, va quẹt gây đau đớn, làm cho vết thương được yên tĩnh trong quá trình vận chuyển.</w:t>
      </w:r>
    </w:p>
    <w:p w14:paraId="6729D6F1" w14:textId="77777777" w:rsidR="00471CDD" w:rsidRDefault="00471CDD" w:rsidP="00471CDD">
      <w:pPr>
        <w:jc w:val="both"/>
        <w:rPr>
          <w:b/>
          <w:sz w:val="28"/>
          <w:szCs w:val="28"/>
        </w:rPr>
      </w:pPr>
      <w:r w:rsidRPr="002466EB">
        <w:rPr>
          <w:b/>
          <w:sz w:val="28"/>
          <w:szCs w:val="28"/>
        </w:rPr>
        <w:t xml:space="preserve">2. </w:t>
      </w:r>
      <w:r w:rsidRPr="002466EB">
        <w:rPr>
          <w:b/>
          <w:sz w:val="28"/>
          <w:szCs w:val="28"/>
          <w:u w:val="single"/>
        </w:rPr>
        <w:t>Nguyên tắc băng:</w:t>
      </w:r>
    </w:p>
    <w:p w14:paraId="4B27C3ED" w14:textId="77777777" w:rsidR="00471CDD" w:rsidRDefault="00471CDD" w:rsidP="00471CDD">
      <w:pPr>
        <w:jc w:val="both"/>
        <w:rPr>
          <w:b/>
          <w:sz w:val="28"/>
          <w:szCs w:val="28"/>
        </w:rPr>
      </w:pPr>
      <w:r w:rsidRPr="002466EB">
        <w:rPr>
          <w:b/>
          <w:sz w:val="28"/>
          <w:szCs w:val="28"/>
        </w:rPr>
        <w:t xml:space="preserve">a. </w:t>
      </w:r>
      <w:r w:rsidRPr="002466EB">
        <w:rPr>
          <w:b/>
          <w:sz w:val="28"/>
          <w:szCs w:val="28"/>
          <w:u w:val="single"/>
        </w:rPr>
        <w:t>Băng kín, băng hết các vết thương:</w:t>
      </w:r>
    </w:p>
    <w:p w14:paraId="4F9435E9" w14:textId="77777777" w:rsidR="00471CDD" w:rsidRDefault="00471CDD" w:rsidP="00471CDD">
      <w:pPr>
        <w:jc w:val="both"/>
        <w:rPr>
          <w:sz w:val="28"/>
          <w:szCs w:val="28"/>
        </w:rPr>
      </w:pPr>
      <w:r w:rsidRPr="002466EB">
        <w:rPr>
          <w:sz w:val="28"/>
          <w:szCs w:val="28"/>
        </w:rPr>
        <w:t>- Khi băng các vết thương phải bình tĩnh quan sát, kiểm tra kĩ để băng đúng chỗ bị thương, không bỏ sót vết thương, nhất là khi băng trong điều kiện trời tối hoặc khi có nhiều người bị thương.</w:t>
      </w:r>
    </w:p>
    <w:p w14:paraId="03E50B2F" w14:textId="77777777" w:rsidR="00471CDD" w:rsidRDefault="00471CDD" w:rsidP="00471CDD">
      <w:pPr>
        <w:jc w:val="both"/>
        <w:rPr>
          <w:b/>
          <w:sz w:val="28"/>
          <w:szCs w:val="28"/>
        </w:rPr>
      </w:pPr>
      <w:r w:rsidRPr="002466EB">
        <w:rPr>
          <w:b/>
          <w:sz w:val="28"/>
          <w:szCs w:val="28"/>
        </w:rPr>
        <w:t xml:space="preserve">b. </w:t>
      </w:r>
      <w:r w:rsidRPr="002466EB">
        <w:rPr>
          <w:b/>
          <w:sz w:val="28"/>
          <w:szCs w:val="28"/>
          <w:u w:val="single"/>
        </w:rPr>
        <w:t>Băng chắc (đủ độ chặt):</w:t>
      </w:r>
    </w:p>
    <w:p w14:paraId="04EAADE5" w14:textId="77777777" w:rsidR="00471CDD" w:rsidRDefault="00471CDD" w:rsidP="00471CDD">
      <w:pPr>
        <w:jc w:val="both"/>
        <w:rPr>
          <w:sz w:val="28"/>
          <w:szCs w:val="28"/>
        </w:rPr>
      </w:pPr>
      <w:r w:rsidRPr="002466EB">
        <w:rPr>
          <w:sz w:val="28"/>
          <w:szCs w:val="28"/>
        </w:rPr>
        <w:t xml:space="preserve"> - Không băng lỏng vì quá trình vận chuyển sẽ làm băng dể tuột, phải băng đủ chặt để bảo vệ vết thương, vừa có tác dụng cầm máu, nhưng củng không băng quá chặt gây cản trở quá trình lưu thông máu.</w:t>
      </w:r>
    </w:p>
    <w:p w14:paraId="3A1DD6ED" w14:textId="77777777" w:rsidR="00471CDD" w:rsidRDefault="00471CDD" w:rsidP="00471CDD">
      <w:pPr>
        <w:jc w:val="both"/>
        <w:rPr>
          <w:sz w:val="28"/>
          <w:szCs w:val="28"/>
        </w:rPr>
      </w:pPr>
      <w:r w:rsidRPr="002466EB">
        <w:rPr>
          <w:sz w:val="28"/>
          <w:szCs w:val="28"/>
        </w:rPr>
        <w:t xml:space="preserve"> - Trước hết phải cởi, xắn quần, áo để bộc lộ vết thương, dùng băng đã diệt khuẩn để băng, không dùng các vật bẩn để phủ lên vết thương, không băng trực tiếp vào cả quần, áo của người bị thương. </w:t>
      </w:r>
    </w:p>
    <w:p w14:paraId="25CB066F" w14:textId="77777777" w:rsidR="00471CDD" w:rsidRDefault="00471CDD" w:rsidP="00471CDD">
      <w:pPr>
        <w:jc w:val="both"/>
        <w:rPr>
          <w:b/>
          <w:sz w:val="28"/>
          <w:szCs w:val="28"/>
        </w:rPr>
      </w:pPr>
      <w:r w:rsidRPr="002466EB">
        <w:rPr>
          <w:b/>
          <w:sz w:val="28"/>
          <w:szCs w:val="28"/>
        </w:rPr>
        <w:t xml:space="preserve">c. </w:t>
      </w:r>
      <w:r w:rsidRPr="002466EB">
        <w:rPr>
          <w:b/>
          <w:sz w:val="28"/>
          <w:szCs w:val="28"/>
          <w:u w:val="single"/>
        </w:rPr>
        <w:t>Băng sớm, băng nhanh:</w:t>
      </w:r>
    </w:p>
    <w:p w14:paraId="78C29CF9" w14:textId="77777777" w:rsidR="00471CDD" w:rsidRDefault="00471CDD" w:rsidP="00471CDD">
      <w:pPr>
        <w:jc w:val="both"/>
        <w:rPr>
          <w:sz w:val="28"/>
          <w:szCs w:val="28"/>
        </w:rPr>
      </w:pPr>
      <w:r w:rsidRPr="002466EB">
        <w:rPr>
          <w:sz w:val="28"/>
          <w:szCs w:val="28"/>
        </w:rPr>
        <w:t xml:space="preserve"> - Phải băng ngay sau khi bị thương, tốt nhất là người bị thương tự băng, hoặc người xung quanh băng giúp. Băng càng sớm càng hạn chế được sự ô nhiễm và mất máu tại vết thương.</w:t>
      </w:r>
    </w:p>
    <w:p w14:paraId="5D0CF5B1" w14:textId="77777777" w:rsidR="00471CDD" w:rsidRDefault="00471CDD" w:rsidP="00471CDD">
      <w:pPr>
        <w:jc w:val="both"/>
        <w:rPr>
          <w:sz w:val="28"/>
          <w:szCs w:val="28"/>
        </w:rPr>
      </w:pPr>
      <w:r w:rsidRPr="002466EB">
        <w:rPr>
          <w:sz w:val="28"/>
          <w:szCs w:val="28"/>
        </w:rPr>
        <w:t xml:space="preserve"> - Phải băng nhanh để đưa người bị thương về các tuyến y tế cứu chữa.</w:t>
      </w:r>
    </w:p>
    <w:p w14:paraId="553A5D3E" w14:textId="77777777" w:rsidR="00471CDD" w:rsidRDefault="00471CDD" w:rsidP="00471CDD">
      <w:pPr>
        <w:jc w:val="both"/>
        <w:rPr>
          <w:sz w:val="28"/>
          <w:szCs w:val="28"/>
        </w:rPr>
      </w:pPr>
      <w:r w:rsidRPr="002466EB">
        <w:rPr>
          <w:sz w:val="28"/>
          <w:szCs w:val="28"/>
        </w:rPr>
        <w:t xml:space="preserve"> - Không làm ô nhiễm thêm vết thương, tránh sai sót kĩ thuật như dùng tay bẩn sờ vào vết thương hoặc dùng lá cây, vải bẩn… đắp phủ lên vết thương.</w:t>
      </w:r>
    </w:p>
    <w:p w14:paraId="3B17FA7A" w14:textId="77777777" w:rsidR="00471CDD" w:rsidRDefault="00471CDD" w:rsidP="00471CDD">
      <w:pPr>
        <w:jc w:val="both"/>
        <w:rPr>
          <w:sz w:val="28"/>
          <w:szCs w:val="28"/>
        </w:rPr>
      </w:pPr>
      <w:r w:rsidRPr="002466EB">
        <w:rPr>
          <w:b/>
          <w:sz w:val="28"/>
          <w:szCs w:val="28"/>
        </w:rPr>
        <w:t xml:space="preserve">3. </w:t>
      </w:r>
      <w:r w:rsidRPr="002466EB">
        <w:rPr>
          <w:b/>
          <w:sz w:val="28"/>
          <w:szCs w:val="28"/>
          <w:u w:val="single"/>
        </w:rPr>
        <w:t>Các loại băng</w:t>
      </w:r>
      <w:r w:rsidRPr="002466EB">
        <w:rPr>
          <w:b/>
          <w:sz w:val="28"/>
          <w:szCs w:val="28"/>
        </w:rPr>
        <w:t>:</w:t>
      </w:r>
      <w:r w:rsidRPr="002466EB">
        <w:rPr>
          <w:sz w:val="28"/>
          <w:szCs w:val="28"/>
        </w:rPr>
        <w:t xml:space="preserve"> Có 3 loại băng: băng cá nhân, băng cuộn, băng tam giác.</w:t>
      </w:r>
    </w:p>
    <w:p w14:paraId="21F0E3D4" w14:textId="77777777" w:rsidR="00471CDD" w:rsidRDefault="00471CDD" w:rsidP="00471CDD">
      <w:pPr>
        <w:jc w:val="both"/>
        <w:rPr>
          <w:b/>
          <w:sz w:val="28"/>
          <w:szCs w:val="28"/>
        </w:rPr>
      </w:pPr>
      <w:r w:rsidRPr="002466EB">
        <w:rPr>
          <w:b/>
          <w:sz w:val="28"/>
          <w:szCs w:val="28"/>
        </w:rPr>
        <w:t xml:space="preserve">4. </w:t>
      </w:r>
      <w:r w:rsidRPr="002466EB">
        <w:rPr>
          <w:b/>
          <w:sz w:val="28"/>
          <w:szCs w:val="28"/>
          <w:u w:val="single"/>
        </w:rPr>
        <w:t>Kĩ thuật băng vết thương:</w:t>
      </w:r>
    </w:p>
    <w:p w14:paraId="3160F6C3" w14:textId="77777777" w:rsidR="00471CDD" w:rsidRDefault="00471CDD" w:rsidP="00471CDD">
      <w:pPr>
        <w:jc w:val="both"/>
        <w:rPr>
          <w:b/>
          <w:sz w:val="28"/>
          <w:szCs w:val="28"/>
        </w:rPr>
      </w:pPr>
      <w:r w:rsidRPr="002466EB">
        <w:rPr>
          <w:b/>
          <w:sz w:val="28"/>
          <w:szCs w:val="28"/>
        </w:rPr>
        <w:t xml:space="preserve">a. </w:t>
      </w:r>
      <w:r w:rsidRPr="002466EB">
        <w:rPr>
          <w:b/>
          <w:sz w:val="28"/>
          <w:szCs w:val="28"/>
          <w:u w:val="single"/>
        </w:rPr>
        <w:t>Các kiểu băng cơ bản:</w:t>
      </w:r>
    </w:p>
    <w:p w14:paraId="6FE759E6" w14:textId="77777777" w:rsidR="00471CDD" w:rsidRDefault="00471CDD" w:rsidP="00471CDD">
      <w:pPr>
        <w:jc w:val="both"/>
        <w:rPr>
          <w:sz w:val="28"/>
          <w:szCs w:val="28"/>
        </w:rPr>
      </w:pPr>
      <w:r w:rsidRPr="002466EB">
        <w:rPr>
          <w:sz w:val="28"/>
          <w:szCs w:val="28"/>
        </w:rPr>
        <w:t>- Băng vòng xoắn: Là đưa cuộn băng đi nhiều vòng theo hình xoắn lò xo:</w:t>
      </w:r>
    </w:p>
    <w:p w14:paraId="1970BC33" w14:textId="77777777" w:rsidR="00471CDD" w:rsidRDefault="00471CDD" w:rsidP="00471CDD">
      <w:pPr>
        <w:jc w:val="both"/>
        <w:rPr>
          <w:sz w:val="28"/>
          <w:szCs w:val="28"/>
        </w:rPr>
      </w:pPr>
      <w:r w:rsidRPr="002466EB">
        <w:rPr>
          <w:sz w:val="28"/>
          <w:szCs w:val="28"/>
        </w:rPr>
        <w:t xml:space="preserve">  + Đặt đầu ngoài cuộn băng ở dưới vết thương (sau khi đã đặt miếng gạt phủ kín vết thương), tay trái giữ đầu cuộn băng, tay phải cầm cuộn băng ngửa lên trên.</w:t>
      </w:r>
    </w:p>
    <w:p w14:paraId="14F0BCE2" w14:textId="77777777" w:rsidR="00471CDD" w:rsidRDefault="00471CDD" w:rsidP="00471CDD">
      <w:pPr>
        <w:jc w:val="both"/>
        <w:rPr>
          <w:sz w:val="28"/>
          <w:szCs w:val="28"/>
        </w:rPr>
      </w:pPr>
      <w:r w:rsidRPr="002466EB">
        <w:rPr>
          <w:sz w:val="28"/>
          <w:szCs w:val="28"/>
        </w:rPr>
        <w:t xml:space="preserve">  + Đặt hai vòng đầu tiên đè lên nhau để giữ chặt đầu băng, cuốn nhiều vòng cho đến khi kín toàn bộ vết thương.</w:t>
      </w:r>
    </w:p>
    <w:p w14:paraId="728AE119" w14:textId="77777777" w:rsidR="00471CDD" w:rsidRDefault="00471CDD" w:rsidP="00471CDD">
      <w:pPr>
        <w:jc w:val="both"/>
        <w:rPr>
          <w:sz w:val="28"/>
          <w:szCs w:val="28"/>
        </w:rPr>
      </w:pPr>
      <w:r w:rsidRPr="002466EB">
        <w:rPr>
          <w:sz w:val="28"/>
          <w:szCs w:val="28"/>
        </w:rPr>
        <w:t xml:space="preserve">  + Cố định vòng cuối của cuộn băng bằng cách: gài kim băng, xé đôi đầu cuộn băng hoặc gấp một vòng ngược tạo thành hai dải để buộc ở phía trên vết thương.</w:t>
      </w:r>
    </w:p>
    <w:p w14:paraId="54EA625C" w14:textId="77777777" w:rsidR="00471CDD" w:rsidRDefault="00471CDD" w:rsidP="00471CDD">
      <w:pPr>
        <w:jc w:val="both"/>
        <w:rPr>
          <w:sz w:val="28"/>
          <w:szCs w:val="28"/>
        </w:rPr>
      </w:pPr>
      <w:r w:rsidRPr="002466EB">
        <w:rPr>
          <w:sz w:val="28"/>
          <w:szCs w:val="28"/>
        </w:rPr>
        <w:t xml:space="preserve">- Băng số 8: Là đưa cuộn băng đi nhiều vòng theo hình số 8, có hai vòng đối xứng. Băng số 8 phức tạp hơn băng vòng xoắn, nhưng chắc và thích hợp khi băng ở nhiều vị trí khác nhau như: </w:t>
      </w:r>
      <w:r w:rsidRPr="002466EB">
        <w:rPr>
          <w:sz w:val="28"/>
          <w:szCs w:val="28"/>
        </w:rPr>
        <w:lastRenderedPageBreak/>
        <w:t>vai, nách, mông, bẹn, khuỷu, gối, gót chân… tuỳ theo vị trí mà đưa cuộn băng theo hình số 8 khác nhau.</w:t>
      </w:r>
    </w:p>
    <w:p w14:paraId="3ECC3B03" w14:textId="77777777" w:rsidR="00471CDD" w:rsidRDefault="00471CDD" w:rsidP="00471CDD">
      <w:pPr>
        <w:numPr>
          <w:ilvl w:val="0"/>
          <w:numId w:val="1"/>
        </w:numPr>
        <w:ind w:left="0" w:firstLine="0"/>
        <w:jc w:val="both"/>
        <w:rPr>
          <w:sz w:val="28"/>
          <w:szCs w:val="28"/>
        </w:rPr>
      </w:pPr>
      <w:r w:rsidRPr="002466EB">
        <w:rPr>
          <w:b/>
          <w:sz w:val="28"/>
          <w:szCs w:val="28"/>
          <w:u w:val="single"/>
        </w:rPr>
        <w:t>Chú ý</w:t>
      </w:r>
      <w:r w:rsidRPr="002466EB">
        <w:rPr>
          <w:b/>
          <w:sz w:val="28"/>
          <w:szCs w:val="28"/>
        </w:rPr>
        <w:t>:</w:t>
      </w:r>
      <w:r w:rsidRPr="002466EB">
        <w:rPr>
          <w:sz w:val="28"/>
          <w:szCs w:val="28"/>
        </w:rPr>
        <w:t xml:space="preserve"> Trong tất cả các kiểu băng, bao giờ vòng băng sau cũng đè lên 2/3 vòng băng trước, cuốn các vòng băng từ dưới lên trên, cách đều nhau và chặt vừa phải.</w:t>
      </w:r>
    </w:p>
    <w:p w14:paraId="3C00C8E4" w14:textId="77777777" w:rsidR="00471CDD" w:rsidRDefault="00471CDD" w:rsidP="00471CDD">
      <w:pPr>
        <w:rPr>
          <w:sz w:val="28"/>
          <w:szCs w:val="28"/>
        </w:rPr>
      </w:pPr>
      <w:r w:rsidRPr="002466EB">
        <w:rPr>
          <w:b/>
          <w:sz w:val="28"/>
          <w:szCs w:val="28"/>
        </w:rPr>
        <w:t xml:space="preserve">b. </w:t>
      </w:r>
      <w:r w:rsidRPr="002466EB">
        <w:rPr>
          <w:b/>
          <w:sz w:val="28"/>
          <w:szCs w:val="28"/>
          <w:u w:val="single"/>
        </w:rPr>
        <w:t>Áp dụng cụ thể các kiểu băng</w:t>
      </w:r>
      <w:r w:rsidRPr="002466EB">
        <w:rPr>
          <w:sz w:val="28"/>
          <w:szCs w:val="28"/>
        </w:rPr>
        <w:t>: (Giáo viên giới thiệu một số kiểu băng như: băng vai nách, băng gối, băng bàn chân, bàn tay, băng trán, băng một bên mắt, băng quai mũ...)</w:t>
      </w:r>
    </w:p>
    <w:p w14:paraId="6A793044" w14:textId="0527B4C3" w:rsidR="000A455E" w:rsidRDefault="00471CDD" w:rsidP="00471CDD">
      <w:pPr>
        <w:jc w:val="both"/>
        <w:rPr>
          <w:b/>
          <w:sz w:val="28"/>
          <w:szCs w:val="28"/>
        </w:rPr>
      </w:pPr>
      <w:r>
        <w:br w:type="column"/>
      </w:r>
    </w:p>
    <w:sectPr w:rsidR="000A455E" w:rsidSect="0096701F">
      <w:pgSz w:w="11906" w:h="16838"/>
      <w:pgMar w:top="709"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E70DBB"/>
    <w:multiLevelType w:val="multilevel"/>
    <w:tmpl w:val="042A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1F"/>
    <w:rsid w:val="000A455E"/>
    <w:rsid w:val="00230739"/>
    <w:rsid w:val="00471CDD"/>
    <w:rsid w:val="005C29F6"/>
    <w:rsid w:val="0096701F"/>
    <w:rsid w:val="00A6458A"/>
    <w:rsid w:val="00E62B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61F0"/>
  <w15:chartTrackingRefBased/>
  <w15:docId w15:val="{3B1C32D9-02BE-4278-84B3-57843F82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6701F"/>
    <w:pPr>
      <w:spacing w:after="0" w:line="240" w:lineRule="auto"/>
      <w:jc w:val="left"/>
    </w:pPr>
    <w:rPr>
      <w:rFonts w:eastAsia="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3</cp:revision>
  <dcterms:created xsi:type="dcterms:W3CDTF">2022-01-17T06:46:00Z</dcterms:created>
  <dcterms:modified xsi:type="dcterms:W3CDTF">2022-01-17T06:46:00Z</dcterms:modified>
</cp:coreProperties>
</file>