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C8" w:rsidRPr="00497CC9" w:rsidRDefault="00992DC8" w:rsidP="00992DC8">
      <w:pPr>
        <w:spacing w:after="0" w:line="240" w:lineRule="auto"/>
        <w:jc w:val="center"/>
        <w:rPr>
          <w:b/>
          <w:sz w:val="24"/>
          <w:szCs w:val="24"/>
        </w:rPr>
      </w:pPr>
      <w:r w:rsidRPr="00497CC9">
        <w:rPr>
          <w:b/>
          <w:sz w:val="24"/>
          <w:szCs w:val="24"/>
        </w:rPr>
        <w:t>BÀI 2: ẤN ĐỘ</w:t>
      </w:r>
      <w:r>
        <w:rPr>
          <w:b/>
          <w:sz w:val="24"/>
          <w:szCs w:val="24"/>
        </w:rPr>
        <w:t>( Tuần 2:13-17/9/2021)</w:t>
      </w:r>
    </w:p>
    <w:p w:rsidR="00992DC8" w:rsidRPr="00497CC9" w:rsidRDefault="00992DC8" w:rsidP="00992DC8">
      <w:pPr>
        <w:spacing w:after="0" w:line="240" w:lineRule="auto"/>
        <w:jc w:val="center"/>
        <w:rPr>
          <w:b/>
          <w:sz w:val="24"/>
          <w:szCs w:val="24"/>
        </w:rPr>
      </w:pPr>
    </w:p>
    <w:p w:rsidR="00992DC8" w:rsidRPr="00497CC9" w:rsidRDefault="00992DC8" w:rsidP="00992DC8">
      <w:pPr>
        <w:spacing w:after="0" w:line="240" w:lineRule="auto"/>
        <w:rPr>
          <w:b/>
          <w:sz w:val="24"/>
          <w:szCs w:val="24"/>
        </w:rPr>
      </w:pPr>
    </w:p>
    <w:p w:rsidR="00992DC8" w:rsidRPr="00497CC9" w:rsidRDefault="00992DC8" w:rsidP="00992DC8">
      <w:pPr>
        <w:spacing w:after="0" w:line="240" w:lineRule="auto"/>
        <w:rPr>
          <w:rStyle w:val="c1"/>
          <w:b/>
          <w:bCs/>
          <w:iCs/>
          <w:color w:val="333333"/>
          <w:sz w:val="24"/>
          <w:szCs w:val="24"/>
          <w:shd w:val="clear" w:color="auto" w:fill="FFFFFF"/>
        </w:rPr>
      </w:pPr>
      <w:r w:rsidRPr="00497CC9">
        <w:rPr>
          <w:b/>
          <w:sz w:val="24"/>
          <w:szCs w:val="24"/>
        </w:rPr>
        <w:t>I</w:t>
      </w:r>
      <w:r w:rsidRPr="00497CC9">
        <w:rPr>
          <w:sz w:val="24"/>
          <w:szCs w:val="24"/>
        </w:rPr>
        <w:t xml:space="preserve">. </w:t>
      </w:r>
      <w:r w:rsidRPr="00497CC9">
        <w:rPr>
          <w:rStyle w:val="c1"/>
          <w:b/>
          <w:bCs/>
          <w:iCs/>
          <w:color w:val="333333"/>
          <w:sz w:val="24"/>
          <w:szCs w:val="24"/>
          <w:shd w:val="clear" w:color="auto" w:fill="FFFFFF"/>
        </w:rPr>
        <w:t>Tình hình kinh tế, xã hội Ấn Độ nửa sau thế kỉ XIX</w:t>
      </w:r>
    </w:p>
    <w:p w:rsidR="00992DC8" w:rsidRPr="00497CC9" w:rsidRDefault="00992DC8" w:rsidP="00992DC8">
      <w:pPr>
        <w:spacing w:after="0" w:line="240" w:lineRule="auto"/>
        <w:rPr>
          <w:rStyle w:val="c1"/>
          <w:b/>
          <w:bCs/>
          <w:iCs/>
          <w:color w:val="333333"/>
          <w:sz w:val="24"/>
          <w:szCs w:val="24"/>
          <w:shd w:val="clear" w:color="auto" w:fill="FFFFFF"/>
        </w:rPr>
      </w:pPr>
      <w:r w:rsidRPr="00497CC9">
        <w:rPr>
          <w:rStyle w:val="c1"/>
          <w:b/>
          <w:bCs/>
          <w:iCs/>
          <w:color w:val="333333"/>
          <w:sz w:val="24"/>
          <w:szCs w:val="24"/>
          <w:shd w:val="clear" w:color="auto" w:fill="FFFFFF"/>
        </w:rPr>
        <w:t>1. Quá trình thực dân xâm lược Ấn Độ</w:t>
      </w:r>
    </w:p>
    <w:p w:rsidR="00992DC8" w:rsidRPr="00497CC9" w:rsidRDefault="00992DC8" w:rsidP="00992DC8">
      <w:pPr>
        <w:spacing w:after="0" w:line="240" w:lineRule="auto"/>
        <w:rPr>
          <w:rStyle w:val="c1"/>
          <w:bCs/>
          <w:iCs/>
          <w:color w:val="333333"/>
          <w:sz w:val="24"/>
          <w:szCs w:val="24"/>
          <w:shd w:val="clear" w:color="auto" w:fill="FFFFFF"/>
        </w:rPr>
      </w:pPr>
      <w:r w:rsidRPr="00497CC9">
        <w:rPr>
          <w:rStyle w:val="c1"/>
          <w:b/>
          <w:bCs/>
          <w:iCs/>
          <w:color w:val="333333"/>
          <w:sz w:val="24"/>
          <w:szCs w:val="24"/>
          <w:shd w:val="clear" w:color="auto" w:fill="FFFFFF"/>
        </w:rPr>
        <w:t xml:space="preserve">    </w:t>
      </w:r>
      <w:r w:rsidRPr="00497CC9">
        <w:rPr>
          <w:rStyle w:val="c1"/>
          <w:bCs/>
          <w:iCs/>
          <w:color w:val="333333"/>
          <w:sz w:val="24"/>
          <w:szCs w:val="24"/>
          <w:shd w:val="clear" w:color="auto" w:fill="FFFFFF"/>
        </w:rPr>
        <w:t>- Từ đầu TK XVII, chế độ phong kiến Ấn Độ suy yếu.</w:t>
      </w:r>
    </w:p>
    <w:p w:rsidR="00992DC8" w:rsidRPr="00497CC9" w:rsidRDefault="00992DC8" w:rsidP="00992DC8">
      <w:pPr>
        <w:spacing w:after="0" w:line="240" w:lineRule="auto"/>
        <w:rPr>
          <w:rStyle w:val="c1"/>
          <w:sz w:val="24"/>
          <w:szCs w:val="24"/>
        </w:rPr>
      </w:pPr>
      <w:r w:rsidRPr="00497CC9">
        <w:rPr>
          <w:rStyle w:val="c1"/>
          <w:sz w:val="24"/>
          <w:szCs w:val="24"/>
        </w:rPr>
        <w:t xml:space="preserve">   </w:t>
      </w:r>
      <w:r w:rsidRPr="00497CC9">
        <w:rPr>
          <w:rStyle w:val="c1"/>
          <w:sz w:val="24"/>
          <w:szCs w:val="24"/>
        </w:rPr>
        <w:sym w:font="Wingdings" w:char="F0E0"/>
      </w:r>
      <w:r w:rsidRPr="00497CC9">
        <w:rPr>
          <w:rStyle w:val="c1"/>
          <w:sz w:val="24"/>
          <w:szCs w:val="24"/>
        </w:rPr>
        <w:t xml:space="preserve"> Giữa TK XIX, Anh hoàn thành xâm lược và cai trị Ấn Độ.</w:t>
      </w:r>
    </w:p>
    <w:p w:rsidR="00992DC8" w:rsidRPr="00497CC9" w:rsidRDefault="00992DC8" w:rsidP="00992DC8">
      <w:pPr>
        <w:spacing w:after="0" w:line="240" w:lineRule="auto"/>
        <w:rPr>
          <w:rStyle w:val="c1"/>
          <w:b/>
          <w:sz w:val="24"/>
          <w:szCs w:val="24"/>
        </w:rPr>
      </w:pPr>
      <w:r w:rsidRPr="00497CC9">
        <w:rPr>
          <w:rStyle w:val="c1"/>
          <w:b/>
          <w:sz w:val="24"/>
          <w:szCs w:val="24"/>
        </w:rPr>
        <w:t>2. Chính sách cai trị</w:t>
      </w:r>
    </w:p>
    <w:p w:rsidR="00992DC8" w:rsidRPr="00497CC9" w:rsidRDefault="00992DC8" w:rsidP="00992DC8">
      <w:pPr>
        <w:spacing w:after="0" w:line="240" w:lineRule="auto"/>
        <w:rPr>
          <w:rStyle w:val="c1"/>
          <w:sz w:val="24"/>
          <w:szCs w:val="24"/>
        </w:rPr>
      </w:pPr>
      <w:r w:rsidRPr="00497CC9">
        <w:rPr>
          <w:rStyle w:val="c1"/>
          <w:sz w:val="24"/>
          <w:szCs w:val="24"/>
        </w:rPr>
        <w:t>a. Kinh tế</w:t>
      </w:r>
    </w:p>
    <w:p w:rsidR="00992DC8" w:rsidRPr="00497CC9" w:rsidRDefault="00992DC8" w:rsidP="00992DC8">
      <w:pPr>
        <w:spacing w:after="0" w:line="240" w:lineRule="auto"/>
        <w:rPr>
          <w:rStyle w:val="c1"/>
          <w:sz w:val="24"/>
          <w:szCs w:val="24"/>
        </w:rPr>
      </w:pPr>
      <w:r w:rsidRPr="00497CC9">
        <w:rPr>
          <w:rStyle w:val="c1"/>
          <w:sz w:val="24"/>
          <w:szCs w:val="24"/>
        </w:rPr>
        <w:t xml:space="preserve">   -  Tăng cường bóc lột lương thực, tài nguyên, nhân công.</w:t>
      </w:r>
    </w:p>
    <w:p w:rsidR="00992DC8" w:rsidRPr="00497CC9" w:rsidRDefault="00992DC8" w:rsidP="00992DC8">
      <w:pPr>
        <w:spacing w:after="0" w:line="240" w:lineRule="auto"/>
        <w:rPr>
          <w:rStyle w:val="c1"/>
          <w:sz w:val="24"/>
          <w:szCs w:val="24"/>
        </w:rPr>
      </w:pPr>
      <w:r w:rsidRPr="00497CC9">
        <w:rPr>
          <w:rStyle w:val="c1"/>
          <w:sz w:val="24"/>
          <w:szCs w:val="24"/>
        </w:rPr>
        <w:t xml:space="preserve">   </w:t>
      </w:r>
      <w:r w:rsidRPr="00497CC9">
        <w:rPr>
          <w:rStyle w:val="c1"/>
          <w:sz w:val="24"/>
          <w:szCs w:val="24"/>
        </w:rPr>
        <w:sym w:font="Wingdings" w:char="F0E0"/>
      </w:r>
      <w:r w:rsidRPr="00497CC9">
        <w:rPr>
          <w:rStyle w:val="c1"/>
          <w:sz w:val="24"/>
          <w:szCs w:val="24"/>
        </w:rPr>
        <w:t xml:space="preserve"> Hậu quả: nạn đói khủng khiếp, đời sống nhân dân khó khăn.</w:t>
      </w:r>
    </w:p>
    <w:p w:rsidR="00992DC8" w:rsidRPr="00497CC9" w:rsidRDefault="00992DC8" w:rsidP="00992DC8">
      <w:pPr>
        <w:spacing w:after="0" w:line="240" w:lineRule="auto"/>
        <w:rPr>
          <w:rStyle w:val="c1"/>
          <w:sz w:val="24"/>
          <w:szCs w:val="24"/>
        </w:rPr>
      </w:pPr>
      <w:r w:rsidRPr="00497CC9">
        <w:rPr>
          <w:rStyle w:val="c1"/>
          <w:sz w:val="24"/>
          <w:szCs w:val="24"/>
        </w:rPr>
        <w:t>b. Chính trị - xã hội</w:t>
      </w:r>
    </w:p>
    <w:p w:rsidR="00992DC8" w:rsidRPr="00497CC9" w:rsidRDefault="00992DC8" w:rsidP="00992DC8">
      <w:pPr>
        <w:spacing w:after="0" w:line="240" w:lineRule="auto"/>
        <w:rPr>
          <w:rStyle w:val="c1"/>
          <w:sz w:val="24"/>
          <w:szCs w:val="24"/>
        </w:rPr>
      </w:pPr>
      <w:r w:rsidRPr="00497CC9">
        <w:rPr>
          <w:rStyle w:val="c1"/>
          <w:sz w:val="24"/>
          <w:szCs w:val="24"/>
        </w:rPr>
        <w:t xml:space="preserve">   -  Anh cai trị trực tiếp Ấn Độ.</w:t>
      </w:r>
    </w:p>
    <w:p w:rsidR="00992DC8" w:rsidRPr="00497CC9" w:rsidRDefault="00992DC8" w:rsidP="00992DC8">
      <w:pPr>
        <w:spacing w:after="0" w:line="240" w:lineRule="auto"/>
        <w:ind w:left="450" w:hanging="450"/>
        <w:rPr>
          <w:rStyle w:val="c1"/>
          <w:sz w:val="24"/>
          <w:szCs w:val="24"/>
        </w:rPr>
      </w:pPr>
      <w:r w:rsidRPr="00497CC9">
        <w:rPr>
          <w:rStyle w:val="c1"/>
          <w:sz w:val="24"/>
          <w:szCs w:val="24"/>
        </w:rPr>
        <w:t xml:space="preserve">   -  Thủ đoạn: chia để trị.</w:t>
      </w:r>
    </w:p>
    <w:p w:rsidR="00992DC8" w:rsidRPr="00497CC9" w:rsidRDefault="00992DC8" w:rsidP="00992DC8">
      <w:pPr>
        <w:spacing w:after="0" w:line="240" w:lineRule="auto"/>
        <w:rPr>
          <w:rStyle w:val="c1"/>
          <w:sz w:val="24"/>
          <w:szCs w:val="24"/>
        </w:rPr>
      </w:pPr>
      <w:r w:rsidRPr="00497CC9">
        <w:rPr>
          <w:rStyle w:val="c1"/>
          <w:sz w:val="24"/>
          <w:szCs w:val="24"/>
        </w:rPr>
        <w:t>c. Văn hóa – giáo dục:  chính sách ngu dân.</w:t>
      </w:r>
    </w:p>
    <w:p w:rsidR="00992DC8" w:rsidRPr="00497CC9" w:rsidRDefault="00992DC8" w:rsidP="00992DC8">
      <w:pPr>
        <w:spacing w:after="0" w:line="240" w:lineRule="auto"/>
        <w:rPr>
          <w:rStyle w:val="c1"/>
          <w:b/>
          <w:sz w:val="24"/>
          <w:szCs w:val="24"/>
        </w:rPr>
      </w:pPr>
      <w:r w:rsidRPr="00497CC9">
        <w:rPr>
          <w:rStyle w:val="c1"/>
          <w:b/>
          <w:sz w:val="24"/>
          <w:szCs w:val="24"/>
        </w:rPr>
        <w:t>II. Cuộc khở</w:t>
      </w:r>
      <w:r>
        <w:rPr>
          <w:rStyle w:val="c1"/>
          <w:b/>
          <w:sz w:val="24"/>
          <w:szCs w:val="24"/>
        </w:rPr>
        <w:t>i nghĩa Xi-pay (1857 – 1859): HS tự đọc</w:t>
      </w:r>
    </w:p>
    <w:p w:rsidR="00992DC8" w:rsidRPr="00497CC9" w:rsidRDefault="00992DC8" w:rsidP="00992DC8">
      <w:pPr>
        <w:spacing w:after="0" w:line="240" w:lineRule="auto"/>
        <w:rPr>
          <w:b/>
          <w:color w:val="333333"/>
          <w:sz w:val="24"/>
          <w:szCs w:val="24"/>
          <w:shd w:val="clear" w:color="auto" w:fill="FFFFFF"/>
        </w:rPr>
      </w:pPr>
    </w:p>
    <w:p w:rsidR="00992DC8" w:rsidRPr="00497CC9" w:rsidRDefault="00992DC8" w:rsidP="00992DC8">
      <w:pPr>
        <w:spacing w:after="0" w:line="240" w:lineRule="auto"/>
        <w:rPr>
          <w:b/>
          <w:color w:val="333333"/>
          <w:sz w:val="24"/>
          <w:szCs w:val="24"/>
          <w:shd w:val="clear" w:color="auto" w:fill="FFFFFF"/>
        </w:rPr>
      </w:pPr>
      <w:r w:rsidRPr="00497CC9">
        <w:rPr>
          <w:b/>
          <w:color w:val="333333"/>
          <w:sz w:val="24"/>
          <w:szCs w:val="24"/>
          <w:shd w:val="clear" w:color="auto" w:fill="FFFFFF"/>
        </w:rPr>
        <w:t>III. Đảng Quốc đại và phong trào dân tộc (1885 – 1908)</w:t>
      </w:r>
    </w:p>
    <w:p w:rsidR="00992DC8" w:rsidRPr="00497CC9" w:rsidRDefault="00992DC8" w:rsidP="00992DC8">
      <w:pPr>
        <w:numPr>
          <w:ilvl w:val="0"/>
          <w:numId w:val="4"/>
        </w:numPr>
        <w:spacing w:after="0" w:line="240" w:lineRule="auto"/>
        <w:ind w:left="360" w:hanging="270"/>
        <w:rPr>
          <w:b/>
          <w:color w:val="333333"/>
          <w:sz w:val="24"/>
          <w:szCs w:val="24"/>
          <w:shd w:val="clear" w:color="auto" w:fill="FFFFFF"/>
        </w:rPr>
      </w:pPr>
      <w:r w:rsidRPr="00497CC9">
        <w:rPr>
          <w:b/>
          <w:color w:val="333333"/>
          <w:sz w:val="24"/>
          <w:szCs w:val="24"/>
          <w:shd w:val="clear" w:color="auto" w:fill="FFFFFF"/>
        </w:rPr>
        <w:t>Đảng Quốc đại</w:t>
      </w:r>
    </w:p>
    <w:p w:rsidR="00992DC8" w:rsidRDefault="00992DC8" w:rsidP="00992DC8">
      <w:pPr>
        <w:pStyle w:val="NormalWeb"/>
        <w:shd w:val="clear" w:color="auto" w:fill="FFFFFF"/>
        <w:spacing w:before="0" w:beforeAutospacing="0" w:after="240" w:afterAutospacing="0"/>
        <w:ind w:right="48"/>
        <w:jc w:val="both"/>
        <w:rPr>
          <w:color w:val="000000"/>
        </w:rPr>
      </w:pPr>
      <w:r w:rsidRPr="00497CC9">
        <w:rPr>
          <w:color w:val="000000"/>
        </w:rPr>
        <w:t>- Năm 1885, giai cấp tư sản Ấn Độ thành lập Đảng Quốc đại</w:t>
      </w:r>
    </w:p>
    <w:p w:rsidR="00992DC8" w:rsidRDefault="00992DC8" w:rsidP="00992DC8">
      <w:pPr>
        <w:pStyle w:val="NormalWeb"/>
        <w:shd w:val="clear" w:color="auto" w:fill="FFFFFF"/>
        <w:spacing w:before="0" w:beforeAutospacing="0" w:after="240" w:afterAutospacing="0"/>
        <w:ind w:right="48"/>
        <w:jc w:val="both"/>
        <w:rPr>
          <w:color w:val="000000"/>
        </w:rPr>
      </w:pPr>
      <w:r w:rsidRPr="00497CC9">
        <w:rPr>
          <w:color w:val="000000"/>
        </w:rPr>
        <w:t>- 20 năm đầu: đấu tranh ôn hòa.</w:t>
      </w:r>
    </w:p>
    <w:p w:rsidR="00992DC8" w:rsidRPr="00497CC9" w:rsidRDefault="00992DC8" w:rsidP="00992DC8">
      <w:pPr>
        <w:pStyle w:val="NormalWeb"/>
        <w:shd w:val="clear" w:color="auto" w:fill="FFFFFF"/>
        <w:spacing w:before="0" w:beforeAutospacing="0" w:after="240" w:afterAutospacing="0"/>
        <w:ind w:right="48"/>
        <w:jc w:val="both"/>
        <w:rPr>
          <w:color w:val="000000"/>
        </w:rPr>
      </w:pPr>
      <w:r w:rsidRPr="00497CC9">
        <w:rPr>
          <w:color w:val="000000"/>
        </w:rPr>
        <w:t>- Do sự thỏa hiệp của những người cầm đầu và sự 2 mặt của Anh, Đảng chia thành 2 phái: phái ôn hòa và phái cực đoan (kiên quyết chống Anh do Ti-lắc đứng đầu).</w:t>
      </w:r>
    </w:p>
    <w:p w:rsidR="00992DC8" w:rsidRPr="00497CC9" w:rsidRDefault="00992DC8" w:rsidP="00992DC8">
      <w:pPr>
        <w:spacing w:after="0" w:line="240" w:lineRule="auto"/>
        <w:rPr>
          <w:b/>
          <w:i/>
          <w:color w:val="333333"/>
          <w:sz w:val="24"/>
          <w:szCs w:val="24"/>
          <w:shd w:val="clear" w:color="auto" w:fill="FFFFFF"/>
        </w:rPr>
      </w:pPr>
      <w:r w:rsidRPr="00497CC9">
        <w:rPr>
          <w:b/>
          <w:i/>
          <w:color w:val="333333"/>
          <w:sz w:val="24"/>
          <w:szCs w:val="24"/>
          <w:shd w:val="clear" w:color="auto" w:fill="FFFFFF"/>
        </w:rPr>
        <w:t>2. Phong trào dân tộc 1905 – 1908</w:t>
      </w:r>
    </w:p>
    <w:p w:rsidR="00992DC8" w:rsidRPr="00497CC9" w:rsidRDefault="00992DC8" w:rsidP="00992DC8">
      <w:pPr>
        <w:tabs>
          <w:tab w:val="left" w:pos="7283"/>
        </w:tabs>
        <w:spacing w:after="0" w:line="240" w:lineRule="auto"/>
        <w:rPr>
          <w:b/>
          <w:color w:val="333333"/>
          <w:sz w:val="24"/>
          <w:szCs w:val="24"/>
          <w:shd w:val="clear" w:color="auto" w:fill="FFFFFF"/>
        </w:rPr>
      </w:pPr>
    </w:p>
    <w:p w:rsidR="00992DC8" w:rsidRDefault="00992DC8" w:rsidP="00992DC8">
      <w:pPr>
        <w:spacing w:after="0" w:line="240" w:lineRule="auto"/>
        <w:rPr>
          <w:color w:val="333333"/>
          <w:sz w:val="24"/>
          <w:szCs w:val="24"/>
          <w:shd w:val="clear" w:color="auto" w:fill="FFFFFF"/>
        </w:rPr>
      </w:pPr>
      <w:r w:rsidRPr="00497CC9">
        <w:rPr>
          <w:color w:val="333333"/>
          <w:sz w:val="24"/>
          <w:szCs w:val="24"/>
          <w:shd w:val="clear" w:color="auto" w:fill="FFFFFF"/>
        </w:rPr>
        <w:t>- Nguyên nhân: 7/1905, Anh ban hành đạo luật chia cắt Ben-gan.</w:t>
      </w:r>
      <w:r>
        <w:rPr>
          <w:color w:val="333333"/>
          <w:sz w:val="24"/>
          <w:szCs w:val="24"/>
          <w:shd w:val="clear" w:color="auto" w:fill="FFFFFF"/>
        </w:rPr>
        <w:t xml:space="preserve"> H</w:t>
      </w:r>
      <w:r w:rsidRPr="00497CC9">
        <w:rPr>
          <w:color w:val="333333"/>
          <w:sz w:val="24"/>
          <w:szCs w:val="24"/>
          <w:shd w:val="clear" w:color="auto" w:fill="FFFFFF"/>
        </w:rPr>
        <w:t>àng vạn công nhân Bom-bay bãi công.</w:t>
      </w:r>
      <w:r w:rsidRPr="00497CC9">
        <w:rPr>
          <w:color w:val="333333"/>
          <w:sz w:val="24"/>
          <w:szCs w:val="24"/>
          <w:shd w:val="clear" w:color="auto" w:fill="FFFFFF"/>
        </w:rPr>
        <w:sym w:font="Wingdings" w:char="F0E0"/>
      </w:r>
      <w:r w:rsidRPr="00497CC9">
        <w:rPr>
          <w:color w:val="333333"/>
          <w:sz w:val="24"/>
          <w:szCs w:val="24"/>
          <w:shd w:val="clear" w:color="auto" w:fill="FFFFFF"/>
        </w:rPr>
        <w:t xml:space="preserve"> Anh phải thu hồi đạo luật chia cắt Ben-gan.</w:t>
      </w:r>
    </w:p>
    <w:p w:rsidR="00992DC8" w:rsidRPr="00497CC9" w:rsidRDefault="00992DC8" w:rsidP="00992DC8">
      <w:pPr>
        <w:spacing w:after="0" w:line="240" w:lineRule="auto"/>
        <w:rPr>
          <w:color w:val="333333"/>
          <w:sz w:val="24"/>
          <w:szCs w:val="24"/>
          <w:shd w:val="clear" w:color="auto" w:fill="FFFFFF"/>
        </w:rPr>
      </w:pPr>
      <w:r w:rsidRPr="00497CC9">
        <w:rPr>
          <w:color w:val="333333"/>
          <w:sz w:val="24"/>
          <w:szCs w:val="24"/>
          <w:shd w:val="clear" w:color="auto" w:fill="FFFFFF"/>
        </w:rPr>
        <w:t>* Ý nghĩa:</w:t>
      </w:r>
    </w:p>
    <w:p w:rsidR="00992DC8" w:rsidRPr="00497CC9" w:rsidRDefault="00992DC8" w:rsidP="00992DC8">
      <w:pPr>
        <w:spacing w:after="0" w:line="240" w:lineRule="auto"/>
        <w:rPr>
          <w:color w:val="333333"/>
          <w:sz w:val="24"/>
          <w:szCs w:val="24"/>
          <w:shd w:val="clear" w:color="auto" w:fill="FFFFFF"/>
        </w:rPr>
      </w:pPr>
      <w:r w:rsidRPr="00497CC9">
        <w:rPr>
          <w:color w:val="333333"/>
          <w:sz w:val="24"/>
          <w:szCs w:val="24"/>
          <w:shd w:val="clear" w:color="auto" w:fill="FFFFFF"/>
        </w:rPr>
        <w:t xml:space="preserve">       - Thể hiện tinh thần yêu nước, sự thức tỉnh của nhân dân Ấn Độ.</w:t>
      </w:r>
    </w:p>
    <w:p w:rsidR="00992DC8" w:rsidRPr="00497CC9" w:rsidRDefault="00992DC8" w:rsidP="00992DC8">
      <w:pPr>
        <w:spacing w:after="0" w:line="240" w:lineRule="auto"/>
        <w:rPr>
          <w:color w:val="333333"/>
          <w:sz w:val="24"/>
          <w:szCs w:val="24"/>
          <w:shd w:val="clear" w:color="auto" w:fill="FFFFFF"/>
        </w:rPr>
      </w:pPr>
      <w:r w:rsidRPr="00497CC9">
        <w:rPr>
          <w:color w:val="333333"/>
          <w:sz w:val="24"/>
          <w:szCs w:val="24"/>
          <w:shd w:val="clear" w:color="auto" w:fill="FFFFFF"/>
        </w:rPr>
        <w:t xml:space="preserve">       - Góp phần thức tỉnh các dân tộc bị áp bức.</w:t>
      </w:r>
    </w:p>
    <w:p w:rsidR="00992DC8" w:rsidRPr="00497CC9" w:rsidRDefault="00992DC8" w:rsidP="00992DC8">
      <w:pPr>
        <w:spacing w:after="0" w:line="240" w:lineRule="auto"/>
        <w:jc w:val="center"/>
        <w:rPr>
          <w:color w:val="333333"/>
          <w:sz w:val="24"/>
          <w:szCs w:val="24"/>
          <w:shd w:val="clear" w:color="auto" w:fill="FFFFFF"/>
        </w:rPr>
      </w:pPr>
    </w:p>
    <w:p w:rsidR="00992DC8" w:rsidRPr="00497CC9" w:rsidRDefault="00992DC8" w:rsidP="00992DC8">
      <w:pPr>
        <w:spacing w:after="0" w:line="240" w:lineRule="auto"/>
        <w:jc w:val="center"/>
        <w:rPr>
          <w:color w:val="333333"/>
          <w:sz w:val="24"/>
          <w:szCs w:val="24"/>
          <w:shd w:val="clear" w:color="auto" w:fill="FFFFFF"/>
        </w:rPr>
      </w:pPr>
      <w:r w:rsidRPr="00497CC9">
        <w:rPr>
          <w:color w:val="333333"/>
          <w:sz w:val="24"/>
          <w:szCs w:val="24"/>
          <w:shd w:val="clear" w:color="auto" w:fill="FFFFFF"/>
        </w:rPr>
        <w:t>---------------------------------------</w:t>
      </w:r>
    </w:p>
    <w:p w:rsidR="007474A0" w:rsidRDefault="007474A0">
      <w:bookmarkStart w:id="0" w:name="_GoBack"/>
      <w:bookmarkEnd w:id="0"/>
    </w:p>
    <w:sectPr w:rsidR="00747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A7230"/>
    <w:multiLevelType w:val="hybridMultilevel"/>
    <w:tmpl w:val="0D6C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D6C7F"/>
    <w:multiLevelType w:val="hybridMultilevel"/>
    <w:tmpl w:val="DC8A3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B4C01"/>
    <w:multiLevelType w:val="hybridMultilevel"/>
    <w:tmpl w:val="139A6C58"/>
    <w:lvl w:ilvl="0" w:tplc="6874C480">
      <w:start w:val="1"/>
      <w:numFmt w:val="bullet"/>
      <w:lvlText w:val="-"/>
      <w:lvlJc w:val="left"/>
      <w:pPr>
        <w:ind w:left="8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75CD1427"/>
    <w:multiLevelType w:val="hybridMultilevel"/>
    <w:tmpl w:val="1F6CB2FC"/>
    <w:lvl w:ilvl="0" w:tplc="37BC6FE4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64"/>
    <w:rsid w:val="00264F64"/>
    <w:rsid w:val="007474A0"/>
    <w:rsid w:val="00992DC8"/>
    <w:rsid w:val="00AA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82A77"/>
  <w15:chartTrackingRefBased/>
  <w15:docId w15:val="{A56B85E8-D361-4325-ADA0-B2EE4E48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F64"/>
    <w:pPr>
      <w:spacing w:after="200" w:line="276" w:lineRule="auto"/>
    </w:pPr>
    <w:rPr>
      <w:rFonts w:ascii="Times New Roman" w:eastAsia="Calibri" w:hAnsi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F64"/>
    <w:pPr>
      <w:ind w:left="720"/>
      <w:contextualSpacing/>
    </w:pPr>
  </w:style>
  <w:style w:type="character" w:customStyle="1" w:styleId="c1">
    <w:name w:val="c1"/>
    <w:basedOn w:val="DefaultParagraphFont"/>
    <w:rsid w:val="00992DC8"/>
  </w:style>
  <w:style w:type="paragraph" w:styleId="NormalWeb">
    <w:name w:val="Normal (Web)"/>
    <w:basedOn w:val="Normal"/>
    <w:uiPriority w:val="99"/>
    <w:unhideWhenUsed/>
    <w:rsid w:val="00992DC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Lưu Việt</dc:creator>
  <cp:keywords/>
  <dc:description/>
  <cp:lastModifiedBy>Lưu Việt</cp:lastModifiedBy>
  <cp:revision>2</cp:revision>
  <dcterms:created xsi:type="dcterms:W3CDTF">2021-09-20T21:49:00Z</dcterms:created>
  <dcterms:modified xsi:type="dcterms:W3CDTF">2021-09-20T21:49:00Z</dcterms:modified>
</cp:coreProperties>
</file>