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2" w:rsidRPr="007342F1" w:rsidRDefault="00E91672" w:rsidP="00E91672">
      <w:pPr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7342F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4. Tuần 4- Bài 7 </w:t>
      </w:r>
    </w:p>
    <w:p w:rsidR="00E91672" w:rsidRPr="007342F1" w:rsidRDefault="00E91672" w:rsidP="00E91672">
      <w:pPr>
        <w:rPr>
          <w:rFonts w:ascii="Times New Roman" w:hAnsi="Times New Roman" w:cs="Times New Roman"/>
          <w:sz w:val="26"/>
          <w:szCs w:val="26"/>
          <w:lang w:val="pt-BR"/>
        </w:rPr>
      </w:pPr>
    </w:p>
    <w:p w:rsidR="00E91672" w:rsidRPr="007342F1" w:rsidRDefault="00E91672" w:rsidP="00E9167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BÀI 7. ĐẤT NƯỚC NHIỀU ĐỒI NÚI </w:t>
      </w:r>
      <w:r w:rsidRPr="007342F1">
        <w:rPr>
          <w:rFonts w:ascii="Times New Roman" w:hAnsi="Times New Roman" w:cs="Times New Roman"/>
          <w:sz w:val="26"/>
          <w:szCs w:val="26"/>
          <w:lang w:val="pt-BR"/>
        </w:rPr>
        <w:t>(tt)</w:t>
      </w:r>
    </w:p>
    <w:p w:rsidR="00E91672" w:rsidRPr="007342F1" w:rsidRDefault="00E91672" w:rsidP="00E91672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sz w:val="26"/>
          <w:szCs w:val="26"/>
          <w:lang w:val="pt-BR"/>
        </w:rPr>
        <w:t>* * *</w:t>
      </w:r>
    </w:p>
    <w:p w:rsidR="00E91672" w:rsidRPr="007342F1" w:rsidRDefault="00E91672" w:rsidP="00E9167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 b. Khu vực đồng bằng </w:t>
      </w: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7342F1">
        <w:rPr>
          <w:rFonts w:ascii="Times New Roman" w:hAnsi="Times New Roman" w:cs="Times New Roman"/>
          <w:sz w:val="26"/>
          <w:szCs w:val="26"/>
          <w:lang w:val="pt-BR"/>
        </w:rPr>
        <w:t>chiếm ¼ DT lãnh thổ, chia làm 2 loại:</w:t>
      </w: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7342F1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ĐBằng châu thổ và ĐB ven biển</w:t>
      </w:r>
    </w:p>
    <w:p w:rsidR="00E91672" w:rsidRPr="007342F1" w:rsidRDefault="00E91672" w:rsidP="00E91672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7342F1">
        <w:rPr>
          <w:rFonts w:ascii="Times New Roman" w:hAnsi="Times New Roman" w:cs="Times New Roman"/>
          <w:sz w:val="26"/>
          <w:szCs w:val="26"/>
          <w:lang w:val="nl-NL"/>
        </w:rPr>
        <w:sym w:font="Wingdings 2" w:char="F0E1"/>
      </w:r>
      <w:r w:rsidRPr="007342F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Đồng bằng châu thổ sông gồm:</w:t>
      </w:r>
      <w:r w:rsidRPr="007342F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342F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ĐBSHồng và ĐBSCLong   </w:t>
      </w:r>
      <w:r w:rsidRPr="007342F1">
        <w:rPr>
          <w:rFonts w:ascii="Times New Roman" w:hAnsi="Times New Roman" w:cs="Times New Roman"/>
          <w:b/>
          <w:bCs/>
          <w:sz w:val="26"/>
          <w:szCs w:val="26"/>
          <w:lang w:val="pt-BR"/>
        </w:rPr>
        <w:t>(Atlat tr 13+14)</w:t>
      </w:r>
    </w:p>
    <w:p w:rsidR="00E91672" w:rsidRPr="007342F1" w:rsidRDefault="00E91672" w:rsidP="00E91672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b/>
          <w:sz w:val="26"/>
          <w:szCs w:val="26"/>
          <w:lang w:val="pt-BR"/>
        </w:rPr>
        <w:t>* Giống nhau:</w:t>
      </w:r>
    </w:p>
    <w:p w:rsidR="00E91672" w:rsidRPr="007342F1" w:rsidRDefault="00E91672" w:rsidP="00E9167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  <w:r w:rsidRPr="007342F1">
        <w:rPr>
          <w:rFonts w:ascii="Times New Roman" w:hAnsi="Times New Roman" w:cs="Times New Roman"/>
          <w:sz w:val="26"/>
          <w:szCs w:val="26"/>
          <w:lang w:val="pt-BR"/>
        </w:rPr>
        <w:t>- Đều là đ.bằng châu thổ do phù sa sông  bồi tụ dần trên  vịnh biển nông, thềm lục địa mở rộng tạo thành.</w:t>
      </w:r>
    </w:p>
    <w:p w:rsidR="00E91672" w:rsidRPr="007342F1" w:rsidRDefault="00E91672" w:rsidP="00E91672">
      <w:pPr>
        <w:ind w:firstLin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sz w:val="26"/>
          <w:szCs w:val="26"/>
          <w:lang w:val="pt-BR"/>
        </w:rPr>
        <w:t>- Địa hình thấp, tương đối bằng phẳng.</w:t>
      </w:r>
    </w:p>
    <w:p w:rsidR="00E91672" w:rsidRPr="007342F1" w:rsidRDefault="00E91672" w:rsidP="00E91672">
      <w:pPr>
        <w:ind w:firstLin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sz w:val="26"/>
          <w:szCs w:val="26"/>
          <w:lang w:val="pt-BR"/>
        </w:rPr>
        <w:t>- Diện tích rộng .</w:t>
      </w:r>
    </w:p>
    <w:p w:rsidR="00E91672" w:rsidRPr="007342F1" w:rsidRDefault="00E91672" w:rsidP="00E91672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342F1">
        <w:rPr>
          <w:rFonts w:ascii="Times New Roman" w:hAnsi="Times New Roman" w:cs="Times New Roman"/>
          <w:b/>
          <w:sz w:val="26"/>
          <w:szCs w:val="26"/>
          <w:lang w:val="pt-BR"/>
        </w:rPr>
        <w:t xml:space="preserve">* Khác nhau:  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3990"/>
        <w:gridCol w:w="4554"/>
      </w:tblGrid>
      <w:tr w:rsidR="00E91672" w:rsidRPr="007342F1" w:rsidTr="00F3313F">
        <w:trPr>
          <w:trHeight w:val="2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Đồng bằng sông  Hồng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Đồng bằng  sông Cửu Long</w:t>
            </w:r>
          </w:p>
        </w:tc>
      </w:tr>
      <w:tr w:rsidR="00E91672" w:rsidRPr="007342F1" w:rsidTr="00F3313F">
        <w:trPr>
          <w:trHeight w:val="35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Diện tích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Nhỏ hơn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ĐBSCLong (15.000  </w:t>
            </w:r>
            <w:r w:rsidRPr="007342F1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Km</w:t>
            </w:r>
            <w:r w:rsidRPr="007342F1">
              <w:rPr>
                <w:rFonts w:ascii="Times New Roman" w:hAnsi="Times New Roman" w:cs="Times New Roman"/>
                <w:bCs/>
                <w:shadow/>
                <w:sz w:val="26"/>
                <w:szCs w:val="26"/>
                <w:vertAlign w:val="superscript"/>
                <w:lang w:val="sv-SE"/>
              </w:rPr>
              <w:t>2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Rộng hơn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ĐBSHồng  (40.000 </w:t>
            </w:r>
            <w:r w:rsidRPr="007342F1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Km</w:t>
            </w:r>
            <w:r w:rsidRPr="007342F1">
              <w:rPr>
                <w:rFonts w:ascii="Times New Roman" w:hAnsi="Times New Roman" w:cs="Times New Roman"/>
                <w:bCs/>
                <w:shadow/>
                <w:sz w:val="26"/>
                <w:szCs w:val="26"/>
                <w:vertAlign w:val="superscript"/>
                <w:lang w:val="sv-SE"/>
              </w:rPr>
              <w:t>2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)   </w:t>
            </w:r>
          </w:p>
        </w:tc>
      </w:tr>
      <w:tr w:rsidR="00E91672" w:rsidRPr="007342F1" w:rsidTr="00F3313F">
        <w:trPr>
          <w:trHeight w:val="34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Ng nhân hình thành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Do phù sa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SHồng, STh.Bình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bồi tụ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Do phù sa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S.Tiền và S.Hậu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bồi tụ</w:t>
            </w:r>
          </w:p>
        </w:tc>
      </w:tr>
      <w:tr w:rsidR="00E91672" w:rsidRPr="007342F1" w:rsidTr="00F3313F">
        <w:trPr>
          <w:trHeight w:val="26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Địa  hình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Cao ở 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Tây, T.Bắc thấp dần ra biển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Thấp và bằng  phẳng hơn</w:t>
            </w:r>
          </w:p>
        </w:tc>
      </w:tr>
      <w:tr w:rsidR="00E91672" w:rsidRPr="007342F1" w:rsidTr="00F3313F">
        <w:trPr>
          <w:trHeight w:val="2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Đất đai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- Do có hệ thống 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đê ngăn lũ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chia cắt thành nhiều ô  nên: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+Đất trong đê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không  được bồi đắp phù sa 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>hàng năm gồm các  ruộng  cao bạc màu, và ô trũng ngập nước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+Đất ngoài đê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 bồi đắp phù sa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hàng năm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=&gt;Khai thác từ lâu đời và làm đất 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biến đổi mạnh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-Không có đê nhưng có sông ngòi,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kênh rạch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chằng chịt  nên: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+ Mùa lũ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nước ngập trên diện rộng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 nhất là vùng trũng ĐTháp Muời, tứ giác Long Xuyên 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Đất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bồi phù sa hằng năm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+Mùa cạn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thủy triều lấn mạnh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2/3 diện tích đồng bằng là </w:t>
            </w:r>
            <w:r w:rsidRPr="007342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 phèn ,đất mặn</w:t>
            </w:r>
          </w:p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=&gt;Các vùng trũng lớn chưa được bồi lấp xong (ĐTháp Muời, tứ giác Long Xuyên)</w:t>
            </w:r>
          </w:p>
        </w:tc>
      </w:tr>
    </w:tbl>
    <w:p w:rsidR="00E91672" w:rsidRPr="007342F1" w:rsidRDefault="00E91672" w:rsidP="00E91672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42F1">
        <w:rPr>
          <w:rFonts w:ascii="Times New Roman" w:hAnsi="Times New Roman" w:cs="Times New Roman"/>
          <w:sz w:val="26"/>
          <w:szCs w:val="26"/>
          <w:lang w:val="nl-NL"/>
        </w:rPr>
        <w:lastRenderedPageBreak/>
        <w:sym w:font="Wingdings 2" w:char="F0E1"/>
      </w:r>
      <w:r w:rsidRPr="007342F1">
        <w:rPr>
          <w:rFonts w:ascii="Times New Roman" w:hAnsi="Times New Roman" w:cs="Times New Roman"/>
          <w:sz w:val="26"/>
          <w:szCs w:val="26"/>
        </w:rPr>
        <w:t xml:space="preserve"> </w:t>
      </w:r>
      <w:r w:rsidRPr="007342F1">
        <w:rPr>
          <w:rFonts w:ascii="Times New Roman" w:hAnsi="Times New Roman" w:cs="Times New Roman"/>
          <w:b/>
          <w:bCs/>
          <w:sz w:val="26"/>
          <w:szCs w:val="26"/>
        </w:rPr>
        <w:t>Đồng bằng ven biển miền Trung:</w:t>
      </w:r>
      <w:r w:rsidRPr="007342F1">
        <w:rPr>
          <w:rFonts w:ascii="Times New Roman" w:hAnsi="Times New Roman" w:cs="Times New Roman"/>
          <w:sz w:val="26"/>
          <w:szCs w:val="26"/>
        </w:rPr>
        <w:t xml:space="preserve">  </w:t>
      </w:r>
      <w:r w:rsidRPr="007342F1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80"/>
      </w:tblGrid>
      <w:tr w:rsidR="00E91672" w:rsidRPr="007342F1" w:rsidTr="00F3313F">
        <w:trPr>
          <w:trHeight w:val="2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 bằng ven biển miền Trung: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91672" w:rsidRPr="007342F1" w:rsidTr="00F3313F">
        <w:trPr>
          <w:trHeight w:val="29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Diện tích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sv-SE"/>
              </w:rPr>
              <w:t>15.000Km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hadow/>
                <w:sz w:val="26"/>
                <w:szCs w:val="26"/>
                <w:vertAlign w:val="superscript"/>
                <w:lang w:val="sv-SE"/>
              </w:rPr>
              <w:t>2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sv-SE"/>
              </w:rPr>
              <w:t>.</w:t>
            </w:r>
          </w:p>
        </w:tc>
      </w:tr>
      <w:tr w:rsidR="00E91672" w:rsidRPr="007342F1" w:rsidTr="00F3313F">
        <w:trPr>
          <w:trHeight w:val="3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Ng nhân hình thành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>Biển đóng vai trò chủ yếu</w:t>
            </w:r>
          </w:p>
        </w:tc>
      </w:tr>
      <w:tr w:rsidR="00E91672" w:rsidRPr="007342F1" w:rsidTr="00F3313F">
        <w:trPr>
          <w:trHeight w:val="2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Địa  hình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ẹp ngang và bị chia cắt thành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nhiều đồng bằng nhỏ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- Chỉ một số  đồng bằng được mở rộng ở các cửa sông lớn như đồng bằng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Thanh Hóa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(sông Mã, sông Chu),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Nghệ An</w:t>
            </w:r>
            <w:r w:rsidRPr="00734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(sông Cả), 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Quảng Nam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(sông Thu Bồn),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Phú Yên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(sông Đà Rằng). 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- Ở nhiều đồng bằng thường có sự phân chia làm 3 dải: 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       + Giáp biển </w:t>
            </w:r>
            <w:r w:rsidRPr="007342F1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r w:rsidRPr="00734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cồn cát - đầm phá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       + Giữa là vùng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thấp trũng</w:t>
            </w:r>
            <w:r w:rsidRPr="007342F1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672" w:rsidRPr="007342F1" w:rsidRDefault="00E91672" w:rsidP="00F33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       + Trong cùng đã được bồi tụ thành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đồng bằng</w:t>
            </w:r>
            <w:r w:rsidRPr="007342F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1672" w:rsidRPr="007342F1" w:rsidTr="00F3313F">
        <w:trPr>
          <w:trHeight w:val="31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b/>
                <w:sz w:val="26"/>
                <w:szCs w:val="26"/>
              </w:rPr>
              <w:t>Đất đai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72" w:rsidRPr="007342F1" w:rsidRDefault="00E91672" w:rsidP="00F331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2F1">
              <w:rPr>
                <w:rFonts w:ascii="Times New Roman" w:hAnsi="Times New Roman" w:cs="Times New Roman"/>
                <w:sz w:val="26"/>
                <w:szCs w:val="26"/>
              </w:rPr>
              <w:t xml:space="preserve">Đất </w:t>
            </w:r>
            <w:r w:rsidRPr="007342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thường nghèo, nhiều cát, ít phù sa sông</w:t>
            </w:r>
          </w:p>
        </w:tc>
      </w:tr>
    </w:tbl>
    <w:p w:rsidR="00E91672" w:rsidRPr="007342F1" w:rsidRDefault="00E91672" w:rsidP="00E91672">
      <w:pPr>
        <w:rPr>
          <w:rFonts w:ascii="Times New Roman" w:hAnsi="Times New Roman" w:cs="Times New Roman"/>
          <w:sz w:val="26"/>
          <w:szCs w:val="26"/>
        </w:rPr>
      </w:pPr>
    </w:p>
    <w:p w:rsidR="003072E8" w:rsidRPr="007342F1" w:rsidRDefault="003072E8">
      <w:pPr>
        <w:rPr>
          <w:rFonts w:ascii="Times New Roman" w:hAnsi="Times New Roman" w:cs="Times New Roman"/>
          <w:sz w:val="26"/>
          <w:szCs w:val="26"/>
        </w:rPr>
      </w:pPr>
    </w:p>
    <w:sectPr w:rsidR="003072E8" w:rsidRPr="007342F1" w:rsidSect="004F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1672"/>
    <w:rsid w:val="003072E8"/>
    <w:rsid w:val="004F7E1F"/>
    <w:rsid w:val="007342F1"/>
    <w:rsid w:val="00E9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THAY IN</cp:lastModifiedBy>
  <cp:revision>4</cp:revision>
  <dcterms:created xsi:type="dcterms:W3CDTF">2021-09-24T21:39:00Z</dcterms:created>
  <dcterms:modified xsi:type="dcterms:W3CDTF">2021-09-24T21:43:00Z</dcterms:modified>
</cp:coreProperties>
</file>