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C40F" w14:textId="63CDCB1C" w:rsidR="00C009DF" w:rsidRPr="00C009DF" w:rsidRDefault="00C009DF" w:rsidP="00C009DF">
      <w:pPr>
        <w:shd w:val="clear" w:color="auto" w:fill="FFFFFF"/>
        <w:spacing w:after="12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363636"/>
          <w:kern w:val="36"/>
          <w:sz w:val="26"/>
          <w:szCs w:val="26"/>
        </w:rPr>
      </w:pPr>
      <w:r w:rsidRPr="00C009DF">
        <w:rPr>
          <w:rFonts w:asciiTheme="majorHAnsi" w:eastAsia="Times New Roman" w:hAnsiTheme="majorHAnsi" w:cstheme="majorHAnsi"/>
          <w:b/>
          <w:bCs/>
          <w:color w:val="363636"/>
          <w:kern w:val="36"/>
          <w:sz w:val="26"/>
          <w:szCs w:val="26"/>
        </w:rPr>
        <w:t>BÀI 14: THỰC HÀNH: TRỒNG CÂY TRONG DUNG DỊCH</w:t>
      </w:r>
    </w:p>
    <w:p w14:paraId="3D9842E0" w14:textId="77777777" w:rsidR="00C009DF" w:rsidRPr="00C009DF" w:rsidRDefault="00C009DF" w:rsidP="00C009DF">
      <w:pPr>
        <w:shd w:val="clear" w:color="auto" w:fill="FFFFFF"/>
        <w:spacing w:after="137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Tóm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tắt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lý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thuyết</w:t>
      </w:r>
      <w:proofErr w:type="spellEnd"/>
    </w:p>
    <w:p w14:paraId="154A5389" w14:textId="77777777" w:rsidR="00C009DF" w:rsidRPr="00C009DF" w:rsidRDefault="00C009DF" w:rsidP="00C009DF">
      <w:pPr>
        <w:shd w:val="clear" w:color="auto" w:fill="FFFFFF"/>
        <w:spacing w:after="137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</w:pPr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I - CHUẨN BỊ</w:t>
      </w:r>
    </w:p>
    <w:p w14:paraId="5F735F2C" w14:textId="77777777" w:rsidR="00C009DF" w:rsidRPr="00C009DF" w:rsidRDefault="00C009DF" w:rsidP="00C009D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Bình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thủy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tinh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hoặc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bình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nhựa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có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tích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từ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0,5 - 5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lít</w:t>
      </w:r>
      <w:proofErr w:type="spellEnd"/>
    </w:p>
    <w:p w14:paraId="681701DC" w14:textId="77777777" w:rsidR="00C009DF" w:rsidRPr="00C009DF" w:rsidRDefault="00C009DF" w:rsidP="00C009DF">
      <w:pPr>
        <w:numPr>
          <w:ilvl w:val="1"/>
          <w:numId w:val="1"/>
        </w:numPr>
        <w:shd w:val="clear" w:color="auto" w:fill="FFFFFF"/>
        <w:spacing w:after="0" w:line="240" w:lineRule="auto"/>
        <w:ind w:left="24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Bình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có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nắp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đậy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,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có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đục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3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lỗ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(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để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trồng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và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thông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khí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)</w:t>
      </w:r>
    </w:p>
    <w:p w14:paraId="55AF3DD2" w14:textId="77777777" w:rsidR="00C009DF" w:rsidRPr="00C009DF" w:rsidRDefault="00C009DF" w:rsidP="00C009DF">
      <w:pPr>
        <w:numPr>
          <w:ilvl w:val="1"/>
          <w:numId w:val="1"/>
        </w:numPr>
        <w:shd w:val="clear" w:color="auto" w:fill="FFFFFF"/>
        <w:spacing w:after="0" w:line="240" w:lineRule="auto"/>
        <w:ind w:left="24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Nên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chọn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bình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có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màu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tối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,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để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không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cho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ánh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sáng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xuyên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qua</w:t>
      </w:r>
    </w:p>
    <w:p w14:paraId="3EE38684" w14:textId="77777777" w:rsidR="00C009DF" w:rsidRPr="00C009DF" w:rsidRDefault="00C009DF" w:rsidP="00C009D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Dung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dinh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dưỡng</w:t>
      </w:r>
      <w:proofErr w:type="spellEnd"/>
    </w:p>
    <w:p w14:paraId="39AC5F01" w14:textId="77777777" w:rsidR="00C009DF" w:rsidRPr="00C009DF" w:rsidRDefault="00C009DF" w:rsidP="00C009DF">
      <w:pPr>
        <w:numPr>
          <w:ilvl w:val="1"/>
          <w:numId w:val="1"/>
        </w:numPr>
        <w:shd w:val="clear" w:color="auto" w:fill="FFFFFF"/>
        <w:spacing w:after="0" w:line="240" w:lineRule="auto"/>
        <w:ind w:left="24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dinh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dưỡng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Knôp</w:t>
      </w:r>
      <w:proofErr w:type="spellEnd"/>
    </w:p>
    <w:p w14:paraId="24C5762B" w14:textId="77777777" w:rsidR="00C009DF" w:rsidRPr="00C009DF" w:rsidRDefault="00C009DF" w:rsidP="00C009DF">
      <w:pPr>
        <w:numPr>
          <w:ilvl w:val="1"/>
          <w:numId w:val="1"/>
        </w:numPr>
        <w:shd w:val="clear" w:color="auto" w:fill="FFFFFF"/>
        <w:spacing w:after="0" w:line="240" w:lineRule="auto"/>
        <w:ind w:left="24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dinh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dưỡng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Sông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gianh</w:t>
      </w:r>
      <w:proofErr w:type="spellEnd"/>
    </w:p>
    <w:p w14:paraId="46530A11" w14:textId="77777777" w:rsidR="00C009DF" w:rsidRPr="00C009DF" w:rsidRDefault="00C009DF" w:rsidP="00C009DF">
      <w:pPr>
        <w:numPr>
          <w:ilvl w:val="1"/>
          <w:numId w:val="1"/>
        </w:numPr>
        <w:shd w:val="clear" w:color="auto" w:fill="FFFFFF"/>
        <w:spacing w:after="0" w:line="240" w:lineRule="auto"/>
        <w:ind w:left="24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dinh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dưỡng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VINA-01</w:t>
      </w:r>
    </w:p>
    <w:p w14:paraId="7AB5FBB9" w14:textId="77777777" w:rsidR="00C009DF" w:rsidRPr="00C009DF" w:rsidRDefault="00C009DF" w:rsidP="00C009D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thí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nghiệm</w:t>
      </w:r>
      <w:proofErr w:type="spellEnd"/>
    </w:p>
    <w:p w14:paraId="3286E856" w14:textId="77777777" w:rsidR="00C009DF" w:rsidRPr="00C009DF" w:rsidRDefault="00C009DF" w:rsidP="00C009DF">
      <w:pPr>
        <w:numPr>
          <w:ilvl w:val="1"/>
          <w:numId w:val="1"/>
        </w:numPr>
        <w:shd w:val="clear" w:color="auto" w:fill="FFFFFF"/>
        <w:spacing w:after="0" w:line="240" w:lineRule="auto"/>
        <w:ind w:left="24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ưa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nước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và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có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thời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gian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sinh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trưởng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ngắn</w:t>
      </w:r>
      <w:proofErr w:type="spellEnd"/>
    </w:p>
    <w:p w14:paraId="7C8BF618" w14:textId="77777777" w:rsidR="00C009DF" w:rsidRPr="00C009DF" w:rsidRDefault="00C009DF" w:rsidP="00C009DF">
      <w:pPr>
        <w:numPr>
          <w:ilvl w:val="1"/>
          <w:numId w:val="1"/>
        </w:numPr>
        <w:shd w:val="clear" w:color="auto" w:fill="FFFFFF"/>
        <w:spacing w:after="0" w:line="240" w:lineRule="auto"/>
        <w:ind w:left="24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có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bộ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rể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thẳng</w:t>
      </w:r>
      <w:proofErr w:type="spellEnd"/>
    </w:p>
    <w:p w14:paraId="206CE22B" w14:textId="77777777" w:rsidR="00C009DF" w:rsidRPr="00C009DF" w:rsidRDefault="00C009DF" w:rsidP="00C009D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Máy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đo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pH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hoặc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bộ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dụng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cụ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để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xác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định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độ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pH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của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dịch</w:t>
      </w:r>
      <w:proofErr w:type="spellEnd"/>
    </w:p>
    <w:p w14:paraId="0C2D5162" w14:textId="77777777" w:rsidR="00C009DF" w:rsidRPr="00C009DF" w:rsidRDefault="00C009DF" w:rsidP="00C009D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Cốc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thủy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tinh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 </w:t>
      </w: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tích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1000ml</w:t>
      </w:r>
    </w:p>
    <w:p w14:paraId="4197D433" w14:textId="77777777" w:rsidR="00C009DF" w:rsidRPr="00C009DF" w:rsidRDefault="00C009DF" w:rsidP="00C009D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Ống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hút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 </w:t>
      </w: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tích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10ml</w:t>
      </w:r>
    </w:p>
    <w:p w14:paraId="78B479D2" w14:textId="77777777" w:rsidR="00C009DF" w:rsidRPr="00C009DF" w:rsidRDefault="00C009DF" w:rsidP="00C009D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Dung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H</w:t>
      </w:r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vertAlign w:val="subscript"/>
        </w:rPr>
        <w:t>2</w:t>
      </w:r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SO</w:t>
      </w:r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vertAlign w:val="subscript"/>
        </w:rPr>
        <w:t>4</w:t>
      </w: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 0,2%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và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 </w:t>
      </w:r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NaOH </w:t>
      </w: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0,2%</w:t>
      </w:r>
    </w:p>
    <w:p w14:paraId="3EB27090" w14:textId="77777777" w:rsidR="00C009DF" w:rsidRPr="00C009DF" w:rsidRDefault="00C009DF" w:rsidP="00C009DF">
      <w:pPr>
        <w:shd w:val="clear" w:color="auto" w:fill="FFFFFF"/>
        <w:spacing w:before="274" w:after="137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</w:pPr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II - QUY TRÌNH THỰC HÀNH</w:t>
      </w:r>
    </w:p>
    <w:p w14:paraId="5E952724" w14:textId="77777777" w:rsidR="00C009DF" w:rsidRPr="00C009DF" w:rsidRDefault="00C009DF" w:rsidP="00C009DF">
      <w:pPr>
        <w:shd w:val="clear" w:color="auto" w:fill="FFFFFF"/>
        <w:spacing w:before="32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Bước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1: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Chuẩn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bị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dinh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dưỡng</w:t>
      </w:r>
      <w:proofErr w:type="spellEnd"/>
    </w:p>
    <w:p w14:paraId="1B0B8053" w14:textId="77777777" w:rsidR="00C009DF" w:rsidRPr="00C009DF" w:rsidRDefault="00C009DF" w:rsidP="00C009DF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Lấy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Knôp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đổ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vào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bình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trồng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,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chú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ý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không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nên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đổ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quá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đầy</w:t>
      </w:r>
      <w:proofErr w:type="spellEnd"/>
    </w:p>
    <w:p w14:paraId="2346A760" w14:textId="77777777" w:rsidR="00C009DF" w:rsidRPr="00C009DF" w:rsidRDefault="00C009DF" w:rsidP="00C009D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Bước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2: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Điều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chỉnh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pH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của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dinh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dưỡng</w:t>
      </w:r>
      <w:proofErr w:type="spellEnd"/>
    </w:p>
    <w:p w14:paraId="688FE2B1" w14:textId="77777777" w:rsidR="00C009DF" w:rsidRPr="00C009DF" w:rsidRDefault="00C009DF" w:rsidP="00C009DF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Dùng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máy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đo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pH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để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kiểm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tra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pH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của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.</w:t>
      </w:r>
    </w:p>
    <w:p w14:paraId="72F891D0" w14:textId="77777777" w:rsidR="00C009DF" w:rsidRPr="00C009DF" w:rsidRDefault="00C009DF" w:rsidP="00C009DF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Dùng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H</w:t>
      </w: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  <w:vertAlign w:val="subscript"/>
        </w:rPr>
        <w:t>2</w:t>
      </w: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SO</w:t>
      </w: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  <w:vertAlign w:val="subscript"/>
        </w:rPr>
        <w:t>4</w:t>
      </w:r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 0,2%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và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NaOH 0,2%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để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điều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chỉnh</w:t>
      </w:r>
      <w:proofErr w:type="spellEnd"/>
    </w:p>
    <w:p w14:paraId="44FEDFE2" w14:textId="77777777" w:rsidR="00C009DF" w:rsidRPr="00C009DF" w:rsidRDefault="00C009DF" w:rsidP="00C009D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Độ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 xml:space="preserve"> pH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của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một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số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trồng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  <w:u w:val="single"/>
        </w:rPr>
        <w:t>:</w:t>
      </w:r>
    </w:p>
    <w:p w14:paraId="00DFBCBE" w14:textId="77777777" w:rsidR="00C009DF" w:rsidRPr="00C009DF" w:rsidRDefault="00C009DF" w:rsidP="00C009DF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Lúa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: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từ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5,5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đến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6,5</w:t>
      </w:r>
    </w:p>
    <w:p w14:paraId="22587E1F" w14:textId="77777777" w:rsidR="00C009DF" w:rsidRPr="00C009DF" w:rsidRDefault="00C009DF" w:rsidP="00C009DF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Ngô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: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từ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6,5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đến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7,0</w:t>
      </w:r>
    </w:p>
    <w:p w14:paraId="37EB2E79" w14:textId="77777777" w:rsidR="00C009DF" w:rsidRPr="00C009DF" w:rsidRDefault="00C009DF" w:rsidP="00C009DF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proofErr w:type="gram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Đậu,đỗ</w:t>
      </w:r>
      <w:proofErr w:type="spellEnd"/>
      <w:proofErr w:type="gram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: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từ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6,5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đến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7,0</w:t>
      </w:r>
    </w:p>
    <w:p w14:paraId="5462BAAD" w14:textId="77777777" w:rsidR="00C009DF" w:rsidRPr="00C009DF" w:rsidRDefault="00C009DF" w:rsidP="00C009DF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Cà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chua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: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từ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5,5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đến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6,5</w:t>
      </w:r>
    </w:p>
    <w:p w14:paraId="6AA0516B" w14:textId="77777777" w:rsidR="00C009DF" w:rsidRPr="00C009DF" w:rsidRDefault="00C009DF" w:rsidP="00C009DF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Bắp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cải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: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trên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7,0</w:t>
      </w:r>
    </w:p>
    <w:p w14:paraId="23605628" w14:textId="77777777" w:rsidR="00C009DF" w:rsidRPr="00C009DF" w:rsidRDefault="00C009DF" w:rsidP="00C009DF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Hoa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cúc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: 6,0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đến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6,5</w:t>
      </w:r>
    </w:p>
    <w:p w14:paraId="41D5FFAB" w14:textId="77777777" w:rsidR="00C009DF" w:rsidRPr="00C009DF" w:rsidRDefault="00C009DF" w:rsidP="00C009D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Bước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3: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Chọn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cây</w:t>
      </w:r>
      <w:proofErr w:type="spellEnd"/>
    </w:p>
    <w:p w14:paraId="49BE135E" w14:textId="77777777" w:rsidR="00C009DF" w:rsidRPr="00C009DF" w:rsidRDefault="00C009DF" w:rsidP="00C009DF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Chọn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những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khỏe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mạnh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,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có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rễ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mọc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thẳng</w:t>
      </w:r>
      <w:proofErr w:type="spellEnd"/>
    </w:p>
    <w:p w14:paraId="1BF9EB98" w14:textId="77777777" w:rsidR="00C009DF" w:rsidRPr="00C009DF" w:rsidRDefault="00C009DF" w:rsidP="00C009D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Bước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4.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Trồng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trong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dịch</w:t>
      </w:r>
      <w:proofErr w:type="spellEnd"/>
    </w:p>
    <w:p w14:paraId="5DCFF604" w14:textId="77777777" w:rsidR="00C009DF" w:rsidRPr="00C009DF" w:rsidRDefault="00C009DF" w:rsidP="00C009DF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Luồn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rể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cây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qua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lỗ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ở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nắp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hộp</w:t>
      </w:r>
      <w:proofErr w:type="spellEnd"/>
    </w:p>
    <w:p w14:paraId="0E1DE274" w14:textId="77777777" w:rsidR="00C009DF" w:rsidRPr="00C009DF" w:rsidRDefault="00C009DF" w:rsidP="00C009DF">
      <w:pPr>
        <w:numPr>
          <w:ilvl w:val="0"/>
          <w:numId w:val="6"/>
        </w:numPr>
        <w:shd w:val="clear" w:color="auto" w:fill="FFFFFF"/>
        <w:spacing w:after="0" w:line="240" w:lineRule="auto"/>
        <w:ind w:left="1200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Một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phần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rể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ngập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trong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dung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dịch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,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phần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không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ngập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để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hô</w:t>
      </w:r>
      <w:proofErr w:type="spellEnd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color w:val="4A4A4A"/>
          <w:sz w:val="26"/>
          <w:szCs w:val="26"/>
        </w:rPr>
        <w:t>hấp</w:t>
      </w:r>
      <w:proofErr w:type="spellEnd"/>
    </w:p>
    <w:p w14:paraId="2B853E4E" w14:textId="77777777" w:rsidR="00C009DF" w:rsidRPr="00C009DF" w:rsidRDefault="00C009DF" w:rsidP="00C009DF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Bước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5. Theo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dõi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sinh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trưởng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của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color w:val="363636"/>
          <w:sz w:val="26"/>
          <w:szCs w:val="26"/>
        </w:rPr>
        <w:t>cây</w:t>
      </w:r>
      <w:proofErr w:type="spellEnd"/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5"/>
        <w:gridCol w:w="1133"/>
        <w:gridCol w:w="1133"/>
        <w:gridCol w:w="1133"/>
        <w:gridCol w:w="1146"/>
      </w:tblGrid>
      <w:tr w:rsidR="00C009DF" w:rsidRPr="00C009DF" w14:paraId="037E2CF4" w14:textId="77777777" w:rsidTr="00C009DF">
        <w:trPr>
          <w:tblHeader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12" w:space="0" w:color="auto"/>
              <w:right w:val="outset" w:sz="2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B3F8B9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lastRenderedPageBreak/>
              <w:t>Chỉ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tiêu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theo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dõi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12" w:space="0" w:color="auto"/>
              <w:right w:val="outset" w:sz="2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59A87F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Tuần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12" w:space="0" w:color="auto"/>
              <w:right w:val="outset" w:sz="2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AA2016D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Tuần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12" w:space="0" w:color="auto"/>
              <w:right w:val="outset" w:sz="2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1DA503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Tuần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12" w:space="0" w:color="auto"/>
              <w:right w:val="outset" w:sz="2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504BF0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Tuần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n</w:t>
            </w:r>
          </w:p>
        </w:tc>
      </w:tr>
      <w:tr w:rsidR="00C009DF" w:rsidRPr="00C009DF" w14:paraId="6D15048C" w14:textId="77777777" w:rsidTr="00C009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8F3C4C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Chiều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cao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của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phần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trên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mặt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nước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(cm)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408F72B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6FEF201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96F1D8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C8D160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C009DF" w:rsidRPr="00C009DF" w14:paraId="062A9C29" w14:textId="77777777" w:rsidTr="00C009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A5C634D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Màu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sắc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5A55DE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9CF7C6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1DA1D67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A6D447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C009DF" w:rsidRPr="00C009DF" w14:paraId="4FB5DB86" w14:textId="77777777" w:rsidTr="00C009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B587BE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Số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lượng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E255C5D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553B8C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2DA22BB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73349B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C009DF" w:rsidRPr="00C009DF" w14:paraId="590148D3" w14:textId="77777777" w:rsidTr="00C009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B38CE2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Sự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phát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triển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của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rễ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9306E7B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20B16E2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79D0C4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24AC201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  <w:tr w:rsidR="00C009DF" w:rsidRPr="00C009DF" w14:paraId="26DB918A" w14:textId="77777777" w:rsidTr="00C009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53A3CA" w14:textId="77777777" w:rsidR="00C009DF" w:rsidRPr="00C009DF" w:rsidRDefault="00C009DF" w:rsidP="00C009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</w:pPr>
            <w:proofErr w:type="spellStart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Hoa</w:t>
            </w:r>
            <w:proofErr w:type="spellEnd"/>
            <w:r w:rsidRPr="00C009DF">
              <w:rPr>
                <w:rFonts w:asciiTheme="majorHAnsi" w:eastAsia="Times New Roman" w:hAnsiTheme="majorHAnsi" w:cstheme="majorHAnsi"/>
                <w:b/>
                <w:bCs/>
                <w:color w:val="363636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0BF4DC2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616C8FE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2996FC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D920BCD" w14:textId="77777777" w:rsidR="00C009DF" w:rsidRPr="00C009DF" w:rsidRDefault="00C009DF" w:rsidP="00C009DF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009DF">
              <w:rPr>
                <w:rFonts w:asciiTheme="majorHAnsi" w:eastAsia="Times New Roman" w:hAnsiTheme="majorHAnsi" w:cstheme="majorHAnsi"/>
                <w:sz w:val="26"/>
                <w:szCs w:val="26"/>
              </w:rPr>
              <w:t> </w:t>
            </w:r>
          </w:p>
        </w:tc>
      </w:tr>
    </w:tbl>
    <w:p w14:paraId="506B1B58" w14:textId="77777777" w:rsidR="00C009DF" w:rsidRPr="00C009DF" w:rsidRDefault="00C009DF" w:rsidP="00C009DF">
      <w:pPr>
        <w:shd w:val="clear" w:color="auto" w:fill="FFFFFF"/>
        <w:spacing w:after="0" w:line="240" w:lineRule="auto"/>
        <w:ind w:left="1200"/>
        <w:jc w:val="center"/>
        <w:rPr>
          <w:rFonts w:asciiTheme="majorHAnsi" w:eastAsia="Times New Roman" w:hAnsiTheme="majorHAnsi" w:cstheme="majorHAnsi"/>
          <w:color w:val="4A4A4A"/>
          <w:sz w:val="26"/>
          <w:szCs w:val="26"/>
        </w:rPr>
      </w:pP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Bảng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 xml:space="preserve"> 1.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Bảng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theo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dõi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sự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sinh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trưởng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của</w:t>
      </w:r>
      <w:proofErr w:type="spellEnd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 xml:space="preserve"> </w:t>
      </w:r>
      <w:proofErr w:type="spellStart"/>
      <w:r w:rsidRPr="00C009DF">
        <w:rPr>
          <w:rFonts w:asciiTheme="majorHAnsi" w:eastAsia="Times New Roman" w:hAnsiTheme="majorHAnsi" w:cstheme="majorHAnsi"/>
          <w:b/>
          <w:bCs/>
          <w:i/>
          <w:iCs/>
          <w:color w:val="363636"/>
          <w:sz w:val="26"/>
          <w:szCs w:val="26"/>
        </w:rPr>
        <w:t>cây</w:t>
      </w:r>
      <w:proofErr w:type="spellEnd"/>
    </w:p>
    <w:p w14:paraId="278E5310" w14:textId="20B80FDA" w:rsidR="0030602B" w:rsidRPr="00C009DF" w:rsidRDefault="0030602B" w:rsidP="00C009DF">
      <w:pPr>
        <w:rPr>
          <w:rFonts w:asciiTheme="majorHAnsi" w:hAnsiTheme="majorHAnsi" w:cstheme="majorHAnsi"/>
          <w:sz w:val="26"/>
          <w:szCs w:val="26"/>
        </w:rPr>
      </w:pPr>
    </w:p>
    <w:sectPr w:rsidR="0030602B" w:rsidRPr="00C009DF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E21"/>
    <w:multiLevelType w:val="multilevel"/>
    <w:tmpl w:val="058A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62FBC"/>
    <w:multiLevelType w:val="multilevel"/>
    <w:tmpl w:val="0B5C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6A2007"/>
    <w:multiLevelType w:val="multilevel"/>
    <w:tmpl w:val="BCE2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C529F7"/>
    <w:multiLevelType w:val="multilevel"/>
    <w:tmpl w:val="6CE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942FEE"/>
    <w:multiLevelType w:val="multilevel"/>
    <w:tmpl w:val="18C8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9B3462"/>
    <w:multiLevelType w:val="multilevel"/>
    <w:tmpl w:val="BE5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7A"/>
    <w:rsid w:val="00153F7A"/>
    <w:rsid w:val="002B0F97"/>
    <w:rsid w:val="0030602B"/>
    <w:rsid w:val="00764D66"/>
    <w:rsid w:val="00C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9C72"/>
  <w15:chartTrackingRefBased/>
  <w15:docId w15:val="{01178464-CFF7-4F99-B41A-D4354F9A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00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0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9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009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09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009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0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2</cp:revision>
  <dcterms:created xsi:type="dcterms:W3CDTF">2021-12-04T12:28:00Z</dcterms:created>
  <dcterms:modified xsi:type="dcterms:W3CDTF">2021-12-04T12:30:00Z</dcterms:modified>
</cp:coreProperties>
</file>