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FFBA" w14:textId="77777777" w:rsidR="006F7B56" w:rsidRDefault="006F7B56" w:rsidP="006F7B56">
      <w:pPr>
        <w:adjustRightInd w:val="0"/>
        <w:snapToGrid w:val="0"/>
        <w:spacing w:after="60"/>
        <w:jc w:val="center"/>
        <w:rPr>
          <w:b/>
          <w:sz w:val="28"/>
          <w:szCs w:val="28"/>
        </w:rPr>
      </w:pPr>
      <w:r w:rsidRPr="00737FD8">
        <w:rPr>
          <w:b/>
          <w:sz w:val="28"/>
          <w:szCs w:val="28"/>
        </w:rPr>
        <w:t xml:space="preserve">CHƯƠNG III: CHUYỂN HÓA VẬT CHẤT VÀ NĂNG LƯỢNG </w:t>
      </w:r>
    </w:p>
    <w:p w14:paraId="04755153" w14:textId="77777777" w:rsidR="006F7B56" w:rsidRPr="00737FD8" w:rsidRDefault="006F7B56" w:rsidP="006F7B56">
      <w:pPr>
        <w:adjustRightInd w:val="0"/>
        <w:snapToGrid w:val="0"/>
        <w:spacing w:after="60"/>
        <w:jc w:val="center"/>
        <w:rPr>
          <w:b/>
          <w:sz w:val="28"/>
          <w:szCs w:val="28"/>
        </w:rPr>
      </w:pPr>
      <w:r w:rsidRPr="00737FD8">
        <w:rPr>
          <w:b/>
          <w:sz w:val="28"/>
          <w:szCs w:val="28"/>
        </w:rPr>
        <w:t>TRONG TẾ BÀO</w:t>
      </w:r>
    </w:p>
    <w:p w14:paraId="23BD8CF5" w14:textId="77777777" w:rsidR="006F7B56" w:rsidRDefault="006F7B56" w:rsidP="006F7B56">
      <w:pPr>
        <w:adjustRightInd w:val="0"/>
        <w:snapToGrid w:val="0"/>
        <w:spacing w:after="60"/>
        <w:ind w:firstLine="540"/>
        <w:jc w:val="right"/>
        <w:rPr>
          <w:i/>
          <w:sz w:val="26"/>
          <w:szCs w:val="26"/>
        </w:rPr>
      </w:pPr>
    </w:p>
    <w:p w14:paraId="4B16B3A4" w14:textId="77777777" w:rsidR="006F7B56" w:rsidRPr="006F3068" w:rsidRDefault="006F7B56" w:rsidP="006F7B56">
      <w:pPr>
        <w:adjustRightInd w:val="0"/>
        <w:snapToGrid w:val="0"/>
        <w:spacing w:after="60"/>
        <w:jc w:val="center"/>
        <w:rPr>
          <w:b/>
          <w:sz w:val="28"/>
          <w:szCs w:val="28"/>
        </w:rPr>
      </w:pPr>
      <w:proofErr w:type="spellStart"/>
      <w:r w:rsidRPr="00737FD8">
        <w:rPr>
          <w:b/>
          <w:i/>
          <w:sz w:val="28"/>
          <w:szCs w:val="28"/>
        </w:rPr>
        <w:t>Bài</w:t>
      </w:r>
      <w:proofErr w:type="spellEnd"/>
      <w:r w:rsidRPr="00737FD8">
        <w:rPr>
          <w:b/>
          <w:i/>
          <w:sz w:val="28"/>
          <w:szCs w:val="28"/>
        </w:rPr>
        <w:t xml:space="preserve"> 13</w:t>
      </w:r>
      <w:r w:rsidRPr="00737FD8">
        <w:rPr>
          <w:b/>
          <w:sz w:val="28"/>
          <w:szCs w:val="28"/>
        </w:rPr>
        <w:t>: KHÁI QUÁT VỀ NĂNG LƯỢNG VÀ CHUYỂN HÓA VẬT CHẤT</w:t>
      </w:r>
    </w:p>
    <w:p w14:paraId="40F67CCF" w14:textId="77777777" w:rsidR="006F7B56" w:rsidRDefault="006F7B56" w:rsidP="006F7B56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</w:p>
    <w:p w14:paraId="4B1EF00F" w14:textId="77777777" w:rsidR="006F7B56" w:rsidRPr="00C10DC0" w:rsidRDefault="006F7B56" w:rsidP="006F7B56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C10DC0">
        <w:rPr>
          <w:b/>
          <w:sz w:val="26"/>
          <w:szCs w:val="26"/>
        </w:rPr>
        <w:t xml:space="preserve">I – </w:t>
      </w:r>
      <w:proofErr w:type="spellStart"/>
      <w:r w:rsidRPr="00C10DC0">
        <w:rPr>
          <w:b/>
          <w:sz w:val="26"/>
          <w:szCs w:val="26"/>
        </w:rPr>
        <w:t>Năng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lượng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va</w:t>
      </w:r>
      <w:proofErr w:type="spellEnd"/>
      <w:r w:rsidRPr="00C10DC0">
        <w:rPr>
          <w:b/>
          <w:sz w:val="26"/>
          <w:szCs w:val="26"/>
        </w:rPr>
        <w:t xml:space="preserve">̀ </w:t>
      </w:r>
      <w:proofErr w:type="spellStart"/>
      <w:r w:rsidRPr="00C10DC0">
        <w:rPr>
          <w:b/>
          <w:sz w:val="26"/>
          <w:szCs w:val="26"/>
        </w:rPr>
        <w:t>các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dạng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năng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lượng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trong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tê</w:t>
      </w:r>
      <w:proofErr w:type="spellEnd"/>
      <w:r w:rsidRPr="00C10DC0">
        <w:rPr>
          <w:b/>
          <w:sz w:val="26"/>
          <w:szCs w:val="26"/>
        </w:rPr>
        <w:t xml:space="preserve">́ </w:t>
      </w:r>
      <w:proofErr w:type="spellStart"/>
      <w:r w:rsidRPr="00C10DC0">
        <w:rPr>
          <w:b/>
          <w:sz w:val="26"/>
          <w:szCs w:val="26"/>
        </w:rPr>
        <w:t>bào</w:t>
      </w:r>
      <w:proofErr w:type="spellEnd"/>
    </w:p>
    <w:p w14:paraId="7CEC47A3" w14:textId="77777777" w:rsidR="006F7B56" w:rsidRPr="00C10DC0" w:rsidRDefault="006F7B56" w:rsidP="006F7B56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C10DC0">
        <w:rPr>
          <w:b/>
          <w:sz w:val="26"/>
          <w:szCs w:val="26"/>
        </w:rPr>
        <w:t xml:space="preserve">1. </w:t>
      </w:r>
      <w:proofErr w:type="spellStart"/>
      <w:r w:rsidRPr="00C10DC0">
        <w:rPr>
          <w:b/>
          <w:sz w:val="26"/>
          <w:szCs w:val="26"/>
        </w:rPr>
        <w:t>Khái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niệm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năng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lượng</w:t>
      </w:r>
      <w:proofErr w:type="spellEnd"/>
    </w:p>
    <w:p w14:paraId="0F853067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là </w:t>
      </w:r>
      <w:proofErr w:type="spellStart"/>
      <w:r w:rsidRPr="00C10DC0">
        <w:rPr>
          <w:sz w:val="26"/>
          <w:szCs w:val="26"/>
        </w:rPr>
        <w:t>đại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đặc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trưng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cho</w:t>
      </w:r>
      <w:proofErr w:type="spellEnd"/>
      <w:r w:rsidRPr="00C10DC0">
        <w:rPr>
          <w:sz w:val="26"/>
          <w:szCs w:val="26"/>
        </w:rPr>
        <w:t xml:space="preserve"> </w:t>
      </w:r>
      <w:r w:rsidRPr="00C10DC0">
        <w:rPr>
          <w:i/>
          <w:sz w:val="30"/>
          <w:szCs w:val="30"/>
          <w:u w:val="single"/>
        </w:rPr>
        <w:t xml:space="preserve">khả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sinh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công</w:t>
      </w:r>
      <w:proofErr w:type="spellEnd"/>
      <w:r w:rsidRPr="00C10DC0">
        <w:rPr>
          <w:sz w:val="30"/>
          <w:szCs w:val="30"/>
        </w:rPr>
        <w:t>.</w:t>
      </w:r>
    </w:p>
    <w:p w14:paraId="039EA063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- 2 </w:t>
      </w:r>
      <w:proofErr w:type="spellStart"/>
      <w:r w:rsidRPr="00C10DC0">
        <w:rPr>
          <w:sz w:val="26"/>
          <w:szCs w:val="26"/>
        </w:rPr>
        <w:t>trạng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thái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của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>:</w:t>
      </w:r>
    </w:p>
    <w:p w14:paraId="777B9595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Động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sz w:val="26"/>
          <w:szCs w:val="26"/>
        </w:rPr>
        <w:t xml:space="preserve">: là </w:t>
      </w:r>
      <w:proofErr w:type="spellStart"/>
      <w:r w:rsidRPr="00C10DC0">
        <w:rPr>
          <w:sz w:val="26"/>
          <w:szCs w:val="26"/>
        </w:rPr>
        <w:t>dạng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sẵn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sàng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sinh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công</w:t>
      </w:r>
      <w:proofErr w:type="spellEnd"/>
    </w:p>
    <w:p w14:paraId="5B2667FE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Thê</w:t>
      </w:r>
      <w:proofErr w:type="spellEnd"/>
      <w:r w:rsidRPr="00C10DC0">
        <w:rPr>
          <w:i/>
          <w:sz w:val="30"/>
          <w:szCs w:val="30"/>
          <w:u w:val="single"/>
        </w:rPr>
        <w:t xml:space="preserve">́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sz w:val="26"/>
          <w:szCs w:val="26"/>
        </w:rPr>
        <w:t xml:space="preserve">: là </w:t>
      </w:r>
      <w:proofErr w:type="spellStart"/>
      <w:r w:rsidRPr="00C10DC0">
        <w:rPr>
          <w:sz w:val="26"/>
          <w:szCs w:val="26"/>
        </w:rPr>
        <w:t>dạng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dư</w:t>
      </w:r>
      <w:proofErr w:type="spellEnd"/>
      <w:r w:rsidRPr="00C10DC0">
        <w:rPr>
          <w:sz w:val="26"/>
          <w:szCs w:val="26"/>
        </w:rPr>
        <w:t xml:space="preserve">̣ </w:t>
      </w:r>
      <w:proofErr w:type="spellStart"/>
      <w:r w:rsidRPr="00C10DC0">
        <w:rPr>
          <w:sz w:val="26"/>
          <w:szCs w:val="26"/>
        </w:rPr>
        <w:t>trư</w:t>
      </w:r>
      <w:proofErr w:type="spellEnd"/>
      <w:r w:rsidRPr="00C10DC0">
        <w:rPr>
          <w:sz w:val="26"/>
          <w:szCs w:val="26"/>
        </w:rPr>
        <w:t xml:space="preserve">̃, có </w:t>
      </w:r>
      <w:proofErr w:type="spellStart"/>
      <w:r w:rsidRPr="00C10DC0">
        <w:rPr>
          <w:sz w:val="26"/>
          <w:szCs w:val="26"/>
        </w:rPr>
        <w:t>tiềm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sinh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công</w:t>
      </w:r>
      <w:proofErr w:type="spellEnd"/>
    </w:p>
    <w:p w14:paraId="6B7066A5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Trong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tê</w:t>
      </w:r>
      <w:proofErr w:type="spellEnd"/>
      <w:r w:rsidRPr="00C10DC0">
        <w:rPr>
          <w:sz w:val="26"/>
          <w:szCs w:val="26"/>
        </w:rPr>
        <w:t xml:space="preserve">́ </w:t>
      </w:r>
      <w:proofErr w:type="spellStart"/>
      <w:r w:rsidRPr="00C10DC0">
        <w:rPr>
          <w:sz w:val="26"/>
          <w:szCs w:val="26"/>
        </w:rPr>
        <w:t>bào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tồn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tại</w:t>
      </w:r>
      <w:proofErr w:type="spellEnd"/>
      <w:r w:rsidRPr="00C10DC0">
        <w:rPr>
          <w:sz w:val="26"/>
          <w:szCs w:val="26"/>
        </w:rPr>
        <w:t xml:space="preserve"> ở </w:t>
      </w:r>
      <w:proofErr w:type="spellStart"/>
      <w:r w:rsidRPr="00C10DC0">
        <w:rPr>
          <w:i/>
          <w:sz w:val="30"/>
          <w:szCs w:val="30"/>
          <w:u w:val="single"/>
        </w:rPr>
        <w:t>nhiều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dạng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khác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nhau</w:t>
      </w:r>
      <w:proofErr w:type="spellEnd"/>
      <w:r w:rsidRPr="00C10DC0">
        <w:rPr>
          <w:sz w:val="26"/>
          <w:szCs w:val="26"/>
        </w:rPr>
        <w:t xml:space="preserve">, </w:t>
      </w:r>
      <w:proofErr w:type="spellStart"/>
      <w:r w:rsidRPr="00C10DC0">
        <w:rPr>
          <w:sz w:val="26"/>
          <w:szCs w:val="26"/>
        </w:rPr>
        <w:t>trong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đo</w:t>
      </w:r>
      <w:proofErr w:type="spellEnd"/>
      <w:r w:rsidRPr="00C10DC0">
        <w:rPr>
          <w:sz w:val="26"/>
          <w:szCs w:val="26"/>
        </w:rPr>
        <w:t xml:space="preserve">́ chủ </w:t>
      </w:r>
      <w:proofErr w:type="spellStart"/>
      <w:r w:rsidRPr="00C10DC0">
        <w:rPr>
          <w:sz w:val="26"/>
          <w:szCs w:val="26"/>
        </w:rPr>
        <w:t>yếu</w:t>
      </w:r>
      <w:proofErr w:type="spellEnd"/>
      <w:r w:rsidRPr="00C10DC0">
        <w:rPr>
          <w:sz w:val="26"/>
          <w:szCs w:val="26"/>
        </w:rPr>
        <w:t xml:space="preserve"> là </w:t>
      </w:r>
      <w:proofErr w:type="spellStart"/>
      <w:r w:rsidRPr="00C10DC0">
        <w:rPr>
          <w:sz w:val="26"/>
          <w:szCs w:val="26"/>
        </w:rPr>
        <w:t>dạng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hóa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sz w:val="26"/>
          <w:szCs w:val="26"/>
        </w:rPr>
        <w:t xml:space="preserve"> (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tiềm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ẩn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trong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liên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kết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hóa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học</w:t>
      </w:r>
      <w:proofErr w:type="spellEnd"/>
      <w:r w:rsidRPr="00C10DC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521EACF2" w14:textId="77777777" w:rsidR="006F7B56" w:rsidRPr="00C10DC0" w:rsidRDefault="006F7B56" w:rsidP="006F7B56">
      <w:pPr>
        <w:adjustRightInd w:val="0"/>
        <w:snapToGrid w:val="0"/>
        <w:spacing w:after="60"/>
        <w:ind w:firstLine="360"/>
        <w:rPr>
          <w:sz w:val="26"/>
          <w:szCs w:val="26"/>
          <w:lang w:val="nl-NL"/>
        </w:rPr>
      </w:pPr>
      <w:r w:rsidRPr="00C10DC0">
        <w:rPr>
          <w:sz w:val="26"/>
          <w:szCs w:val="26"/>
          <w:lang w:val="nl-NL"/>
        </w:rPr>
        <w:t xml:space="preserve">- </w:t>
      </w:r>
      <w:proofErr w:type="spellStart"/>
      <w:r w:rsidRPr="00C10DC0">
        <w:rPr>
          <w:sz w:val="26"/>
          <w:szCs w:val="26"/>
          <w:lang w:val="nl-NL"/>
        </w:rPr>
        <w:t>Chuyển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hoá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năng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lượng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là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sự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chuyển</w:t>
      </w:r>
      <w:proofErr w:type="spellEnd"/>
      <w:r w:rsidRPr="00C10DC0">
        <w:rPr>
          <w:sz w:val="26"/>
          <w:szCs w:val="26"/>
          <w:lang w:val="nl-NL"/>
        </w:rPr>
        <w:t xml:space="preserve"> </w:t>
      </w:r>
      <w:proofErr w:type="spellStart"/>
      <w:r w:rsidRPr="00C10DC0">
        <w:rPr>
          <w:sz w:val="26"/>
          <w:szCs w:val="26"/>
          <w:lang w:val="nl-NL"/>
        </w:rPr>
        <w:t>đổi</w:t>
      </w:r>
      <w:proofErr w:type="spellEnd"/>
      <w:r w:rsidRPr="00C10DC0">
        <w:rPr>
          <w:sz w:val="26"/>
          <w:szCs w:val="26"/>
          <w:lang w:val="nl-NL"/>
        </w:rPr>
        <w:t xml:space="preserve"> q</w:t>
      </w:r>
      <w:r>
        <w:rPr>
          <w:sz w:val="26"/>
          <w:szCs w:val="26"/>
          <w:lang w:val="nl-NL"/>
        </w:rPr>
        <w:t xml:space="preserve">ua </w:t>
      </w:r>
      <w:proofErr w:type="spellStart"/>
      <w:r>
        <w:rPr>
          <w:sz w:val="26"/>
          <w:szCs w:val="26"/>
          <w:lang w:val="nl-NL"/>
        </w:rPr>
        <w:t>lại</w:t>
      </w:r>
      <w:proofErr w:type="spellEnd"/>
      <w:r>
        <w:rPr>
          <w:sz w:val="26"/>
          <w:szCs w:val="26"/>
          <w:lang w:val="nl-NL"/>
        </w:rPr>
        <w:t xml:space="preserve"> </w:t>
      </w:r>
      <w:proofErr w:type="spellStart"/>
      <w:r>
        <w:rPr>
          <w:sz w:val="26"/>
          <w:szCs w:val="26"/>
          <w:lang w:val="nl-NL"/>
        </w:rPr>
        <w:t>giữa</w:t>
      </w:r>
      <w:proofErr w:type="spellEnd"/>
      <w:r>
        <w:rPr>
          <w:sz w:val="26"/>
          <w:szCs w:val="26"/>
          <w:lang w:val="nl-NL"/>
        </w:rPr>
        <w:t xml:space="preserve"> </w:t>
      </w:r>
      <w:proofErr w:type="spellStart"/>
      <w:r>
        <w:rPr>
          <w:sz w:val="26"/>
          <w:szCs w:val="26"/>
          <w:lang w:val="nl-NL"/>
        </w:rPr>
        <w:t>các</w:t>
      </w:r>
      <w:proofErr w:type="spellEnd"/>
      <w:r>
        <w:rPr>
          <w:sz w:val="26"/>
          <w:szCs w:val="26"/>
          <w:lang w:val="nl-NL"/>
        </w:rPr>
        <w:t xml:space="preserve"> </w:t>
      </w:r>
      <w:proofErr w:type="spellStart"/>
      <w:r>
        <w:rPr>
          <w:sz w:val="26"/>
          <w:szCs w:val="26"/>
          <w:lang w:val="nl-NL"/>
        </w:rPr>
        <w:t>dạng</w:t>
      </w:r>
      <w:proofErr w:type="spellEnd"/>
      <w:r>
        <w:rPr>
          <w:sz w:val="26"/>
          <w:szCs w:val="26"/>
          <w:lang w:val="nl-NL"/>
        </w:rPr>
        <w:t xml:space="preserve"> </w:t>
      </w:r>
      <w:proofErr w:type="spellStart"/>
      <w:r>
        <w:rPr>
          <w:sz w:val="26"/>
          <w:szCs w:val="26"/>
          <w:lang w:val="nl-NL"/>
        </w:rPr>
        <w:t>năng</w:t>
      </w:r>
      <w:proofErr w:type="spellEnd"/>
      <w:r>
        <w:rPr>
          <w:sz w:val="26"/>
          <w:szCs w:val="26"/>
          <w:lang w:val="nl-NL"/>
        </w:rPr>
        <w:t xml:space="preserve"> </w:t>
      </w:r>
      <w:proofErr w:type="spellStart"/>
      <w:r>
        <w:rPr>
          <w:sz w:val="26"/>
          <w:szCs w:val="26"/>
          <w:lang w:val="nl-NL"/>
        </w:rPr>
        <w:t>lượng</w:t>
      </w:r>
      <w:proofErr w:type="spellEnd"/>
      <w:r>
        <w:rPr>
          <w:sz w:val="26"/>
          <w:szCs w:val="26"/>
          <w:lang w:val="nl-NL"/>
        </w:rPr>
        <w:t>.</w:t>
      </w:r>
    </w:p>
    <w:p w14:paraId="7DDD940E" w14:textId="77777777" w:rsidR="006F7B56" w:rsidRPr="00C10DC0" w:rsidRDefault="006F7B56" w:rsidP="006F7B56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C10DC0">
        <w:rPr>
          <w:b/>
          <w:sz w:val="26"/>
          <w:szCs w:val="26"/>
        </w:rPr>
        <w:t xml:space="preserve">2. ATP – </w:t>
      </w:r>
      <w:proofErr w:type="spellStart"/>
      <w:r w:rsidRPr="00C10DC0">
        <w:rPr>
          <w:b/>
          <w:sz w:val="26"/>
          <w:szCs w:val="26"/>
        </w:rPr>
        <w:t>đồng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tiền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năng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lượng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của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tê</w:t>
      </w:r>
      <w:proofErr w:type="spellEnd"/>
      <w:r w:rsidRPr="00C10DC0">
        <w:rPr>
          <w:b/>
          <w:sz w:val="26"/>
          <w:szCs w:val="26"/>
        </w:rPr>
        <w:t xml:space="preserve">́ </w:t>
      </w:r>
      <w:proofErr w:type="spellStart"/>
      <w:r w:rsidRPr="00C10DC0">
        <w:rPr>
          <w:b/>
          <w:sz w:val="26"/>
          <w:szCs w:val="26"/>
        </w:rPr>
        <w:t>bào</w:t>
      </w:r>
      <w:proofErr w:type="spellEnd"/>
    </w:p>
    <w:p w14:paraId="3885DC9D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ATP là </w:t>
      </w:r>
      <w:r w:rsidRPr="00C10DC0">
        <w:rPr>
          <w:i/>
          <w:sz w:val="30"/>
          <w:szCs w:val="30"/>
          <w:u w:val="single"/>
        </w:rPr>
        <w:t xml:space="preserve">1 </w:t>
      </w:r>
      <w:proofErr w:type="spellStart"/>
      <w:r w:rsidRPr="00C10DC0">
        <w:rPr>
          <w:i/>
          <w:sz w:val="30"/>
          <w:szCs w:val="30"/>
          <w:u w:val="single"/>
        </w:rPr>
        <w:t>hợp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cao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</w:p>
    <w:p w14:paraId="026D52DF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Cấu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tạo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của</w:t>
      </w:r>
      <w:proofErr w:type="spellEnd"/>
      <w:r w:rsidRPr="00C10DC0">
        <w:rPr>
          <w:sz w:val="26"/>
          <w:szCs w:val="26"/>
        </w:rPr>
        <w:t xml:space="preserve"> ATP: </w:t>
      </w:r>
      <w:proofErr w:type="spellStart"/>
      <w:r w:rsidRPr="00C10DC0">
        <w:rPr>
          <w:sz w:val="26"/>
          <w:szCs w:val="26"/>
        </w:rPr>
        <w:t>gồm</w:t>
      </w:r>
      <w:proofErr w:type="spellEnd"/>
      <w:r w:rsidRPr="00C10DC0">
        <w:rPr>
          <w:sz w:val="26"/>
          <w:szCs w:val="26"/>
        </w:rPr>
        <w:t xml:space="preserve"> 3 </w:t>
      </w:r>
      <w:proofErr w:type="spellStart"/>
      <w:r w:rsidRPr="00C10DC0">
        <w:rPr>
          <w:sz w:val="26"/>
          <w:szCs w:val="26"/>
        </w:rPr>
        <w:t>phần</w:t>
      </w:r>
      <w:proofErr w:type="spellEnd"/>
    </w:p>
    <w:p w14:paraId="3710F4B4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Bazơ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nitơ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Ađênin</w:t>
      </w:r>
      <w:proofErr w:type="spellEnd"/>
    </w:p>
    <w:p w14:paraId="20886002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Đường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ribôzơ</w:t>
      </w:r>
      <w:proofErr w:type="spellEnd"/>
    </w:p>
    <w:p w14:paraId="2AD7E333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r w:rsidRPr="00C10DC0">
        <w:rPr>
          <w:i/>
          <w:sz w:val="30"/>
          <w:szCs w:val="30"/>
          <w:u w:val="single"/>
        </w:rPr>
        <w:t xml:space="preserve">3 </w:t>
      </w:r>
      <w:proofErr w:type="spellStart"/>
      <w:r w:rsidRPr="00C10DC0">
        <w:rPr>
          <w:i/>
          <w:sz w:val="30"/>
          <w:szCs w:val="30"/>
          <w:u w:val="single"/>
        </w:rPr>
        <w:t>nhóm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phôtphat</w:t>
      </w:r>
      <w:proofErr w:type="spellEnd"/>
    </w:p>
    <w:p w14:paraId="3733F764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ATP </w:t>
      </w:r>
      <w:proofErr w:type="spellStart"/>
      <w:r w:rsidRPr="00C10DC0">
        <w:rPr>
          <w:sz w:val="26"/>
          <w:szCs w:val="26"/>
        </w:rPr>
        <w:t>truyền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lượng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cho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các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hợp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chất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khác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thông</w:t>
      </w:r>
      <w:proofErr w:type="spellEnd"/>
      <w:r w:rsidRPr="00C10DC0">
        <w:rPr>
          <w:sz w:val="26"/>
          <w:szCs w:val="26"/>
        </w:rPr>
        <w:t xml:space="preserve"> qua </w:t>
      </w:r>
      <w:proofErr w:type="spellStart"/>
      <w:r w:rsidRPr="00C10DC0">
        <w:rPr>
          <w:sz w:val="26"/>
          <w:szCs w:val="26"/>
        </w:rPr>
        <w:t>chuyển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nhóm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phôtphat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cuối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cùng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cho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các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chất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đó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để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trở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thành</w:t>
      </w:r>
      <w:proofErr w:type="spellEnd"/>
      <w:r w:rsidRPr="00C10DC0">
        <w:rPr>
          <w:sz w:val="26"/>
          <w:szCs w:val="26"/>
        </w:rPr>
        <w:t xml:space="preserve"> ADP </w:t>
      </w:r>
      <w:proofErr w:type="spellStart"/>
      <w:r w:rsidRPr="00C10DC0">
        <w:rPr>
          <w:sz w:val="26"/>
          <w:szCs w:val="26"/>
        </w:rPr>
        <w:t>và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ngay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lập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tức</w:t>
      </w:r>
      <w:proofErr w:type="spellEnd"/>
      <w:r w:rsidRPr="00C10DC0">
        <w:rPr>
          <w:sz w:val="26"/>
          <w:szCs w:val="26"/>
        </w:rPr>
        <w:t xml:space="preserve"> ADP </w:t>
      </w:r>
      <w:proofErr w:type="spellStart"/>
      <w:r w:rsidRPr="00C10DC0">
        <w:rPr>
          <w:sz w:val="26"/>
          <w:szCs w:val="26"/>
        </w:rPr>
        <w:t>lại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được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gắn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thêm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nhóm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phôtphat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để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trở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thành</w:t>
      </w:r>
      <w:proofErr w:type="spellEnd"/>
      <w:r w:rsidRPr="00C10DC0">
        <w:rPr>
          <w:sz w:val="26"/>
          <w:szCs w:val="26"/>
        </w:rPr>
        <w:t xml:space="preserve"> ATP.</w:t>
      </w:r>
    </w:p>
    <w:p w14:paraId="5FA68554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Chức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của</w:t>
      </w:r>
      <w:proofErr w:type="spellEnd"/>
      <w:r w:rsidRPr="00C10DC0">
        <w:rPr>
          <w:sz w:val="26"/>
          <w:szCs w:val="26"/>
        </w:rPr>
        <w:t xml:space="preserve"> ATP: </w:t>
      </w:r>
      <w:proofErr w:type="spellStart"/>
      <w:r w:rsidRPr="00C10DC0">
        <w:rPr>
          <w:sz w:val="26"/>
          <w:szCs w:val="26"/>
        </w:rPr>
        <w:t>trong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tê</w:t>
      </w:r>
      <w:proofErr w:type="spellEnd"/>
      <w:r w:rsidRPr="00C10DC0">
        <w:rPr>
          <w:sz w:val="26"/>
          <w:szCs w:val="26"/>
        </w:rPr>
        <w:t xml:space="preserve">́ </w:t>
      </w:r>
      <w:proofErr w:type="spellStart"/>
      <w:r w:rsidRPr="00C10DC0">
        <w:rPr>
          <w:sz w:val="26"/>
          <w:szCs w:val="26"/>
        </w:rPr>
        <w:t>bào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năng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lượng</w:t>
      </w:r>
      <w:proofErr w:type="spellEnd"/>
      <w:r w:rsidRPr="00C10DC0">
        <w:rPr>
          <w:sz w:val="26"/>
          <w:szCs w:val="26"/>
        </w:rPr>
        <w:t xml:space="preserve"> ATP </w:t>
      </w:r>
      <w:proofErr w:type="spellStart"/>
      <w:r w:rsidRPr="00C10DC0">
        <w:rPr>
          <w:sz w:val="26"/>
          <w:szCs w:val="26"/>
        </w:rPr>
        <w:t>được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dùng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đê</w:t>
      </w:r>
      <w:proofErr w:type="spellEnd"/>
      <w:r w:rsidRPr="00C10DC0">
        <w:rPr>
          <w:sz w:val="26"/>
          <w:szCs w:val="26"/>
        </w:rPr>
        <w:t>̉:</w:t>
      </w:r>
    </w:p>
    <w:p w14:paraId="1255C4BB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Tổng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hợp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nên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hóa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học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cần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thiết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cho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tê</w:t>
      </w:r>
      <w:proofErr w:type="spellEnd"/>
      <w:r w:rsidRPr="00C10DC0">
        <w:rPr>
          <w:i/>
          <w:sz w:val="30"/>
          <w:szCs w:val="30"/>
          <w:u w:val="single"/>
        </w:rPr>
        <w:t xml:space="preserve">́ </w:t>
      </w:r>
      <w:proofErr w:type="spellStart"/>
      <w:r w:rsidRPr="00C10DC0">
        <w:rPr>
          <w:i/>
          <w:sz w:val="30"/>
          <w:szCs w:val="30"/>
          <w:u w:val="single"/>
        </w:rPr>
        <w:t>bào</w:t>
      </w:r>
      <w:proofErr w:type="spellEnd"/>
    </w:p>
    <w:p w14:paraId="7F68EBE8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Vận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chuyển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qua </w:t>
      </w:r>
      <w:proofErr w:type="spellStart"/>
      <w:r w:rsidRPr="00C10DC0">
        <w:rPr>
          <w:i/>
          <w:sz w:val="30"/>
          <w:szCs w:val="30"/>
          <w:u w:val="single"/>
        </w:rPr>
        <w:t>màng</w:t>
      </w:r>
      <w:proofErr w:type="spellEnd"/>
    </w:p>
    <w:p w14:paraId="772F2966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i/>
          <w:sz w:val="30"/>
          <w:szCs w:val="30"/>
          <w:u w:val="single"/>
        </w:rPr>
        <w:t>Sinh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công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cơ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học</w:t>
      </w:r>
      <w:proofErr w:type="spellEnd"/>
    </w:p>
    <w:p w14:paraId="675433A6" w14:textId="77777777" w:rsidR="006F7B56" w:rsidRPr="00C10DC0" w:rsidRDefault="006F7B56" w:rsidP="006F7B56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C10DC0">
        <w:rPr>
          <w:b/>
          <w:sz w:val="26"/>
          <w:szCs w:val="26"/>
        </w:rPr>
        <w:t xml:space="preserve">II – </w:t>
      </w:r>
      <w:proofErr w:type="spellStart"/>
      <w:r w:rsidRPr="00C10DC0">
        <w:rPr>
          <w:b/>
          <w:sz w:val="26"/>
          <w:szCs w:val="26"/>
        </w:rPr>
        <w:t>Chuyển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hóa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vật</w:t>
      </w:r>
      <w:proofErr w:type="spellEnd"/>
      <w:r w:rsidRPr="00C10DC0">
        <w:rPr>
          <w:b/>
          <w:sz w:val="26"/>
          <w:szCs w:val="26"/>
        </w:rPr>
        <w:t xml:space="preserve"> </w:t>
      </w:r>
      <w:proofErr w:type="spellStart"/>
      <w:r w:rsidRPr="00C10DC0">
        <w:rPr>
          <w:b/>
          <w:sz w:val="26"/>
          <w:szCs w:val="26"/>
        </w:rPr>
        <w:t>chất</w:t>
      </w:r>
      <w:proofErr w:type="spellEnd"/>
    </w:p>
    <w:p w14:paraId="244E626A" w14:textId="77777777" w:rsidR="006F7B56" w:rsidRPr="00C10DC0" w:rsidRDefault="006F7B56" w:rsidP="006F7B56">
      <w:pPr>
        <w:adjustRightInd w:val="0"/>
        <w:snapToGrid w:val="0"/>
        <w:spacing w:after="60"/>
        <w:ind w:right="-857" w:firstLine="360"/>
        <w:jc w:val="both"/>
        <w:rPr>
          <w:i/>
          <w:sz w:val="30"/>
          <w:szCs w:val="30"/>
          <w:u w:val="single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Chuyển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hóa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vật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chất</w:t>
      </w:r>
      <w:proofErr w:type="spellEnd"/>
      <w:r w:rsidRPr="00C10DC0">
        <w:rPr>
          <w:sz w:val="26"/>
          <w:szCs w:val="26"/>
        </w:rPr>
        <w:t xml:space="preserve"> là </w:t>
      </w:r>
      <w:proofErr w:type="spellStart"/>
      <w:r w:rsidRPr="00C10DC0">
        <w:rPr>
          <w:i/>
          <w:sz w:val="30"/>
          <w:szCs w:val="30"/>
          <w:u w:val="single"/>
        </w:rPr>
        <w:t>tập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hợp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phản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ứng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sinh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hóa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xẩy</w:t>
      </w:r>
      <w:proofErr w:type="spellEnd"/>
      <w:r w:rsidRPr="00C10DC0">
        <w:rPr>
          <w:i/>
          <w:sz w:val="30"/>
          <w:szCs w:val="30"/>
          <w:u w:val="single"/>
        </w:rPr>
        <w:t xml:space="preserve"> ra </w:t>
      </w:r>
      <w:proofErr w:type="spellStart"/>
      <w:r w:rsidRPr="00C10DC0">
        <w:rPr>
          <w:i/>
          <w:sz w:val="30"/>
          <w:szCs w:val="30"/>
          <w:u w:val="single"/>
        </w:rPr>
        <w:t>bên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trong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tê</w:t>
      </w:r>
      <w:proofErr w:type="spellEnd"/>
      <w:r w:rsidRPr="00C10DC0">
        <w:rPr>
          <w:i/>
          <w:sz w:val="30"/>
          <w:szCs w:val="30"/>
          <w:u w:val="single"/>
        </w:rPr>
        <w:t xml:space="preserve">́ </w:t>
      </w:r>
      <w:proofErr w:type="spellStart"/>
      <w:r w:rsidRPr="00C10DC0">
        <w:rPr>
          <w:i/>
          <w:sz w:val="30"/>
          <w:szCs w:val="30"/>
          <w:u w:val="single"/>
        </w:rPr>
        <w:t>bào</w:t>
      </w:r>
      <w:proofErr w:type="spellEnd"/>
      <w:r w:rsidRPr="00C10DC0">
        <w:rPr>
          <w:i/>
          <w:sz w:val="30"/>
          <w:szCs w:val="30"/>
          <w:u w:val="single"/>
        </w:rPr>
        <w:t>.</w:t>
      </w:r>
    </w:p>
    <w:p w14:paraId="6E2240B1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i/>
          <w:sz w:val="30"/>
          <w:szCs w:val="30"/>
          <w:u w:val="single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Chuyển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hóa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vật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chất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luôn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kèm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theo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chuyển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hóa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lượng</w:t>
      </w:r>
      <w:proofErr w:type="spellEnd"/>
      <w:r w:rsidRPr="00C10DC0">
        <w:rPr>
          <w:i/>
          <w:sz w:val="30"/>
          <w:szCs w:val="30"/>
          <w:u w:val="single"/>
        </w:rPr>
        <w:t>.</w:t>
      </w:r>
    </w:p>
    <w:p w14:paraId="3318AB61" w14:textId="77777777" w:rsidR="006F7B56" w:rsidRPr="00C10DC0" w:rsidRDefault="006F7B56" w:rsidP="006F7B5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C10DC0">
        <w:rPr>
          <w:sz w:val="26"/>
          <w:szCs w:val="26"/>
        </w:rPr>
        <w:t xml:space="preserve">- </w:t>
      </w:r>
      <w:proofErr w:type="spellStart"/>
      <w:r w:rsidRPr="00C10DC0">
        <w:rPr>
          <w:sz w:val="26"/>
          <w:szCs w:val="26"/>
        </w:rPr>
        <w:t>Chuyển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hóa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vật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chất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gồm</w:t>
      </w:r>
      <w:proofErr w:type="spellEnd"/>
      <w:r w:rsidRPr="00C10DC0">
        <w:rPr>
          <w:sz w:val="26"/>
          <w:szCs w:val="26"/>
        </w:rPr>
        <w:t xml:space="preserve"> 2 </w:t>
      </w:r>
      <w:proofErr w:type="spellStart"/>
      <w:r w:rsidRPr="00C10DC0">
        <w:rPr>
          <w:sz w:val="26"/>
          <w:szCs w:val="26"/>
        </w:rPr>
        <w:t>mặt</w:t>
      </w:r>
      <w:proofErr w:type="spellEnd"/>
      <w:r w:rsidRPr="00C10DC0">
        <w:rPr>
          <w:sz w:val="26"/>
          <w:szCs w:val="26"/>
        </w:rPr>
        <w:t>:</w:t>
      </w:r>
    </w:p>
    <w:p w14:paraId="5473836D" w14:textId="77777777" w:rsidR="006F7B56" w:rsidRPr="00C10DC0" w:rsidRDefault="006F7B56" w:rsidP="006F7B56">
      <w:pPr>
        <w:adjustRightInd w:val="0"/>
        <w:snapToGrid w:val="0"/>
        <w:spacing w:after="60"/>
        <w:ind w:firstLine="540"/>
        <w:jc w:val="both"/>
        <w:rPr>
          <w:i/>
          <w:sz w:val="30"/>
          <w:szCs w:val="30"/>
          <w:u w:val="single"/>
        </w:rPr>
      </w:pPr>
      <w:r w:rsidRPr="00C10DC0">
        <w:rPr>
          <w:sz w:val="26"/>
          <w:szCs w:val="26"/>
        </w:rPr>
        <w:t xml:space="preserve">+ </w:t>
      </w:r>
      <w:proofErr w:type="spellStart"/>
      <w:r w:rsidRPr="00C10DC0">
        <w:rPr>
          <w:sz w:val="26"/>
          <w:szCs w:val="26"/>
        </w:rPr>
        <w:t>Đồng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hóa</w:t>
      </w:r>
      <w:proofErr w:type="spellEnd"/>
      <w:r w:rsidRPr="00C10DC0">
        <w:rPr>
          <w:sz w:val="26"/>
          <w:szCs w:val="26"/>
        </w:rPr>
        <w:t xml:space="preserve">: là quá </w:t>
      </w:r>
      <w:proofErr w:type="spellStart"/>
      <w:r w:rsidRPr="00C10DC0">
        <w:rPr>
          <w:sz w:val="26"/>
          <w:szCs w:val="26"/>
        </w:rPr>
        <w:t>trình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tổng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hợp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phức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tạp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tư</w:t>
      </w:r>
      <w:proofErr w:type="spellEnd"/>
      <w:r w:rsidRPr="00C10DC0">
        <w:rPr>
          <w:i/>
          <w:sz w:val="30"/>
          <w:szCs w:val="30"/>
          <w:u w:val="single"/>
        </w:rPr>
        <w:t xml:space="preserve">̀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đơn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giản</w:t>
      </w:r>
      <w:proofErr w:type="spellEnd"/>
      <w:r w:rsidRPr="00C10DC0">
        <w:rPr>
          <w:sz w:val="26"/>
          <w:szCs w:val="26"/>
        </w:rPr>
        <w:t xml:space="preserve">. Quá </w:t>
      </w:r>
      <w:proofErr w:type="spellStart"/>
      <w:r w:rsidRPr="00C10DC0">
        <w:rPr>
          <w:sz w:val="26"/>
          <w:szCs w:val="26"/>
        </w:rPr>
        <w:t>trình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này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tích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lũy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lượng</w:t>
      </w:r>
      <w:proofErr w:type="spellEnd"/>
      <w:r w:rsidRPr="00C10DC0">
        <w:rPr>
          <w:i/>
          <w:sz w:val="30"/>
          <w:szCs w:val="30"/>
          <w:u w:val="single"/>
        </w:rPr>
        <w:t>.</w:t>
      </w:r>
    </w:p>
    <w:p w14:paraId="6E85C89B" w14:textId="77777777" w:rsidR="006F7B56" w:rsidRDefault="006F7B56" w:rsidP="006F7B56">
      <w:pPr>
        <w:adjustRightInd w:val="0"/>
        <w:snapToGrid w:val="0"/>
        <w:spacing w:after="60"/>
        <w:ind w:firstLine="540"/>
        <w:jc w:val="both"/>
        <w:rPr>
          <w:i/>
          <w:sz w:val="30"/>
          <w:szCs w:val="30"/>
          <w:u w:val="single"/>
        </w:rPr>
      </w:pPr>
      <w:r w:rsidRPr="00C10DC0">
        <w:rPr>
          <w:sz w:val="26"/>
          <w:szCs w:val="26"/>
        </w:rPr>
        <w:lastRenderedPageBreak/>
        <w:t xml:space="preserve">+ Dị </w:t>
      </w:r>
      <w:proofErr w:type="spellStart"/>
      <w:r w:rsidRPr="00C10DC0">
        <w:rPr>
          <w:sz w:val="26"/>
          <w:szCs w:val="26"/>
        </w:rPr>
        <w:t>hóa</w:t>
      </w:r>
      <w:proofErr w:type="spellEnd"/>
      <w:r w:rsidRPr="00C10DC0">
        <w:rPr>
          <w:sz w:val="26"/>
          <w:szCs w:val="26"/>
        </w:rPr>
        <w:t xml:space="preserve">: là quá </w:t>
      </w:r>
      <w:proofErr w:type="spellStart"/>
      <w:r w:rsidRPr="00C10DC0">
        <w:rPr>
          <w:sz w:val="26"/>
          <w:szCs w:val="26"/>
        </w:rPr>
        <w:t>trình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phân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giải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phức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tạp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thành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các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chất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đơn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giản</w:t>
      </w:r>
      <w:proofErr w:type="spellEnd"/>
      <w:r w:rsidRPr="00C10DC0">
        <w:rPr>
          <w:sz w:val="26"/>
          <w:szCs w:val="26"/>
        </w:rPr>
        <w:t xml:space="preserve">. Quá </w:t>
      </w:r>
      <w:proofErr w:type="spellStart"/>
      <w:r w:rsidRPr="00C10DC0">
        <w:rPr>
          <w:sz w:val="26"/>
          <w:szCs w:val="26"/>
        </w:rPr>
        <w:t>trình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sz w:val="26"/>
          <w:szCs w:val="26"/>
        </w:rPr>
        <w:t>này</w:t>
      </w:r>
      <w:proofErr w:type="spellEnd"/>
      <w:r w:rsidRPr="00C10DC0">
        <w:rPr>
          <w:sz w:val="26"/>
          <w:szCs w:val="26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giải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phóng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năng</w:t>
      </w:r>
      <w:proofErr w:type="spellEnd"/>
      <w:r w:rsidRPr="00C10DC0">
        <w:rPr>
          <w:i/>
          <w:sz w:val="30"/>
          <w:szCs w:val="30"/>
          <w:u w:val="single"/>
        </w:rPr>
        <w:t xml:space="preserve"> </w:t>
      </w:r>
      <w:proofErr w:type="spellStart"/>
      <w:r w:rsidRPr="00C10DC0">
        <w:rPr>
          <w:i/>
          <w:sz w:val="30"/>
          <w:szCs w:val="30"/>
          <w:u w:val="single"/>
        </w:rPr>
        <w:t>lượng</w:t>
      </w:r>
      <w:proofErr w:type="spellEnd"/>
      <w:r w:rsidRPr="00C10DC0">
        <w:rPr>
          <w:i/>
          <w:sz w:val="30"/>
          <w:szCs w:val="30"/>
          <w:u w:val="single"/>
        </w:rPr>
        <w:t>.</w:t>
      </w:r>
    </w:p>
    <w:p w14:paraId="71CF7921" w14:textId="77777777" w:rsidR="004728B3" w:rsidRDefault="004728B3"/>
    <w:sectPr w:rsidR="00472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56"/>
    <w:rsid w:val="004728B3"/>
    <w:rsid w:val="006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47B0FF"/>
  <w15:chartTrackingRefBased/>
  <w15:docId w15:val="{6C624357-A828-334C-BC99-434B3AD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5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2021-11-27T13:04:00Z</dcterms:created>
  <dcterms:modified xsi:type="dcterms:W3CDTF">2021-11-27T13:08:00Z</dcterms:modified>
</cp:coreProperties>
</file>