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79" w:rsidRPr="000F676B" w:rsidRDefault="00AB7279" w:rsidP="00AB7279">
      <w:pPr>
        <w:rPr>
          <w:b/>
          <w:bCs/>
          <w:color w:val="FF0000"/>
          <w:sz w:val="40"/>
          <w:szCs w:val="40"/>
        </w:rPr>
      </w:pPr>
      <w:r w:rsidRPr="000F676B">
        <w:rPr>
          <w:b/>
          <w:bCs/>
          <w:color w:val="FF0000"/>
          <w:sz w:val="40"/>
          <w:szCs w:val="40"/>
        </w:rPr>
        <w:t>Tuần 12 (T</w:t>
      </w:r>
      <w:r>
        <w:rPr>
          <w:b/>
          <w:bCs/>
          <w:color w:val="FF0000"/>
          <w:sz w:val="40"/>
          <w:szCs w:val="40"/>
        </w:rPr>
        <w:t>iết</w:t>
      </w:r>
      <w:r w:rsidRPr="000F676B">
        <w:rPr>
          <w:b/>
          <w:bCs/>
          <w:color w:val="FF0000"/>
          <w:sz w:val="40"/>
          <w:szCs w:val="40"/>
        </w:rPr>
        <w:t xml:space="preserve"> 23, 24)</w:t>
      </w:r>
    </w:p>
    <w:p w:rsidR="00AB7279" w:rsidRPr="00AB7279" w:rsidRDefault="00AB7279" w:rsidP="00AB7279">
      <w:pPr>
        <w:spacing w:after="160" w:line="276" w:lineRule="auto"/>
        <w:jc w:val="center"/>
        <w:rPr>
          <w:rFonts w:eastAsiaTheme="minorHAnsi"/>
          <w:b/>
          <w:sz w:val="36"/>
          <w:szCs w:val="36"/>
        </w:rPr>
      </w:pPr>
      <w:bookmarkStart w:id="0" w:name="_GoBack"/>
      <w:bookmarkEnd w:id="0"/>
      <w:r w:rsidRPr="00AB7279">
        <w:rPr>
          <w:rFonts w:eastAsiaTheme="minorHAnsi"/>
          <w:b/>
          <w:sz w:val="36"/>
          <w:szCs w:val="36"/>
        </w:rPr>
        <w:t>BÀI TẬP TRẮC NGHIỆM CHƯƠNG 2</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Câu 1. Cho hai lực đồng qui </w:t>
      </w:r>
      <w:r w:rsidRPr="00AB7279">
        <w:rPr>
          <w:rFonts w:asciiTheme="minorHAnsi" w:eastAsiaTheme="minorHAnsi" w:hAnsiTheme="minorHAnsi" w:cstheme="minorBidi"/>
          <w:position w:val="-12"/>
          <w:sz w:val="22"/>
          <w:szCs w:val="22"/>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0.25pt" o:ole="">
            <v:imagedata r:id="rId4" o:title=""/>
          </v:shape>
          <o:OLEObject Type="Embed" ProgID="Equation.DSMT4" ShapeID="_x0000_i1025" DrawAspect="Content" ObjectID="_1698991650" r:id="rId5"/>
        </w:object>
      </w:r>
      <w:r w:rsidRPr="00AB7279">
        <w:rPr>
          <w:rFonts w:asciiTheme="minorHAnsi" w:eastAsiaTheme="minorHAnsi" w:hAnsiTheme="minorHAnsi" w:cstheme="minorBidi"/>
          <w:sz w:val="22"/>
          <w:szCs w:val="22"/>
        </w:rPr>
        <w:t xml:space="preserve">, </w:t>
      </w:r>
      <w:r w:rsidRPr="00AB7279">
        <w:rPr>
          <w:rFonts w:eastAsiaTheme="minorHAnsi"/>
          <w:sz w:val="28"/>
          <w:szCs w:val="28"/>
        </w:rPr>
        <w:t>góc hợp bởi 2 lực bằng 0</w:t>
      </w:r>
      <w:r w:rsidRPr="00AB7279">
        <w:rPr>
          <w:rFonts w:eastAsiaTheme="minorHAnsi"/>
          <w:sz w:val="28"/>
          <w:szCs w:val="28"/>
          <w:vertAlign w:val="superscript"/>
        </w:rPr>
        <w:t>0</w:t>
      </w:r>
      <w:r w:rsidRPr="00AB7279">
        <w:rPr>
          <w:rFonts w:eastAsiaTheme="minorHAnsi"/>
          <w:sz w:val="28"/>
          <w:szCs w:val="28"/>
        </w:rPr>
        <w:t>. Độ lớn hợp lực của hai lực này là</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A. </w:t>
      </w:r>
      <w:r w:rsidRPr="00AB7279">
        <w:rPr>
          <w:rFonts w:asciiTheme="minorHAnsi" w:eastAsiaTheme="minorHAnsi" w:hAnsiTheme="minorHAnsi" w:cstheme="minorBidi"/>
          <w:position w:val="-14"/>
          <w:sz w:val="22"/>
          <w:szCs w:val="22"/>
        </w:rPr>
        <w:object w:dxaOrig="1219" w:dyaOrig="400">
          <v:shape id="_x0000_i1026" type="#_x0000_t75" style="width:60.75pt;height:20.25pt" o:ole="">
            <v:imagedata r:id="rId6" o:title=""/>
          </v:shape>
          <o:OLEObject Type="Embed" ProgID="Equation.DSMT4" ShapeID="_x0000_i1026" DrawAspect="Content" ObjectID="_1698991651" r:id="rId7"/>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B. </w:t>
      </w:r>
      <w:r w:rsidRPr="00AB7279">
        <w:rPr>
          <w:rFonts w:asciiTheme="minorHAnsi" w:eastAsiaTheme="minorHAnsi" w:hAnsiTheme="minorHAnsi" w:cstheme="minorBidi"/>
          <w:position w:val="-12"/>
          <w:sz w:val="22"/>
          <w:szCs w:val="22"/>
        </w:rPr>
        <w:object w:dxaOrig="1120" w:dyaOrig="360">
          <v:shape id="_x0000_i1027" type="#_x0000_t75" style="width:56.25pt;height:18pt" o:ole="">
            <v:imagedata r:id="rId8" o:title=""/>
          </v:shape>
          <o:OLEObject Type="Embed" ProgID="Equation.DSMT4" ShapeID="_x0000_i1027" DrawAspect="Content" ObjectID="_1698991652" r:id="rId9"/>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C. </w:t>
      </w:r>
      <w:r w:rsidRPr="00AB7279">
        <w:rPr>
          <w:rFonts w:asciiTheme="minorHAnsi" w:eastAsiaTheme="minorHAnsi" w:hAnsiTheme="minorHAnsi" w:cstheme="minorBidi"/>
          <w:position w:val="-14"/>
          <w:sz w:val="22"/>
          <w:szCs w:val="22"/>
        </w:rPr>
        <w:object w:dxaOrig="1460" w:dyaOrig="460">
          <v:shape id="_x0000_i1028" type="#_x0000_t75" style="width:72.75pt;height:23.25pt" o:ole="">
            <v:imagedata r:id="rId10" o:title=""/>
          </v:shape>
          <o:OLEObject Type="Embed" ProgID="Equation.DSMT4" ShapeID="_x0000_i1028" DrawAspect="Content" ObjectID="_1698991653" r:id="rId11"/>
        </w:object>
      </w:r>
      <w:r w:rsidRPr="00AB7279">
        <w:rPr>
          <w:rFonts w:asciiTheme="minorHAnsi" w:eastAsiaTheme="minorHAnsi" w:hAnsiTheme="minorHAnsi" w:cstheme="minorBidi"/>
          <w:sz w:val="22"/>
          <w:szCs w:val="22"/>
        </w:rPr>
        <w:t xml:space="preserve">                     </w:t>
      </w:r>
      <w:r w:rsidRPr="00AB7279">
        <w:rPr>
          <w:rFonts w:eastAsiaTheme="minorHAnsi"/>
          <w:bCs/>
          <w:sz w:val="28"/>
          <w:szCs w:val="28"/>
        </w:rPr>
        <w:t>D</w:t>
      </w:r>
      <w:r w:rsidRPr="00AB7279">
        <w:rPr>
          <w:rFonts w:eastAsiaTheme="minorHAnsi"/>
          <w:sz w:val="28"/>
          <w:szCs w:val="28"/>
        </w:rPr>
        <w:t>. F =</w:t>
      </w:r>
      <w:r w:rsidRPr="00AB7279">
        <w:rPr>
          <w:rFonts w:eastAsiaTheme="minorHAnsi"/>
          <w:position w:val="-18"/>
          <w:sz w:val="28"/>
          <w:szCs w:val="28"/>
        </w:rPr>
        <w:object w:dxaOrig="1100" w:dyaOrig="520">
          <v:shape id="_x0000_i1029" type="#_x0000_t75" style="width:51pt;height:24pt" o:ole="">
            <v:imagedata r:id="rId12" o:title=""/>
          </v:shape>
          <o:OLEObject Type="Embed" ProgID="Equation.DSMT4" ShapeID="_x0000_i1029" DrawAspect="Content" ObjectID="_1698991654" r:id="rId13"/>
        </w:objec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Câu 2. Cho hai lực đồng qui </w:t>
      </w:r>
      <w:r w:rsidRPr="00AB7279">
        <w:rPr>
          <w:rFonts w:asciiTheme="minorHAnsi" w:eastAsiaTheme="minorHAnsi" w:hAnsiTheme="minorHAnsi" w:cstheme="minorBidi"/>
          <w:position w:val="-12"/>
          <w:sz w:val="22"/>
          <w:szCs w:val="22"/>
        </w:rPr>
        <w:object w:dxaOrig="600" w:dyaOrig="400">
          <v:shape id="_x0000_i1030" type="#_x0000_t75" style="width:30pt;height:20.25pt" o:ole="">
            <v:imagedata r:id="rId4" o:title=""/>
          </v:shape>
          <o:OLEObject Type="Embed" ProgID="Equation.DSMT4" ShapeID="_x0000_i1030" DrawAspect="Content" ObjectID="_1698991655" r:id="rId14"/>
        </w:object>
      </w:r>
      <w:r w:rsidRPr="00AB7279">
        <w:rPr>
          <w:rFonts w:asciiTheme="minorHAnsi" w:eastAsiaTheme="minorHAnsi" w:hAnsiTheme="minorHAnsi" w:cstheme="minorBidi"/>
          <w:sz w:val="22"/>
          <w:szCs w:val="22"/>
        </w:rPr>
        <w:t xml:space="preserve">, </w:t>
      </w:r>
      <w:r w:rsidRPr="00AB7279">
        <w:rPr>
          <w:rFonts w:eastAsiaTheme="minorHAnsi"/>
          <w:sz w:val="28"/>
          <w:szCs w:val="28"/>
        </w:rPr>
        <w:t>góc hợp bởi 2 lực bằng 90</w:t>
      </w:r>
      <w:r w:rsidRPr="00AB7279">
        <w:rPr>
          <w:rFonts w:eastAsiaTheme="minorHAnsi"/>
          <w:sz w:val="28"/>
          <w:szCs w:val="28"/>
          <w:vertAlign w:val="superscript"/>
        </w:rPr>
        <w:t>0</w:t>
      </w:r>
      <w:r w:rsidRPr="00AB7279">
        <w:rPr>
          <w:rFonts w:eastAsiaTheme="minorHAnsi"/>
          <w:sz w:val="28"/>
          <w:szCs w:val="28"/>
        </w:rPr>
        <w:t>. Độ lớn hợp lực của hai lực này là</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A. </w:t>
      </w:r>
      <w:r w:rsidRPr="00AB7279">
        <w:rPr>
          <w:rFonts w:asciiTheme="minorHAnsi" w:eastAsiaTheme="minorHAnsi" w:hAnsiTheme="minorHAnsi" w:cstheme="minorBidi"/>
          <w:position w:val="-14"/>
          <w:sz w:val="22"/>
          <w:szCs w:val="22"/>
        </w:rPr>
        <w:object w:dxaOrig="1219" w:dyaOrig="400">
          <v:shape id="_x0000_i1031" type="#_x0000_t75" style="width:60.75pt;height:20.25pt" o:ole="">
            <v:imagedata r:id="rId6" o:title=""/>
          </v:shape>
          <o:OLEObject Type="Embed" ProgID="Equation.DSMT4" ShapeID="_x0000_i1031" DrawAspect="Content" ObjectID="_1698991656" r:id="rId15"/>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B. </w:t>
      </w:r>
      <w:r w:rsidRPr="00AB7279">
        <w:rPr>
          <w:rFonts w:asciiTheme="minorHAnsi" w:eastAsiaTheme="minorHAnsi" w:hAnsiTheme="minorHAnsi" w:cstheme="minorBidi"/>
          <w:position w:val="-12"/>
          <w:sz w:val="22"/>
          <w:szCs w:val="22"/>
        </w:rPr>
        <w:object w:dxaOrig="1120" w:dyaOrig="360">
          <v:shape id="_x0000_i1032" type="#_x0000_t75" style="width:56.25pt;height:18pt" o:ole="">
            <v:imagedata r:id="rId8" o:title=""/>
          </v:shape>
          <o:OLEObject Type="Embed" ProgID="Equation.DSMT4" ShapeID="_x0000_i1032" DrawAspect="Content" ObjectID="_1698991657" r:id="rId16"/>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C. </w:t>
      </w:r>
      <w:r w:rsidRPr="00AB7279">
        <w:rPr>
          <w:rFonts w:asciiTheme="minorHAnsi" w:eastAsiaTheme="minorHAnsi" w:hAnsiTheme="minorHAnsi" w:cstheme="minorBidi"/>
          <w:position w:val="-14"/>
          <w:sz w:val="22"/>
          <w:szCs w:val="22"/>
        </w:rPr>
        <w:object w:dxaOrig="1460" w:dyaOrig="460">
          <v:shape id="_x0000_i1033" type="#_x0000_t75" style="width:72.75pt;height:23.25pt" o:ole="">
            <v:imagedata r:id="rId10" o:title=""/>
          </v:shape>
          <o:OLEObject Type="Embed" ProgID="Equation.DSMT4" ShapeID="_x0000_i1033" DrawAspect="Content" ObjectID="_1698991658" r:id="rId17"/>
        </w:object>
      </w:r>
      <w:r w:rsidRPr="00AB7279">
        <w:rPr>
          <w:rFonts w:asciiTheme="minorHAnsi" w:eastAsiaTheme="minorHAnsi" w:hAnsiTheme="minorHAnsi" w:cstheme="minorBidi"/>
          <w:sz w:val="22"/>
          <w:szCs w:val="22"/>
        </w:rPr>
        <w:t xml:space="preserve">                     </w:t>
      </w:r>
      <w:r w:rsidRPr="00AB7279">
        <w:rPr>
          <w:rFonts w:eastAsiaTheme="minorHAnsi"/>
          <w:bCs/>
          <w:sz w:val="28"/>
          <w:szCs w:val="28"/>
        </w:rPr>
        <w:t>D</w:t>
      </w:r>
      <w:r w:rsidRPr="00AB7279">
        <w:rPr>
          <w:rFonts w:eastAsiaTheme="minorHAnsi"/>
          <w:sz w:val="28"/>
          <w:szCs w:val="28"/>
        </w:rPr>
        <w:t>. F =</w:t>
      </w:r>
      <w:r w:rsidRPr="00AB7279">
        <w:rPr>
          <w:rFonts w:eastAsiaTheme="minorHAnsi"/>
          <w:position w:val="-18"/>
          <w:sz w:val="28"/>
          <w:szCs w:val="28"/>
        </w:rPr>
        <w:object w:dxaOrig="1100" w:dyaOrig="520">
          <v:shape id="_x0000_i1034" type="#_x0000_t75" style="width:51pt;height:24pt" o:ole="">
            <v:imagedata r:id="rId12" o:title=""/>
          </v:shape>
          <o:OLEObject Type="Embed" ProgID="Equation.DSMT4" ShapeID="_x0000_i1034" DrawAspect="Content" ObjectID="_1698991659" r:id="rId18"/>
        </w:objec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Câu 3. Cho hai lực đồng qui </w:t>
      </w:r>
      <w:r w:rsidRPr="00AB7279">
        <w:rPr>
          <w:rFonts w:asciiTheme="minorHAnsi" w:eastAsiaTheme="minorHAnsi" w:hAnsiTheme="minorHAnsi" w:cstheme="minorBidi"/>
          <w:position w:val="-12"/>
          <w:sz w:val="22"/>
          <w:szCs w:val="22"/>
        </w:rPr>
        <w:object w:dxaOrig="600" w:dyaOrig="400">
          <v:shape id="_x0000_i1035" type="#_x0000_t75" style="width:30pt;height:20.25pt" o:ole="">
            <v:imagedata r:id="rId4" o:title=""/>
          </v:shape>
          <o:OLEObject Type="Embed" ProgID="Equation.DSMT4" ShapeID="_x0000_i1035" DrawAspect="Content" ObjectID="_1698991660" r:id="rId19"/>
        </w:object>
      </w:r>
      <w:r w:rsidRPr="00AB7279">
        <w:rPr>
          <w:rFonts w:asciiTheme="minorHAnsi" w:eastAsiaTheme="minorHAnsi" w:hAnsiTheme="minorHAnsi" w:cstheme="minorBidi"/>
          <w:sz w:val="22"/>
          <w:szCs w:val="22"/>
        </w:rPr>
        <w:t xml:space="preserve">, </w:t>
      </w:r>
      <w:r w:rsidRPr="00AB7279">
        <w:rPr>
          <w:rFonts w:eastAsiaTheme="minorHAnsi"/>
          <w:sz w:val="28"/>
          <w:szCs w:val="28"/>
        </w:rPr>
        <w:t>góc hợp bởi 2 lực bằng 180</w:t>
      </w:r>
      <w:r w:rsidRPr="00AB7279">
        <w:rPr>
          <w:rFonts w:eastAsiaTheme="minorHAnsi"/>
          <w:sz w:val="28"/>
          <w:szCs w:val="28"/>
          <w:vertAlign w:val="superscript"/>
        </w:rPr>
        <w:t>0</w:t>
      </w:r>
      <w:r w:rsidRPr="00AB7279">
        <w:rPr>
          <w:rFonts w:eastAsiaTheme="minorHAnsi"/>
          <w:sz w:val="28"/>
          <w:szCs w:val="28"/>
        </w:rPr>
        <w:t>. Độ lớn hợp lực của hai lực này là</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A. </w:t>
      </w:r>
      <w:r w:rsidRPr="00AB7279">
        <w:rPr>
          <w:rFonts w:asciiTheme="minorHAnsi" w:eastAsiaTheme="minorHAnsi" w:hAnsiTheme="minorHAnsi" w:cstheme="minorBidi"/>
          <w:position w:val="-14"/>
          <w:sz w:val="22"/>
          <w:szCs w:val="22"/>
        </w:rPr>
        <w:object w:dxaOrig="1219" w:dyaOrig="400">
          <v:shape id="_x0000_i1036" type="#_x0000_t75" style="width:60.75pt;height:20.25pt" o:ole="">
            <v:imagedata r:id="rId6" o:title=""/>
          </v:shape>
          <o:OLEObject Type="Embed" ProgID="Equation.DSMT4" ShapeID="_x0000_i1036" DrawAspect="Content" ObjectID="_1698991661" r:id="rId20"/>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B. </w:t>
      </w:r>
      <w:r w:rsidRPr="00AB7279">
        <w:rPr>
          <w:rFonts w:asciiTheme="minorHAnsi" w:eastAsiaTheme="minorHAnsi" w:hAnsiTheme="minorHAnsi" w:cstheme="minorBidi"/>
          <w:position w:val="-12"/>
          <w:sz w:val="22"/>
          <w:szCs w:val="22"/>
        </w:rPr>
        <w:object w:dxaOrig="1120" w:dyaOrig="360">
          <v:shape id="_x0000_i1037" type="#_x0000_t75" style="width:56.25pt;height:18pt" o:ole="">
            <v:imagedata r:id="rId8" o:title=""/>
          </v:shape>
          <o:OLEObject Type="Embed" ProgID="Equation.DSMT4" ShapeID="_x0000_i1037" DrawAspect="Content" ObjectID="_1698991662" r:id="rId21"/>
        </w:objec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sz w:val="28"/>
          <w:szCs w:val="28"/>
        </w:rPr>
        <w:t xml:space="preserve">C. </w:t>
      </w:r>
      <w:r w:rsidRPr="00AB7279">
        <w:rPr>
          <w:rFonts w:asciiTheme="minorHAnsi" w:eastAsiaTheme="minorHAnsi" w:hAnsiTheme="minorHAnsi" w:cstheme="minorBidi"/>
          <w:position w:val="-14"/>
          <w:sz w:val="22"/>
          <w:szCs w:val="22"/>
        </w:rPr>
        <w:object w:dxaOrig="1460" w:dyaOrig="460">
          <v:shape id="_x0000_i1038" type="#_x0000_t75" style="width:72.75pt;height:23.25pt" o:ole="">
            <v:imagedata r:id="rId10" o:title=""/>
          </v:shape>
          <o:OLEObject Type="Embed" ProgID="Equation.DSMT4" ShapeID="_x0000_i1038" DrawAspect="Content" ObjectID="_1698991663" r:id="rId22"/>
        </w:object>
      </w:r>
      <w:r w:rsidRPr="00AB7279">
        <w:rPr>
          <w:rFonts w:asciiTheme="minorHAnsi" w:eastAsiaTheme="minorHAnsi" w:hAnsiTheme="minorHAnsi" w:cstheme="minorBidi"/>
          <w:sz w:val="22"/>
          <w:szCs w:val="22"/>
        </w:rPr>
        <w:t xml:space="preserve">                     </w:t>
      </w:r>
      <w:r w:rsidRPr="00AB7279">
        <w:rPr>
          <w:rFonts w:eastAsiaTheme="minorHAnsi"/>
          <w:bCs/>
          <w:sz w:val="28"/>
          <w:szCs w:val="28"/>
        </w:rPr>
        <w:t>D</w:t>
      </w:r>
      <w:r w:rsidRPr="00AB7279">
        <w:rPr>
          <w:rFonts w:eastAsiaTheme="minorHAnsi"/>
          <w:sz w:val="28"/>
          <w:szCs w:val="28"/>
        </w:rPr>
        <w:t>. F =</w:t>
      </w:r>
      <w:r w:rsidRPr="00AB7279">
        <w:rPr>
          <w:rFonts w:eastAsiaTheme="minorHAnsi"/>
          <w:position w:val="-18"/>
          <w:sz w:val="28"/>
          <w:szCs w:val="28"/>
        </w:rPr>
        <w:object w:dxaOrig="1100" w:dyaOrig="520">
          <v:shape id="_x0000_i1039" type="#_x0000_t75" style="width:51pt;height:24pt" o:ole="">
            <v:imagedata r:id="rId12" o:title=""/>
          </v:shape>
          <o:OLEObject Type="Embed" ProgID="Equation.DSMT4" ShapeID="_x0000_i1039" DrawAspect="Content" ObjectID="_1698991664" r:id="rId23"/>
        </w:object>
      </w:r>
    </w:p>
    <w:p w:rsidR="00AB7279" w:rsidRPr="00AB7279" w:rsidRDefault="00AB7279" w:rsidP="00AB7279">
      <w:pPr>
        <w:spacing w:line="276" w:lineRule="auto"/>
        <w:jc w:val="both"/>
        <w:rPr>
          <w:color w:val="0D0D0D" w:themeColor="text1" w:themeTint="F2"/>
          <w:sz w:val="28"/>
          <w:szCs w:val="28"/>
        </w:rPr>
      </w:pPr>
      <w:r w:rsidRPr="00AB7279">
        <w:rPr>
          <w:rFonts w:eastAsiaTheme="minorHAnsi"/>
          <w:sz w:val="28"/>
          <w:szCs w:val="28"/>
        </w:rPr>
        <w:t xml:space="preserve">Câu 4. </w:t>
      </w:r>
      <w:r w:rsidRPr="00AB7279">
        <w:rPr>
          <w:color w:val="0D0D0D" w:themeColor="text1" w:themeTint="F2"/>
          <w:sz w:val="28"/>
          <w:szCs w:val="28"/>
        </w:rPr>
        <w:t>Cho hai lực đồng quy có độ lớn bằng 9N và 12N. Trong số các giá trị sau đây giá trị nào có thể là độ lớn của hợp lực.</w:t>
      </w:r>
    </w:p>
    <w:p w:rsidR="00AB7279" w:rsidRPr="00AB7279" w:rsidRDefault="00AB7279" w:rsidP="00AB7279">
      <w:pPr>
        <w:tabs>
          <w:tab w:val="left" w:pos="2880"/>
        </w:tabs>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A. 1N                       B. 23N                      </w:t>
      </w:r>
      <w:r w:rsidRPr="00AB7279">
        <w:rPr>
          <w:color w:val="0D0D0D" w:themeColor="text1" w:themeTint="F2"/>
          <w:sz w:val="28"/>
          <w:szCs w:val="28"/>
          <w:lang w:val="fr-FR"/>
        </w:rPr>
        <w:tab/>
        <w:t xml:space="preserve">C. 11N </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D. 25N</w:t>
      </w: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5. </w:t>
      </w:r>
      <w:r w:rsidRPr="00AB7279">
        <w:rPr>
          <w:color w:val="0D0D0D" w:themeColor="text1" w:themeTint="F2"/>
          <w:sz w:val="28"/>
          <w:szCs w:val="28"/>
          <w:lang w:val="fr-FR"/>
        </w:rPr>
        <w:t xml:space="preserve">Một chất diểm đứng yên dưới tác dụng của 3 lực 6N, 8N, 10N. Hỏi góc giữa hai lực 6N và 8N là bao </w:t>
      </w:r>
      <w:proofErr w:type="gramStart"/>
      <w:r w:rsidRPr="00AB7279">
        <w:rPr>
          <w:color w:val="0D0D0D" w:themeColor="text1" w:themeTint="F2"/>
          <w:sz w:val="28"/>
          <w:szCs w:val="28"/>
          <w:lang w:val="fr-FR"/>
        </w:rPr>
        <w:t>nhiêu?</w:t>
      </w:r>
      <w:proofErr w:type="gramEnd"/>
    </w:p>
    <w:p w:rsidR="00AB7279" w:rsidRPr="00AB7279" w:rsidRDefault="00AB7279" w:rsidP="00AB7279">
      <w:pPr>
        <w:spacing w:line="276" w:lineRule="auto"/>
        <w:jc w:val="both"/>
        <w:rPr>
          <w:color w:val="0D0D0D" w:themeColor="text1" w:themeTint="F2"/>
          <w:sz w:val="28"/>
          <w:szCs w:val="28"/>
          <w:vertAlign w:val="superscript"/>
          <w:lang w:val="fr-FR"/>
        </w:rPr>
      </w:pPr>
      <w:r w:rsidRPr="00AB7279">
        <w:rPr>
          <w:color w:val="0D0D0D" w:themeColor="text1" w:themeTint="F2"/>
          <w:sz w:val="28"/>
          <w:szCs w:val="28"/>
          <w:lang w:val="fr-FR"/>
        </w:rPr>
        <w:t>A. 30</w:t>
      </w:r>
      <w:r w:rsidRPr="00AB7279">
        <w:rPr>
          <w:color w:val="0D0D0D" w:themeColor="text1" w:themeTint="F2"/>
          <w:sz w:val="28"/>
          <w:szCs w:val="28"/>
          <w:vertAlign w:val="superscript"/>
          <w:lang w:val="fr-FR"/>
        </w:rPr>
        <w:t>0</w:t>
      </w:r>
      <w:r w:rsidRPr="00AB7279">
        <w:rPr>
          <w:color w:val="0D0D0D" w:themeColor="text1" w:themeTint="F2"/>
          <w:sz w:val="28"/>
          <w:szCs w:val="28"/>
          <w:lang w:val="fr-FR"/>
        </w:rPr>
        <w:tab/>
        <w:t xml:space="preserve">   </w:t>
      </w:r>
      <w:r w:rsidRPr="00AB7279">
        <w:rPr>
          <w:color w:val="0D0D0D" w:themeColor="text1" w:themeTint="F2"/>
          <w:sz w:val="28"/>
          <w:szCs w:val="28"/>
          <w:lang w:val="fr-FR"/>
        </w:rPr>
        <w:tab/>
      </w:r>
      <w:r w:rsidRPr="00AB7279">
        <w:rPr>
          <w:color w:val="0D0D0D" w:themeColor="text1" w:themeTint="F2"/>
          <w:sz w:val="28"/>
          <w:szCs w:val="28"/>
          <w:lang w:val="fr-FR"/>
        </w:rPr>
        <w:tab/>
        <w:t>B. 60</w:t>
      </w:r>
      <w:r w:rsidRPr="00AB7279">
        <w:rPr>
          <w:color w:val="0D0D0D" w:themeColor="text1" w:themeTint="F2"/>
          <w:sz w:val="28"/>
          <w:szCs w:val="28"/>
          <w:vertAlign w:val="superscript"/>
          <w:lang w:val="fr-FR"/>
        </w:rPr>
        <w:t>0</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C. 45</w:t>
      </w:r>
      <w:r w:rsidRPr="00AB7279">
        <w:rPr>
          <w:color w:val="0D0D0D" w:themeColor="text1" w:themeTint="F2"/>
          <w:sz w:val="28"/>
          <w:szCs w:val="28"/>
          <w:vertAlign w:val="superscript"/>
          <w:lang w:val="fr-FR"/>
        </w:rPr>
        <w:t>0</w:t>
      </w:r>
      <w:r w:rsidRPr="00AB7279">
        <w:rPr>
          <w:color w:val="0D0D0D" w:themeColor="text1" w:themeTint="F2"/>
          <w:sz w:val="28"/>
          <w:szCs w:val="28"/>
          <w:lang w:val="fr-FR"/>
        </w:rPr>
        <w:tab/>
      </w:r>
      <w:r w:rsidRPr="00AB7279">
        <w:rPr>
          <w:color w:val="0D0D0D" w:themeColor="text1" w:themeTint="F2"/>
          <w:sz w:val="28"/>
          <w:szCs w:val="28"/>
          <w:lang w:val="fr-FR"/>
        </w:rPr>
        <w:tab/>
        <w:t xml:space="preserve">     </w:t>
      </w:r>
      <w:r w:rsidRPr="00AB7279">
        <w:rPr>
          <w:color w:val="0D0D0D" w:themeColor="text1" w:themeTint="F2"/>
          <w:sz w:val="28"/>
          <w:szCs w:val="28"/>
          <w:lang w:val="fr-FR"/>
        </w:rPr>
        <w:tab/>
        <w:t>D. 90</w:t>
      </w:r>
      <w:r w:rsidRPr="00AB7279">
        <w:rPr>
          <w:color w:val="0D0D0D" w:themeColor="text1" w:themeTint="F2"/>
          <w:sz w:val="28"/>
          <w:szCs w:val="28"/>
          <w:vertAlign w:val="superscript"/>
          <w:lang w:val="fr-FR"/>
        </w:rPr>
        <w:t>0</w:t>
      </w:r>
    </w:p>
    <w:p w:rsidR="00AB7279" w:rsidRPr="00AB7279" w:rsidRDefault="00AB7279" w:rsidP="00AB7279">
      <w:pPr>
        <w:spacing w:after="160" w:line="276" w:lineRule="auto"/>
        <w:rPr>
          <w:rFonts w:eastAsiaTheme="minorHAnsi"/>
          <w:sz w:val="28"/>
          <w:szCs w:val="28"/>
          <w:lang w:val="fr-FR"/>
        </w:rPr>
      </w:pPr>
      <w:r w:rsidRPr="00AB7279">
        <w:rPr>
          <w:rFonts w:eastAsiaTheme="minorHAnsi"/>
          <w:sz w:val="28"/>
          <w:szCs w:val="28"/>
          <w:lang w:val="fr-FR"/>
        </w:rPr>
        <w:t xml:space="preserve">Câu 6. Lực 10 N là hợp lực của cặp lực nào dưới </w:t>
      </w:r>
      <w:proofErr w:type="gramStart"/>
      <w:r w:rsidRPr="00AB7279">
        <w:rPr>
          <w:rFonts w:eastAsiaTheme="minorHAnsi"/>
          <w:sz w:val="28"/>
          <w:szCs w:val="28"/>
          <w:lang w:val="fr-FR"/>
        </w:rPr>
        <w:t>đây?</w:t>
      </w:r>
      <w:proofErr w:type="gramEnd"/>
      <w:r w:rsidRPr="00AB7279">
        <w:rPr>
          <w:rFonts w:eastAsiaTheme="minorHAnsi"/>
          <w:sz w:val="28"/>
          <w:szCs w:val="28"/>
          <w:lang w:val="fr-FR"/>
        </w:rPr>
        <w:t xml:space="preserve"> Cho biết góc giữa cặp lực đó.</w:t>
      </w:r>
    </w:p>
    <w:p w:rsidR="00AB7279" w:rsidRPr="00AB7279" w:rsidRDefault="00AB7279" w:rsidP="00AB7279">
      <w:pPr>
        <w:spacing w:after="160" w:line="276" w:lineRule="auto"/>
        <w:rPr>
          <w:rFonts w:eastAsiaTheme="minorHAnsi"/>
          <w:sz w:val="28"/>
          <w:szCs w:val="28"/>
          <w:lang w:val="fr-FR"/>
        </w:rPr>
      </w:pPr>
      <w:r w:rsidRPr="00AB7279">
        <w:rPr>
          <w:rFonts w:eastAsiaTheme="minorHAnsi"/>
          <w:sz w:val="28"/>
          <w:szCs w:val="28"/>
          <w:lang w:val="fr-FR"/>
        </w:rPr>
        <w:t>A. 3N, 15N, 120</w:t>
      </w:r>
      <w:r w:rsidRPr="00AB7279">
        <w:rPr>
          <w:rFonts w:eastAsiaTheme="minorHAnsi"/>
          <w:sz w:val="28"/>
          <w:szCs w:val="28"/>
          <w:vertAlign w:val="superscript"/>
          <w:lang w:val="fr-FR"/>
        </w:rPr>
        <w:t>0</w:t>
      </w:r>
      <w:r w:rsidRPr="00AB7279">
        <w:rPr>
          <w:rFonts w:eastAsiaTheme="minorHAnsi"/>
          <w:sz w:val="28"/>
          <w:szCs w:val="28"/>
          <w:lang w:val="fr-FR"/>
        </w:rPr>
        <w:t xml:space="preserve">                                   B. 3N, 13N, 180</w:t>
      </w:r>
      <w:r w:rsidRPr="00AB7279">
        <w:rPr>
          <w:rFonts w:eastAsiaTheme="minorHAnsi"/>
          <w:sz w:val="28"/>
          <w:szCs w:val="28"/>
          <w:vertAlign w:val="superscript"/>
          <w:lang w:val="fr-FR"/>
        </w:rPr>
        <w:t>0</w:t>
      </w:r>
      <w:r w:rsidRPr="00AB7279">
        <w:rPr>
          <w:rFonts w:eastAsiaTheme="minorHAnsi"/>
          <w:sz w:val="28"/>
          <w:szCs w:val="28"/>
          <w:lang w:val="fr-FR"/>
        </w:rPr>
        <w:t xml:space="preserve">          </w:t>
      </w:r>
    </w:p>
    <w:p w:rsidR="00AB7279" w:rsidRPr="00AB7279" w:rsidRDefault="00AB7279" w:rsidP="00AB7279">
      <w:pPr>
        <w:spacing w:after="160" w:line="276" w:lineRule="auto"/>
        <w:rPr>
          <w:rFonts w:eastAsiaTheme="minorHAnsi"/>
          <w:sz w:val="28"/>
          <w:szCs w:val="28"/>
          <w:lang w:val="fr-FR"/>
        </w:rPr>
      </w:pPr>
      <w:r w:rsidRPr="00AB7279">
        <w:rPr>
          <w:rFonts w:eastAsiaTheme="minorHAnsi"/>
          <w:sz w:val="28"/>
          <w:szCs w:val="28"/>
          <w:lang w:val="fr-FR"/>
        </w:rPr>
        <w:t>C. 3N, 6N, 60</w:t>
      </w:r>
      <w:r w:rsidRPr="00AB7279">
        <w:rPr>
          <w:rFonts w:eastAsiaTheme="minorHAnsi"/>
          <w:sz w:val="28"/>
          <w:szCs w:val="28"/>
          <w:vertAlign w:val="superscript"/>
          <w:lang w:val="fr-FR"/>
        </w:rPr>
        <w:t>0</w:t>
      </w:r>
      <w:r w:rsidRPr="00AB7279">
        <w:rPr>
          <w:rFonts w:eastAsiaTheme="minorHAnsi"/>
          <w:sz w:val="28"/>
          <w:szCs w:val="28"/>
          <w:lang w:val="fr-FR"/>
        </w:rPr>
        <w:t xml:space="preserve">                                       D. 3N, 5N, 0</w:t>
      </w:r>
      <w:r w:rsidRPr="00AB7279">
        <w:rPr>
          <w:rFonts w:eastAsiaTheme="minorHAnsi"/>
          <w:sz w:val="28"/>
          <w:szCs w:val="28"/>
          <w:vertAlign w:val="superscript"/>
          <w:lang w:val="fr-FR"/>
        </w:rPr>
        <w:t>0</w:t>
      </w:r>
    </w:p>
    <w:p w:rsidR="00AB7279" w:rsidRPr="00AB7279" w:rsidRDefault="00AB7279" w:rsidP="00AB7279">
      <w:pPr>
        <w:spacing w:after="160" w:line="276" w:lineRule="auto"/>
        <w:rPr>
          <w:rFonts w:eastAsiaTheme="minorHAnsi"/>
          <w:sz w:val="28"/>
          <w:szCs w:val="28"/>
          <w:lang w:val="fr-FR"/>
        </w:rPr>
      </w:pPr>
      <w:r w:rsidRPr="00AB7279">
        <w:rPr>
          <w:rFonts w:eastAsiaTheme="minorHAnsi"/>
          <w:sz w:val="28"/>
          <w:szCs w:val="28"/>
          <w:lang w:val="fr-FR"/>
        </w:rPr>
        <w:t xml:space="preserve">Câu 7. Một chất điểm đứng yên dưới tác dụng của 3 lực 4N, 5N và 6N. Nếu bỏ đi lực 6N thì hợp lực của hai lực còn lại bằng bao </w:t>
      </w:r>
      <w:proofErr w:type="gramStart"/>
      <w:r w:rsidRPr="00AB7279">
        <w:rPr>
          <w:rFonts w:eastAsiaTheme="minorHAnsi"/>
          <w:sz w:val="28"/>
          <w:szCs w:val="28"/>
          <w:lang w:val="fr-FR"/>
        </w:rPr>
        <w:t>nhiêu?</w:t>
      </w:r>
      <w:proofErr w:type="gramEnd"/>
    </w:p>
    <w:p w:rsidR="00AB7279" w:rsidRPr="00AB7279" w:rsidRDefault="00AB7279" w:rsidP="00AB7279">
      <w:pPr>
        <w:spacing w:after="160" w:line="276" w:lineRule="auto"/>
        <w:rPr>
          <w:rFonts w:eastAsiaTheme="minorHAnsi"/>
          <w:sz w:val="28"/>
          <w:szCs w:val="28"/>
          <w:lang w:val="fr-FR"/>
        </w:rPr>
      </w:pPr>
      <w:r w:rsidRPr="00AB7279">
        <w:rPr>
          <w:rFonts w:eastAsiaTheme="minorHAnsi"/>
          <w:sz w:val="28"/>
          <w:szCs w:val="28"/>
          <w:lang w:val="fr-FR"/>
        </w:rPr>
        <w:t>A. 9N</w:t>
      </w:r>
      <w:r w:rsidRPr="00AB7279">
        <w:rPr>
          <w:rFonts w:eastAsiaTheme="minorHAnsi"/>
          <w:sz w:val="28"/>
          <w:szCs w:val="28"/>
          <w:lang w:val="fr-FR"/>
        </w:rPr>
        <w:tab/>
      </w:r>
      <w:r w:rsidRPr="00AB7279">
        <w:rPr>
          <w:rFonts w:eastAsiaTheme="minorHAnsi"/>
          <w:sz w:val="28"/>
          <w:szCs w:val="28"/>
          <w:lang w:val="fr-FR"/>
        </w:rPr>
        <w:tab/>
        <w:t>B. 1N</w:t>
      </w:r>
      <w:r w:rsidRPr="00AB7279">
        <w:rPr>
          <w:rFonts w:eastAsiaTheme="minorHAnsi"/>
          <w:sz w:val="28"/>
          <w:szCs w:val="28"/>
          <w:lang w:val="fr-FR"/>
        </w:rPr>
        <w:tab/>
      </w:r>
      <w:r w:rsidRPr="00AB7279">
        <w:rPr>
          <w:rFonts w:eastAsiaTheme="minorHAnsi"/>
          <w:sz w:val="28"/>
          <w:szCs w:val="28"/>
          <w:lang w:val="fr-FR"/>
        </w:rPr>
        <w:tab/>
        <w:t>C. 6N</w:t>
      </w:r>
      <w:r w:rsidRPr="00AB7279">
        <w:rPr>
          <w:rFonts w:eastAsiaTheme="minorHAnsi"/>
          <w:sz w:val="28"/>
          <w:szCs w:val="28"/>
          <w:lang w:val="fr-FR"/>
        </w:rPr>
        <w:tab/>
      </w:r>
      <w:r w:rsidRPr="00AB7279">
        <w:rPr>
          <w:rFonts w:eastAsiaTheme="minorHAnsi"/>
          <w:sz w:val="28"/>
          <w:szCs w:val="28"/>
          <w:lang w:val="fr-FR"/>
        </w:rPr>
        <w:tab/>
        <w:t>D. không biết vì chưa biết góc của 2 lực còn lại</w:t>
      </w:r>
    </w:p>
    <w:p w:rsidR="00AB7279" w:rsidRPr="00AB7279" w:rsidRDefault="00AB7279" w:rsidP="00AB7279">
      <w:pPr>
        <w:spacing w:line="276" w:lineRule="auto"/>
        <w:rPr>
          <w:color w:val="0D0D0D" w:themeColor="text1" w:themeTint="F2"/>
          <w:sz w:val="28"/>
          <w:szCs w:val="28"/>
          <w:lang w:val="fr-FR"/>
        </w:rPr>
      </w:pPr>
      <w:r w:rsidRPr="00AB7279">
        <w:rPr>
          <w:color w:val="0D0D0D" w:themeColor="text1" w:themeTint="F2"/>
          <w:sz w:val="28"/>
          <w:szCs w:val="28"/>
          <w:lang w:val="fr-FR"/>
        </w:rPr>
        <w:t xml:space="preserve">Câu 8. Hai lực </w:t>
      </w:r>
      <w:r w:rsidRPr="00AB7279">
        <w:rPr>
          <w:color w:val="0D0D0D" w:themeColor="text1" w:themeTint="F2"/>
          <w:position w:val="-12"/>
          <w:sz w:val="28"/>
          <w:szCs w:val="28"/>
        </w:rPr>
        <w:object w:dxaOrig="279" w:dyaOrig="400">
          <v:shape id="_x0000_i1040" type="#_x0000_t75" style="width:14.25pt;height:20.25pt" o:ole="">
            <v:imagedata r:id="rId24" o:title=""/>
          </v:shape>
          <o:OLEObject Type="Embed" ProgID="Equation.DSMT4" ShapeID="_x0000_i1040" DrawAspect="Content" ObjectID="_1698991665" r:id="rId25"/>
        </w:object>
      </w:r>
      <w:r w:rsidRPr="00AB7279">
        <w:rPr>
          <w:color w:val="0D0D0D" w:themeColor="text1" w:themeTint="F2"/>
          <w:sz w:val="28"/>
          <w:szCs w:val="28"/>
          <w:lang w:val="fr-FR"/>
        </w:rPr>
        <w:t xml:space="preserve"> và </w:t>
      </w:r>
      <w:r w:rsidRPr="00AB7279">
        <w:rPr>
          <w:color w:val="0D0D0D" w:themeColor="text1" w:themeTint="F2"/>
          <w:position w:val="-12"/>
          <w:sz w:val="28"/>
          <w:szCs w:val="28"/>
        </w:rPr>
        <w:object w:dxaOrig="300" w:dyaOrig="400">
          <v:shape id="_x0000_i1041" type="#_x0000_t75" style="width:15pt;height:20.25pt" o:ole="">
            <v:imagedata r:id="rId26" o:title=""/>
          </v:shape>
          <o:OLEObject Type="Embed" ProgID="Equation.DSMT4" ShapeID="_x0000_i1041" DrawAspect="Content" ObjectID="_1698991666" r:id="rId27"/>
        </w:object>
      </w:r>
      <w:r w:rsidRPr="00AB7279">
        <w:rPr>
          <w:color w:val="0D0D0D" w:themeColor="text1" w:themeTint="F2"/>
          <w:sz w:val="28"/>
          <w:szCs w:val="28"/>
          <w:lang w:val="fr-FR"/>
        </w:rPr>
        <w:t xml:space="preserve">vuông góc với nhau. Các độ lớn là 3N và 4N. Hợp lực của chúng tạo với hai lực này các góc bao </w:t>
      </w:r>
      <w:proofErr w:type="gramStart"/>
      <w:r w:rsidRPr="00AB7279">
        <w:rPr>
          <w:color w:val="0D0D0D" w:themeColor="text1" w:themeTint="F2"/>
          <w:sz w:val="28"/>
          <w:szCs w:val="28"/>
          <w:lang w:val="fr-FR"/>
        </w:rPr>
        <w:t>nhiêu?</w:t>
      </w:r>
      <w:proofErr w:type="gramEnd"/>
      <w:r w:rsidRPr="00AB7279">
        <w:rPr>
          <w:color w:val="0D0D0D" w:themeColor="text1" w:themeTint="F2"/>
          <w:sz w:val="28"/>
          <w:szCs w:val="28"/>
          <w:lang w:val="fr-FR"/>
        </w:rPr>
        <w:t xml:space="preserve"> (</w:t>
      </w:r>
      <w:proofErr w:type="gramStart"/>
      <w:r w:rsidRPr="00AB7279">
        <w:rPr>
          <w:color w:val="0D0D0D" w:themeColor="text1" w:themeTint="F2"/>
          <w:sz w:val="28"/>
          <w:szCs w:val="28"/>
          <w:lang w:val="fr-FR"/>
        </w:rPr>
        <w:t>lấy</w:t>
      </w:r>
      <w:proofErr w:type="gramEnd"/>
      <w:r w:rsidRPr="00AB7279">
        <w:rPr>
          <w:color w:val="0D0D0D" w:themeColor="text1" w:themeTint="F2"/>
          <w:sz w:val="28"/>
          <w:szCs w:val="28"/>
          <w:lang w:val="fr-FR"/>
        </w:rPr>
        <w:t xml:space="preserve"> tròn tới độ)</w:t>
      </w:r>
    </w:p>
    <w:p w:rsidR="00AB7279" w:rsidRPr="00AB7279" w:rsidRDefault="00AB7279" w:rsidP="00AB7279">
      <w:pPr>
        <w:tabs>
          <w:tab w:val="left" w:pos="2880"/>
          <w:tab w:val="left" w:pos="5400"/>
          <w:tab w:val="left" w:pos="7920"/>
        </w:tabs>
        <w:spacing w:line="276" w:lineRule="auto"/>
        <w:rPr>
          <w:color w:val="0D0D0D" w:themeColor="text1" w:themeTint="F2"/>
          <w:sz w:val="28"/>
          <w:szCs w:val="28"/>
          <w:lang w:val="fr-FR"/>
        </w:rPr>
      </w:pPr>
      <w:r w:rsidRPr="00AB7279">
        <w:rPr>
          <w:color w:val="0D0D0D" w:themeColor="text1" w:themeTint="F2"/>
          <w:sz w:val="28"/>
          <w:szCs w:val="28"/>
          <w:lang w:val="fr-FR"/>
        </w:rPr>
        <w:lastRenderedPageBreak/>
        <w:t xml:space="preserve">A. </w:t>
      </w:r>
      <w:proofErr w:type="gramStart"/>
      <w:r w:rsidRPr="00AB7279">
        <w:rPr>
          <w:color w:val="0D0D0D" w:themeColor="text1" w:themeTint="F2"/>
          <w:sz w:val="28"/>
          <w:szCs w:val="28"/>
          <w:lang w:val="fr-FR"/>
        </w:rPr>
        <w:t>30</w:t>
      </w:r>
      <w:r w:rsidRPr="00AB7279">
        <w:rPr>
          <w:color w:val="0D0D0D" w:themeColor="text1" w:themeTint="F2"/>
          <w:sz w:val="28"/>
          <w:szCs w:val="28"/>
          <w:vertAlign w:val="superscript"/>
          <w:lang w:val="fr-FR"/>
        </w:rPr>
        <w:t>0</w:t>
      </w:r>
      <w:r w:rsidRPr="00AB7279">
        <w:rPr>
          <w:color w:val="0D0D0D" w:themeColor="text1" w:themeTint="F2"/>
          <w:sz w:val="28"/>
          <w:szCs w:val="28"/>
          <w:lang w:val="fr-FR"/>
        </w:rPr>
        <w:t xml:space="preserve">  và</w:t>
      </w:r>
      <w:proofErr w:type="gramEnd"/>
      <w:r w:rsidRPr="00AB7279">
        <w:rPr>
          <w:color w:val="0D0D0D" w:themeColor="text1" w:themeTint="F2"/>
          <w:sz w:val="28"/>
          <w:szCs w:val="28"/>
          <w:lang w:val="fr-FR"/>
        </w:rPr>
        <w:t xml:space="preserve"> 60</w:t>
      </w:r>
      <w:r w:rsidRPr="00AB7279">
        <w:rPr>
          <w:color w:val="0D0D0D" w:themeColor="text1" w:themeTint="F2"/>
          <w:sz w:val="28"/>
          <w:szCs w:val="28"/>
          <w:vertAlign w:val="superscript"/>
          <w:lang w:val="fr-FR"/>
        </w:rPr>
        <w:t>0</w:t>
      </w:r>
      <w:r w:rsidRPr="00AB7279">
        <w:rPr>
          <w:color w:val="0D0D0D" w:themeColor="text1" w:themeTint="F2"/>
          <w:sz w:val="28"/>
          <w:szCs w:val="28"/>
          <w:vertAlign w:val="superscript"/>
          <w:lang w:val="fr-FR"/>
        </w:rPr>
        <w:tab/>
      </w:r>
      <w:r w:rsidRPr="00AB7279">
        <w:rPr>
          <w:color w:val="0D0D0D" w:themeColor="text1" w:themeTint="F2"/>
          <w:sz w:val="28"/>
          <w:szCs w:val="28"/>
          <w:lang w:val="fr-FR"/>
        </w:rPr>
        <w:t>B. 42</w:t>
      </w:r>
      <w:r w:rsidRPr="00AB7279">
        <w:rPr>
          <w:color w:val="0D0D0D" w:themeColor="text1" w:themeTint="F2"/>
          <w:sz w:val="28"/>
          <w:szCs w:val="28"/>
          <w:vertAlign w:val="superscript"/>
          <w:lang w:val="fr-FR"/>
        </w:rPr>
        <w:t>0</w:t>
      </w:r>
      <w:r w:rsidRPr="00AB7279">
        <w:rPr>
          <w:color w:val="0D0D0D" w:themeColor="text1" w:themeTint="F2"/>
          <w:sz w:val="28"/>
          <w:szCs w:val="28"/>
          <w:lang w:val="fr-FR"/>
        </w:rPr>
        <w:t xml:space="preserve">  và 48</w:t>
      </w:r>
      <w:r w:rsidRPr="00AB7279">
        <w:rPr>
          <w:color w:val="0D0D0D" w:themeColor="text1" w:themeTint="F2"/>
          <w:sz w:val="28"/>
          <w:szCs w:val="28"/>
          <w:vertAlign w:val="superscript"/>
          <w:lang w:val="fr-FR"/>
        </w:rPr>
        <w:t>0</w:t>
      </w:r>
      <w:r w:rsidRPr="00AB7279">
        <w:rPr>
          <w:color w:val="0D0D0D" w:themeColor="text1" w:themeTint="F2"/>
          <w:sz w:val="28"/>
          <w:szCs w:val="28"/>
          <w:vertAlign w:val="superscript"/>
          <w:lang w:val="fr-FR"/>
        </w:rPr>
        <w:tab/>
      </w:r>
      <w:r w:rsidRPr="00AB7279">
        <w:rPr>
          <w:color w:val="0D0D0D" w:themeColor="text1" w:themeTint="F2"/>
          <w:sz w:val="28"/>
          <w:szCs w:val="28"/>
          <w:lang w:val="fr-FR"/>
        </w:rPr>
        <w:t>C. 37</w:t>
      </w:r>
      <w:r w:rsidRPr="00AB7279">
        <w:rPr>
          <w:color w:val="0D0D0D" w:themeColor="text1" w:themeTint="F2"/>
          <w:sz w:val="28"/>
          <w:szCs w:val="28"/>
          <w:vertAlign w:val="superscript"/>
          <w:lang w:val="fr-FR"/>
        </w:rPr>
        <w:t>0</w:t>
      </w:r>
      <w:r w:rsidRPr="00AB7279">
        <w:rPr>
          <w:color w:val="0D0D0D" w:themeColor="text1" w:themeTint="F2"/>
          <w:sz w:val="28"/>
          <w:szCs w:val="28"/>
          <w:lang w:val="fr-FR"/>
        </w:rPr>
        <w:t xml:space="preserve">  và 53</w:t>
      </w:r>
      <w:r w:rsidRPr="00AB7279">
        <w:rPr>
          <w:color w:val="0D0D0D" w:themeColor="text1" w:themeTint="F2"/>
          <w:sz w:val="28"/>
          <w:szCs w:val="28"/>
          <w:vertAlign w:val="superscript"/>
          <w:lang w:val="fr-FR"/>
        </w:rPr>
        <w:t>0</w:t>
      </w:r>
      <w:r w:rsidRPr="00AB7279">
        <w:rPr>
          <w:color w:val="0D0D0D" w:themeColor="text1" w:themeTint="F2"/>
          <w:sz w:val="28"/>
          <w:szCs w:val="28"/>
          <w:lang w:val="fr-FR"/>
        </w:rPr>
        <w:tab/>
        <w:t>D. 27</w:t>
      </w:r>
      <w:r w:rsidRPr="00AB7279">
        <w:rPr>
          <w:color w:val="0D0D0D" w:themeColor="text1" w:themeTint="F2"/>
          <w:sz w:val="28"/>
          <w:szCs w:val="28"/>
          <w:vertAlign w:val="superscript"/>
          <w:lang w:val="fr-FR"/>
        </w:rPr>
        <w:t>0</w:t>
      </w:r>
      <w:r w:rsidRPr="00AB7279">
        <w:rPr>
          <w:color w:val="0D0D0D" w:themeColor="text1" w:themeTint="F2"/>
          <w:sz w:val="28"/>
          <w:szCs w:val="28"/>
          <w:lang w:val="fr-FR"/>
        </w:rPr>
        <w:t xml:space="preserve"> và 63</w:t>
      </w:r>
      <w:r w:rsidRPr="00AB7279">
        <w:rPr>
          <w:color w:val="0D0D0D" w:themeColor="text1" w:themeTint="F2"/>
          <w:sz w:val="28"/>
          <w:szCs w:val="28"/>
          <w:vertAlign w:val="superscript"/>
          <w:lang w:val="fr-FR"/>
        </w:rPr>
        <w:t>0</w:t>
      </w:r>
    </w:p>
    <w:p w:rsidR="00AB7279" w:rsidRPr="00AB7279" w:rsidRDefault="00AB7279" w:rsidP="00AB7279">
      <w:pPr>
        <w:tabs>
          <w:tab w:val="left" w:pos="3315"/>
        </w:tabs>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Câu 9. Một chất điểm đứng cân bằng khi thoả mãn điều </w:t>
      </w:r>
      <w:proofErr w:type="gramStart"/>
      <w:r w:rsidRPr="00AB7279">
        <w:rPr>
          <w:color w:val="0D0D0D" w:themeColor="text1" w:themeTint="F2"/>
          <w:sz w:val="28"/>
          <w:szCs w:val="28"/>
          <w:lang w:val="fr-FR"/>
        </w:rPr>
        <w:t>kiện:</w:t>
      </w:r>
      <w:proofErr w:type="gramEnd"/>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A. Hợp lực lên nó phải bằng không. </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r>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B. Hợp lực lên nó phải lớn hơn không.</w:t>
      </w:r>
    </w:p>
    <w:p w:rsidR="00AB7279" w:rsidRPr="00AB7279" w:rsidRDefault="00AB7279" w:rsidP="00AB7279">
      <w:pPr>
        <w:spacing w:line="276" w:lineRule="auto"/>
        <w:rPr>
          <w:color w:val="0D0D0D" w:themeColor="text1" w:themeTint="F2"/>
          <w:sz w:val="28"/>
          <w:szCs w:val="28"/>
          <w:lang w:val="fr-FR"/>
        </w:rPr>
      </w:pPr>
      <w:r w:rsidRPr="00AB7279">
        <w:rPr>
          <w:color w:val="0D0D0D" w:themeColor="text1" w:themeTint="F2"/>
          <w:sz w:val="28"/>
          <w:szCs w:val="28"/>
          <w:lang w:val="fr-FR"/>
        </w:rPr>
        <w:t xml:space="preserve">C. Hợp lực tác dụng lên nó phải nhỏ hơn không </w:t>
      </w:r>
      <w:r w:rsidRPr="00AB7279">
        <w:rPr>
          <w:color w:val="0D0D0D" w:themeColor="text1" w:themeTint="F2"/>
          <w:sz w:val="28"/>
          <w:szCs w:val="28"/>
          <w:lang w:val="fr-FR"/>
        </w:rPr>
        <w:tab/>
      </w:r>
    </w:p>
    <w:p w:rsidR="00AB7279" w:rsidRPr="00AB7279" w:rsidRDefault="00AB7279" w:rsidP="00AB7279">
      <w:pPr>
        <w:spacing w:line="276" w:lineRule="auto"/>
        <w:rPr>
          <w:color w:val="0D0D0D" w:themeColor="text1" w:themeTint="F2"/>
          <w:sz w:val="28"/>
          <w:szCs w:val="28"/>
          <w:lang w:val="fr-FR"/>
        </w:rPr>
      </w:pPr>
      <w:r w:rsidRPr="00AB7279">
        <w:rPr>
          <w:color w:val="0D0D0D" w:themeColor="text1" w:themeTint="F2"/>
          <w:sz w:val="28"/>
          <w:szCs w:val="28"/>
          <w:lang w:val="fr-FR"/>
        </w:rPr>
        <w:t>D. Hợp lực lên nó phải ngược với trọng lực</w:t>
      </w:r>
    </w:p>
    <w:p w:rsidR="00AB7279" w:rsidRPr="00AB7279" w:rsidRDefault="00AB7279" w:rsidP="00AB7279">
      <w:pPr>
        <w:spacing w:line="276" w:lineRule="auto"/>
        <w:rPr>
          <w:color w:val="0D0D0D" w:themeColor="text1" w:themeTint="F2"/>
          <w:sz w:val="28"/>
          <w:szCs w:val="28"/>
          <w:lang w:val="fr-FR"/>
        </w:rPr>
      </w:pPr>
      <w:r w:rsidRPr="00AB7279">
        <w:rPr>
          <w:color w:val="0D0D0D" w:themeColor="text1" w:themeTint="F2"/>
          <w:sz w:val="28"/>
          <w:szCs w:val="28"/>
          <w:lang w:val="fr-FR"/>
        </w:rPr>
        <w:t>Câu 10. Cho hai lực đồng qui có độ lớn F</w:t>
      </w:r>
      <w:r w:rsidRPr="00AB7279">
        <w:rPr>
          <w:color w:val="0D0D0D" w:themeColor="text1" w:themeTint="F2"/>
          <w:sz w:val="28"/>
          <w:szCs w:val="28"/>
          <w:vertAlign w:val="subscript"/>
          <w:lang w:val="fr-FR"/>
        </w:rPr>
        <w:t>1</w:t>
      </w:r>
      <w:r w:rsidRPr="00AB7279">
        <w:rPr>
          <w:color w:val="0D0D0D" w:themeColor="text1" w:themeTint="F2"/>
          <w:sz w:val="28"/>
          <w:szCs w:val="28"/>
          <w:lang w:val="fr-FR"/>
        </w:rPr>
        <w:t xml:space="preserve"> = F</w:t>
      </w:r>
      <w:r w:rsidRPr="00AB7279">
        <w:rPr>
          <w:color w:val="0D0D0D" w:themeColor="text1" w:themeTint="F2"/>
          <w:sz w:val="28"/>
          <w:szCs w:val="28"/>
          <w:vertAlign w:val="subscript"/>
          <w:lang w:val="fr-FR"/>
        </w:rPr>
        <w:t>2</w:t>
      </w:r>
      <w:r w:rsidRPr="00AB7279">
        <w:rPr>
          <w:color w:val="0D0D0D" w:themeColor="text1" w:themeTint="F2"/>
          <w:sz w:val="28"/>
          <w:szCs w:val="28"/>
          <w:lang w:val="fr-FR"/>
        </w:rPr>
        <w:t xml:space="preserve"> = 40N. Tìm độ lớn hợp lực của 2 lực khi chúng hợp với nhau một góc 0</w:t>
      </w:r>
      <w:r w:rsidRPr="00AB7279">
        <w:rPr>
          <w:color w:val="0D0D0D" w:themeColor="text1" w:themeTint="F2"/>
          <w:sz w:val="28"/>
          <w:szCs w:val="28"/>
          <w:vertAlign w:val="superscript"/>
          <w:lang w:val="fr-FR"/>
        </w:rPr>
        <w:t>0</w:t>
      </w:r>
    </w:p>
    <w:p w:rsidR="00AB7279" w:rsidRPr="00AB7279" w:rsidRDefault="00AB7279" w:rsidP="00AB7279">
      <w:pPr>
        <w:spacing w:line="276" w:lineRule="auto"/>
        <w:rPr>
          <w:rFonts w:eastAsiaTheme="minorHAnsi"/>
          <w:sz w:val="28"/>
          <w:szCs w:val="28"/>
          <w:lang w:val="fr-FR"/>
        </w:rPr>
      </w:pPr>
      <w:r w:rsidRPr="00AB7279">
        <w:rPr>
          <w:color w:val="0D0D0D" w:themeColor="text1" w:themeTint="F2"/>
          <w:sz w:val="28"/>
          <w:szCs w:val="28"/>
          <w:lang w:val="fr-FR"/>
        </w:rPr>
        <w:t>A. 80N</w:t>
      </w:r>
      <w:r w:rsidRPr="00AB7279">
        <w:rPr>
          <w:color w:val="0D0D0D" w:themeColor="text1" w:themeTint="F2"/>
          <w:sz w:val="28"/>
          <w:szCs w:val="28"/>
          <w:lang w:val="fr-FR"/>
        </w:rPr>
        <w:tab/>
      </w:r>
      <w:r w:rsidRPr="00AB7279">
        <w:rPr>
          <w:color w:val="0D0D0D" w:themeColor="text1" w:themeTint="F2"/>
          <w:sz w:val="28"/>
          <w:szCs w:val="28"/>
          <w:lang w:val="fr-FR"/>
        </w:rPr>
        <w:tab/>
        <w:t>B. 0N</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 xml:space="preserve">C. </w:t>
      </w:r>
      <w:r w:rsidRPr="00AB7279">
        <w:rPr>
          <w:rFonts w:asciiTheme="minorHAnsi" w:eastAsiaTheme="minorHAnsi" w:hAnsiTheme="minorHAnsi" w:cstheme="minorBidi"/>
          <w:position w:val="-6"/>
          <w:sz w:val="22"/>
          <w:szCs w:val="22"/>
        </w:rPr>
        <w:object w:dxaOrig="620" w:dyaOrig="340">
          <v:shape id="_x0000_i1042" type="#_x0000_t75" style="width:30.75pt;height:17.25pt" o:ole="">
            <v:imagedata r:id="rId28" o:title=""/>
          </v:shape>
          <o:OLEObject Type="Embed" ProgID="Equation.DSMT4" ShapeID="_x0000_i1042" DrawAspect="Content" ObjectID="_1698991667" r:id="rId29"/>
        </w:object>
      </w:r>
      <w:r w:rsidRPr="00AB7279">
        <w:rPr>
          <w:rFonts w:eastAsiaTheme="minorHAnsi"/>
          <w:lang w:val="fr-FR"/>
        </w:rPr>
        <w:t xml:space="preserve">N </w:t>
      </w:r>
      <w:r w:rsidRPr="00AB7279">
        <w:rPr>
          <w:rFonts w:eastAsiaTheme="minorHAnsi"/>
          <w:lang w:val="fr-FR"/>
        </w:rPr>
        <w:tab/>
      </w:r>
      <w:r w:rsidRPr="00AB7279">
        <w:rPr>
          <w:rFonts w:eastAsiaTheme="minorHAnsi"/>
          <w:lang w:val="fr-FR"/>
        </w:rPr>
        <w:tab/>
      </w:r>
      <w:r w:rsidRPr="00AB7279">
        <w:rPr>
          <w:color w:val="0D0D0D" w:themeColor="text1" w:themeTint="F2"/>
          <w:sz w:val="28"/>
          <w:szCs w:val="28"/>
          <w:lang w:val="fr-FR"/>
        </w:rPr>
        <w:t xml:space="preserve">D. </w:t>
      </w:r>
      <w:r w:rsidRPr="00AB7279">
        <w:rPr>
          <w:rFonts w:asciiTheme="minorHAnsi" w:eastAsiaTheme="minorHAnsi" w:hAnsiTheme="minorHAnsi" w:cstheme="minorBidi"/>
          <w:position w:val="-8"/>
          <w:sz w:val="22"/>
          <w:szCs w:val="22"/>
        </w:rPr>
        <w:object w:dxaOrig="600" w:dyaOrig="360">
          <v:shape id="_x0000_i1043" type="#_x0000_t75" style="width:30pt;height:18pt" o:ole="">
            <v:imagedata r:id="rId30" o:title=""/>
          </v:shape>
          <o:OLEObject Type="Embed" ProgID="Equation.DSMT4" ShapeID="_x0000_i1043" DrawAspect="Content" ObjectID="_1698991668" r:id="rId31"/>
        </w:object>
      </w:r>
      <w:r w:rsidRPr="00AB7279">
        <w:rPr>
          <w:rFonts w:eastAsiaTheme="minorHAnsi"/>
          <w:sz w:val="28"/>
          <w:szCs w:val="28"/>
          <w:lang w:val="fr-FR"/>
        </w:rPr>
        <w:t>N</w:t>
      </w:r>
    </w:p>
    <w:p w:rsidR="00AB7279" w:rsidRPr="00AB7279" w:rsidRDefault="00AB7279" w:rsidP="00AB7279">
      <w:pPr>
        <w:spacing w:line="276" w:lineRule="auto"/>
        <w:rPr>
          <w:color w:val="0D0D0D" w:themeColor="text1" w:themeTint="F2"/>
          <w:sz w:val="28"/>
          <w:szCs w:val="28"/>
          <w:lang w:val="fr-FR"/>
        </w:rPr>
      </w:pPr>
      <w:r w:rsidRPr="00AB7279">
        <w:rPr>
          <w:rFonts w:eastAsiaTheme="minorHAnsi"/>
          <w:sz w:val="28"/>
          <w:szCs w:val="28"/>
          <w:lang w:val="fr-FR"/>
        </w:rPr>
        <w:t xml:space="preserve">Câu 11. </w:t>
      </w:r>
      <w:r w:rsidRPr="00AB7279">
        <w:rPr>
          <w:color w:val="0D0D0D" w:themeColor="text1" w:themeTint="F2"/>
          <w:sz w:val="28"/>
          <w:szCs w:val="28"/>
          <w:lang w:val="fr-FR"/>
        </w:rPr>
        <w:t>Cho hai lực đồng qui có độ lớn F</w:t>
      </w:r>
      <w:r w:rsidRPr="00AB7279">
        <w:rPr>
          <w:color w:val="0D0D0D" w:themeColor="text1" w:themeTint="F2"/>
          <w:sz w:val="28"/>
          <w:szCs w:val="28"/>
          <w:vertAlign w:val="subscript"/>
          <w:lang w:val="fr-FR"/>
        </w:rPr>
        <w:t>1</w:t>
      </w:r>
      <w:r w:rsidRPr="00AB7279">
        <w:rPr>
          <w:color w:val="0D0D0D" w:themeColor="text1" w:themeTint="F2"/>
          <w:sz w:val="28"/>
          <w:szCs w:val="28"/>
          <w:lang w:val="fr-FR"/>
        </w:rPr>
        <w:t xml:space="preserve"> = F</w:t>
      </w:r>
      <w:r w:rsidRPr="00AB7279">
        <w:rPr>
          <w:color w:val="0D0D0D" w:themeColor="text1" w:themeTint="F2"/>
          <w:sz w:val="28"/>
          <w:szCs w:val="28"/>
          <w:vertAlign w:val="subscript"/>
          <w:lang w:val="fr-FR"/>
        </w:rPr>
        <w:t>2</w:t>
      </w:r>
      <w:r w:rsidRPr="00AB7279">
        <w:rPr>
          <w:color w:val="0D0D0D" w:themeColor="text1" w:themeTint="F2"/>
          <w:sz w:val="28"/>
          <w:szCs w:val="28"/>
          <w:lang w:val="fr-FR"/>
        </w:rPr>
        <w:t xml:space="preserve"> = 40N. Tìm độ lớn hợp lực của 2 lực khi chúng hợp với nhau một góc 180</w:t>
      </w:r>
      <w:r w:rsidRPr="00AB7279">
        <w:rPr>
          <w:color w:val="0D0D0D" w:themeColor="text1" w:themeTint="F2"/>
          <w:sz w:val="28"/>
          <w:szCs w:val="28"/>
          <w:vertAlign w:val="superscript"/>
          <w:lang w:val="fr-FR"/>
        </w:rPr>
        <w:t>0</w:t>
      </w:r>
    </w:p>
    <w:p w:rsidR="00AB7279" w:rsidRPr="00AB7279" w:rsidRDefault="00AB7279" w:rsidP="00AB7279">
      <w:pPr>
        <w:spacing w:line="276" w:lineRule="auto"/>
        <w:rPr>
          <w:rFonts w:eastAsiaTheme="minorHAnsi"/>
          <w:sz w:val="28"/>
          <w:szCs w:val="28"/>
          <w:lang w:val="fr-FR"/>
        </w:rPr>
      </w:pPr>
      <w:r w:rsidRPr="00AB7279">
        <w:rPr>
          <w:color w:val="0D0D0D" w:themeColor="text1" w:themeTint="F2"/>
          <w:sz w:val="28"/>
          <w:szCs w:val="28"/>
          <w:lang w:val="fr-FR"/>
        </w:rPr>
        <w:t>A. 80N</w:t>
      </w:r>
      <w:r w:rsidRPr="00AB7279">
        <w:rPr>
          <w:color w:val="0D0D0D" w:themeColor="text1" w:themeTint="F2"/>
          <w:sz w:val="28"/>
          <w:szCs w:val="28"/>
          <w:lang w:val="fr-FR"/>
        </w:rPr>
        <w:tab/>
      </w:r>
      <w:r w:rsidRPr="00AB7279">
        <w:rPr>
          <w:color w:val="0D0D0D" w:themeColor="text1" w:themeTint="F2"/>
          <w:sz w:val="28"/>
          <w:szCs w:val="28"/>
          <w:lang w:val="fr-FR"/>
        </w:rPr>
        <w:tab/>
        <w:t>B. 0N</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 xml:space="preserve">C. </w:t>
      </w:r>
      <w:r w:rsidRPr="00AB7279">
        <w:rPr>
          <w:rFonts w:asciiTheme="minorHAnsi" w:eastAsiaTheme="minorHAnsi" w:hAnsiTheme="minorHAnsi" w:cstheme="minorBidi"/>
          <w:position w:val="-6"/>
          <w:sz w:val="22"/>
          <w:szCs w:val="22"/>
        </w:rPr>
        <w:object w:dxaOrig="620" w:dyaOrig="340">
          <v:shape id="_x0000_i1044" type="#_x0000_t75" style="width:30.75pt;height:17.25pt" o:ole="">
            <v:imagedata r:id="rId28" o:title=""/>
          </v:shape>
          <o:OLEObject Type="Embed" ProgID="Equation.DSMT4" ShapeID="_x0000_i1044" DrawAspect="Content" ObjectID="_1698991669" r:id="rId32"/>
        </w:object>
      </w:r>
      <w:r w:rsidRPr="00AB7279">
        <w:rPr>
          <w:rFonts w:eastAsiaTheme="minorHAnsi"/>
          <w:lang w:val="fr-FR"/>
        </w:rPr>
        <w:t xml:space="preserve">N </w:t>
      </w:r>
      <w:r w:rsidRPr="00AB7279">
        <w:rPr>
          <w:rFonts w:eastAsiaTheme="minorHAnsi"/>
          <w:lang w:val="fr-FR"/>
        </w:rPr>
        <w:tab/>
      </w:r>
      <w:r w:rsidRPr="00AB7279">
        <w:rPr>
          <w:rFonts w:eastAsiaTheme="minorHAnsi"/>
          <w:lang w:val="fr-FR"/>
        </w:rPr>
        <w:tab/>
      </w:r>
      <w:r w:rsidRPr="00AB7279">
        <w:rPr>
          <w:color w:val="0D0D0D" w:themeColor="text1" w:themeTint="F2"/>
          <w:sz w:val="28"/>
          <w:szCs w:val="28"/>
          <w:lang w:val="fr-FR"/>
        </w:rPr>
        <w:t xml:space="preserve">D. </w:t>
      </w:r>
      <w:r w:rsidRPr="00AB7279">
        <w:rPr>
          <w:rFonts w:asciiTheme="minorHAnsi" w:eastAsiaTheme="minorHAnsi" w:hAnsiTheme="minorHAnsi" w:cstheme="minorBidi"/>
          <w:position w:val="-8"/>
          <w:sz w:val="22"/>
          <w:szCs w:val="22"/>
        </w:rPr>
        <w:object w:dxaOrig="600" w:dyaOrig="360">
          <v:shape id="_x0000_i1045" type="#_x0000_t75" style="width:30pt;height:18pt" o:ole="">
            <v:imagedata r:id="rId30" o:title=""/>
          </v:shape>
          <o:OLEObject Type="Embed" ProgID="Equation.DSMT4" ShapeID="_x0000_i1045" DrawAspect="Content" ObjectID="_1698991670" r:id="rId33"/>
        </w:object>
      </w:r>
      <w:r w:rsidRPr="00AB7279">
        <w:rPr>
          <w:rFonts w:eastAsiaTheme="minorHAnsi"/>
          <w:sz w:val="28"/>
          <w:szCs w:val="28"/>
          <w:lang w:val="fr-FR"/>
        </w:rPr>
        <w:t>N</w:t>
      </w:r>
    </w:p>
    <w:p w:rsidR="00AB7279" w:rsidRPr="00AB7279" w:rsidRDefault="00AB7279" w:rsidP="00AB7279">
      <w:pPr>
        <w:spacing w:line="276" w:lineRule="auto"/>
        <w:rPr>
          <w:color w:val="0D0D0D" w:themeColor="text1" w:themeTint="F2"/>
          <w:sz w:val="28"/>
          <w:szCs w:val="28"/>
          <w:lang w:val="fr-FR"/>
        </w:rPr>
      </w:pPr>
      <w:r w:rsidRPr="00AB7279">
        <w:rPr>
          <w:rFonts w:eastAsiaTheme="minorHAnsi"/>
          <w:sz w:val="28"/>
          <w:szCs w:val="28"/>
          <w:lang w:val="fr-FR"/>
        </w:rPr>
        <w:t xml:space="preserve">Câu 12. </w:t>
      </w:r>
      <w:r w:rsidRPr="00AB7279">
        <w:rPr>
          <w:color w:val="0D0D0D" w:themeColor="text1" w:themeTint="F2"/>
          <w:sz w:val="28"/>
          <w:szCs w:val="28"/>
          <w:lang w:val="fr-FR"/>
        </w:rPr>
        <w:t>Cho hai lực đồng qui có độ lớn F</w:t>
      </w:r>
      <w:r w:rsidRPr="00AB7279">
        <w:rPr>
          <w:color w:val="0D0D0D" w:themeColor="text1" w:themeTint="F2"/>
          <w:sz w:val="28"/>
          <w:szCs w:val="28"/>
          <w:vertAlign w:val="subscript"/>
          <w:lang w:val="fr-FR"/>
        </w:rPr>
        <w:t>1</w:t>
      </w:r>
      <w:r w:rsidRPr="00AB7279">
        <w:rPr>
          <w:color w:val="0D0D0D" w:themeColor="text1" w:themeTint="F2"/>
          <w:sz w:val="28"/>
          <w:szCs w:val="28"/>
          <w:lang w:val="fr-FR"/>
        </w:rPr>
        <w:t xml:space="preserve"> = F</w:t>
      </w:r>
      <w:r w:rsidRPr="00AB7279">
        <w:rPr>
          <w:color w:val="0D0D0D" w:themeColor="text1" w:themeTint="F2"/>
          <w:sz w:val="28"/>
          <w:szCs w:val="28"/>
          <w:vertAlign w:val="subscript"/>
          <w:lang w:val="fr-FR"/>
        </w:rPr>
        <w:t>2</w:t>
      </w:r>
      <w:r w:rsidRPr="00AB7279">
        <w:rPr>
          <w:color w:val="0D0D0D" w:themeColor="text1" w:themeTint="F2"/>
          <w:sz w:val="28"/>
          <w:szCs w:val="28"/>
          <w:lang w:val="fr-FR"/>
        </w:rPr>
        <w:t xml:space="preserve"> = 40N. Tìm độ lớn hợp lực của 2 lực khi chúng hợp với nhau một góc 90</w:t>
      </w:r>
      <w:r w:rsidRPr="00AB7279">
        <w:rPr>
          <w:color w:val="0D0D0D" w:themeColor="text1" w:themeTint="F2"/>
          <w:sz w:val="28"/>
          <w:szCs w:val="28"/>
          <w:vertAlign w:val="superscript"/>
          <w:lang w:val="fr-FR"/>
        </w:rPr>
        <w:t>0</w:t>
      </w:r>
    </w:p>
    <w:p w:rsidR="00AB7279" w:rsidRPr="00AB7279" w:rsidRDefault="00AB7279" w:rsidP="00AB7279">
      <w:pPr>
        <w:spacing w:line="276" w:lineRule="auto"/>
        <w:rPr>
          <w:rFonts w:eastAsiaTheme="minorHAnsi"/>
          <w:sz w:val="28"/>
          <w:szCs w:val="28"/>
          <w:lang w:val="fr-FR"/>
        </w:rPr>
      </w:pPr>
      <w:r w:rsidRPr="00AB7279">
        <w:rPr>
          <w:color w:val="0D0D0D" w:themeColor="text1" w:themeTint="F2"/>
          <w:sz w:val="28"/>
          <w:szCs w:val="28"/>
          <w:lang w:val="fr-FR"/>
        </w:rPr>
        <w:t>A. 80N</w:t>
      </w:r>
      <w:r w:rsidRPr="00AB7279">
        <w:rPr>
          <w:color w:val="0D0D0D" w:themeColor="text1" w:themeTint="F2"/>
          <w:sz w:val="28"/>
          <w:szCs w:val="28"/>
          <w:lang w:val="fr-FR"/>
        </w:rPr>
        <w:tab/>
      </w:r>
      <w:r w:rsidRPr="00AB7279">
        <w:rPr>
          <w:color w:val="0D0D0D" w:themeColor="text1" w:themeTint="F2"/>
          <w:sz w:val="28"/>
          <w:szCs w:val="28"/>
          <w:lang w:val="fr-FR"/>
        </w:rPr>
        <w:tab/>
        <w:t>B. 0N</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 xml:space="preserve">C. </w:t>
      </w:r>
      <w:r w:rsidRPr="00AB7279">
        <w:rPr>
          <w:rFonts w:asciiTheme="minorHAnsi" w:eastAsiaTheme="minorHAnsi" w:hAnsiTheme="minorHAnsi" w:cstheme="minorBidi"/>
          <w:position w:val="-6"/>
          <w:sz w:val="22"/>
          <w:szCs w:val="22"/>
        </w:rPr>
        <w:object w:dxaOrig="620" w:dyaOrig="340">
          <v:shape id="_x0000_i1046" type="#_x0000_t75" style="width:30.75pt;height:17.25pt" o:ole="">
            <v:imagedata r:id="rId28" o:title=""/>
          </v:shape>
          <o:OLEObject Type="Embed" ProgID="Equation.DSMT4" ShapeID="_x0000_i1046" DrawAspect="Content" ObjectID="_1698991671" r:id="rId34"/>
        </w:object>
      </w:r>
      <w:r w:rsidRPr="00AB7279">
        <w:rPr>
          <w:rFonts w:eastAsiaTheme="minorHAnsi"/>
          <w:lang w:val="fr-FR"/>
        </w:rPr>
        <w:t xml:space="preserve">N </w:t>
      </w:r>
      <w:r w:rsidRPr="00AB7279">
        <w:rPr>
          <w:rFonts w:eastAsiaTheme="minorHAnsi"/>
          <w:lang w:val="fr-FR"/>
        </w:rPr>
        <w:tab/>
      </w:r>
      <w:r w:rsidRPr="00AB7279">
        <w:rPr>
          <w:rFonts w:eastAsiaTheme="minorHAnsi"/>
          <w:lang w:val="fr-FR"/>
        </w:rPr>
        <w:tab/>
      </w:r>
      <w:r w:rsidRPr="00AB7279">
        <w:rPr>
          <w:color w:val="0D0D0D" w:themeColor="text1" w:themeTint="F2"/>
          <w:sz w:val="28"/>
          <w:szCs w:val="28"/>
          <w:lang w:val="fr-FR"/>
        </w:rPr>
        <w:t xml:space="preserve">D. </w:t>
      </w:r>
      <w:r w:rsidRPr="00AB7279">
        <w:rPr>
          <w:rFonts w:asciiTheme="minorHAnsi" w:eastAsiaTheme="minorHAnsi" w:hAnsiTheme="minorHAnsi" w:cstheme="minorBidi"/>
          <w:position w:val="-8"/>
          <w:sz w:val="22"/>
          <w:szCs w:val="22"/>
        </w:rPr>
        <w:object w:dxaOrig="600" w:dyaOrig="360">
          <v:shape id="_x0000_i1047" type="#_x0000_t75" style="width:30pt;height:18pt" o:ole="">
            <v:imagedata r:id="rId30" o:title=""/>
          </v:shape>
          <o:OLEObject Type="Embed" ProgID="Equation.DSMT4" ShapeID="_x0000_i1047" DrawAspect="Content" ObjectID="_1698991672" r:id="rId35"/>
        </w:object>
      </w:r>
      <w:r w:rsidRPr="00AB7279">
        <w:rPr>
          <w:rFonts w:eastAsiaTheme="minorHAnsi"/>
          <w:sz w:val="28"/>
          <w:szCs w:val="28"/>
          <w:lang w:val="fr-FR"/>
        </w:rPr>
        <w:t>N</w:t>
      </w:r>
    </w:p>
    <w:p w:rsidR="00AB7279" w:rsidRPr="00AB7279" w:rsidRDefault="00AB7279" w:rsidP="00AB7279">
      <w:pPr>
        <w:spacing w:line="276" w:lineRule="auto"/>
        <w:rPr>
          <w:rFonts w:eastAsiaTheme="minorHAnsi"/>
          <w:lang w:val="fr-FR"/>
        </w:rPr>
      </w:pP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13. </w:t>
      </w:r>
      <w:r w:rsidRPr="00AB7279">
        <w:rPr>
          <w:color w:val="0D0D0D" w:themeColor="text1" w:themeTint="F2"/>
          <w:sz w:val="28"/>
          <w:szCs w:val="28"/>
          <w:lang w:val="fr-FR"/>
        </w:rPr>
        <w:t>Trong các cách viết hệ thức của định luật Niu tơn sau đây, cách nào viết đúng</w:t>
      </w:r>
    </w:p>
    <w:p w:rsidR="00AB7279" w:rsidRPr="00AB7279" w:rsidRDefault="00AB7279" w:rsidP="00AB7279">
      <w:pPr>
        <w:spacing w:after="160" w:line="276" w:lineRule="auto"/>
        <w:rPr>
          <w:rFonts w:asciiTheme="minorHAnsi" w:eastAsiaTheme="minorHAnsi" w:hAnsiTheme="minorHAnsi" w:cstheme="minorBidi"/>
          <w:sz w:val="22"/>
          <w:szCs w:val="22"/>
          <w:lang w:val="fr-FR"/>
        </w:rPr>
      </w:pPr>
      <w:r w:rsidRPr="00AB7279">
        <w:rPr>
          <w:color w:val="0D0D0D" w:themeColor="text1" w:themeTint="F2"/>
          <w:sz w:val="28"/>
          <w:szCs w:val="28"/>
          <w:lang w:val="fr-FR"/>
        </w:rPr>
        <w:t xml:space="preserve">A. </w:t>
      </w:r>
      <w:r w:rsidRPr="00AB7279">
        <w:rPr>
          <w:rFonts w:asciiTheme="minorHAnsi" w:eastAsiaTheme="minorHAnsi" w:hAnsiTheme="minorHAnsi" w:cstheme="minorBidi"/>
          <w:position w:val="-4"/>
          <w:sz w:val="22"/>
          <w:szCs w:val="22"/>
        </w:rPr>
        <w:object w:dxaOrig="260" w:dyaOrig="320">
          <v:shape id="_x0000_i1048" type="#_x0000_t75" style="width:12.75pt;height:15.75pt" o:ole="">
            <v:imagedata r:id="rId36" o:title=""/>
          </v:shape>
          <o:OLEObject Type="Embed" ProgID="Equation.DSMT4" ShapeID="_x0000_i1048" DrawAspect="Content" ObjectID="_1698991673" r:id="rId37"/>
        </w:object>
      </w:r>
      <w:r w:rsidRPr="00AB7279">
        <w:rPr>
          <w:color w:val="0D0D0D" w:themeColor="text1" w:themeTint="F2"/>
          <w:sz w:val="28"/>
          <w:szCs w:val="28"/>
          <w:lang w:val="fr-FR"/>
        </w:rPr>
        <w:t xml:space="preserve">= ma </w:t>
      </w:r>
      <w:r w:rsidRPr="00AB7279">
        <w:rPr>
          <w:color w:val="0D0D0D" w:themeColor="text1" w:themeTint="F2"/>
          <w:sz w:val="28"/>
          <w:szCs w:val="28"/>
          <w:lang w:val="fr-FR"/>
        </w:rPr>
        <w:tab/>
        <w:t xml:space="preserve">   </w:t>
      </w:r>
      <w:r w:rsidRPr="00AB7279">
        <w:rPr>
          <w:color w:val="0D0D0D" w:themeColor="text1" w:themeTint="F2"/>
          <w:sz w:val="28"/>
          <w:szCs w:val="28"/>
          <w:lang w:val="fr-FR"/>
        </w:rPr>
        <w:tab/>
        <w:t xml:space="preserve">B. </w:t>
      </w:r>
      <w:r w:rsidRPr="00AB7279">
        <w:rPr>
          <w:rFonts w:asciiTheme="minorHAnsi" w:eastAsiaTheme="minorHAnsi" w:hAnsiTheme="minorHAnsi" w:cstheme="minorBidi"/>
          <w:position w:val="-6"/>
          <w:sz w:val="22"/>
          <w:szCs w:val="22"/>
        </w:rPr>
        <w:object w:dxaOrig="940" w:dyaOrig="340">
          <v:shape id="_x0000_i1049" type="#_x0000_t75" style="width:47.25pt;height:17.25pt" o:ole="">
            <v:imagedata r:id="rId38" o:title=""/>
          </v:shape>
          <o:OLEObject Type="Embed" ProgID="Equation.DSMT4" ShapeID="_x0000_i1049" DrawAspect="Content" ObjectID="_1698991674" r:id="rId39"/>
        </w:object>
      </w:r>
      <w:r w:rsidRPr="00AB7279">
        <w:rPr>
          <w:color w:val="0D0D0D" w:themeColor="text1" w:themeTint="F2"/>
          <w:sz w:val="28"/>
          <w:szCs w:val="28"/>
          <w:lang w:val="fr-FR"/>
        </w:rPr>
        <w:tab/>
      </w:r>
      <w:r w:rsidRPr="00AB7279">
        <w:rPr>
          <w:color w:val="0D0D0D" w:themeColor="text1" w:themeTint="F2"/>
          <w:sz w:val="28"/>
          <w:szCs w:val="28"/>
          <w:lang w:val="fr-FR"/>
        </w:rPr>
        <w:tab/>
        <w:t xml:space="preserve"> C. </w:t>
      </w:r>
      <w:r w:rsidRPr="00AB7279">
        <w:rPr>
          <w:rFonts w:asciiTheme="minorHAnsi" w:eastAsiaTheme="minorHAnsi" w:hAnsiTheme="minorHAnsi" w:cstheme="minorBidi"/>
          <w:position w:val="-6"/>
          <w:sz w:val="22"/>
          <w:szCs w:val="22"/>
        </w:rPr>
        <w:object w:dxaOrig="800" w:dyaOrig="340">
          <v:shape id="_x0000_i1050" type="#_x0000_t75" style="width:39.75pt;height:17.25pt" o:ole="">
            <v:imagedata r:id="rId40" o:title=""/>
          </v:shape>
          <o:OLEObject Type="Embed" ProgID="Equation.DSMT4" ShapeID="_x0000_i1050" DrawAspect="Content" ObjectID="_1698991675" r:id="rId41"/>
        </w:object>
      </w:r>
      <w:r w:rsidRPr="00AB7279">
        <w:rPr>
          <w:color w:val="0D0D0D" w:themeColor="text1" w:themeTint="F2"/>
          <w:sz w:val="28"/>
          <w:szCs w:val="28"/>
          <w:lang w:val="fr-FR"/>
        </w:rPr>
        <w:t xml:space="preserve">              </w:t>
      </w:r>
      <w:r w:rsidRPr="00AB7279">
        <w:rPr>
          <w:color w:val="0D0D0D" w:themeColor="text1" w:themeTint="F2"/>
          <w:sz w:val="28"/>
          <w:szCs w:val="28"/>
          <w:lang w:val="fr-FR"/>
        </w:rPr>
        <w:tab/>
        <w:t xml:space="preserve">D. </w:t>
      </w:r>
      <w:r w:rsidRPr="00AB7279">
        <w:rPr>
          <w:rFonts w:asciiTheme="minorHAnsi" w:eastAsiaTheme="minorHAnsi" w:hAnsiTheme="minorHAnsi" w:cstheme="minorBidi"/>
          <w:position w:val="-6"/>
          <w:sz w:val="22"/>
          <w:szCs w:val="22"/>
        </w:rPr>
        <w:object w:dxaOrig="940" w:dyaOrig="340">
          <v:shape id="_x0000_i1051" type="#_x0000_t75" style="width:47.25pt;height:17.25pt" o:ole="">
            <v:imagedata r:id="rId42" o:title=""/>
          </v:shape>
          <o:OLEObject Type="Embed" ProgID="Equation.DSMT4" ShapeID="_x0000_i1051" DrawAspect="Content" ObjectID="_1698991676" r:id="rId43"/>
        </w:object>
      </w: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14. </w:t>
      </w:r>
      <w:r w:rsidRPr="00AB7279">
        <w:rPr>
          <w:color w:val="0D0D0D" w:themeColor="text1" w:themeTint="F2"/>
          <w:sz w:val="28"/>
          <w:szCs w:val="28"/>
          <w:lang w:val="fr-FR"/>
        </w:rPr>
        <w:t xml:space="preserve">Nếu một vật đang chuyển động có gia tốc mà lực tác dụng lên vật giảm đi thì vật sẽ thu được gia tốc như thế </w:t>
      </w:r>
      <w:proofErr w:type="gramStart"/>
      <w:r w:rsidRPr="00AB7279">
        <w:rPr>
          <w:color w:val="0D0D0D" w:themeColor="text1" w:themeTint="F2"/>
          <w:sz w:val="28"/>
          <w:szCs w:val="28"/>
          <w:lang w:val="fr-FR"/>
        </w:rPr>
        <w:t>nao?</w:t>
      </w:r>
      <w:proofErr w:type="gramEnd"/>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 xml:space="preserve">A. Lớn hơn.     </w:t>
      </w:r>
      <w:r w:rsidRPr="00AB7279">
        <w:rPr>
          <w:color w:val="0D0D0D" w:themeColor="text1" w:themeTint="F2"/>
          <w:sz w:val="28"/>
          <w:szCs w:val="28"/>
          <w:lang w:val="fr-FR"/>
        </w:rPr>
        <w:tab/>
      </w:r>
      <w:r w:rsidRPr="00AB7279">
        <w:rPr>
          <w:color w:val="0D0D0D" w:themeColor="text1" w:themeTint="F2"/>
          <w:sz w:val="28"/>
          <w:szCs w:val="28"/>
          <w:lang w:val="fr-FR"/>
        </w:rPr>
        <w:tab/>
        <w:t xml:space="preserve">B. Nhỏ </w:t>
      </w:r>
      <w:proofErr w:type="gramStart"/>
      <w:r w:rsidRPr="00AB7279">
        <w:rPr>
          <w:color w:val="0D0D0D" w:themeColor="text1" w:themeTint="F2"/>
          <w:sz w:val="28"/>
          <w:szCs w:val="28"/>
          <w:lang w:val="fr-FR"/>
        </w:rPr>
        <w:t xml:space="preserve">hơn  </w:t>
      </w:r>
      <w:r w:rsidRPr="00AB7279">
        <w:rPr>
          <w:color w:val="0D0D0D" w:themeColor="text1" w:themeTint="F2"/>
          <w:sz w:val="28"/>
          <w:szCs w:val="28"/>
          <w:lang w:val="fr-FR"/>
        </w:rPr>
        <w:tab/>
      </w:r>
      <w:proofErr w:type="gramEnd"/>
      <w:r w:rsidRPr="00AB7279">
        <w:rPr>
          <w:color w:val="0D0D0D" w:themeColor="text1" w:themeTint="F2"/>
          <w:sz w:val="28"/>
          <w:szCs w:val="28"/>
          <w:lang w:val="fr-FR"/>
        </w:rPr>
        <w:tab/>
        <w:t xml:space="preserve">C. Không thay đổi           </w:t>
      </w:r>
      <w:r w:rsidRPr="00AB7279">
        <w:rPr>
          <w:color w:val="0D0D0D" w:themeColor="text1" w:themeTint="F2"/>
          <w:sz w:val="28"/>
          <w:szCs w:val="28"/>
          <w:lang w:val="fr-FR"/>
        </w:rPr>
        <w:tab/>
        <w:t xml:space="preserve"> D</w:t>
      </w:r>
      <w:r w:rsidRPr="00AB7279">
        <w:rPr>
          <w:color w:val="0D0D0D" w:themeColor="text1" w:themeTint="F2"/>
          <w:sz w:val="22"/>
          <w:szCs w:val="22"/>
          <w:lang w:val="fr-FR"/>
        </w:rPr>
        <w:t>.</w:t>
      </w:r>
      <w:r w:rsidRPr="00AB7279">
        <w:rPr>
          <w:color w:val="0D0D0D" w:themeColor="text1" w:themeTint="F2"/>
          <w:sz w:val="28"/>
          <w:szCs w:val="28"/>
          <w:lang w:val="fr-FR"/>
        </w:rPr>
        <w:t xml:space="preserve"> Bằng 0</w:t>
      </w:r>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 xml:space="preserve">Câu 15. Theo định luật II Niutơn, gia tốc của một </w:t>
      </w:r>
      <w:proofErr w:type="gramStart"/>
      <w:r w:rsidRPr="00AB7279">
        <w:rPr>
          <w:color w:val="0D0D0D" w:themeColor="text1" w:themeTint="F2"/>
          <w:sz w:val="28"/>
          <w:szCs w:val="28"/>
          <w:lang w:val="fr-FR"/>
        </w:rPr>
        <w:t>vật:</w:t>
      </w:r>
      <w:proofErr w:type="gramEnd"/>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A. cùng hướng với lực tác lên vật            B. ngược hướng với lực tác dụng lên vật</w:t>
      </w:r>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C. cùng hướng khối lượng của vật           D. ngược hướng khối lượng của vật</w:t>
      </w:r>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 xml:space="preserve">Câu 16. Theo định luật II Niuton, độ lớn của gia </w:t>
      </w:r>
      <w:proofErr w:type="gramStart"/>
      <w:r w:rsidRPr="00AB7279">
        <w:rPr>
          <w:color w:val="0D0D0D" w:themeColor="text1" w:themeTint="F2"/>
          <w:sz w:val="28"/>
          <w:szCs w:val="28"/>
          <w:lang w:val="fr-FR"/>
        </w:rPr>
        <w:t>tốc:</w:t>
      </w:r>
      <w:proofErr w:type="gramEnd"/>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A. tỉ lệ nghịch với độ lớn của vật                B. tỉ lệ nghịch với độ lớn của lực</w:t>
      </w:r>
    </w:p>
    <w:p w:rsidR="00AB7279" w:rsidRPr="00AB7279" w:rsidRDefault="00AB7279" w:rsidP="00AB7279">
      <w:pPr>
        <w:spacing w:after="160" w:line="276" w:lineRule="auto"/>
        <w:rPr>
          <w:color w:val="0D0D0D" w:themeColor="text1" w:themeTint="F2"/>
          <w:sz w:val="28"/>
          <w:szCs w:val="28"/>
          <w:lang w:val="fr-FR"/>
        </w:rPr>
      </w:pPr>
      <w:r w:rsidRPr="00AB7279">
        <w:rPr>
          <w:color w:val="0D0D0D" w:themeColor="text1" w:themeTint="F2"/>
          <w:sz w:val="28"/>
          <w:szCs w:val="28"/>
          <w:lang w:val="fr-FR"/>
        </w:rPr>
        <w:t>C. tỉ nghịch với khối lượng của vật             D. tỉ lệ thuận với độ lớn của vật</w:t>
      </w: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17. </w:t>
      </w:r>
      <w:r w:rsidRPr="00AB7279">
        <w:rPr>
          <w:color w:val="0D0D0D" w:themeColor="text1" w:themeTint="F2"/>
          <w:sz w:val="28"/>
          <w:szCs w:val="28"/>
          <w:lang w:val="fr-FR"/>
        </w:rPr>
        <w:t xml:space="preserve">Một lực không đổi tác dụng vào một vật có khối lượng 5kg làm vận tốc của nó tăng từ 2m/s đến 8m/s trong 3s. Hỏi lực tác dụng vào vật có độ lớn là bao </w:t>
      </w:r>
      <w:proofErr w:type="gramStart"/>
      <w:r w:rsidRPr="00AB7279">
        <w:rPr>
          <w:color w:val="0D0D0D" w:themeColor="text1" w:themeTint="F2"/>
          <w:sz w:val="28"/>
          <w:szCs w:val="28"/>
          <w:lang w:val="fr-FR"/>
        </w:rPr>
        <w:t>nhiêu?</w:t>
      </w:r>
      <w:proofErr w:type="gramEnd"/>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lastRenderedPageBreak/>
        <w:t xml:space="preserve">A. 15N </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B. 10</w:t>
      </w:r>
      <w:proofErr w:type="gramStart"/>
      <w:r w:rsidRPr="00AB7279">
        <w:rPr>
          <w:color w:val="0D0D0D" w:themeColor="text1" w:themeTint="F2"/>
          <w:sz w:val="28"/>
          <w:szCs w:val="28"/>
          <w:lang w:val="fr-FR"/>
        </w:rPr>
        <w:t xml:space="preserve">N  </w:t>
      </w:r>
      <w:r w:rsidRPr="00AB7279">
        <w:rPr>
          <w:color w:val="0D0D0D" w:themeColor="text1" w:themeTint="F2"/>
          <w:sz w:val="28"/>
          <w:szCs w:val="28"/>
          <w:lang w:val="fr-FR"/>
        </w:rPr>
        <w:tab/>
      </w:r>
      <w:proofErr w:type="gramEnd"/>
      <w:r w:rsidRPr="00AB7279">
        <w:rPr>
          <w:color w:val="0D0D0D" w:themeColor="text1" w:themeTint="F2"/>
          <w:sz w:val="28"/>
          <w:szCs w:val="28"/>
          <w:lang w:val="fr-FR"/>
        </w:rPr>
        <w:tab/>
      </w:r>
      <w:r w:rsidRPr="00AB7279">
        <w:rPr>
          <w:color w:val="0D0D0D" w:themeColor="text1" w:themeTint="F2"/>
          <w:sz w:val="28"/>
          <w:szCs w:val="28"/>
          <w:lang w:val="fr-FR"/>
        </w:rPr>
        <w:tab/>
        <w:t xml:space="preserve">C. 1N </w:t>
      </w:r>
      <w:r w:rsidRPr="00AB7279">
        <w:rPr>
          <w:color w:val="0D0D0D" w:themeColor="text1" w:themeTint="F2"/>
          <w:sz w:val="28"/>
          <w:szCs w:val="28"/>
          <w:lang w:val="fr-FR"/>
        </w:rPr>
        <w:tab/>
      </w:r>
      <w:r w:rsidRPr="00AB7279">
        <w:rPr>
          <w:color w:val="0D0D0D" w:themeColor="text1" w:themeTint="F2"/>
          <w:sz w:val="28"/>
          <w:szCs w:val="28"/>
          <w:lang w:val="fr-FR"/>
        </w:rPr>
        <w:tab/>
        <w:t xml:space="preserve"> </w:t>
      </w:r>
      <w:r w:rsidRPr="00AB7279">
        <w:rPr>
          <w:color w:val="0D0D0D" w:themeColor="text1" w:themeTint="F2"/>
          <w:sz w:val="28"/>
          <w:szCs w:val="28"/>
          <w:lang w:val="fr-FR"/>
        </w:rPr>
        <w:tab/>
        <w:t>D. 5N</w:t>
      </w:r>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Câu 18. Một hợp lực 1N tác dụng vào một vật khối lượng 2kg lúc đầu đứng yên, trong khoảng thời gian 2 giây. Quãng đường mà vật đi được trong khoảng thời gian đó là</w:t>
      </w:r>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A. 0,5m</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B. 2m</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C.1m</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D. 4m</w:t>
      </w:r>
    </w:p>
    <w:p w:rsidR="00AB7279" w:rsidRPr="00AB7279" w:rsidRDefault="00AB7279" w:rsidP="00AB7279">
      <w:pPr>
        <w:tabs>
          <w:tab w:val="left" w:pos="2700"/>
          <w:tab w:val="left" w:pos="5760"/>
          <w:tab w:val="left" w:pos="8460"/>
        </w:tabs>
        <w:spacing w:line="276" w:lineRule="auto"/>
        <w:rPr>
          <w:color w:val="0D0D0D" w:themeColor="text1" w:themeTint="F2"/>
          <w:sz w:val="28"/>
          <w:szCs w:val="28"/>
          <w:lang w:val="fr-FR"/>
        </w:rPr>
      </w:pPr>
      <w:r w:rsidRPr="00AB7279">
        <w:rPr>
          <w:color w:val="0D0D0D" w:themeColor="text1" w:themeTint="F2"/>
          <w:sz w:val="28"/>
          <w:szCs w:val="28"/>
          <w:lang w:val="fr-FR"/>
        </w:rPr>
        <w:t xml:space="preserve">Câu 19. Một vật có khối lượng 50kg chuyển động nhanh dần đều với tốc độ ban đầu 0,2m/s và khi đi được quãng đường 50cm vận tốc đạt được 0,9m/s thì lực tác </w:t>
      </w:r>
      <w:proofErr w:type="gramStart"/>
      <w:r w:rsidRPr="00AB7279">
        <w:rPr>
          <w:color w:val="0D0D0D" w:themeColor="text1" w:themeTint="F2"/>
          <w:sz w:val="28"/>
          <w:szCs w:val="28"/>
          <w:lang w:val="fr-FR"/>
        </w:rPr>
        <w:t>dụng .</w:t>
      </w:r>
      <w:proofErr w:type="gramEnd"/>
    </w:p>
    <w:p w:rsidR="00AB7279" w:rsidRPr="00AB7279" w:rsidRDefault="00AB7279" w:rsidP="00AB7279">
      <w:pPr>
        <w:tabs>
          <w:tab w:val="left" w:pos="2700"/>
          <w:tab w:val="left" w:pos="5760"/>
          <w:tab w:val="left" w:pos="8460"/>
        </w:tabs>
        <w:spacing w:line="276" w:lineRule="auto"/>
        <w:rPr>
          <w:color w:val="0D0D0D" w:themeColor="text1" w:themeTint="F2"/>
          <w:sz w:val="28"/>
          <w:szCs w:val="28"/>
          <w:lang w:val="fr-FR"/>
        </w:rPr>
      </w:pPr>
      <w:r w:rsidRPr="00AB7279">
        <w:rPr>
          <w:color w:val="0D0D0D" w:themeColor="text1" w:themeTint="F2"/>
          <w:sz w:val="28"/>
          <w:szCs w:val="28"/>
          <w:lang w:val="fr-FR"/>
        </w:rPr>
        <w:t>A. 38,5N</w:t>
      </w:r>
      <w:r w:rsidRPr="00AB7279">
        <w:rPr>
          <w:color w:val="0D0D0D" w:themeColor="text1" w:themeTint="F2"/>
          <w:sz w:val="28"/>
          <w:szCs w:val="28"/>
          <w:lang w:val="fr-FR"/>
        </w:rPr>
        <w:tab/>
        <w:t>B. 38N</w:t>
      </w:r>
      <w:r w:rsidRPr="00AB7279">
        <w:rPr>
          <w:color w:val="0D0D0D" w:themeColor="text1" w:themeTint="F2"/>
          <w:sz w:val="28"/>
          <w:szCs w:val="28"/>
          <w:lang w:val="fr-FR"/>
        </w:rPr>
        <w:tab/>
        <w:t>C. 24,5N</w:t>
      </w:r>
      <w:r w:rsidRPr="00AB7279">
        <w:rPr>
          <w:color w:val="0D0D0D" w:themeColor="text1" w:themeTint="F2"/>
          <w:sz w:val="28"/>
          <w:szCs w:val="28"/>
          <w:lang w:val="fr-FR"/>
        </w:rPr>
        <w:tab/>
        <w:t>D. 34,5N</w:t>
      </w:r>
    </w:p>
    <w:p w:rsidR="00AB7279" w:rsidRPr="00AB7279" w:rsidRDefault="00AB7279" w:rsidP="00AB7279">
      <w:pPr>
        <w:tabs>
          <w:tab w:val="left" w:pos="3315"/>
        </w:tabs>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Câu 20. Một quả bóng khối lượng 0,5 kg đang nằm yên trên mặt đất. Một cầu thủ đá bóng với một lực 250N. Thời gian chân tác dụng vào bóng là 0,02s. Quả bóng bay đi với tốc độ ngay sau khi rời chân cầu thủ </w:t>
      </w:r>
      <w:proofErr w:type="gramStart"/>
      <w:r w:rsidRPr="00AB7279">
        <w:rPr>
          <w:color w:val="0D0D0D" w:themeColor="text1" w:themeTint="F2"/>
          <w:sz w:val="28"/>
          <w:szCs w:val="28"/>
          <w:lang w:val="fr-FR"/>
        </w:rPr>
        <w:t>là:</w:t>
      </w:r>
      <w:proofErr w:type="gramEnd"/>
    </w:p>
    <w:p w:rsidR="00AB7279" w:rsidRPr="00AB7279" w:rsidRDefault="00AB7279" w:rsidP="00AB7279">
      <w:pPr>
        <w:tabs>
          <w:tab w:val="left" w:pos="2700"/>
        </w:tabs>
        <w:spacing w:line="276" w:lineRule="auto"/>
        <w:jc w:val="both"/>
        <w:rPr>
          <w:color w:val="0D0D0D" w:themeColor="text1" w:themeTint="F2"/>
          <w:sz w:val="28"/>
          <w:szCs w:val="28"/>
        </w:rPr>
      </w:pPr>
      <w:r w:rsidRPr="00AB7279">
        <w:rPr>
          <w:color w:val="0D0D0D" w:themeColor="text1" w:themeTint="F2"/>
          <w:sz w:val="28"/>
          <w:szCs w:val="28"/>
        </w:rPr>
        <w:t xml:space="preserve">A. 0,01 m/s      B. 0,1 m/s   </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 xml:space="preserve">C. 2,5 m/s   </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10 m/s</w:t>
      </w:r>
    </w:p>
    <w:p w:rsidR="00AB7279" w:rsidRPr="00AB7279" w:rsidRDefault="00AB7279" w:rsidP="00AB7279">
      <w:pPr>
        <w:spacing w:line="276" w:lineRule="auto"/>
        <w:rPr>
          <w:color w:val="0D0D0D" w:themeColor="text1" w:themeTint="F2"/>
          <w:sz w:val="28"/>
          <w:szCs w:val="28"/>
        </w:rPr>
      </w:pPr>
      <w:r w:rsidRPr="00AB7279">
        <w:rPr>
          <w:bCs/>
          <w:color w:val="0D0D0D" w:themeColor="text1" w:themeTint="F2"/>
          <w:sz w:val="28"/>
          <w:szCs w:val="28"/>
        </w:rPr>
        <w:t xml:space="preserve">Câu 21. </w:t>
      </w:r>
      <w:r w:rsidRPr="00AB7279">
        <w:rPr>
          <w:color w:val="0D0D0D" w:themeColor="text1" w:themeTint="F2"/>
          <w:sz w:val="28"/>
          <w:szCs w:val="28"/>
        </w:rPr>
        <w:t>Lực F tác dụng vào vật có khối lượng m</w:t>
      </w:r>
      <w:r w:rsidRPr="00AB7279">
        <w:rPr>
          <w:color w:val="0D0D0D" w:themeColor="text1" w:themeTint="F2"/>
          <w:sz w:val="28"/>
          <w:szCs w:val="28"/>
          <w:vertAlign w:val="subscript"/>
        </w:rPr>
        <w:t xml:space="preserve">1 </w:t>
      </w:r>
      <w:proofErr w:type="gramStart"/>
      <w:r w:rsidRPr="00AB7279">
        <w:rPr>
          <w:color w:val="0D0D0D" w:themeColor="text1" w:themeTint="F2"/>
          <w:sz w:val="28"/>
          <w:szCs w:val="28"/>
        </w:rPr>
        <w:t>thì  vật</w:t>
      </w:r>
      <w:proofErr w:type="gramEnd"/>
      <w:r w:rsidRPr="00AB7279">
        <w:rPr>
          <w:color w:val="0D0D0D" w:themeColor="text1" w:themeTint="F2"/>
          <w:sz w:val="28"/>
          <w:szCs w:val="28"/>
        </w:rPr>
        <w:t xml:space="preserve"> </w:t>
      </w:r>
      <w:r w:rsidRPr="00AB7279">
        <w:rPr>
          <w:color w:val="0D0D0D" w:themeColor="text1" w:themeTint="F2"/>
          <w:sz w:val="28"/>
          <w:szCs w:val="28"/>
          <w:vertAlign w:val="subscript"/>
        </w:rPr>
        <w:t xml:space="preserve"> </w:t>
      </w:r>
      <w:r w:rsidRPr="00AB7279">
        <w:rPr>
          <w:color w:val="0D0D0D" w:themeColor="text1" w:themeTint="F2"/>
          <w:sz w:val="28"/>
          <w:szCs w:val="28"/>
        </w:rPr>
        <w:t>thu đ</w:t>
      </w:r>
      <w:r w:rsidRPr="00AB7279">
        <w:rPr>
          <w:color w:val="0D0D0D" w:themeColor="text1" w:themeTint="F2"/>
          <w:sz w:val="28"/>
          <w:szCs w:val="28"/>
        </w:rPr>
        <w:softHyphen/>
        <w:t>ược gia tốc 2 m/s</w:t>
      </w:r>
      <w:r w:rsidRPr="00AB7279">
        <w:rPr>
          <w:color w:val="0D0D0D" w:themeColor="text1" w:themeTint="F2"/>
          <w:sz w:val="28"/>
          <w:szCs w:val="28"/>
          <w:vertAlign w:val="superscript"/>
        </w:rPr>
        <w:t>2</w:t>
      </w:r>
      <w:r w:rsidRPr="00AB7279">
        <w:rPr>
          <w:color w:val="0D0D0D" w:themeColor="text1" w:themeTint="F2"/>
          <w:sz w:val="28"/>
          <w:szCs w:val="28"/>
        </w:rPr>
        <w:t xml:space="preserve"> ,tác dụng vào vật có khối lượng m</w:t>
      </w:r>
      <w:r w:rsidRPr="00AB7279">
        <w:rPr>
          <w:color w:val="0D0D0D" w:themeColor="text1" w:themeTint="F2"/>
          <w:sz w:val="28"/>
          <w:szCs w:val="28"/>
          <w:vertAlign w:val="subscript"/>
        </w:rPr>
        <w:t xml:space="preserve">2 </w:t>
      </w:r>
      <w:r w:rsidRPr="00AB7279">
        <w:rPr>
          <w:color w:val="0D0D0D" w:themeColor="text1" w:themeTint="F2"/>
          <w:sz w:val="28"/>
          <w:szCs w:val="28"/>
        </w:rPr>
        <w:t xml:space="preserve">thì vật </w:t>
      </w:r>
      <w:r w:rsidRPr="00AB7279">
        <w:rPr>
          <w:color w:val="0D0D0D" w:themeColor="text1" w:themeTint="F2"/>
          <w:sz w:val="28"/>
          <w:szCs w:val="28"/>
          <w:vertAlign w:val="subscript"/>
        </w:rPr>
        <w:t xml:space="preserve"> </w:t>
      </w:r>
      <w:r w:rsidRPr="00AB7279">
        <w:rPr>
          <w:color w:val="0D0D0D" w:themeColor="text1" w:themeTint="F2"/>
          <w:sz w:val="28"/>
          <w:szCs w:val="28"/>
        </w:rPr>
        <w:t>thu đ</w:t>
      </w:r>
      <w:r w:rsidRPr="00AB7279">
        <w:rPr>
          <w:color w:val="0D0D0D" w:themeColor="text1" w:themeTint="F2"/>
          <w:sz w:val="28"/>
          <w:szCs w:val="28"/>
        </w:rPr>
        <w:softHyphen/>
        <w:t>ược gia tốc 3 m/s</w:t>
      </w:r>
      <w:r w:rsidRPr="00AB7279">
        <w:rPr>
          <w:color w:val="0D0D0D" w:themeColor="text1" w:themeTint="F2"/>
          <w:sz w:val="28"/>
          <w:szCs w:val="28"/>
          <w:vertAlign w:val="superscript"/>
        </w:rPr>
        <w:t>2</w:t>
      </w:r>
      <w:r w:rsidRPr="00AB7279">
        <w:rPr>
          <w:color w:val="0D0D0D" w:themeColor="text1" w:themeTint="F2"/>
          <w:sz w:val="28"/>
          <w:szCs w:val="28"/>
        </w:rPr>
        <w:t xml:space="preserve">. Khi lực F tác dụng </w:t>
      </w:r>
      <w:proofErr w:type="gramStart"/>
      <w:r w:rsidRPr="00AB7279">
        <w:rPr>
          <w:color w:val="0D0D0D" w:themeColor="text1" w:themeTint="F2"/>
          <w:sz w:val="28"/>
          <w:szCs w:val="28"/>
        </w:rPr>
        <w:t>vào  vật</w:t>
      </w:r>
      <w:proofErr w:type="gramEnd"/>
      <w:r w:rsidRPr="00AB7279">
        <w:rPr>
          <w:color w:val="0D0D0D" w:themeColor="text1" w:themeTint="F2"/>
          <w:sz w:val="28"/>
          <w:szCs w:val="28"/>
        </w:rPr>
        <w:t xml:space="preserve"> có khối l</w:t>
      </w:r>
      <w:r w:rsidRPr="00AB7279">
        <w:rPr>
          <w:color w:val="0D0D0D" w:themeColor="text1" w:themeTint="F2"/>
          <w:sz w:val="28"/>
          <w:szCs w:val="28"/>
        </w:rPr>
        <w:softHyphen/>
        <w:t>ượng m = m</w:t>
      </w:r>
      <w:r w:rsidRPr="00AB7279">
        <w:rPr>
          <w:color w:val="0D0D0D" w:themeColor="text1" w:themeTint="F2"/>
          <w:sz w:val="28"/>
          <w:szCs w:val="28"/>
          <w:vertAlign w:val="subscript"/>
        </w:rPr>
        <w:t>1</w:t>
      </w:r>
      <w:r w:rsidRPr="00AB7279">
        <w:rPr>
          <w:color w:val="0D0D0D" w:themeColor="text1" w:themeTint="F2"/>
          <w:sz w:val="28"/>
          <w:szCs w:val="28"/>
        </w:rPr>
        <w:t>+m</w:t>
      </w:r>
      <w:r w:rsidRPr="00AB7279">
        <w:rPr>
          <w:color w:val="0D0D0D" w:themeColor="text1" w:themeTint="F2"/>
          <w:sz w:val="28"/>
          <w:szCs w:val="28"/>
          <w:vertAlign w:val="subscript"/>
        </w:rPr>
        <w:t>2</w:t>
      </w:r>
      <w:r w:rsidRPr="00AB7279">
        <w:rPr>
          <w:color w:val="0D0D0D" w:themeColor="text1" w:themeTint="F2"/>
          <w:sz w:val="28"/>
          <w:szCs w:val="28"/>
        </w:rPr>
        <w:t xml:space="preserve"> thì vật thu được gia tốc là :</w:t>
      </w:r>
    </w:p>
    <w:p w:rsidR="00AB7279" w:rsidRPr="00AB7279" w:rsidRDefault="00AB7279" w:rsidP="00AB7279">
      <w:pPr>
        <w:spacing w:line="276" w:lineRule="auto"/>
        <w:rPr>
          <w:color w:val="0D0D0D" w:themeColor="text1" w:themeTint="F2"/>
          <w:sz w:val="28"/>
          <w:szCs w:val="28"/>
        </w:rPr>
      </w:pPr>
      <w:r w:rsidRPr="00AB7279">
        <w:rPr>
          <w:color w:val="0D0D0D" w:themeColor="text1" w:themeTint="F2"/>
          <w:sz w:val="28"/>
          <w:szCs w:val="28"/>
        </w:rPr>
        <w:t>A. 5 m/s</w:t>
      </w:r>
      <w:r w:rsidRPr="00AB7279">
        <w:rPr>
          <w:color w:val="0D0D0D" w:themeColor="text1" w:themeTint="F2"/>
          <w:sz w:val="28"/>
          <w:szCs w:val="28"/>
          <w:vertAlign w:val="superscript"/>
        </w:rPr>
        <w:t>2</w:t>
      </w:r>
      <w:r w:rsidRPr="00AB7279">
        <w:rPr>
          <w:color w:val="0D0D0D" w:themeColor="text1" w:themeTint="F2"/>
          <w:sz w:val="22"/>
          <w:szCs w:val="22"/>
        </w:rPr>
        <w:tab/>
      </w:r>
      <w:r w:rsidRPr="00AB7279">
        <w:rPr>
          <w:color w:val="0D0D0D" w:themeColor="text1" w:themeTint="F2"/>
          <w:sz w:val="22"/>
          <w:szCs w:val="22"/>
        </w:rPr>
        <w:tab/>
      </w:r>
      <w:r w:rsidRPr="00AB7279">
        <w:rPr>
          <w:color w:val="0D0D0D" w:themeColor="text1" w:themeTint="F2"/>
          <w:sz w:val="22"/>
          <w:szCs w:val="22"/>
        </w:rPr>
        <w:tab/>
      </w:r>
      <w:r w:rsidRPr="00AB7279">
        <w:rPr>
          <w:color w:val="0D0D0D" w:themeColor="text1" w:themeTint="F2"/>
          <w:sz w:val="28"/>
          <w:szCs w:val="28"/>
        </w:rPr>
        <w:t>B. 1 m/s</w:t>
      </w:r>
      <w:r w:rsidRPr="00AB7279">
        <w:rPr>
          <w:color w:val="0D0D0D" w:themeColor="text1" w:themeTint="F2"/>
          <w:sz w:val="28"/>
          <w:szCs w:val="28"/>
          <w:vertAlign w:val="superscript"/>
        </w:rPr>
        <w:t>2</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C. 1,2</w:t>
      </w:r>
      <w:r w:rsidRPr="00AB7279">
        <w:rPr>
          <w:color w:val="0D0D0D" w:themeColor="text1" w:themeTint="F2"/>
          <w:sz w:val="28"/>
          <w:szCs w:val="28"/>
        </w:rPr>
        <w:tab/>
        <w:t>m/s</w:t>
      </w:r>
      <w:r w:rsidRPr="00AB7279">
        <w:rPr>
          <w:color w:val="0D0D0D" w:themeColor="text1" w:themeTint="F2"/>
          <w:sz w:val="28"/>
          <w:szCs w:val="28"/>
          <w:vertAlign w:val="superscript"/>
        </w:rPr>
        <w:t>2</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0,53 m/s</w:t>
      </w:r>
      <w:r w:rsidRPr="00AB7279">
        <w:rPr>
          <w:color w:val="0D0D0D" w:themeColor="text1" w:themeTint="F2"/>
          <w:sz w:val="28"/>
          <w:szCs w:val="28"/>
          <w:vertAlign w:val="superscript"/>
        </w:rPr>
        <w:t>2</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Câu 22. Một ôtô không chở hàng có khối lượng 2 tấn, khởi hành với gia tốc 0,3m/s</w:t>
      </w:r>
      <w:r w:rsidRPr="00AB7279">
        <w:rPr>
          <w:color w:val="0D0D0D" w:themeColor="text1" w:themeTint="F2"/>
          <w:sz w:val="28"/>
          <w:szCs w:val="28"/>
          <w:vertAlign w:val="superscript"/>
        </w:rPr>
        <w:t>2</w:t>
      </w:r>
      <w:r w:rsidRPr="00AB7279">
        <w:rPr>
          <w:color w:val="0D0D0D" w:themeColor="text1" w:themeTint="F2"/>
          <w:sz w:val="28"/>
          <w:szCs w:val="28"/>
        </w:rPr>
        <w:t>. Ôtô đó khi chở hàng khởi hành với gia tốc 0,2m/s</w:t>
      </w:r>
      <w:r w:rsidRPr="00AB7279">
        <w:rPr>
          <w:color w:val="0D0D0D" w:themeColor="text1" w:themeTint="F2"/>
          <w:sz w:val="28"/>
          <w:szCs w:val="28"/>
          <w:vertAlign w:val="superscript"/>
        </w:rPr>
        <w:t>2</w:t>
      </w:r>
      <w:r w:rsidRPr="00AB7279">
        <w:rPr>
          <w:color w:val="0D0D0D" w:themeColor="text1" w:themeTint="F2"/>
          <w:sz w:val="28"/>
          <w:szCs w:val="28"/>
        </w:rPr>
        <w:t>. Biết rằng hợp lực tác dụng vào ôtô trong hai trường hợp đều bằng nhau. Khối lượng của hàng trên xe là</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A. m = 1 tấn</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B. m = 2 tấn</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C. m = 3 tấn</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m = 4 tấn</w:t>
      </w:r>
    </w:p>
    <w:p w:rsidR="00AB7279" w:rsidRPr="00AB7279" w:rsidRDefault="00AB7279" w:rsidP="00AB7279">
      <w:pPr>
        <w:spacing w:line="276" w:lineRule="auto"/>
        <w:jc w:val="both"/>
        <w:rPr>
          <w:rFonts w:eastAsiaTheme="minorHAnsi"/>
          <w:sz w:val="28"/>
          <w:szCs w:val="28"/>
        </w:rPr>
      </w:pPr>
      <w:r w:rsidRPr="00AB7279">
        <w:rPr>
          <w:color w:val="0D0D0D" w:themeColor="text1" w:themeTint="F2"/>
          <w:sz w:val="28"/>
          <w:szCs w:val="28"/>
        </w:rPr>
        <w:t xml:space="preserve">Câu 23. </w:t>
      </w:r>
      <w:r w:rsidRPr="00AB7279">
        <w:rPr>
          <w:rFonts w:eastAsiaTheme="minorHAnsi"/>
          <w:sz w:val="28"/>
          <w:szCs w:val="28"/>
        </w:rPr>
        <w:t>Một vật có khối lượng 50kg, bắt đầu chuyển động nhanh dần đều từ trạng thái nghỉ và sau khi đi được 1m thì có vận tốc 0,5m/s. Tính lực tác dụng vào vật.</w:t>
      </w:r>
    </w:p>
    <w:p w:rsidR="00AB7279" w:rsidRPr="00AB7279" w:rsidRDefault="00AB7279" w:rsidP="00AB7279">
      <w:pPr>
        <w:spacing w:line="276" w:lineRule="auto"/>
        <w:jc w:val="both"/>
        <w:rPr>
          <w:rFonts w:eastAsiaTheme="minorHAnsi"/>
          <w:sz w:val="28"/>
          <w:szCs w:val="28"/>
          <w:lang w:val="fr-FR"/>
        </w:rPr>
      </w:pPr>
      <w:r w:rsidRPr="00AB7279">
        <w:rPr>
          <w:rFonts w:eastAsiaTheme="minorHAnsi"/>
          <w:sz w:val="28"/>
          <w:szCs w:val="28"/>
          <w:lang w:val="fr-FR"/>
        </w:rPr>
        <w:t>A. 12,5N</w:t>
      </w:r>
      <w:r w:rsidRPr="00AB7279">
        <w:rPr>
          <w:rFonts w:eastAsiaTheme="minorHAnsi"/>
          <w:sz w:val="28"/>
          <w:szCs w:val="28"/>
          <w:lang w:val="fr-FR"/>
        </w:rPr>
        <w:tab/>
      </w:r>
      <w:r w:rsidRPr="00AB7279">
        <w:rPr>
          <w:rFonts w:eastAsiaTheme="minorHAnsi"/>
          <w:sz w:val="28"/>
          <w:szCs w:val="28"/>
          <w:lang w:val="fr-FR"/>
        </w:rPr>
        <w:tab/>
      </w:r>
      <w:r w:rsidRPr="00AB7279">
        <w:rPr>
          <w:rFonts w:eastAsiaTheme="minorHAnsi"/>
          <w:sz w:val="28"/>
          <w:szCs w:val="28"/>
          <w:lang w:val="fr-FR"/>
        </w:rPr>
        <w:tab/>
        <w:t>B. 12N</w:t>
      </w:r>
      <w:r w:rsidRPr="00AB7279">
        <w:rPr>
          <w:rFonts w:eastAsiaTheme="minorHAnsi"/>
          <w:sz w:val="28"/>
          <w:szCs w:val="28"/>
          <w:lang w:val="fr-FR"/>
        </w:rPr>
        <w:tab/>
      </w:r>
      <w:r w:rsidRPr="00AB7279">
        <w:rPr>
          <w:rFonts w:eastAsiaTheme="minorHAnsi"/>
          <w:sz w:val="28"/>
          <w:szCs w:val="28"/>
          <w:lang w:val="fr-FR"/>
        </w:rPr>
        <w:tab/>
        <w:t>C. 6,25N</w:t>
      </w:r>
      <w:r w:rsidRPr="00AB7279">
        <w:rPr>
          <w:rFonts w:eastAsiaTheme="minorHAnsi"/>
          <w:sz w:val="28"/>
          <w:szCs w:val="28"/>
          <w:lang w:val="fr-FR"/>
        </w:rPr>
        <w:tab/>
      </w:r>
      <w:r w:rsidRPr="00AB7279">
        <w:rPr>
          <w:rFonts w:eastAsiaTheme="minorHAnsi"/>
          <w:sz w:val="28"/>
          <w:szCs w:val="28"/>
          <w:lang w:val="fr-FR"/>
        </w:rPr>
        <w:tab/>
      </w:r>
      <w:r w:rsidRPr="00AB7279">
        <w:rPr>
          <w:rFonts w:eastAsiaTheme="minorHAnsi"/>
          <w:sz w:val="28"/>
          <w:szCs w:val="28"/>
          <w:lang w:val="fr-FR"/>
        </w:rPr>
        <w:tab/>
        <w:t>D. 200N</w:t>
      </w:r>
    </w:p>
    <w:p w:rsidR="00AB7279" w:rsidRPr="00AB7279" w:rsidRDefault="00AB7279" w:rsidP="00AB7279">
      <w:pPr>
        <w:spacing w:line="276" w:lineRule="auto"/>
        <w:rPr>
          <w:color w:val="0D0D0D" w:themeColor="text1" w:themeTint="F2"/>
          <w:sz w:val="28"/>
          <w:szCs w:val="28"/>
          <w:lang w:val="fr-FR"/>
        </w:rPr>
      </w:pPr>
      <w:r w:rsidRPr="00AB7279">
        <w:rPr>
          <w:bCs/>
          <w:color w:val="0D0D0D" w:themeColor="text1" w:themeTint="F2"/>
          <w:sz w:val="28"/>
          <w:szCs w:val="28"/>
          <w:lang w:val="fr-FR"/>
        </w:rPr>
        <w:t xml:space="preserve">Câu 24. </w:t>
      </w:r>
      <w:r w:rsidRPr="00AB7279">
        <w:rPr>
          <w:color w:val="0D0D0D" w:themeColor="text1" w:themeTint="F2"/>
          <w:sz w:val="28"/>
          <w:szCs w:val="28"/>
          <w:lang w:val="fr-FR"/>
        </w:rPr>
        <w:t>Lực F tác dụng vào vật có khối lượng m</w:t>
      </w:r>
      <w:r w:rsidRPr="00AB7279">
        <w:rPr>
          <w:color w:val="0D0D0D" w:themeColor="text1" w:themeTint="F2"/>
          <w:sz w:val="28"/>
          <w:szCs w:val="28"/>
          <w:vertAlign w:val="subscript"/>
          <w:lang w:val="fr-FR"/>
        </w:rPr>
        <w:t xml:space="preserve">1 </w:t>
      </w:r>
      <w:proofErr w:type="gramStart"/>
      <w:r w:rsidRPr="00AB7279">
        <w:rPr>
          <w:color w:val="0D0D0D" w:themeColor="text1" w:themeTint="F2"/>
          <w:sz w:val="28"/>
          <w:szCs w:val="28"/>
          <w:lang w:val="fr-FR"/>
        </w:rPr>
        <w:t>thì  vật</w:t>
      </w:r>
      <w:proofErr w:type="gramEnd"/>
      <w:r w:rsidRPr="00AB7279">
        <w:rPr>
          <w:color w:val="0D0D0D" w:themeColor="text1" w:themeTint="F2"/>
          <w:sz w:val="28"/>
          <w:szCs w:val="28"/>
          <w:lang w:val="fr-FR"/>
        </w:rPr>
        <w:t xml:space="preserve"> </w:t>
      </w:r>
      <w:r w:rsidRPr="00AB7279">
        <w:rPr>
          <w:color w:val="0D0D0D" w:themeColor="text1" w:themeTint="F2"/>
          <w:sz w:val="28"/>
          <w:szCs w:val="28"/>
          <w:vertAlign w:val="subscript"/>
          <w:lang w:val="fr-FR"/>
        </w:rPr>
        <w:t xml:space="preserve"> </w:t>
      </w:r>
      <w:r w:rsidRPr="00AB7279">
        <w:rPr>
          <w:color w:val="0D0D0D" w:themeColor="text1" w:themeTint="F2"/>
          <w:sz w:val="28"/>
          <w:szCs w:val="28"/>
          <w:lang w:val="fr-FR"/>
        </w:rPr>
        <w:t>thu đ</w:t>
      </w:r>
      <w:r w:rsidRPr="00AB7279">
        <w:rPr>
          <w:color w:val="0D0D0D" w:themeColor="text1" w:themeTint="F2"/>
          <w:sz w:val="28"/>
          <w:szCs w:val="28"/>
          <w:lang w:val="fr-FR"/>
        </w:rPr>
        <w:softHyphen/>
        <w:t>ược gia tốc 2 m/s</w:t>
      </w:r>
      <w:r w:rsidRPr="00AB7279">
        <w:rPr>
          <w:color w:val="0D0D0D" w:themeColor="text1" w:themeTint="F2"/>
          <w:sz w:val="28"/>
          <w:szCs w:val="28"/>
          <w:vertAlign w:val="superscript"/>
          <w:lang w:val="fr-FR"/>
        </w:rPr>
        <w:t>2</w:t>
      </w:r>
      <w:r w:rsidRPr="00AB7279">
        <w:rPr>
          <w:color w:val="0D0D0D" w:themeColor="text1" w:themeTint="F2"/>
          <w:sz w:val="28"/>
          <w:szCs w:val="28"/>
          <w:lang w:val="fr-FR"/>
        </w:rPr>
        <w:t xml:space="preserve"> ,tác dụng vào vật có khối lượng m</w:t>
      </w:r>
      <w:r w:rsidRPr="00AB7279">
        <w:rPr>
          <w:color w:val="0D0D0D" w:themeColor="text1" w:themeTint="F2"/>
          <w:sz w:val="28"/>
          <w:szCs w:val="28"/>
          <w:vertAlign w:val="subscript"/>
          <w:lang w:val="fr-FR"/>
        </w:rPr>
        <w:t xml:space="preserve">2 </w:t>
      </w:r>
      <w:r w:rsidRPr="00AB7279">
        <w:rPr>
          <w:color w:val="0D0D0D" w:themeColor="text1" w:themeTint="F2"/>
          <w:sz w:val="28"/>
          <w:szCs w:val="28"/>
          <w:lang w:val="fr-FR"/>
        </w:rPr>
        <w:t xml:space="preserve">thì vật </w:t>
      </w:r>
      <w:r w:rsidRPr="00AB7279">
        <w:rPr>
          <w:color w:val="0D0D0D" w:themeColor="text1" w:themeTint="F2"/>
          <w:sz w:val="28"/>
          <w:szCs w:val="28"/>
          <w:vertAlign w:val="subscript"/>
          <w:lang w:val="fr-FR"/>
        </w:rPr>
        <w:t xml:space="preserve"> </w:t>
      </w:r>
      <w:r w:rsidRPr="00AB7279">
        <w:rPr>
          <w:color w:val="0D0D0D" w:themeColor="text1" w:themeTint="F2"/>
          <w:sz w:val="28"/>
          <w:szCs w:val="28"/>
          <w:lang w:val="fr-FR"/>
        </w:rPr>
        <w:t>thu đ</w:t>
      </w:r>
      <w:r w:rsidRPr="00AB7279">
        <w:rPr>
          <w:color w:val="0D0D0D" w:themeColor="text1" w:themeTint="F2"/>
          <w:sz w:val="28"/>
          <w:szCs w:val="28"/>
          <w:lang w:val="fr-FR"/>
        </w:rPr>
        <w:softHyphen/>
        <w:t>ược gia tốc 6 m/s</w:t>
      </w:r>
      <w:r w:rsidRPr="00AB7279">
        <w:rPr>
          <w:color w:val="0D0D0D" w:themeColor="text1" w:themeTint="F2"/>
          <w:sz w:val="28"/>
          <w:szCs w:val="28"/>
          <w:vertAlign w:val="superscript"/>
          <w:lang w:val="fr-FR"/>
        </w:rPr>
        <w:t>2</w:t>
      </w:r>
      <w:r w:rsidRPr="00AB7279">
        <w:rPr>
          <w:color w:val="0D0D0D" w:themeColor="text1" w:themeTint="F2"/>
          <w:sz w:val="28"/>
          <w:szCs w:val="28"/>
          <w:lang w:val="fr-FR"/>
        </w:rPr>
        <w:t xml:space="preserve">. Khi lực F tác dụng </w:t>
      </w:r>
      <w:proofErr w:type="gramStart"/>
      <w:r w:rsidRPr="00AB7279">
        <w:rPr>
          <w:color w:val="0D0D0D" w:themeColor="text1" w:themeTint="F2"/>
          <w:sz w:val="28"/>
          <w:szCs w:val="28"/>
          <w:lang w:val="fr-FR"/>
        </w:rPr>
        <w:t>vào  vật</w:t>
      </w:r>
      <w:proofErr w:type="gramEnd"/>
      <w:r w:rsidRPr="00AB7279">
        <w:rPr>
          <w:color w:val="0D0D0D" w:themeColor="text1" w:themeTint="F2"/>
          <w:sz w:val="28"/>
          <w:szCs w:val="28"/>
          <w:lang w:val="fr-FR"/>
        </w:rPr>
        <w:t xml:space="preserve"> có khối l</w:t>
      </w:r>
      <w:r w:rsidRPr="00AB7279">
        <w:rPr>
          <w:color w:val="0D0D0D" w:themeColor="text1" w:themeTint="F2"/>
          <w:sz w:val="28"/>
          <w:szCs w:val="28"/>
          <w:lang w:val="fr-FR"/>
        </w:rPr>
        <w:softHyphen/>
        <w:t>ượng m = m</w:t>
      </w:r>
      <w:r w:rsidRPr="00AB7279">
        <w:rPr>
          <w:color w:val="0D0D0D" w:themeColor="text1" w:themeTint="F2"/>
          <w:sz w:val="28"/>
          <w:szCs w:val="28"/>
          <w:vertAlign w:val="subscript"/>
          <w:lang w:val="fr-FR"/>
        </w:rPr>
        <w:t xml:space="preserve">1 </w:t>
      </w:r>
      <w:r w:rsidRPr="00AB7279">
        <w:rPr>
          <w:color w:val="0D0D0D" w:themeColor="text1" w:themeTint="F2"/>
          <w:sz w:val="28"/>
          <w:szCs w:val="28"/>
          <w:lang w:val="fr-FR"/>
        </w:rPr>
        <w:t>- m</w:t>
      </w:r>
      <w:r w:rsidRPr="00AB7279">
        <w:rPr>
          <w:color w:val="0D0D0D" w:themeColor="text1" w:themeTint="F2"/>
          <w:sz w:val="28"/>
          <w:szCs w:val="28"/>
          <w:vertAlign w:val="subscript"/>
          <w:lang w:val="fr-FR"/>
        </w:rPr>
        <w:t>2</w:t>
      </w:r>
      <w:r w:rsidRPr="00AB7279">
        <w:rPr>
          <w:color w:val="0D0D0D" w:themeColor="text1" w:themeTint="F2"/>
          <w:sz w:val="28"/>
          <w:szCs w:val="28"/>
          <w:lang w:val="fr-FR"/>
        </w:rPr>
        <w:t xml:space="preserve"> thì vật thu được gia tốc là :</w:t>
      </w:r>
    </w:p>
    <w:p w:rsidR="00AB7279" w:rsidRPr="00AB7279" w:rsidRDefault="00AB7279" w:rsidP="00AB7279">
      <w:pPr>
        <w:spacing w:line="276" w:lineRule="auto"/>
        <w:rPr>
          <w:color w:val="0D0D0D" w:themeColor="text1" w:themeTint="F2"/>
          <w:sz w:val="28"/>
          <w:szCs w:val="28"/>
        </w:rPr>
      </w:pPr>
      <w:r w:rsidRPr="00AB7279">
        <w:rPr>
          <w:color w:val="0D0D0D" w:themeColor="text1" w:themeTint="F2"/>
          <w:sz w:val="28"/>
          <w:szCs w:val="28"/>
        </w:rPr>
        <w:t>A. 3 m/s</w:t>
      </w:r>
      <w:r w:rsidRPr="00AB7279">
        <w:rPr>
          <w:color w:val="0D0D0D" w:themeColor="text1" w:themeTint="F2"/>
          <w:sz w:val="28"/>
          <w:szCs w:val="28"/>
          <w:vertAlign w:val="superscript"/>
        </w:rPr>
        <w:t>2</w:t>
      </w:r>
      <w:r w:rsidRPr="00AB7279">
        <w:rPr>
          <w:color w:val="0D0D0D" w:themeColor="text1" w:themeTint="F2"/>
          <w:sz w:val="22"/>
          <w:szCs w:val="22"/>
        </w:rPr>
        <w:tab/>
      </w:r>
      <w:r w:rsidRPr="00AB7279">
        <w:rPr>
          <w:color w:val="0D0D0D" w:themeColor="text1" w:themeTint="F2"/>
          <w:sz w:val="22"/>
          <w:szCs w:val="22"/>
        </w:rPr>
        <w:tab/>
      </w:r>
      <w:r w:rsidRPr="00AB7279">
        <w:rPr>
          <w:color w:val="0D0D0D" w:themeColor="text1" w:themeTint="F2"/>
          <w:sz w:val="22"/>
          <w:szCs w:val="22"/>
        </w:rPr>
        <w:tab/>
      </w:r>
      <w:r w:rsidRPr="00AB7279">
        <w:rPr>
          <w:color w:val="0D0D0D" w:themeColor="text1" w:themeTint="F2"/>
          <w:sz w:val="28"/>
          <w:szCs w:val="28"/>
        </w:rPr>
        <w:t>B. 1 m/s</w:t>
      </w:r>
      <w:r w:rsidRPr="00AB7279">
        <w:rPr>
          <w:color w:val="0D0D0D" w:themeColor="text1" w:themeTint="F2"/>
          <w:sz w:val="28"/>
          <w:szCs w:val="28"/>
          <w:vertAlign w:val="superscript"/>
        </w:rPr>
        <w:t>2</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C. 1,2</w:t>
      </w:r>
      <w:r w:rsidRPr="00AB7279">
        <w:rPr>
          <w:color w:val="0D0D0D" w:themeColor="text1" w:themeTint="F2"/>
          <w:sz w:val="28"/>
          <w:szCs w:val="28"/>
        </w:rPr>
        <w:tab/>
        <w:t>m/s</w:t>
      </w:r>
      <w:r w:rsidRPr="00AB7279">
        <w:rPr>
          <w:color w:val="0D0D0D" w:themeColor="text1" w:themeTint="F2"/>
          <w:sz w:val="28"/>
          <w:szCs w:val="28"/>
          <w:vertAlign w:val="superscript"/>
        </w:rPr>
        <w:t>2</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6 m/s</w:t>
      </w:r>
      <w:r w:rsidRPr="00AB7279">
        <w:rPr>
          <w:color w:val="0D0D0D" w:themeColor="text1" w:themeTint="F2"/>
          <w:sz w:val="28"/>
          <w:szCs w:val="28"/>
          <w:vertAlign w:val="superscript"/>
        </w:rPr>
        <w:t>2</w:t>
      </w:r>
    </w:p>
    <w:p w:rsidR="00AB7279" w:rsidRPr="00AB7279" w:rsidRDefault="00AB7279" w:rsidP="00AB7279">
      <w:pPr>
        <w:spacing w:line="276" w:lineRule="auto"/>
        <w:ind w:left="90"/>
        <w:contextualSpacing/>
        <w:jc w:val="both"/>
        <w:rPr>
          <w:sz w:val="28"/>
          <w:szCs w:val="28"/>
        </w:rPr>
      </w:pPr>
      <w:r w:rsidRPr="00AB7279">
        <w:rPr>
          <w:sz w:val="28"/>
          <w:szCs w:val="28"/>
        </w:rPr>
        <w:t>Câu 25. Một vật có khối lượng 250g bắt đầu chuyển động nhanh dần đều từ trạng thái nghỉ, nó đi được 1,2m trong 4s. Tính lực kéo, biết lực cản bằng 0,04N.</w:t>
      </w:r>
    </w:p>
    <w:p w:rsidR="00AB7279" w:rsidRPr="00AB7279" w:rsidRDefault="00AB7279" w:rsidP="00AB7279">
      <w:pPr>
        <w:spacing w:line="276" w:lineRule="auto"/>
        <w:ind w:left="90"/>
        <w:contextualSpacing/>
        <w:jc w:val="both"/>
        <w:rPr>
          <w:sz w:val="28"/>
          <w:szCs w:val="28"/>
        </w:rPr>
      </w:pPr>
      <w:r w:rsidRPr="00AB7279">
        <w:rPr>
          <w:sz w:val="28"/>
          <w:szCs w:val="28"/>
        </w:rPr>
        <w:t>A. 0,0775N</w:t>
      </w:r>
      <w:r w:rsidRPr="00AB7279">
        <w:rPr>
          <w:sz w:val="28"/>
          <w:szCs w:val="28"/>
        </w:rPr>
        <w:tab/>
      </w:r>
      <w:r w:rsidRPr="00AB7279">
        <w:rPr>
          <w:sz w:val="28"/>
          <w:szCs w:val="28"/>
        </w:rPr>
        <w:tab/>
      </w:r>
      <w:r w:rsidRPr="00AB7279">
        <w:rPr>
          <w:sz w:val="28"/>
          <w:szCs w:val="28"/>
        </w:rPr>
        <w:tab/>
        <w:t>B. 0,0375N</w:t>
      </w:r>
      <w:r w:rsidRPr="00AB7279">
        <w:rPr>
          <w:sz w:val="28"/>
          <w:szCs w:val="28"/>
        </w:rPr>
        <w:tab/>
      </w:r>
      <w:r w:rsidRPr="00AB7279">
        <w:rPr>
          <w:sz w:val="28"/>
          <w:szCs w:val="28"/>
        </w:rPr>
        <w:tab/>
      </w:r>
      <w:r w:rsidRPr="00AB7279">
        <w:rPr>
          <w:sz w:val="28"/>
          <w:szCs w:val="28"/>
        </w:rPr>
        <w:tab/>
        <w:t>C. 0,04N</w:t>
      </w:r>
      <w:r w:rsidRPr="00AB7279">
        <w:rPr>
          <w:sz w:val="28"/>
          <w:szCs w:val="28"/>
        </w:rPr>
        <w:tab/>
      </w:r>
      <w:r w:rsidRPr="00AB7279">
        <w:rPr>
          <w:sz w:val="28"/>
          <w:szCs w:val="28"/>
        </w:rPr>
        <w:tab/>
        <w:t>D. 37,5N</w:t>
      </w:r>
    </w:p>
    <w:p w:rsidR="00AB7279" w:rsidRPr="00AB7279" w:rsidRDefault="00AB7279" w:rsidP="00AB7279">
      <w:pPr>
        <w:spacing w:line="276" w:lineRule="auto"/>
        <w:contextualSpacing/>
        <w:jc w:val="both"/>
        <w:rPr>
          <w:sz w:val="28"/>
          <w:szCs w:val="28"/>
        </w:rPr>
      </w:pPr>
      <w:r w:rsidRPr="00AB7279">
        <w:rPr>
          <w:sz w:val="28"/>
          <w:szCs w:val="28"/>
        </w:rPr>
        <w:lastRenderedPageBreak/>
        <w:t xml:space="preserve">Câu 26. Một xe có khối lượng 1 </w:t>
      </w:r>
      <w:proofErr w:type="gramStart"/>
      <w:r w:rsidRPr="00AB7279">
        <w:rPr>
          <w:sz w:val="28"/>
          <w:szCs w:val="28"/>
        </w:rPr>
        <w:t>tấn ,</w:t>
      </w:r>
      <w:proofErr w:type="gramEnd"/>
      <w:r w:rsidRPr="00AB7279">
        <w:rPr>
          <w:sz w:val="28"/>
          <w:szCs w:val="28"/>
        </w:rPr>
        <w:t xml:space="preserve"> sau khi khởi hành 10s xe đi được quãng đường 50m. Tìm lực phát động của động cơ xe, biết lực cản bằng 500N.</w:t>
      </w:r>
    </w:p>
    <w:p w:rsidR="00AB7279" w:rsidRPr="00AB7279" w:rsidRDefault="00AB7279" w:rsidP="00AB7279">
      <w:pPr>
        <w:spacing w:line="276" w:lineRule="auto"/>
        <w:contextualSpacing/>
        <w:jc w:val="both"/>
        <w:rPr>
          <w:sz w:val="28"/>
          <w:szCs w:val="28"/>
          <w:lang w:val="fr-FR"/>
        </w:rPr>
      </w:pPr>
      <w:r w:rsidRPr="00AB7279">
        <w:rPr>
          <w:sz w:val="28"/>
          <w:szCs w:val="28"/>
          <w:lang w:val="fr-FR"/>
        </w:rPr>
        <w:t>A. 1000N</w:t>
      </w:r>
      <w:r w:rsidRPr="00AB7279">
        <w:rPr>
          <w:sz w:val="28"/>
          <w:szCs w:val="28"/>
          <w:lang w:val="fr-FR"/>
        </w:rPr>
        <w:tab/>
      </w:r>
      <w:r w:rsidRPr="00AB7279">
        <w:rPr>
          <w:sz w:val="28"/>
          <w:szCs w:val="28"/>
          <w:lang w:val="fr-FR"/>
        </w:rPr>
        <w:tab/>
      </w:r>
      <w:r w:rsidRPr="00AB7279">
        <w:rPr>
          <w:sz w:val="28"/>
          <w:szCs w:val="28"/>
          <w:lang w:val="fr-FR"/>
        </w:rPr>
        <w:tab/>
        <w:t>B. 500N</w:t>
      </w:r>
      <w:r w:rsidRPr="00AB7279">
        <w:rPr>
          <w:sz w:val="28"/>
          <w:szCs w:val="28"/>
          <w:lang w:val="fr-FR"/>
        </w:rPr>
        <w:tab/>
      </w:r>
      <w:r w:rsidRPr="00AB7279">
        <w:rPr>
          <w:sz w:val="28"/>
          <w:szCs w:val="28"/>
          <w:lang w:val="fr-FR"/>
        </w:rPr>
        <w:tab/>
      </w:r>
      <w:r w:rsidRPr="00AB7279">
        <w:rPr>
          <w:sz w:val="28"/>
          <w:szCs w:val="28"/>
          <w:lang w:val="fr-FR"/>
        </w:rPr>
        <w:tab/>
        <w:t>C. 10000N</w:t>
      </w:r>
      <w:r w:rsidRPr="00AB7279">
        <w:rPr>
          <w:sz w:val="28"/>
          <w:szCs w:val="28"/>
          <w:lang w:val="fr-FR"/>
        </w:rPr>
        <w:tab/>
      </w:r>
      <w:r w:rsidRPr="00AB7279">
        <w:rPr>
          <w:sz w:val="28"/>
          <w:szCs w:val="28"/>
          <w:lang w:val="fr-FR"/>
        </w:rPr>
        <w:tab/>
      </w:r>
      <w:r w:rsidRPr="00AB7279">
        <w:rPr>
          <w:sz w:val="28"/>
          <w:szCs w:val="28"/>
          <w:lang w:val="fr-FR"/>
        </w:rPr>
        <w:tab/>
        <w:t>D. 1500N</w:t>
      </w:r>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Câu 27. Một người có trọng lượng 500N đứng trên mặt đất bằng. Lực mà mặt đất tác dụng lên người đó có độ lớn.</w:t>
      </w:r>
    </w:p>
    <w:p w:rsidR="00AB7279" w:rsidRPr="00AB7279" w:rsidRDefault="00AB7279" w:rsidP="00AB7279">
      <w:pPr>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A. Bằng 500N                                    </w:t>
      </w:r>
      <w:r w:rsidRPr="00AB7279">
        <w:rPr>
          <w:color w:val="0D0D0D" w:themeColor="text1" w:themeTint="F2"/>
          <w:sz w:val="28"/>
          <w:szCs w:val="28"/>
          <w:lang w:val="fr-FR"/>
        </w:rPr>
        <w:tab/>
        <w:t>B. Bé hơn 500N</w:t>
      </w:r>
    </w:p>
    <w:p w:rsidR="00AB7279" w:rsidRPr="00AB7279" w:rsidRDefault="00AB7279" w:rsidP="00AB7279">
      <w:pPr>
        <w:spacing w:line="276" w:lineRule="auto"/>
        <w:contextualSpacing/>
        <w:jc w:val="both"/>
        <w:rPr>
          <w:color w:val="0D0D0D" w:themeColor="text1" w:themeTint="F2"/>
          <w:sz w:val="28"/>
          <w:szCs w:val="28"/>
          <w:lang w:val="fr-FR"/>
        </w:rPr>
      </w:pPr>
      <w:r w:rsidRPr="00AB7279">
        <w:rPr>
          <w:color w:val="0D0D0D" w:themeColor="text1" w:themeTint="F2"/>
          <w:sz w:val="28"/>
          <w:szCs w:val="28"/>
          <w:lang w:val="fr-FR"/>
        </w:rPr>
        <w:t xml:space="preserve">C. Lớn hơn 500N                              </w:t>
      </w:r>
      <w:r w:rsidRPr="00AB7279">
        <w:rPr>
          <w:color w:val="0D0D0D" w:themeColor="text1" w:themeTint="F2"/>
          <w:sz w:val="28"/>
          <w:szCs w:val="28"/>
          <w:lang w:val="fr-FR"/>
        </w:rPr>
        <w:tab/>
        <w:t>D. Phụ thuộc vào nơi mà người đó đứng trên</w:t>
      </w: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28. </w:t>
      </w:r>
      <w:r w:rsidRPr="00AB7279">
        <w:rPr>
          <w:color w:val="0D0D0D" w:themeColor="text1" w:themeTint="F2"/>
          <w:sz w:val="28"/>
          <w:szCs w:val="28"/>
          <w:lang w:val="fr-FR"/>
        </w:rPr>
        <w:t>Biểu thức của định luật III Newton</w:t>
      </w:r>
    </w:p>
    <w:p w:rsidR="00AB7279" w:rsidRPr="00AB7279" w:rsidRDefault="00AB7279" w:rsidP="00AB7279">
      <w:pPr>
        <w:spacing w:line="276" w:lineRule="auto"/>
        <w:jc w:val="both"/>
        <w:rPr>
          <w:rFonts w:asciiTheme="minorHAnsi" w:eastAsiaTheme="minorHAnsi" w:hAnsiTheme="minorHAnsi" w:cstheme="minorBidi"/>
          <w:sz w:val="22"/>
          <w:szCs w:val="22"/>
          <w:lang w:val="fr-FR"/>
        </w:rPr>
      </w:pPr>
      <w:r w:rsidRPr="00AB7279">
        <w:rPr>
          <w:color w:val="0D0D0D" w:themeColor="text1" w:themeTint="F2"/>
          <w:sz w:val="28"/>
          <w:szCs w:val="28"/>
          <w:lang w:val="fr-FR"/>
        </w:rPr>
        <w:t xml:space="preserve">A. </w:t>
      </w:r>
      <w:r w:rsidRPr="00AB7279">
        <w:rPr>
          <w:rFonts w:asciiTheme="minorHAnsi" w:eastAsiaTheme="minorHAnsi" w:hAnsiTheme="minorHAnsi" w:cstheme="minorBidi"/>
          <w:position w:val="-12"/>
          <w:sz w:val="22"/>
          <w:szCs w:val="22"/>
        </w:rPr>
        <w:object w:dxaOrig="1100" w:dyaOrig="400">
          <v:shape id="_x0000_i1052" type="#_x0000_t75" style="width:54.75pt;height:20.25pt" o:ole="">
            <v:imagedata r:id="rId44" o:title=""/>
          </v:shape>
          <o:OLEObject Type="Embed" ProgID="Equation.DSMT4" ShapeID="_x0000_i1052" DrawAspect="Content" ObjectID="_1698991677" r:id="rId45"/>
        </w:object>
      </w:r>
      <w:r w:rsidRPr="00AB7279">
        <w:rPr>
          <w:rFonts w:asciiTheme="minorHAnsi" w:eastAsiaTheme="minorHAnsi" w:hAnsiTheme="minorHAnsi" w:cstheme="minorBidi"/>
          <w:sz w:val="22"/>
          <w:szCs w:val="22"/>
          <w:lang w:val="fr-FR"/>
        </w:rPr>
        <w:t xml:space="preserve">                        </w:t>
      </w:r>
      <w:r w:rsidRPr="00AB7279">
        <w:rPr>
          <w:rFonts w:eastAsiaTheme="minorHAnsi"/>
          <w:sz w:val="28"/>
          <w:szCs w:val="28"/>
          <w:lang w:val="fr-FR"/>
        </w:rPr>
        <w:t>B</w:t>
      </w:r>
      <w:r w:rsidRPr="00AB7279">
        <w:rPr>
          <w:color w:val="0D0D0D" w:themeColor="text1" w:themeTint="F2"/>
          <w:sz w:val="28"/>
          <w:szCs w:val="28"/>
          <w:lang w:val="fr-FR"/>
        </w:rPr>
        <w:t xml:space="preserve">. </w:t>
      </w:r>
      <w:r w:rsidRPr="00AB7279">
        <w:rPr>
          <w:rFonts w:asciiTheme="minorHAnsi" w:eastAsiaTheme="minorHAnsi" w:hAnsiTheme="minorHAnsi" w:cstheme="minorBidi"/>
          <w:position w:val="-12"/>
          <w:sz w:val="22"/>
          <w:szCs w:val="22"/>
        </w:rPr>
        <w:object w:dxaOrig="1140" w:dyaOrig="400">
          <v:shape id="_x0000_i1053" type="#_x0000_t75" style="width:57pt;height:20.25pt" o:ole="">
            <v:imagedata r:id="rId46" o:title=""/>
          </v:shape>
          <o:OLEObject Type="Embed" ProgID="Equation.DSMT4" ShapeID="_x0000_i1053" DrawAspect="Content" ObjectID="_1698991678" r:id="rId47"/>
        </w:object>
      </w:r>
      <w:r w:rsidRPr="00AB7279">
        <w:rPr>
          <w:rFonts w:asciiTheme="minorHAnsi" w:eastAsiaTheme="minorHAnsi" w:hAnsiTheme="minorHAnsi" w:cstheme="minorBidi"/>
          <w:sz w:val="22"/>
          <w:szCs w:val="22"/>
          <w:lang w:val="fr-FR"/>
        </w:rPr>
        <w:t xml:space="preserve">                          </w:t>
      </w:r>
      <w:r w:rsidRPr="00AB7279">
        <w:rPr>
          <w:color w:val="0D0D0D" w:themeColor="text1" w:themeTint="F2"/>
          <w:sz w:val="28"/>
          <w:szCs w:val="28"/>
          <w:lang w:val="fr-FR"/>
        </w:rPr>
        <w:t xml:space="preserve">C. </w:t>
      </w:r>
      <w:r w:rsidRPr="00AB7279">
        <w:rPr>
          <w:rFonts w:asciiTheme="minorHAnsi" w:eastAsiaTheme="minorHAnsi" w:hAnsiTheme="minorHAnsi" w:cstheme="minorBidi"/>
          <w:position w:val="-12"/>
          <w:sz w:val="22"/>
          <w:szCs w:val="22"/>
        </w:rPr>
        <w:object w:dxaOrig="1100" w:dyaOrig="400">
          <v:shape id="_x0000_i1054" type="#_x0000_t75" style="width:54.75pt;height:20.25pt" o:ole="">
            <v:imagedata r:id="rId48" o:title=""/>
          </v:shape>
          <o:OLEObject Type="Embed" ProgID="Equation.DSMT4" ShapeID="_x0000_i1054" DrawAspect="Content" ObjectID="_1698991679" r:id="rId49"/>
        </w:object>
      </w:r>
      <w:r w:rsidRPr="00AB7279">
        <w:rPr>
          <w:rFonts w:asciiTheme="minorHAnsi" w:eastAsiaTheme="minorHAnsi" w:hAnsiTheme="minorHAnsi" w:cstheme="minorBidi"/>
          <w:sz w:val="22"/>
          <w:szCs w:val="22"/>
          <w:lang w:val="fr-FR"/>
        </w:rPr>
        <w:t xml:space="preserve">               </w:t>
      </w:r>
      <w:r w:rsidRPr="00AB7279">
        <w:rPr>
          <w:color w:val="0D0D0D" w:themeColor="text1" w:themeTint="F2"/>
          <w:sz w:val="28"/>
          <w:szCs w:val="28"/>
          <w:lang w:val="fr-FR"/>
        </w:rPr>
        <w:t xml:space="preserve">D. </w:t>
      </w:r>
      <w:r w:rsidRPr="00AB7279">
        <w:rPr>
          <w:rFonts w:asciiTheme="minorHAnsi" w:eastAsiaTheme="minorHAnsi" w:hAnsiTheme="minorHAnsi" w:cstheme="minorBidi"/>
          <w:position w:val="-12"/>
          <w:sz w:val="22"/>
          <w:szCs w:val="22"/>
        </w:rPr>
        <w:object w:dxaOrig="1100" w:dyaOrig="360">
          <v:shape id="_x0000_i1055" type="#_x0000_t75" style="width:54.75pt;height:18pt" o:ole="">
            <v:imagedata r:id="rId50" o:title=""/>
          </v:shape>
          <o:OLEObject Type="Embed" ProgID="Equation.DSMT4" ShapeID="_x0000_i1055" DrawAspect="Content" ObjectID="_1698991680" r:id="rId51"/>
        </w:object>
      </w:r>
    </w:p>
    <w:p w:rsidR="00AB7279" w:rsidRPr="00AB7279" w:rsidRDefault="00AB7279" w:rsidP="00AB7279">
      <w:pPr>
        <w:spacing w:line="276" w:lineRule="auto"/>
        <w:jc w:val="both"/>
        <w:rPr>
          <w:color w:val="0D0D0D" w:themeColor="text1" w:themeTint="F2"/>
          <w:sz w:val="28"/>
          <w:szCs w:val="28"/>
          <w:lang w:val="fr-FR"/>
        </w:rPr>
      </w:pPr>
      <w:r w:rsidRPr="00AB7279">
        <w:rPr>
          <w:rFonts w:eastAsiaTheme="minorHAnsi"/>
          <w:sz w:val="28"/>
          <w:szCs w:val="28"/>
          <w:lang w:val="fr-FR"/>
        </w:rPr>
        <w:t xml:space="preserve">Câu 29. </w:t>
      </w:r>
      <w:r w:rsidRPr="00AB7279">
        <w:rPr>
          <w:color w:val="0D0D0D" w:themeColor="text1" w:themeTint="F2"/>
          <w:sz w:val="28"/>
          <w:szCs w:val="28"/>
          <w:lang w:val="fr-FR"/>
        </w:rPr>
        <w:t>Công thức tính lực hấp dẫn.</w:t>
      </w:r>
    </w:p>
    <w:p w:rsidR="00AB7279" w:rsidRPr="00AB7279" w:rsidRDefault="00AB7279" w:rsidP="00AB7279">
      <w:pPr>
        <w:spacing w:line="276" w:lineRule="auto"/>
        <w:jc w:val="both"/>
        <w:rPr>
          <w:color w:val="0D0D0D" w:themeColor="text1" w:themeTint="F2"/>
          <w:sz w:val="22"/>
          <w:szCs w:val="22"/>
        </w:rPr>
      </w:pPr>
      <w:r w:rsidRPr="00AB7279">
        <w:rPr>
          <w:color w:val="0D0D0D" w:themeColor="text1" w:themeTint="F2"/>
          <w:sz w:val="28"/>
          <w:szCs w:val="28"/>
        </w:rPr>
        <w:t xml:space="preserve">A. </w:t>
      </w:r>
      <w:r w:rsidRPr="00AB7279">
        <w:rPr>
          <w:rFonts w:asciiTheme="minorHAnsi" w:eastAsiaTheme="minorHAnsi" w:hAnsiTheme="minorHAnsi" w:cstheme="minorBidi"/>
          <w:position w:val="-24"/>
          <w:sz w:val="22"/>
          <w:szCs w:val="22"/>
        </w:rPr>
        <w:object w:dxaOrig="1460" w:dyaOrig="620">
          <v:shape id="_x0000_i1056" type="#_x0000_t75" style="width:72.75pt;height:30.75pt" o:ole="">
            <v:imagedata r:id="rId52" o:title=""/>
          </v:shape>
          <o:OLEObject Type="Embed" ProgID="Equation.DSMT4" ShapeID="_x0000_i1056" DrawAspect="Content" ObjectID="_1698991681" r:id="rId53"/>
        </w:object>
      </w:r>
      <w:r w:rsidRPr="00AB7279">
        <w:rPr>
          <w:color w:val="0D0D0D" w:themeColor="text1" w:themeTint="F2"/>
          <w:sz w:val="28"/>
          <w:szCs w:val="28"/>
        </w:rPr>
        <w:t xml:space="preserve">  </w:t>
      </w:r>
      <w:r w:rsidRPr="00AB7279">
        <w:rPr>
          <w:color w:val="0D0D0D" w:themeColor="text1" w:themeTint="F2"/>
          <w:sz w:val="28"/>
          <w:szCs w:val="28"/>
        </w:rPr>
        <w:tab/>
      </w:r>
      <w:r w:rsidRPr="00AB7279">
        <w:rPr>
          <w:color w:val="0D0D0D" w:themeColor="text1" w:themeTint="F2"/>
          <w:sz w:val="28"/>
          <w:szCs w:val="28"/>
        </w:rPr>
        <w:tab/>
        <w:t>B.</w: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position w:val="-24"/>
          <w:sz w:val="22"/>
          <w:szCs w:val="22"/>
        </w:rPr>
        <w:object w:dxaOrig="1460" w:dyaOrig="620">
          <v:shape id="_x0000_i1057" type="#_x0000_t75" style="width:72.75pt;height:30.75pt" o:ole="">
            <v:imagedata r:id="rId54" o:title=""/>
          </v:shape>
          <o:OLEObject Type="Embed" ProgID="Equation.DSMT4" ShapeID="_x0000_i1057" DrawAspect="Content" ObjectID="_1698991682" r:id="rId55"/>
        </w:object>
      </w:r>
      <w:r w:rsidRPr="00AB7279">
        <w:rPr>
          <w:color w:val="0D0D0D" w:themeColor="text1" w:themeTint="F2"/>
          <w:sz w:val="28"/>
          <w:szCs w:val="28"/>
        </w:rPr>
        <w:tab/>
      </w:r>
      <w:r w:rsidRPr="00AB7279">
        <w:rPr>
          <w:color w:val="0D0D0D" w:themeColor="text1" w:themeTint="F2"/>
          <w:sz w:val="28"/>
          <w:szCs w:val="28"/>
        </w:rPr>
        <w:tab/>
        <w:t>C.</w:t>
      </w:r>
      <w:r w:rsidRPr="00AB7279">
        <w:rPr>
          <w:rFonts w:asciiTheme="minorHAnsi" w:eastAsiaTheme="minorHAnsi" w:hAnsiTheme="minorHAnsi" w:cstheme="minorBidi"/>
          <w:sz w:val="22"/>
          <w:szCs w:val="22"/>
        </w:rPr>
        <w:t xml:space="preserve"> </w:t>
      </w:r>
      <w:r w:rsidRPr="00AB7279">
        <w:rPr>
          <w:rFonts w:asciiTheme="minorHAnsi" w:eastAsiaTheme="minorHAnsi" w:hAnsiTheme="minorHAnsi" w:cstheme="minorBidi"/>
          <w:position w:val="-24"/>
          <w:sz w:val="22"/>
          <w:szCs w:val="22"/>
        </w:rPr>
        <w:object w:dxaOrig="1219" w:dyaOrig="620">
          <v:shape id="_x0000_i1058" type="#_x0000_t75" style="width:60.75pt;height:30.75pt" o:ole="">
            <v:imagedata r:id="rId56" o:title=""/>
          </v:shape>
          <o:OLEObject Type="Embed" ProgID="Equation.DSMT4" ShapeID="_x0000_i1058" DrawAspect="Content" ObjectID="_1698991683" r:id="rId57"/>
        </w:object>
      </w:r>
      <w:r w:rsidRPr="00AB7279">
        <w:rPr>
          <w:color w:val="0D0D0D" w:themeColor="text1" w:themeTint="F2"/>
          <w:sz w:val="28"/>
          <w:szCs w:val="28"/>
        </w:rPr>
        <w:tab/>
      </w:r>
      <w:r w:rsidRPr="00AB7279">
        <w:rPr>
          <w:color w:val="0D0D0D" w:themeColor="text1" w:themeTint="F2"/>
          <w:sz w:val="28"/>
          <w:szCs w:val="28"/>
        </w:rPr>
        <w:tab/>
        <w:t>D. F</w:t>
      </w:r>
      <w:r w:rsidRPr="00AB7279">
        <w:rPr>
          <w:color w:val="0D0D0D" w:themeColor="text1" w:themeTint="F2"/>
          <w:sz w:val="28"/>
          <w:szCs w:val="28"/>
          <w:vertAlign w:val="subscript"/>
        </w:rPr>
        <w:t xml:space="preserve">hd </w:t>
      </w:r>
      <w:r w:rsidRPr="00AB7279">
        <w:rPr>
          <w:color w:val="0D0D0D" w:themeColor="text1" w:themeTint="F2"/>
          <w:sz w:val="28"/>
          <w:szCs w:val="28"/>
        </w:rPr>
        <w:t xml:space="preserve">= </w:t>
      </w:r>
      <w:r w:rsidRPr="00AB7279">
        <w:rPr>
          <w:noProof/>
          <w:color w:val="0D0D0D" w:themeColor="text1" w:themeTint="F2"/>
          <w:position w:val="-24"/>
          <w:sz w:val="28"/>
          <w:szCs w:val="28"/>
          <w:lang w:val="vi-VN" w:eastAsia="vi-VN"/>
        </w:rPr>
        <w:drawing>
          <wp:inline distT="0" distB="0" distL="0" distR="0" wp14:anchorId="6EB01516" wp14:editId="7425E83F">
            <wp:extent cx="4476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AB7279">
        <w:rPr>
          <w:color w:val="0D0D0D" w:themeColor="text1" w:themeTint="F2"/>
          <w:sz w:val="22"/>
          <w:szCs w:val="22"/>
        </w:rPr>
        <w:t xml:space="preserve">   </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Câu 30. Lực hấp dẫn giữa hai chất điểm bất kì:</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 xml:space="preserve">A. Bằng tích hai khối lượng của hai chất điểm   </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B. Tỉ lệ nghịch với khoảng cách giữa hai chất điểm</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C. Tỉ lệ thuận với khoảng cách giữa hai chất điểm</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D. Tỉ lệ nghịch với bình phương khoảng cách giữa hai chất điểm</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Câu 31. Lực hấp dẫn giữa hai chất điểm bất kì:</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A. Tỉ lệ thuận với tổng hai khối lượng</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B. Tỉ lệ nghịch với khoảng cách hai chất điểm</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C. Tỉ lệ thuận với tích hai khối lượng của hai chất điểm</w:t>
      </w:r>
    </w:p>
    <w:p w:rsidR="00AB7279" w:rsidRPr="00AB7279" w:rsidRDefault="00AB7279" w:rsidP="00AB7279">
      <w:pPr>
        <w:spacing w:line="276" w:lineRule="auto"/>
        <w:jc w:val="both"/>
        <w:rPr>
          <w:rFonts w:eastAsiaTheme="minorHAnsi"/>
          <w:sz w:val="28"/>
          <w:szCs w:val="28"/>
        </w:rPr>
      </w:pPr>
      <w:r w:rsidRPr="00AB7279">
        <w:rPr>
          <w:rFonts w:eastAsiaTheme="minorHAnsi"/>
          <w:sz w:val="28"/>
          <w:szCs w:val="28"/>
        </w:rPr>
        <w:t>D. Tỉ lệ thuận với bình phương khoảng cách giữa hai chất điểm</w:t>
      </w:r>
    </w:p>
    <w:p w:rsidR="00AB7279" w:rsidRPr="00AB7279" w:rsidRDefault="00AB7279" w:rsidP="00AB7279">
      <w:pPr>
        <w:spacing w:line="276" w:lineRule="auto"/>
        <w:rPr>
          <w:color w:val="0D0D0D" w:themeColor="text1" w:themeTint="F2"/>
          <w:sz w:val="28"/>
          <w:szCs w:val="28"/>
        </w:rPr>
      </w:pPr>
      <w:r w:rsidRPr="00AB7279">
        <w:rPr>
          <w:rFonts w:eastAsiaTheme="minorHAnsi"/>
          <w:sz w:val="28"/>
          <w:szCs w:val="28"/>
        </w:rPr>
        <w:t xml:space="preserve">Câu 32. </w:t>
      </w:r>
      <w:r w:rsidRPr="00AB7279">
        <w:rPr>
          <w:color w:val="0D0D0D" w:themeColor="text1" w:themeTint="F2"/>
          <w:sz w:val="28"/>
          <w:szCs w:val="28"/>
        </w:rPr>
        <w:t xml:space="preserve">Hai xe tải giống </w:t>
      </w:r>
      <w:proofErr w:type="gramStart"/>
      <w:r w:rsidRPr="00AB7279">
        <w:rPr>
          <w:color w:val="0D0D0D" w:themeColor="text1" w:themeTint="F2"/>
          <w:sz w:val="28"/>
          <w:szCs w:val="28"/>
        </w:rPr>
        <w:t>nhau,mỗi</w:t>
      </w:r>
      <w:proofErr w:type="gramEnd"/>
      <w:r w:rsidRPr="00AB7279">
        <w:rPr>
          <w:color w:val="0D0D0D" w:themeColor="text1" w:themeTint="F2"/>
          <w:sz w:val="28"/>
          <w:szCs w:val="28"/>
        </w:rPr>
        <w:t xml:space="preserve"> xe có khối lượng 2.10</w:t>
      </w:r>
      <w:r w:rsidRPr="00AB7279">
        <w:rPr>
          <w:color w:val="0D0D0D" w:themeColor="text1" w:themeTint="F2"/>
          <w:sz w:val="28"/>
          <w:szCs w:val="28"/>
          <w:vertAlign w:val="superscript"/>
        </w:rPr>
        <w:t>4</w:t>
      </w:r>
      <w:r w:rsidRPr="00AB7279">
        <w:rPr>
          <w:color w:val="0D0D0D" w:themeColor="text1" w:themeTint="F2"/>
          <w:sz w:val="28"/>
          <w:szCs w:val="28"/>
        </w:rPr>
        <w:t xml:space="preserve"> kg.ở cách xa nhau 40 m. Hỏi lực hấp dẫn giữa chúng bằng bao nhiêu phần trọng lượng p của mỗi xe ? lấy g = 9,8 m/s</w:t>
      </w:r>
      <w:r w:rsidRPr="00AB7279">
        <w:rPr>
          <w:color w:val="0D0D0D" w:themeColor="text1" w:themeTint="F2"/>
          <w:sz w:val="28"/>
          <w:szCs w:val="28"/>
          <w:vertAlign w:val="superscript"/>
        </w:rPr>
        <w:t>2</w:t>
      </w:r>
      <w:r w:rsidRPr="00AB7279">
        <w:rPr>
          <w:color w:val="0D0D0D" w:themeColor="text1" w:themeTint="F2"/>
          <w:sz w:val="28"/>
          <w:szCs w:val="28"/>
        </w:rPr>
        <w:t>.</w:t>
      </w:r>
    </w:p>
    <w:p w:rsidR="00AB7279" w:rsidRPr="00AB7279" w:rsidRDefault="00AB7279" w:rsidP="00AB7279">
      <w:pPr>
        <w:spacing w:line="276" w:lineRule="auto"/>
        <w:rPr>
          <w:color w:val="0D0D0D" w:themeColor="text1" w:themeTint="F2"/>
          <w:sz w:val="28"/>
          <w:szCs w:val="28"/>
        </w:rPr>
      </w:pPr>
      <w:r w:rsidRPr="00AB7279">
        <w:rPr>
          <w:color w:val="0D0D0D" w:themeColor="text1" w:themeTint="F2"/>
          <w:sz w:val="28"/>
          <w:szCs w:val="28"/>
        </w:rPr>
        <w:t>A. 34.10</w:t>
      </w:r>
      <w:r w:rsidRPr="00AB7279">
        <w:rPr>
          <w:color w:val="0D0D0D" w:themeColor="text1" w:themeTint="F2"/>
          <w:sz w:val="28"/>
          <w:szCs w:val="28"/>
          <w:vertAlign w:val="superscript"/>
        </w:rPr>
        <w:t>-10</w:t>
      </w:r>
      <w:r w:rsidRPr="00AB7279">
        <w:rPr>
          <w:color w:val="0D0D0D" w:themeColor="text1" w:themeTint="F2"/>
          <w:sz w:val="28"/>
          <w:szCs w:val="28"/>
        </w:rPr>
        <w:t xml:space="preserve">P </w:t>
      </w:r>
      <w:r w:rsidRPr="00AB7279">
        <w:rPr>
          <w:color w:val="0D0D0D" w:themeColor="text1" w:themeTint="F2"/>
          <w:sz w:val="28"/>
          <w:szCs w:val="28"/>
        </w:rPr>
        <w:tab/>
      </w:r>
      <w:r w:rsidRPr="00AB7279">
        <w:rPr>
          <w:color w:val="0D0D0D" w:themeColor="text1" w:themeTint="F2"/>
          <w:sz w:val="28"/>
          <w:szCs w:val="28"/>
        </w:rPr>
        <w:tab/>
        <w:t>B. 85.10</w:t>
      </w:r>
      <w:r w:rsidRPr="00AB7279">
        <w:rPr>
          <w:color w:val="0D0D0D" w:themeColor="text1" w:themeTint="F2"/>
          <w:sz w:val="28"/>
          <w:szCs w:val="28"/>
          <w:vertAlign w:val="superscript"/>
        </w:rPr>
        <w:t>-8</w:t>
      </w:r>
      <w:r w:rsidRPr="00AB7279">
        <w:rPr>
          <w:color w:val="0D0D0D" w:themeColor="text1" w:themeTint="F2"/>
          <w:sz w:val="28"/>
          <w:szCs w:val="28"/>
        </w:rPr>
        <w:t>P</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C. 34.10</w:t>
      </w:r>
      <w:r w:rsidRPr="00AB7279">
        <w:rPr>
          <w:color w:val="0D0D0D" w:themeColor="text1" w:themeTint="F2"/>
          <w:sz w:val="28"/>
          <w:szCs w:val="28"/>
          <w:vertAlign w:val="superscript"/>
        </w:rPr>
        <w:t>-8</w:t>
      </w:r>
      <w:r w:rsidRPr="00AB7279">
        <w:rPr>
          <w:color w:val="0D0D0D" w:themeColor="text1" w:themeTint="F2"/>
          <w:sz w:val="28"/>
          <w:szCs w:val="28"/>
        </w:rPr>
        <w:t>P</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85.10</w:t>
      </w:r>
      <w:r w:rsidRPr="00AB7279">
        <w:rPr>
          <w:color w:val="0D0D0D" w:themeColor="text1" w:themeTint="F2"/>
          <w:sz w:val="28"/>
          <w:szCs w:val="28"/>
          <w:vertAlign w:val="superscript"/>
        </w:rPr>
        <w:t>-12</w:t>
      </w:r>
      <w:r w:rsidRPr="00AB7279">
        <w:rPr>
          <w:color w:val="0D0D0D" w:themeColor="text1" w:themeTint="F2"/>
          <w:sz w:val="28"/>
          <w:szCs w:val="28"/>
        </w:rPr>
        <w:t xml:space="preserve">P </w:t>
      </w:r>
    </w:p>
    <w:p w:rsidR="00AB7279" w:rsidRPr="00AB7279" w:rsidRDefault="00AB7279" w:rsidP="00AB7279">
      <w:pPr>
        <w:spacing w:line="276" w:lineRule="auto"/>
        <w:rPr>
          <w:color w:val="0D0D0D" w:themeColor="text1" w:themeTint="F2"/>
          <w:sz w:val="28"/>
          <w:szCs w:val="28"/>
        </w:rPr>
      </w:pPr>
      <w:r w:rsidRPr="00AB7279">
        <w:rPr>
          <w:rFonts w:eastAsiaTheme="minorHAnsi"/>
          <w:sz w:val="28"/>
          <w:szCs w:val="28"/>
        </w:rPr>
        <w:t xml:space="preserve">Câu 33. </w:t>
      </w:r>
      <w:r w:rsidRPr="00AB7279">
        <w:rPr>
          <w:color w:val="0D0D0D" w:themeColor="text1" w:themeTint="F2"/>
          <w:sz w:val="28"/>
          <w:szCs w:val="28"/>
        </w:rPr>
        <w:t xml:space="preserve">Một con tau vũ trụ bay về hướng Mặt </w:t>
      </w:r>
      <w:proofErr w:type="gramStart"/>
      <w:r w:rsidRPr="00AB7279">
        <w:rPr>
          <w:color w:val="0D0D0D" w:themeColor="text1" w:themeTint="F2"/>
          <w:sz w:val="28"/>
          <w:szCs w:val="28"/>
        </w:rPr>
        <w:t>trăng.Hỏi</w:t>
      </w:r>
      <w:proofErr w:type="gramEnd"/>
      <w:r w:rsidRPr="00AB7279">
        <w:rPr>
          <w:color w:val="0D0D0D" w:themeColor="text1" w:themeTint="F2"/>
          <w:sz w:val="28"/>
          <w:szCs w:val="28"/>
        </w:rPr>
        <w:t xml:space="preserve"> con tàu đó ở cách tâm Trái Đất bằng bao nhiêu lần bán kính Trái Đất thì lực hút của Trái Đất và của Mặt Trăng lên con tàu sẽ cân bằng nhau? Cho biết khoảng cách từ tâm trái đất tới tâm Mặt Trăng băng 60 lần bán kính của Trái Đất; Khối lượng của Mặt Trăng nhỏ hơn khối lượng của Trái Đất 81 lần.</w:t>
      </w:r>
    </w:p>
    <w:p w:rsidR="00AB7279" w:rsidRPr="00AB7279" w:rsidRDefault="00AB7279" w:rsidP="00AB7279">
      <w:pPr>
        <w:spacing w:line="276" w:lineRule="auto"/>
        <w:rPr>
          <w:color w:val="0D0D0D" w:themeColor="text1" w:themeTint="F2"/>
          <w:sz w:val="28"/>
          <w:szCs w:val="28"/>
          <w:lang w:val="fr-FR"/>
        </w:rPr>
      </w:pPr>
      <w:r w:rsidRPr="00AB7279">
        <w:rPr>
          <w:color w:val="0D0D0D" w:themeColor="text1" w:themeTint="F2"/>
          <w:sz w:val="28"/>
          <w:szCs w:val="28"/>
          <w:lang w:val="fr-FR"/>
        </w:rPr>
        <w:lastRenderedPageBreak/>
        <w:t>A. 61 R.</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B. 54 R.</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C. 45 R.</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D. 59 R.</w:t>
      </w:r>
    </w:p>
    <w:p w:rsidR="00AB7279" w:rsidRPr="00AB7279" w:rsidRDefault="00AB7279" w:rsidP="00AB7279">
      <w:pPr>
        <w:spacing w:line="276" w:lineRule="auto"/>
        <w:jc w:val="both"/>
        <w:rPr>
          <w:rFonts w:eastAsiaTheme="minorHAnsi"/>
          <w:sz w:val="28"/>
          <w:szCs w:val="28"/>
          <w:lang w:val="fr-FR"/>
        </w:rPr>
      </w:pPr>
      <w:r w:rsidRPr="00AB7279">
        <w:rPr>
          <w:rFonts w:eastAsiaTheme="minorHAnsi"/>
          <w:sz w:val="28"/>
          <w:szCs w:val="28"/>
          <w:lang w:val="fr-FR"/>
        </w:rPr>
        <w:t xml:space="preserve">Câu 34. Hai tàu </w:t>
      </w:r>
      <w:proofErr w:type="gramStart"/>
      <w:r w:rsidRPr="00AB7279">
        <w:rPr>
          <w:rFonts w:eastAsiaTheme="minorHAnsi"/>
          <w:sz w:val="28"/>
          <w:szCs w:val="28"/>
          <w:lang w:val="fr-FR"/>
        </w:rPr>
        <w:t>thủy,mỗi</w:t>
      </w:r>
      <w:proofErr w:type="gramEnd"/>
      <w:r w:rsidRPr="00AB7279">
        <w:rPr>
          <w:rFonts w:eastAsiaTheme="minorHAnsi"/>
          <w:sz w:val="28"/>
          <w:szCs w:val="28"/>
          <w:lang w:val="fr-FR"/>
        </w:rPr>
        <w:t xml:space="preserve"> chiếc có khối lượng 50000 tấn ở cách nhau 1km. Lấy g = 10m/s2. So sánh lực hấp dẫn giữa chúng với trọng lượng của một quả cân có khối lượng 20g</w:t>
      </w:r>
    </w:p>
    <w:p w:rsidR="00AB7279" w:rsidRPr="00AB7279" w:rsidRDefault="00AB7279" w:rsidP="00AB7279">
      <w:pPr>
        <w:spacing w:line="276" w:lineRule="auto"/>
        <w:jc w:val="both"/>
        <w:rPr>
          <w:rFonts w:eastAsiaTheme="minorHAnsi"/>
          <w:sz w:val="28"/>
          <w:szCs w:val="28"/>
          <w:lang w:val="fr-FR"/>
        </w:rPr>
      </w:pPr>
      <w:r w:rsidRPr="00AB7279">
        <w:rPr>
          <w:rFonts w:eastAsiaTheme="minorHAnsi"/>
          <w:sz w:val="28"/>
          <w:szCs w:val="28"/>
          <w:lang w:val="fr-FR"/>
        </w:rPr>
        <w:t>A. lớn hơn                 B. bằng nhau                 C. nhỏ hơn            D. chưa thể biết</w:t>
      </w:r>
    </w:p>
    <w:p w:rsidR="00AB7279" w:rsidRPr="00AB7279" w:rsidRDefault="00AB7279" w:rsidP="00AB7279">
      <w:pPr>
        <w:spacing w:line="276" w:lineRule="auto"/>
        <w:jc w:val="both"/>
        <w:rPr>
          <w:rFonts w:eastAsiaTheme="minorHAnsi"/>
          <w:sz w:val="28"/>
          <w:szCs w:val="28"/>
          <w:lang w:val="fr-FR"/>
        </w:rPr>
      </w:pPr>
      <w:r w:rsidRPr="00AB7279">
        <w:rPr>
          <w:rFonts w:eastAsiaTheme="minorHAnsi"/>
          <w:sz w:val="28"/>
          <w:szCs w:val="28"/>
          <w:lang w:val="fr-FR"/>
        </w:rPr>
        <w:t xml:space="preserve">Câu 35. Trái Đất hút Mặt Trăng với một lực bằng bao </w:t>
      </w:r>
      <w:proofErr w:type="gramStart"/>
      <w:r w:rsidRPr="00AB7279">
        <w:rPr>
          <w:rFonts w:eastAsiaTheme="minorHAnsi"/>
          <w:sz w:val="28"/>
          <w:szCs w:val="28"/>
          <w:lang w:val="fr-FR"/>
        </w:rPr>
        <w:t>nhiêu?</w:t>
      </w:r>
      <w:proofErr w:type="gramEnd"/>
      <w:r w:rsidRPr="00AB7279">
        <w:rPr>
          <w:rFonts w:eastAsiaTheme="minorHAnsi"/>
          <w:sz w:val="28"/>
          <w:szCs w:val="28"/>
          <w:lang w:val="fr-FR"/>
        </w:rPr>
        <w:t xml:space="preserve"> Cho biết khoảng cách giữa Mặt Trăng và Trái Đất là R = 38.10</w:t>
      </w:r>
      <w:r w:rsidRPr="00AB7279">
        <w:rPr>
          <w:rFonts w:eastAsiaTheme="minorHAnsi"/>
          <w:sz w:val="28"/>
          <w:szCs w:val="28"/>
          <w:vertAlign w:val="superscript"/>
          <w:lang w:val="fr-FR"/>
        </w:rPr>
        <w:t>7</w:t>
      </w:r>
      <w:r w:rsidRPr="00AB7279">
        <w:rPr>
          <w:rFonts w:eastAsiaTheme="minorHAnsi"/>
          <w:sz w:val="28"/>
          <w:szCs w:val="28"/>
          <w:lang w:val="fr-FR"/>
        </w:rPr>
        <w:t>m, khối lượng của Mặt Trăng m = 7,37.10</w:t>
      </w:r>
      <w:r w:rsidRPr="00AB7279">
        <w:rPr>
          <w:rFonts w:eastAsiaTheme="minorHAnsi"/>
          <w:sz w:val="28"/>
          <w:szCs w:val="28"/>
          <w:vertAlign w:val="superscript"/>
          <w:lang w:val="fr-FR"/>
        </w:rPr>
        <w:t>22</w:t>
      </w:r>
      <w:r w:rsidRPr="00AB7279">
        <w:rPr>
          <w:rFonts w:eastAsiaTheme="minorHAnsi"/>
          <w:sz w:val="28"/>
          <w:szCs w:val="28"/>
          <w:lang w:val="fr-FR"/>
        </w:rPr>
        <w:t xml:space="preserve">kg, khối lượng của Trái </w:t>
      </w:r>
      <w:proofErr w:type="gramStart"/>
      <w:r w:rsidRPr="00AB7279">
        <w:rPr>
          <w:rFonts w:eastAsiaTheme="minorHAnsi"/>
          <w:sz w:val="28"/>
          <w:szCs w:val="28"/>
          <w:lang w:val="fr-FR"/>
        </w:rPr>
        <w:t>Đất  M</w:t>
      </w:r>
      <w:proofErr w:type="gramEnd"/>
      <w:r w:rsidRPr="00AB7279">
        <w:rPr>
          <w:rFonts w:eastAsiaTheme="minorHAnsi"/>
          <w:sz w:val="28"/>
          <w:szCs w:val="28"/>
          <w:lang w:val="fr-FR"/>
        </w:rPr>
        <w:t xml:space="preserve"> = 6.10</w:t>
      </w:r>
      <w:r w:rsidRPr="00AB7279">
        <w:rPr>
          <w:rFonts w:eastAsiaTheme="minorHAnsi"/>
          <w:sz w:val="28"/>
          <w:szCs w:val="28"/>
          <w:vertAlign w:val="superscript"/>
          <w:lang w:val="fr-FR"/>
        </w:rPr>
        <w:t>24</w:t>
      </w:r>
      <w:r w:rsidRPr="00AB7279">
        <w:rPr>
          <w:rFonts w:eastAsiaTheme="minorHAnsi"/>
          <w:sz w:val="28"/>
          <w:szCs w:val="28"/>
          <w:lang w:val="fr-FR"/>
        </w:rPr>
        <w:t>kg</w:t>
      </w:r>
    </w:p>
    <w:p w:rsidR="00AB7279" w:rsidRPr="00AB7279" w:rsidRDefault="00AB7279" w:rsidP="00AB7279">
      <w:pPr>
        <w:spacing w:line="276" w:lineRule="auto"/>
        <w:jc w:val="both"/>
        <w:rPr>
          <w:rFonts w:eastAsiaTheme="minorHAnsi"/>
          <w:sz w:val="28"/>
          <w:szCs w:val="28"/>
          <w:lang w:val="fr-FR"/>
        </w:rPr>
      </w:pPr>
      <w:r w:rsidRPr="00AB7279">
        <w:rPr>
          <w:rFonts w:eastAsiaTheme="minorHAnsi"/>
          <w:sz w:val="28"/>
          <w:szCs w:val="28"/>
          <w:lang w:val="fr-FR"/>
        </w:rPr>
        <w:t>A. 2,04. 10</w:t>
      </w:r>
      <w:r w:rsidRPr="00AB7279">
        <w:rPr>
          <w:rFonts w:eastAsiaTheme="minorHAnsi"/>
          <w:sz w:val="28"/>
          <w:szCs w:val="28"/>
          <w:vertAlign w:val="superscript"/>
          <w:lang w:val="fr-FR"/>
        </w:rPr>
        <w:t>20</w:t>
      </w:r>
      <w:r w:rsidRPr="00AB7279">
        <w:rPr>
          <w:rFonts w:eastAsiaTheme="minorHAnsi"/>
          <w:sz w:val="28"/>
          <w:szCs w:val="28"/>
          <w:lang w:val="fr-FR"/>
        </w:rPr>
        <w:t>N</w:t>
      </w:r>
      <w:r w:rsidRPr="00AB7279">
        <w:rPr>
          <w:rFonts w:eastAsiaTheme="minorHAnsi"/>
          <w:sz w:val="28"/>
          <w:szCs w:val="28"/>
          <w:lang w:val="fr-FR"/>
        </w:rPr>
        <w:tab/>
      </w:r>
      <w:r w:rsidRPr="00AB7279">
        <w:rPr>
          <w:rFonts w:eastAsiaTheme="minorHAnsi"/>
          <w:sz w:val="28"/>
          <w:szCs w:val="28"/>
          <w:lang w:val="fr-FR"/>
        </w:rPr>
        <w:tab/>
        <w:t>B. 7,76.10</w:t>
      </w:r>
      <w:r w:rsidRPr="00AB7279">
        <w:rPr>
          <w:rFonts w:eastAsiaTheme="minorHAnsi"/>
          <w:sz w:val="28"/>
          <w:szCs w:val="28"/>
          <w:vertAlign w:val="superscript"/>
          <w:lang w:val="fr-FR"/>
        </w:rPr>
        <w:t>28</w:t>
      </w:r>
      <w:r w:rsidRPr="00AB7279">
        <w:rPr>
          <w:rFonts w:eastAsiaTheme="minorHAnsi"/>
          <w:sz w:val="28"/>
          <w:szCs w:val="28"/>
          <w:lang w:val="fr-FR"/>
        </w:rPr>
        <w:t>N            C. 1,16.10</w:t>
      </w:r>
      <w:r w:rsidRPr="00AB7279">
        <w:rPr>
          <w:rFonts w:eastAsiaTheme="minorHAnsi"/>
          <w:sz w:val="28"/>
          <w:szCs w:val="28"/>
          <w:vertAlign w:val="superscript"/>
          <w:lang w:val="fr-FR"/>
        </w:rPr>
        <w:t>39</w:t>
      </w:r>
      <w:r w:rsidRPr="00AB7279">
        <w:rPr>
          <w:rFonts w:eastAsiaTheme="minorHAnsi"/>
          <w:sz w:val="28"/>
          <w:szCs w:val="28"/>
          <w:lang w:val="fr-FR"/>
        </w:rPr>
        <w:t>N</w:t>
      </w:r>
      <w:r w:rsidRPr="00AB7279">
        <w:rPr>
          <w:rFonts w:eastAsiaTheme="minorHAnsi"/>
          <w:sz w:val="28"/>
          <w:szCs w:val="28"/>
          <w:lang w:val="fr-FR"/>
        </w:rPr>
        <w:tab/>
      </w:r>
      <w:r w:rsidRPr="00AB7279">
        <w:rPr>
          <w:rFonts w:eastAsiaTheme="minorHAnsi"/>
          <w:sz w:val="28"/>
          <w:szCs w:val="28"/>
          <w:lang w:val="fr-FR"/>
        </w:rPr>
        <w:tab/>
        <w:t>D. 3,06.10</w:t>
      </w:r>
      <w:r w:rsidRPr="00AB7279">
        <w:rPr>
          <w:rFonts w:eastAsiaTheme="minorHAnsi"/>
          <w:sz w:val="28"/>
          <w:szCs w:val="28"/>
          <w:vertAlign w:val="superscript"/>
          <w:lang w:val="fr-FR"/>
        </w:rPr>
        <w:t>30</w:t>
      </w:r>
      <w:r w:rsidRPr="00AB7279">
        <w:rPr>
          <w:rFonts w:eastAsiaTheme="minorHAnsi"/>
          <w:sz w:val="28"/>
          <w:szCs w:val="28"/>
          <w:lang w:val="fr-FR"/>
        </w:rPr>
        <w:t>N</w:t>
      </w:r>
    </w:p>
    <w:p w:rsidR="00AB7279" w:rsidRPr="00AB7279" w:rsidRDefault="00AB7279" w:rsidP="00AB7279">
      <w:pPr>
        <w:tabs>
          <w:tab w:val="left" w:pos="7380"/>
        </w:tabs>
        <w:spacing w:after="160" w:line="276" w:lineRule="auto"/>
        <w:jc w:val="both"/>
        <w:rPr>
          <w:rFonts w:eastAsiaTheme="minorHAnsi"/>
          <w:sz w:val="28"/>
          <w:szCs w:val="28"/>
          <w:lang w:val="fr-FR"/>
        </w:rPr>
      </w:pPr>
      <w:r w:rsidRPr="00AB7279">
        <w:rPr>
          <w:rFonts w:eastAsiaTheme="minorHAnsi"/>
          <w:sz w:val="28"/>
          <w:szCs w:val="28"/>
          <w:lang w:val="fr-FR"/>
        </w:rPr>
        <w:t>Câu 36. Hai vật có khối lượng bằng nhau đặt cách nhau 40cm thì hút với nhau một lực 1,6675.10</w:t>
      </w:r>
      <w:r w:rsidRPr="00AB7279">
        <w:rPr>
          <w:rFonts w:eastAsiaTheme="minorHAnsi"/>
          <w:sz w:val="28"/>
          <w:szCs w:val="28"/>
          <w:vertAlign w:val="superscript"/>
          <w:lang w:val="fr-FR"/>
        </w:rPr>
        <w:t>-9</w:t>
      </w:r>
      <w:r w:rsidRPr="00AB7279">
        <w:rPr>
          <w:rFonts w:eastAsiaTheme="minorHAnsi"/>
          <w:sz w:val="28"/>
          <w:szCs w:val="28"/>
          <w:lang w:val="fr-FR"/>
        </w:rPr>
        <w:t xml:space="preserve">N. Tìm khối lượng mỗi </w:t>
      </w:r>
      <w:proofErr w:type="gramStart"/>
      <w:r w:rsidRPr="00AB7279">
        <w:rPr>
          <w:rFonts w:eastAsiaTheme="minorHAnsi"/>
          <w:sz w:val="28"/>
          <w:szCs w:val="28"/>
          <w:lang w:val="fr-FR"/>
        </w:rPr>
        <w:t>vật:</w:t>
      </w:r>
      <w:proofErr w:type="gramEnd"/>
    </w:p>
    <w:p w:rsidR="00AB7279" w:rsidRPr="00AB7279" w:rsidRDefault="00AB7279" w:rsidP="00AB7279">
      <w:pPr>
        <w:tabs>
          <w:tab w:val="left" w:pos="7380"/>
        </w:tabs>
        <w:spacing w:after="160" w:line="276" w:lineRule="auto"/>
        <w:jc w:val="both"/>
        <w:rPr>
          <w:rFonts w:eastAsiaTheme="minorHAnsi"/>
          <w:sz w:val="28"/>
          <w:szCs w:val="28"/>
        </w:rPr>
      </w:pPr>
      <w:r w:rsidRPr="00AB7279">
        <w:rPr>
          <w:rFonts w:eastAsiaTheme="minorHAnsi"/>
          <w:sz w:val="28"/>
          <w:szCs w:val="28"/>
        </w:rPr>
        <w:t>A. 200g                   B. 2kg                     C. 10kg                    D. 4kg</w:t>
      </w:r>
    </w:p>
    <w:p w:rsidR="00AB7279" w:rsidRPr="00AB7279" w:rsidRDefault="00AB7279" w:rsidP="00AB7279">
      <w:pPr>
        <w:spacing w:after="160" w:line="276" w:lineRule="auto"/>
        <w:jc w:val="both"/>
        <w:rPr>
          <w:rFonts w:eastAsiaTheme="minorHAnsi"/>
          <w:sz w:val="28"/>
          <w:szCs w:val="28"/>
        </w:rPr>
      </w:pPr>
      <w:r w:rsidRPr="00AB7279">
        <w:rPr>
          <w:rFonts w:eastAsiaTheme="minorHAnsi"/>
          <w:sz w:val="28"/>
          <w:szCs w:val="28"/>
        </w:rPr>
        <w:t>Câu 37. Hai vật có khối lượng m</w:t>
      </w:r>
      <w:r w:rsidRPr="00AB7279">
        <w:rPr>
          <w:rFonts w:eastAsiaTheme="minorHAnsi"/>
          <w:sz w:val="28"/>
          <w:szCs w:val="28"/>
          <w:vertAlign w:val="subscript"/>
        </w:rPr>
        <w:t>1</w:t>
      </w:r>
      <w:r w:rsidRPr="00AB7279">
        <w:rPr>
          <w:rFonts w:eastAsiaTheme="minorHAnsi"/>
          <w:sz w:val="28"/>
          <w:szCs w:val="28"/>
        </w:rPr>
        <w:t>, m</w:t>
      </w:r>
      <w:r w:rsidRPr="00AB7279">
        <w:rPr>
          <w:rFonts w:eastAsiaTheme="minorHAnsi"/>
          <w:sz w:val="28"/>
          <w:szCs w:val="28"/>
          <w:vertAlign w:val="subscript"/>
        </w:rPr>
        <w:t>2</w:t>
      </w:r>
      <w:r w:rsidRPr="00AB7279">
        <w:rPr>
          <w:rFonts w:eastAsiaTheme="minorHAnsi"/>
          <w:sz w:val="28"/>
          <w:szCs w:val="28"/>
        </w:rPr>
        <w:t xml:space="preserve"> cách nhau một khoảng r thì lực hấp dẫn giữa chúng là F</w:t>
      </w:r>
      <w:r w:rsidRPr="00AB7279">
        <w:rPr>
          <w:rFonts w:eastAsiaTheme="minorHAnsi"/>
          <w:sz w:val="28"/>
          <w:szCs w:val="28"/>
          <w:vertAlign w:val="subscript"/>
        </w:rPr>
        <w:t>1</w:t>
      </w:r>
      <w:r w:rsidRPr="00AB7279">
        <w:rPr>
          <w:rFonts w:eastAsiaTheme="minorHAnsi"/>
          <w:sz w:val="28"/>
          <w:szCs w:val="28"/>
        </w:rPr>
        <w:t>. Nếu tăng khoảng cách giữa hai vật lên gấp đôi thì lực lực hấp dẫn giữa chúng sẽ thay đổi thế nào?</w:t>
      </w:r>
    </w:p>
    <w:p w:rsidR="00AB7279" w:rsidRPr="00AB7279" w:rsidRDefault="00AB7279" w:rsidP="00AB7279">
      <w:pPr>
        <w:spacing w:after="160" w:line="276" w:lineRule="auto"/>
        <w:jc w:val="both"/>
        <w:rPr>
          <w:rFonts w:eastAsiaTheme="minorHAnsi"/>
          <w:sz w:val="28"/>
          <w:szCs w:val="28"/>
        </w:rPr>
      </w:pPr>
      <w:r w:rsidRPr="00AB7279">
        <w:rPr>
          <w:rFonts w:eastAsiaTheme="minorHAnsi"/>
          <w:sz w:val="28"/>
          <w:szCs w:val="28"/>
        </w:rPr>
        <w:t xml:space="preserve"> A. không đổi                  B. tăng 4 lần               C. giảm 2 lần        D. giảm 4 lần</w:t>
      </w:r>
    </w:p>
    <w:p w:rsidR="00AB7279" w:rsidRPr="00AB7279" w:rsidRDefault="00AB7279" w:rsidP="00AB7279">
      <w:pPr>
        <w:spacing w:line="276" w:lineRule="auto"/>
        <w:jc w:val="both"/>
        <w:rPr>
          <w:color w:val="0D0D0D" w:themeColor="text1" w:themeTint="F2"/>
          <w:sz w:val="28"/>
          <w:szCs w:val="28"/>
        </w:rPr>
      </w:pPr>
      <w:r w:rsidRPr="00AB7279">
        <w:rPr>
          <w:rFonts w:eastAsiaTheme="minorHAnsi"/>
          <w:sz w:val="28"/>
          <w:szCs w:val="28"/>
        </w:rPr>
        <w:t xml:space="preserve">Câu 38. </w:t>
      </w:r>
      <w:r w:rsidRPr="00AB7279">
        <w:rPr>
          <w:color w:val="0D0D0D" w:themeColor="text1" w:themeTint="F2"/>
          <w:sz w:val="22"/>
          <w:szCs w:val="22"/>
        </w:rPr>
        <w:t xml:space="preserve"> </w:t>
      </w:r>
      <w:r w:rsidRPr="00AB7279">
        <w:rPr>
          <w:color w:val="0D0D0D" w:themeColor="text1" w:themeTint="F2"/>
          <w:sz w:val="28"/>
          <w:szCs w:val="28"/>
        </w:rPr>
        <w:t>Công thức tính lực đàn hồi là.</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A. F = k</w:t>
      </w:r>
      <w:r w:rsidRPr="00AB7279">
        <w:rPr>
          <w:noProof/>
          <w:color w:val="0D0D0D" w:themeColor="text1" w:themeTint="F2"/>
          <w:position w:val="-14"/>
          <w:sz w:val="28"/>
          <w:szCs w:val="28"/>
          <w:lang w:val="vi-VN" w:eastAsia="vi-VN"/>
        </w:rPr>
        <w:drawing>
          <wp:inline distT="0" distB="0" distL="0" distR="0" wp14:anchorId="6D4BB172" wp14:editId="0BE3464C">
            <wp:extent cx="23812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B7279">
        <w:rPr>
          <w:color w:val="0D0D0D" w:themeColor="text1" w:themeTint="F2"/>
          <w:sz w:val="28"/>
          <w:szCs w:val="28"/>
        </w:rPr>
        <w:t xml:space="preserve">               </w:t>
      </w:r>
      <w:r w:rsidRPr="00AB7279">
        <w:rPr>
          <w:color w:val="0D0D0D" w:themeColor="text1" w:themeTint="F2"/>
          <w:sz w:val="28"/>
          <w:szCs w:val="28"/>
        </w:rPr>
        <w:tab/>
        <w:t xml:space="preserve">B. F = </w:t>
      </w:r>
      <w:r w:rsidRPr="00AB7279">
        <w:rPr>
          <w:noProof/>
          <w:color w:val="0D0D0D" w:themeColor="text1" w:themeTint="F2"/>
          <w:position w:val="-32"/>
          <w:sz w:val="28"/>
          <w:szCs w:val="28"/>
          <w:lang w:val="vi-VN" w:eastAsia="vi-VN"/>
        </w:rPr>
        <w:drawing>
          <wp:inline distT="0" distB="0" distL="0" distR="0" wp14:anchorId="290C8A08" wp14:editId="61182620">
            <wp:extent cx="26670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sidRPr="00AB7279">
        <w:rPr>
          <w:color w:val="0D0D0D" w:themeColor="text1" w:themeTint="F2"/>
          <w:sz w:val="28"/>
          <w:szCs w:val="28"/>
        </w:rPr>
        <w:t xml:space="preserve">     </w:t>
      </w:r>
      <w:r w:rsidRPr="00AB7279">
        <w:rPr>
          <w:color w:val="0D0D0D" w:themeColor="text1" w:themeTint="F2"/>
          <w:sz w:val="28"/>
          <w:szCs w:val="28"/>
        </w:rPr>
        <w:tab/>
      </w:r>
      <w:r w:rsidRPr="00AB7279">
        <w:rPr>
          <w:color w:val="0D0D0D" w:themeColor="text1" w:themeTint="F2"/>
          <w:sz w:val="28"/>
          <w:szCs w:val="28"/>
        </w:rPr>
        <w:tab/>
        <w:t xml:space="preserve">C. F = </w:t>
      </w:r>
      <w:r w:rsidRPr="00AB7279">
        <w:rPr>
          <w:noProof/>
          <w:color w:val="0D0D0D" w:themeColor="text1" w:themeTint="F2"/>
          <w:position w:val="-24"/>
          <w:sz w:val="28"/>
          <w:szCs w:val="28"/>
          <w:lang w:val="vi-VN" w:eastAsia="vi-VN"/>
        </w:rPr>
        <w:drawing>
          <wp:inline distT="0" distB="0" distL="0" distR="0" wp14:anchorId="767B95EE" wp14:editId="7E33B269">
            <wp:extent cx="2667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AB7279">
        <w:rPr>
          <w:color w:val="0D0D0D" w:themeColor="text1" w:themeTint="F2"/>
          <w:sz w:val="28"/>
          <w:szCs w:val="28"/>
        </w:rPr>
        <w:tab/>
        <w:t xml:space="preserve">        </w:t>
      </w:r>
      <w:r w:rsidRPr="00AB7279">
        <w:rPr>
          <w:color w:val="0D0D0D" w:themeColor="text1" w:themeTint="F2"/>
          <w:sz w:val="28"/>
          <w:szCs w:val="28"/>
        </w:rPr>
        <w:tab/>
      </w:r>
      <w:r w:rsidRPr="00AB7279">
        <w:rPr>
          <w:color w:val="0D0D0D" w:themeColor="text1" w:themeTint="F2"/>
          <w:sz w:val="28"/>
          <w:szCs w:val="28"/>
        </w:rPr>
        <w:tab/>
        <w:t>D. F = k</w:t>
      </w:r>
      <w:r w:rsidRPr="00AB7279">
        <w:rPr>
          <w:color w:val="0D0D0D" w:themeColor="text1" w:themeTint="F2"/>
          <w:sz w:val="28"/>
          <w:szCs w:val="28"/>
          <w:vertAlign w:val="superscript"/>
        </w:rPr>
        <w:t>2</w:t>
      </w:r>
      <w:r w:rsidRPr="00AB7279">
        <w:rPr>
          <w:noProof/>
          <w:color w:val="0D0D0D" w:themeColor="text1" w:themeTint="F2"/>
          <w:position w:val="-14"/>
          <w:sz w:val="28"/>
          <w:szCs w:val="28"/>
          <w:lang w:val="vi-VN" w:eastAsia="vi-VN"/>
        </w:rPr>
        <w:drawing>
          <wp:inline distT="0" distB="0" distL="0" distR="0" wp14:anchorId="2050562A" wp14:editId="45065203">
            <wp:extent cx="23812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B7279">
        <w:rPr>
          <w:color w:val="0D0D0D" w:themeColor="text1" w:themeTint="F2"/>
          <w:sz w:val="28"/>
          <w:szCs w:val="28"/>
        </w:rPr>
        <w:t xml:space="preserve"> </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Câu 39. Hướng của lực đàn hồi ở mỗi đầu lò xo:</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A. cùng hướng ngoại lực gây biến dạng</w:t>
      </w:r>
      <w:r w:rsidRPr="00AB7279">
        <w:rPr>
          <w:color w:val="0D0D0D" w:themeColor="text1" w:themeTint="F2"/>
          <w:sz w:val="28"/>
          <w:szCs w:val="28"/>
        </w:rPr>
        <w:tab/>
        <w:t>B. luôn ngược hướng trọng lực</w:t>
      </w:r>
    </w:p>
    <w:p w:rsidR="00AB7279" w:rsidRPr="00AB7279" w:rsidRDefault="00AB7279" w:rsidP="00AB7279">
      <w:pPr>
        <w:spacing w:line="276" w:lineRule="auto"/>
        <w:jc w:val="both"/>
        <w:rPr>
          <w:color w:val="0D0D0D" w:themeColor="text1" w:themeTint="F2"/>
          <w:sz w:val="28"/>
          <w:szCs w:val="28"/>
        </w:rPr>
      </w:pPr>
      <w:r w:rsidRPr="00AB7279">
        <w:rPr>
          <w:color w:val="0D0D0D" w:themeColor="text1" w:themeTint="F2"/>
          <w:sz w:val="28"/>
          <w:szCs w:val="28"/>
        </w:rPr>
        <w:t>C. luôn cùng hướng trọng lực</w:t>
      </w:r>
      <w:r w:rsidRPr="00AB7279">
        <w:rPr>
          <w:color w:val="0D0D0D" w:themeColor="text1" w:themeTint="F2"/>
          <w:sz w:val="28"/>
          <w:szCs w:val="28"/>
        </w:rPr>
        <w:tab/>
      </w:r>
      <w:r w:rsidRPr="00AB7279">
        <w:rPr>
          <w:color w:val="0D0D0D" w:themeColor="text1" w:themeTint="F2"/>
          <w:sz w:val="28"/>
          <w:szCs w:val="28"/>
        </w:rPr>
        <w:tab/>
      </w:r>
      <w:r w:rsidRPr="00AB7279">
        <w:rPr>
          <w:color w:val="0D0D0D" w:themeColor="text1" w:themeTint="F2"/>
          <w:sz w:val="28"/>
          <w:szCs w:val="28"/>
        </w:rPr>
        <w:tab/>
        <w:t>D. ngược với hướng của ngoại lực gây biến dạng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7"/>
          <w:szCs w:val="27"/>
        </w:rPr>
        <w:t xml:space="preserve">Câu 40. </w:t>
      </w:r>
      <w:r w:rsidRPr="00AB7279">
        <w:rPr>
          <w:color w:val="000000"/>
          <w:sz w:val="28"/>
          <w:szCs w:val="28"/>
        </w:rPr>
        <w:t>Lực đàn hồi xuất hiện tỉ lệ với độ biến dạng khi</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một vật bị biến dạng dẻo.                      B. một vật biến dạng đàn hồi.</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 một vật bị biến dạng.                             D. ta ấn ngón tay vào một viên đất nặn</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7"/>
          <w:szCs w:val="27"/>
        </w:rPr>
        <w:t xml:space="preserve">Câu 41. </w:t>
      </w:r>
      <w:r w:rsidRPr="00AB7279">
        <w:rPr>
          <w:color w:val="000000"/>
          <w:sz w:val="28"/>
          <w:szCs w:val="28"/>
        </w:rPr>
        <w:t>Kết luận nào sau đây không đúng đối với lực đàn hồi.</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rPr>
        <w:lastRenderedPageBreak/>
        <w:t xml:space="preserve">A. Xuất hiện khi vật bị biến dạng.         </w:t>
      </w:r>
      <w:r w:rsidRPr="00AB7279">
        <w:rPr>
          <w:color w:val="000000"/>
          <w:sz w:val="28"/>
          <w:szCs w:val="28"/>
          <w:lang w:val="fr-FR"/>
        </w:rPr>
        <w:t>B. Luôn là lực kéo.</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C. Tỉ lệ với độ biến dạng.                      D. ngược hướng với lực làm nó bị biến dạng</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 xml:space="preserve">Câu 42. Lò xo có độ cứng k, một đầu treo vào điểm cố định, đầu còn lại được gắn vào vật có khối lượng m. Khi vật cân bằng thì hệ thức nào sau đây được nghiệm </w:t>
      </w:r>
      <w:proofErr w:type="gramStart"/>
      <w:r w:rsidRPr="00AB7279">
        <w:rPr>
          <w:color w:val="000000"/>
          <w:sz w:val="28"/>
          <w:szCs w:val="28"/>
          <w:lang w:val="fr-FR"/>
        </w:rPr>
        <w:t>đúng?</w:t>
      </w:r>
      <w:proofErr w:type="gramEnd"/>
    </w:p>
    <w:p w:rsidR="00AB7279" w:rsidRPr="00AB7279" w:rsidRDefault="00AB7279" w:rsidP="00AB7279">
      <w:pPr>
        <w:spacing w:before="100" w:beforeAutospacing="1" w:after="100" w:afterAutospacing="1" w:line="276" w:lineRule="auto"/>
        <w:rPr>
          <w:sz w:val="28"/>
          <w:szCs w:val="28"/>
          <w:lang w:val="fr-FR"/>
        </w:rPr>
      </w:pPr>
      <w:r w:rsidRPr="00AB7279">
        <w:rPr>
          <w:color w:val="000000"/>
          <w:sz w:val="28"/>
          <w:szCs w:val="28"/>
          <w:lang w:val="fr-FR"/>
        </w:rPr>
        <w:t xml:space="preserve">A. </w:t>
      </w:r>
      <w:r w:rsidRPr="00AB7279">
        <w:rPr>
          <w:position w:val="-28"/>
          <w:sz w:val="28"/>
          <w:szCs w:val="28"/>
        </w:rPr>
        <w:object w:dxaOrig="800" w:dyaOrig="660">
          <v:shape id="_x0000_i1059" type="#_x0000_t75" style="width:39.75pt;height:33pt" o:ole="">
            <v:imagedata r:id="rId62" o:title=""/>
          </v:shape>
          <o:OLEObject Type="Embed" ProgID="Equation.DSMT4" ShapeID="_x0000_i1059" DrawAspect="Content" ObjectID="_1698991684" r:id="rId63"/>
        </w:object>
      </w:r>
      <w:r w:rsidRPr="00AB7279">
        <w:rPr>
          <w:sz w:val="28"/>
          <w:szCs w:val="28"/>
          <w:lang w:val="fr-FR"/>
        </w:rPr>
        <w:t xml:space="preserve">                  </w:t>
      </w:r>
      <w:r w:rsidRPr="00AB7279">
        <w:rPr>
          <w:color w:val="000000"/>
          <w:sz w:val="28"/>
          <w:szCs w:val="28"/>
          <w:lang w:val="fr-FR"/>
        </w:rPr>
        <w:t xml:space="preserve">B. mg = k∆l                   C. </w:t>
      </w:r>
      <w:r w:rsidRPr="00AB7279">
        <w:rPr>
          <w:sz w:val="28"/>
          <w:szCs w:val="28"/>
          <w:lang w:val="fr-FR"/>
        </w:rPr>
        <w:tab/>
      </w:r>
      <w:r w:rsidRPr="00AB7279">
        <w:rPr>
          <w:position w:val="-24"/>
          <w:sz w:val="28"/>
          <w:szCs w:val="28"/>
        </w:rPr>
        <w:object w:dxaOrig="800" w:dyaOrig="620">
          <v:shape id="_x0000_i1060" type="#_x0000_t75" style="width:39.75pt;height:30.75pt" o:ole="">
            <v:imagedata r:id="rId64" o:title=""/>
          </v:shape>
          <o:OLEObject Type="Embed" ProgID="Equation.DSMT4" ShapeID="_x0000_i1060" DrawAspect="Content" ObjectID="_1698991685" r:id="rId65"/>
        </w:object>
      </w:r>
      <w:r w:rsidRPr="00AB7279">
        <w:rPr>
          <w:sz w:val="28"/>
          <w:szCs w:val="28"/>
          <w:lang w:val="fr-FR"/>
        </w:rPr>
        <w:t xml:space="preserve">        </w:t>
      </w:r>
      <w:r w:rsidRPr="00AB7279">
        <w:rPr>
          <w:color w:val="000000"/>
          <w:sz w:val="28"/>
          <w:szCs w:val="28"/>
          <w:lang w:val="fr-FR"/>
        </w:rPr>
        <w:t xml:space="preserve">D. </w:t>
      </w:r>
      <w:r w:rsidRPr="00AB7279">
        <w:rPr>
          <w:position w:val="-28"/>
          <w:sz w:val="28"/>
          <w:szCs w:val="28"/>
        </w:rPr>
        <w:object w:dxaOrig="800" w:dyaOrig="660">
          <v:shape id="_x0000_i1061" type="#_x0000_t75" style="width:39.75pt;height:33pt" o:ole="">
            <v:imagedata r:id="rId66" o:title=""/>
          </v:shape>
          <o:OLEObject Type="Embed" ProgID="Equation.DSMT4" ShapeID="_x0000_i1061" DrawAspect="Content" ObjectID="_1698991686" r:id="rId67"/>
        </w:object>
      </w:r>
    </w:p>
    <w:p w:rsidR="00AB7279" w:rsidRPr="00AB7279" w:rsidRDefault="00AB7279" w:rsidP="00AB7279">
      <w:pPr>
        <w:spacing w:before="100" w:beforeAutospacing="1" w:after="100" w:afterAutospacing="1" w:line="276" w:lineRule="auto"/>
        <w:rPr>
          <w:color w:val="000000"/>
          <w:sz w:val="28"/>
          <w:szCs w:val="28"/>
          <w:lang w:val="fr-FR"/>
        </w:rPr>
      </w:pPr>
      <w:r w:rsidRPr="00AB7279">
        <w:rPr>
          <w:sz w:val="28"/>
          <w:szCs w:val="28"/>
          <w:lang w:val="fr-FR"/>
        </w:rPr>
        <w:t xml:space="preserve">Câu 43. </w:t>
      </w:r>
      <w:r w:rsidRPr="00AB7279">
        <w:rPr>
          <w:color w:val="000000"/>
          <w:sz w:val="28"/>
          <w:szCs w:val="28"/>
          <w:lang w:val="fr-FR"/>
        </w:rPr>
        <w:t xml:space="preserve">Một lò xo có chiều dài tự nhiên là 20cm. Khi lò xo có chiều dài 24cm thì lực dàn hồi của nó bằng 5N. Hỏi khi lực đàn hồi của lò xo bằng 10N thì chiều dài của nó bằng bao </w:t>
      </w:r>
      <w:proofErr w:type="gramStart"/>
      <w:r w:rsidRPr="00AB7279">
        <w:rPr>
          <w:color w:val="000000"/>
          <w:sz w:val="28"/>
          <w:szCs w:val="28"/>
          <w:lang w:val="fr-FR"/>
        </w:rPr>
        <w:t>nhiêu?</w:t>
      </w:r>
      <w:proofErr w:type="gramEnd"/>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22cm.                        B. 28cm                        C. 40cm                       D. 48cm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44. Một lò xo có chiều dài tự nhiên bằng 22cm. Lò xo được treo thẳng đứng, một đầu giữ cố định, còn đầu kia gắn một vật nặng, khi ấy lò xo dài 27cm, cho biết độ cứng lò xo là 100(N/m). Độ lớn lực đàn hồi bằng: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500N                 B. 5N                     C. 20N                     D. 50N</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45. Phải treo một vật có khối lượng bằng bao nhiêu vào lò xo có độ cứng k = 100N/m để lò xo dãn ra được 10cm? Lấy g = 10m/s</w:t>
      </w:r>
      <w:r w:rsidRPr="00AB7279">
        <w:rPr>
          <w:color w:val="000000"/>
          <w:sz w:val="28"/>
          <w:szCs w:val="28"/>
          <w:vertAlign w:val="superscript"/>
        </w:rPr>
        <w:t>2</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7"/>
          <w:szCs w:val="27"/>
        </w:rPr>
        <w:t>A. 1kg                        B. 10kg                     C. 100kg                        D. 1000kg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7"/>
          <w:szCs w:val="27"/>
        </w:rPr>
        <w:t xml:space="preserve">Câu 46. </w:t>
      </w:r>
      <w:r w:rsidRPr="00AB7279">
        <w:rPr>
          <w:color w:val="000000"/>
          <w:sz w:val="28"/>
          <w:szCs w:val="28"/>
        </w:rPr>
        <w:t>Phải treo một vật có trọng lượng bằng bao nhiêu vào một lò xo có độ cứng k = 100N/m để nó dãn ra được 10cm. Lấy g = 10m/s</w:t>
      </w:r>
      <w:r w:rsidRPr="00AB7279">
        <w:rPr>
          <w:color w:val="000000"/>
          <w:sz w:val="28"/>
          <w:szCs w:val="28"/>
          <w:vertAlign w:val="superscript"/>
        </w:rPr>
        <w:t>2</w:t>
      </w:r>
      <w:r w:rsidRPr="00AB7279">
        <w:rPr>
          <w:color w:val="000000"/>
          <w:sz w:val="28"/>
          <w:szCs w:val="28"/>
        </w:rPr>
        <w:t>.</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1000N                   B. 100N                       C. 10N                        D. 1N</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47. Một lò xo có chiều dài tự nhiên bằng 21cm. Lò xo được giữ cố định tại 1 đầu, còn đầu kia chịu 1 lực kéo bằng 5,0N, khi ấy lò xo dài 25cm. Hỏi độ cứng của lò xo bằng bao nhiêu?</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1,25N/m                 B. 20N/m                         C. 23,8N/m                           D. 125N/m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lastRenderedPageBreak/>
        <w:t>Câu 48. Một lò xo có độ cứng k = 100 N/m được treo thẳng đứng, một đầu được giữ cố định. Lấy gia tốc rơi tự do g = 10 m/s</w:t>
      </w:r>
      <w:r w:rsidRPr="00AB7279">
        <w:rPr>
          <w:color w:val="000000"/>
          <w:sz w:val="28"/>
          <w:szCs w:val="28"/>
          <w:vertAlign w:val="superscript"/>
        </w:rPr>
        <w:t>2</w:t>
      </w:r>
      <w:r w:rsidRPr="00AB7279">
        <w:rPr>
          <w:color w:val="000000"/>
          <w:sz w:val="28"/>
          <w:szCs w:val="28"/>
        </w:rPr>
        <w:t>. Để lò xo giãn ra được 5 cm thì phải treo vào đầu dưới của lò xo một vật có khối lượng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5 kg                  B. 2 kg                    C. 500 g                       D. 200 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49. Dùng một lò xo để treo một vật có khối lượng 300 g thì thấy lò xo giãn một đoạn 2 cm. Nếu treo thêm một vật có khối lượng 150 g thì độ giãn của lò xo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1 cm.                             B. 2 cm                        C. 3 cm                    D. 4 cm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 xml:space="preserve">Câu 50. Người ta treo một vật có khối lượng 0,3kg vào đầu dưới của một lò xo (đầu trên cố định), thì lò xo dài 31 cm. Khi treo thêm một vật 200g nữa thì lò xo dài 33 cm. </w:t>
      </w:r>
      <w:proofErr w:type="gramStart"/>
      <w:r w:rsidRPr="00AB7279">
        <w:rPr>
          <w:color w:val="000000"/>
          <w:sz w:val="28"/>
          <w:szCs w:val="28"/>
        </w:rPr>
        <w:t>Lấy .</w:t>
      </w:r>
      <w:proofErr w:type="gramEnd"/>
      <w:r w:rsidRPr="00AB7279">
        <w:rPr>
          <w:color w:val="000000"/>
          <w:sz w:val="28"/>
          <w:szCs w:val="28"/>
        </w:rPr>
        <w:t xml:space="preserve"> Độ cứng của lò xo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9,7N/m           B. 1N/m                     C. 100N/m                           D. 50N/m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51.</w:t>
      </w:r>
      <w:r w:rsidRPr="00AB7279">
        <w:rPr>
          <w:color w:val="000000"/>
          <w:sz w:val="27"/>
          <w:szCs w:val="27"/>
        </w:rPr>
        <w:t xml:space="preserve"> </w:t>
      </w:r>
      <w:r w:rsidRPr="00AB7279">
        <w:rPr>
          <w:color w:val="000000"/>
          <w:sz w:val="28"/>
          <w:szCs w:val="28"/>
        </w:rPr>
        <w:t>Treo vật có khối lượng 300 g vào một lò xo thẳng đứng có độ dài 25 cm. Biết lò xo có độ cứng 100 N/m, gia tốc trọng trường g = 10 m/s</w:t>
      </w:r>
      <w:r w:rsidRPr="00AB7279">
        <w:rPr>
          <w:color w:val="000000"/>
          <w:sz w:val="28"/>
          <w:szCs w:val="28"/>
          <w:vertAlign w:val="superscript"/>
        </w:rPr>
        <w:t>2</w:t>
      </w:r>
      <w:r w:rsidRPr="00AB7279">
        <w:rPr>
          <w:color w:val="000000"/>
          <w:sz w:val="28"/>
          <w:szCs w:val="28"/>
        </w:rPr>
        <w:t>. Chiều dài của lò xo khi vật đứng cân bằng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25 cm                          B. 26 cm                      C. 27 cm                          D. 28 cm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52. Một lò xo có độ cứng k, độ dài tự nhiên l0 được treo thẳng đứng, đầu trên cố định. Khi người ta treo quả cân có khối lượng 200 g vào đầu dưới của lò xo. Khi vật cân bằng thì lò xo có độ dài dài 32 cm. Nếu treo thêm quả cân 500 g nữa vào đầu dưới của lò xo thì khi vật cân bằng, lò xo dài 37 cm. Lấy g = 10 m/s2. Độ dài tự nhiên và độ cứng của lò xo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l</w:t>
      </w:r>
      <w:r w:rsidRPr="00AB7279">
        <w:rPr>
          <w:color w:val="000000"/>
          <w:sz w:val="28"/>
          <w:szCs w:val="28"/>
          <w:vertAlign w:val="subscript"/>
        </w:rPr>
        <w:t>0</w:t>
      </w:r>
      <w:r w:rsidRPr="00AB7279">
        <w:rPr>
          <w:color w:val="000000"/>
          <w:sz w:val="28"/>
          <w:szCs w:val="28"/>
        </w:rPr>
        <w:t xml:space="preserve"> = 30 cm; k = 1000 N/m                           B. l</w:t>
      </w:r>
      <w:r w:rsidRPr="00AB7279">
        <w:rPr>
          <w:color w:val="000000"/>
          <w:sz w:val="28"/>
          <w:szCs w:val="28"/>
          <w:vertAlign w:val="subscript"/>
        </w:rPr>
        <w:t>0</w:t>
      </w:r>
      <w:r w:rsidRPr="00AB7279">
        <w:rPr>
          <w:color w:val="000000"/>
          <w:sz w:val="28"/>
          <w:szCs w:val="28"/>
        </w:rPr>
        <w:t xml:space="preserve"> = 32 cm; k = 300 N/m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 l</w:t>
      </w:r>
      <w:r w:rsidRPr="00AB7279">
        <w:rPr>
          <w:color w:val="000000"/>
          <w:sz w:val="28"/>
          <w:szCs w:val="28"/>
          <w:vertAlign w:val="subscript"/>
        </w:rPr>
        <w:t>0</w:t>
      </w:r>
      <w:r w:rsidRPr="00AB7279">
        <w:rPr>
          <w:color w:val="000000"/>
          <w:sz w:val="28"/>
          <w:szCs w:val="28"/>
        </w:rPr>
        <w:t xml:space="preserve"> = 32 cm; k = 200 N/m                             D. l</w:t>
      </w:r>
      <w:r w:rsidRPr="00AB7279">
        <w:rPr>
          <w:color w:val="000000"/>
          <w:sz w:val="28"/>
          <w:szCs w:val="28"/>
          <w:vertAlign w:val="subscript"/>
        </w:rPr>
        <w:t>0</w:t>
      </w:r>
      <w:r w:rsidRPr="00AB7279">
        <w:rPr>
          <w:color w:val="000000"/>
          <w:sz w:val="28"/>
          <w:szCs w:val="28"/>
        </w:rPr>
        <w:t xml:space="preserve"> = 30 cm; k = 100 N/m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53. Một lò xo có chiều dài tự nhiên 5 cm. Treo lò xo thẳng đứng rồi móc vào đầu dưới một vật có khối lượng m</w:t>
      </w:r>
      <w:r w:rsidRPr="00AB7279">
        <w:rPr>
          <w:color w:val="000000"/>
          <w:sz w:val="28"/>
          <w:szCs w:val="28"/>
          <w:vertAlign w:val="subscript"/>
        </w:rPr>
        <w:t>1</w:t>
      </w:r>
      <w:r w:rsidRPr="00AB7279">
        <w:rPr>
          <w:color w:val="000000"/>
          <w:sz w:val="28"/>
          <w:szCs w:val="28"/>
        </w:rPr>
        <w:t xml:space="preserve"> = 0,5 kg, lò xo dài l</w:t>
      </w:r>
      <w:r w:rsidRPr="00AB7279">
        <w:rPr>
          <w:color w:val="000000"/>
          <w:sz w:val="28"/>
          <w:szCs w:val="28"/>
          <w:vertAlign w:val="subscript"/>
        </w:rPr>
        <w:t>1</w:t>
      </w:r>
      <w:r w:rsidRPr="00AB7279">
        <w:rPr>
          <w:color w:val="000000"/>
          <w:sz w:val="28"/>
          <w:szCs w:val="28"/>
        </w:rPr>
        <w:t xml:space="preserve"> = 7 cm. Nếu treo một vật khác có khối lượng m</w:t>
      </w:r>
      <w:r w:rsidRPr="00AB7279">
        <w:rPr>
          <w:color w:val="000000"/>
          <w:sz w:val="28"/>
          <w:szCs w:val="28"/>
          <w:vertAlign w:val="subscript"/>
        </w:rPr>
        <w:t xml:space="preserve">2 </w:t>
      </w:r>
      <w:r w:rsidRPr="00AB7279">
        <w:rPr>
          <w:color w:val="000000"/>
          <w:sz w:val="28"/>
          <w:szCs w:val="28"/>
        </w:rPr>
        <w:t>chưa biết thì nó dài 6,5 cm. Lấy g = 9,8 m/s</w:t>
      </w:r>
      <w:r w:rsidRPr="00AB7279">
        <w:rPr>
          <w:color w:val="000000"/>
          <w:sz w:val="28"/>
          <w:szCs w:val="28"/>
          <w:vertAlign w:val="superscript"/>
        </w:rPr>
        <w:t>2</w:t>
      </w:r>
      <w:r w:rsidRPr="00AB7279">
        <w:rPr>
          <w:color w:val="000000"/>
          <w:sz w:val="28"/>
          <w:szCs w:val="28"/>
        </w:rPr>
        <w:t>. Tính độ cứng của lò xo và khối lượng m</w:t>
      </w:r>
      <w:r w:rsidRPr="00AB7279">
        <w:rPr>
          <w:color w:val="000000"/>
          <w:sz w:val="28"/>
          <w:szCs w:val="28"/>
          <w:vertAlign w:val="subscript"/>
        </w:rPr>
        <w:t>2</w:t>
      </w:r>
      <w:r w:rsidRPr="00AB7279">
        <w:rPr>
          <w:color w:val="000000"/>
          <w:sz w:val="28"/>
          <w:szCs w:val="28"/>
        </w:rPr>
        <w:t>.</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lastRenderedPageBreak/>
        <w:t xml:space="preserve">A. 225 N/m; 0,375 kg.                                  B. 245 N/m; 0,325 kg. </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 245 N/m; 0,375 kg.                                  D. 200 N/m; 0,325 kg.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54. Một lò xo có chiều dài tự nhiên bằng 15cm. Lò xo được giữ cố định tại một đầu, còn đầu kia chịu lực kéo bằng 4,5N. Khí ấy lò xo dài 18cm. Độ cứng của lò xo bằng bao nhiêu?</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A. 30N/m</w:t>
      </w:r>
      <w:r w:rsidRPr="00AB7279">
        <w:rPr>
          <w:color w:val="000000"/>
          <w:sz w:val="28"/>
          <w:szCs w:val="28"/>
          <w:lang w:val="fr-FR"/>
        </w:rPr>
        <w:tab/>
      </w:r>
      <w:r w:rsidRPr="00AB7279">
        <w:rPr>
          <w:color w:val="000000"/>
          <w:sz w:val="28"/>
          <w:szCs w:val="28"/>
          <w:lang w:val="fr-FR"/>
        </w:rPr>
        <w:tab/>
      </w:r>
      <w:r w:rsidRPr="00AB7279">
        <w:rPr>
          <w:color w:val="000000"/>
          <w:sz w:val="28"/>
          <w:szCs w:val="28"/>
          <w:lang w:val="fr-FR"/>
        </w:rPr>
        <w:tab/>
        <w:t>B. 25N/m</w:t>
      </w:r>
      <w:r w:rsidRPr="00AB7279">
        <w:rPr>
          <w:color w:val="000000"/>
          <w:sz w:val="28"/>
          <w:szCs w:val="28"/>
          <w:lang w:val="fr-FR"/>
        </w:rPr>
        <w:tab/>
      </w:r>
      <w:r w:rsidRPr="00AB7279">
        <w:rPr>
          <w:color w:val="000000"/>
          <w:sz w:val="28"/>
          <w:szCs w:val="28"/>
          <w:lang w:val="fr-FR"/>
        </w:rPr>
        <w:tab/>
      </w:r>
      <w:r w:rsidRPr="00AB7279">
        <w:rPr>
          <w:color w:val="000000"/>
          <w:sz w:val="28"/>
          <w:szCs w:val="28"/>
          <w:lang w:val="fr-FR"/>
        </w:rPr>
        <w:tab/>
        <w:t>C. 1,5N/m</w:t>
      </w:r>
      <w:r w:rsidRPr="00AB7279">
        <w:rPr>
          <w:color w:val="000000"/>
          <w:sz w:val="28"/>
          <w:szCs w:val="28"/>
          <w:lang w:val="fr-FR"/>
        </w:rPr>
        <w:tab/>
      </w:r>
      <w:r w:rsidRPr="00AB7279">
        <w:rPr>
          <w:color w:val="000000"/>
          <w:sz w:val="28"/>
          <w:szCs w:val="28"/>
          <w:lang w:val="fr-FR"/>
        </w:rPr>
        <w:tab/>
      </w:r>
      <w:r w:rsidRPr="00AB7279">
        <w:rPr>
          <w:color w:val="000000"/>
          <w:sz w:val="28"/>
          <w:szCs w:val="28"/>
          <w:lang w:val="fr-FR"/>
        </w:rPr>
        <w:tab/>
        <w:t>D. 150N/m</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Câu 55. Một lò xo có chiều dài tự nhiên 30cm, khi bị nén lò xo dài 24cm và lực đàn hồi của nó bằng 5N. Hỏi khi lực đàn hồi của lò xo bị nén bằng 10N thì chiều dài của lò xo bằng bao nhiêu/</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A. 18cm</w:t>
      </w:r>
      <w:r w:rsidRPr="00AB7279">
        <w:rPr>
          <w:color w:val="000000"/>
          <w:sz w:val="28"/>
          <w:szCs w:val="28"/>
          <w:lang w:val="fr-FR"/>
        </w:rPr>
        <w:tab/>
      </w:r>
      <w:r w:rsidRPr="00AB7279">
        <w:rPr>
          <w:color w:val="000000"/>
          <w:sz w:val="28"/>
          <w:szCs w:val="28"/>
          <w:lang w:val="fr-FR"/>
        </w:rPr>
        <w:tab/>
        <w:t>B. 40cm</w:t>
      </w:r>
      <w:r w:rsidRPr="00AB7279">
        <w:rPr>
          <w:color w:val="000000"/>
          <w:sz w:val="28"/>
          <w:szCs w:val="28"/>
          <w:lang w:val="fr-FR"/>
        </w:rPr>
        <w:tab/>
      </w:r>
      <w:r w:rsidRPr="00AB7279">
        <w:rPr>
          <w:color w:val="000000"/>
          <w:sz w:val="28"/>
          <w:szCs w:val="28"/>
          <w:lang w:val="fr-FR"/>
        </w:rPr>
        <w:tab/>
        <w:t>C. 48cm</w:t>
      </w:r>
      <w:r w:rsidRPr="00AB7279">
        <w:rPr>
          <w:color w:val="000000"/>
          <w:sz w:val="28"/>
          <w:szCs w:val="28"/>
          <w:lang w:val="fr-FR"/>
        </w:rPr>
        <w:tab/>
      </w:r>
      <w:r w:rsidRPr="00AB7279">
        <w:rPr>
          <w:color w:val="000000"/>
          <w:sz w:val="28"/>
          <w:szCs w:val="28"/>
          <w:lang w:val="fr-FR"/>
        </w:rPr>
        <w:tab/>
        <w:t>D. 22cm</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Câu 56. Người ta treo một đầu lò xo vào một điểm cố định, đầu dưới của lò xo là những chùm quả nặng, mỗi quả đều có khối lượng 200g. Khi chùm quả nặng có 2 quả, chiều dài của lò xo là 15cm. Khi chùm quả nặng có 4 quả, chiều dài của lò xo là 17cm. Cho g =10m/s2. Số quả nặng cần treo để lò xo dài 21 cm là</w: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A. 8 quả                          B. 10 quả                            C. 6 quả                        D. 9 quả</w:t>
      </w:r>
    </w:p>
    <w:p w:rsidR="00AB7279" w:rsidRPr="00AB7279" w:rsidRDefault="00AB7279" w:rsidP="00AB7279">
      <w:pPr>
        <w:tabs>
          <w:tab w:val="left" w:pos="3315"/>
        </w:tabs>
        <w:spacing w:line="276" w:lineRule="auto"/>
        <w:jc w:val="both"/>
        <w:rPr>
          <w:color w:val="0D0D0D" w:themeColor="text1" w:themeTint="F2"/>
          <w:sz w:val="28"/>
          <w:szCs w:val="28"/>
          <w:lang w:val="fr-FR"/>
        </w:rPr>
      </w:pPr>
      <w:r w:rsidRPr="00AB7279">
        <w:rPr>
          <w:rFonts w:eastAsiaTheme="minorHAnsi"/>
          <w:color w:val="000000"/>
          <w:sz w:val="28"/>
          <w:szCs w:val="28"/>
          <w:lang w:val="fr-FR"/>
        </w:rPr>
        <w:t>Câu 57.</w:t>
      </w:r>
      <w:r w:rsidRPr="00AB7279">
        <w:rPr>
          <w:rFonts w:asciiTheme="minorHAnsi" w:eastAsiaTheme="minorHAnsi" w:hAnsiTheme="minorHAnsi" w:cstheme="minorBidi"/>
          <w:color w:val="000000"/>
          <w:sz w:val="28"/>
          <w:szCs w:val="28"/>
          <w:lang w:val="fr-FR"/>
        </w:rPr>
        <w:t xml:space="preserve"> </w:t>
      </w:r>
      <w:r w:rsidRPr="00AB7279">
        <w:rPr>
          <w:color w:val="0D0D0D" w:themeColor="text1" w:themeTint="F2"/>
          <w:sz w:val="28"/>
          <w:szCs w:val="28"/>
          <w:lang w:val="fr-FR"/>
        </w:rPr>
        <w:t xml:space="preserve">Công thức tính hệ số ma sát trượt </w:t>
      </w:r>
      <w:proofErr w:type="gramStart"/>
      <w:r w:rsidRPr="00AB7279">
        <w:rPr>
          <w:color w:val="0D0D0D" w:themeColor="text1" w:themeTint="F2"/>
          <w:sz w:val="28"/>
          <w:szCs w:val="28"/>
          <w:lang w:val="fr-FR"/>
        </w:rPr>
        <w:t>là:</w:t>
      </w:r>
      <w:proofErr w:type="gramEnd"/>
    </w:p>
    <w:p w:rsidR="00AB7279" w:rsidRPr="00AB7279" w:rsidRDefault="00AB7279" w:rsidP="00AB7279">
      <w:pPr>
        <w:tabs>
          <w:tab w:val="left" w:pos="2880"/>
          <w:tab w:val="left" w:pos="5760"/>
        </w:tabs>
        <w:spacing w:line="276" w:lineRule="auto"/>
        <w:jc w:val="both"/>
        <w:rPr>
          <w:color w:val="0D0D0D" w:themeColor="text1" w:themeTint="F2"/>
          <w:sz w:val="28"/>
          <w:szCs w:val="28"/>
          <w:lang w:val="fr-FR"/>
        </w:rPr>
      </w:pPr>
      <w:r w:rsidRPr="00AB7279">
        <w:rPr>
          <w:color w:val="0D0D0D" w:themeColor="text1" w:themeTint="F2"/>
          <w:sz w:val="28"/>
          <w:szCs w:val="28"/>
          <w:lang w:val="fr-FR"/>
        </w:rPr>
        <w:t xml:space="preserve">A. </w:t>
      </w:r>
      <w:r w:rsidRPr="00AB7279">
        <w:rPr>
          <w:rFonts w:asciiTheme="minorHAnsi" w:eastAsiaTheme="minorHAnsi" w:hAnsiTheme="minorHAnsi" w:cstheme="minorBidi"/>
          <w:position w:val="-24"/>
          <w:sz w:val="22"/>
          <w:szCs w:val="22"/>
        </w:rPr>
        <w:object w:dxaOrig="880" w:dyaOrig="620">
          <v:shape id="_x0000_i1062" type="#_x0000_t75" style="width:44.25pt;height:30.75pt" o:ole="">
            <v:imagedata r:id="rId68" o:title=""/>
          </v:shape>
          <o:OLEObject Type="Embed" ProgID="Equation.DSMT4" ShapeID="_x0000_i1062" DrawAspect="Content" ObjectID="_1698991687" r:id="rId69"/>
        </w:object>
      </w:r>
      <w:r w:rsidRPr="00AB7279">
        <w:rPr>
          <w:rFonts w:asciiTheme="minorHAnsi" w:eastAsiaTheme="minorHAnsi" w:hAnsiTheme="minorHAnsi" w:cstheme="minorBidi"/>
          <w:sz w:val="22"/>
          <w:szCs w:val="22"/>
          <w:lang w:val="fr-FR"/>
        </w:rPr>
        <w:t xml:space="preserve">                    </w:t>
      </w:r>
      <w:r w:rsidRPr="00AB7279">
        <w:rPr>
          <w:color w:val="0D0D0D" w:themeColor="text1" w:themeTint="F2"/>
          <w:sz w:val="28"/>
          <w:szCs w:val="28"/>
          <w:lang w:val="fr-FR"/>
        </w:rPr>
        <w:t xml:space="preserve">    </w:t>
      </w:r>
      <w:r w:rsidRPr="00AB7279">
        <w:rPr>
          <w:color w:val="0D0D0D" w:themeColor="text1" w:themeTint="F2"/>
          <w:sz w:val="28"/>
          <w:szCs w:val="28"/>
          <w:lang w:val="fr-FR"/>
        </w:rPr>
        <w:tab/>
        <w:t xml:space="preserve">B.  </w:t>
      </w:r>
      <w:r w:rsidRPr="00AB7279">
        <w:rPr>
          <w:rFonts w:asciiTheme="minorHAnsi" w:eastAsiaTheme="minorHAnsi" w:hAnsiTheme="minorHAnsi" w:cstheme="minorBidi"/>
          <w:position w:val="-12"/>
          <w:sz w:val="22"/>
          <w:szCs w:val="22"/>
        </w:rPr>
        <w:object w:dxaOrig="1080" w:dyaOrig="360">
          <v:shape id="_x0000_i1063" type="#_x0000_t75" style="width:54pt;height:18pt" o:ole="">
            <v:imagedata r:id="rId70" o:title=""/>
          </v:shape>
          <o:OLEObject Type="Embed" ProgID="Equation.DSMT4" ShapeID="_x0000_i1063" DrawAspect="Content" ObjectID="_1698991688" r:id="rId71"/>
        </w:object>
      </w:r>
      <w:r w:rsidRPr="00AB7279">
        <w:rPr>
          <w:color w:val="0D0D0D" w:themeColor="text1" w:themeTint="F2"/>
          <w:sz w:val="28"/>
          <w:szCs w:val="28"/>
          <w:lang w:val="fr-FR"/>
        </w:rPr>
        <w:tab/>
        <w:t xml:space="preserve">C. </w:t>
      </w:r>
      <w:r w:rsidRPr="00AB7279">
        <w:rPr>
          <w:rFonts w:asciiTheme="minorHAnsi" w:eastAsiaTheme="minorHAnsi" w:hAnsiTheme="minorHAnsi" w:cstheme="minorBidi"/>
          <w:position w:val="-30"/>
          <w:sz w:val="22"/>
          <w:szCs w:val="22"/>
        </w:rPr>
        <w:object w:dxaOrig="880" w:dyaOrig="680">
          <v:shape id="_x0000_i1064" type="#_x0000_t75" style="width:44.25pt;height:33.75pt" o:ole="">
            <v:imagedata r:id="rId72" o:title=""/>
          </v:shape>
          <o:OLEObject Type="Embed" ProgID="Equation.DSMT4" ShapeID="_x0000_i1064" DrawAspect="Content" ObjectID="_1698991689" r:id="rId73"/>
        </w:object>
      </w:r>
      <w:r w:rsidRPr="00AB7279">
        <w:rPr>
          <w:color w:val="0D0D0D" w:themeColor="text1" w:themeTint="F2"/>
          <w:sz w:val="28"/>
          <w:szCs w:val="28"/>
          <w:lang w:val="fr-FR"/>
        </w:rPr>
        <w:t xml:space="preserve">  </w:t>
      </w:r>
      <w:r w:rsidRPr="00AB7279">
        <w:rPr>
          <w:color w:val="0D0D0D" w:themeColor="text1" w:themeTint="F2"/>
          <w:sz w:val="28"/>
          <w:szCs w:val="28"/>
          <w:lang w:val="fr-FR"/>
        </w:rPr>
        <w:tab/>
      </w:r>
      <w:r w:rsidRPr="00AB7279">
        <w:rPr>
          <w:color w:val="0D0D0D" w:themeColor="text1" w:themeTint="F2"/>
          <w:sz w:val="28"/>
          <w:szCs w:val="28"/>
          <w:lang w:val="fr-FR"/>
        </w:rPr>
        <w:tab/>
      </w:r>
      <w:r w:rsidRPr="00AB7279">
        <w:rPr>
          <w:color w:val="0D0D0D" w:themeColor="text1" w:themeTint="F2"/>
          <w:sz w:val="28"/>
          <w:szCs w:val="28"/>
          <w:lang w:val="fr-FR"/>
        </w:rPr>
        <w:tab/>
        <w:t xml:space="preserve">D. </w:t>
      </w:r>
      <w:r w:rsidRPr="00AB7279">
        <w:rPr>
          <w:rFonts w:asciiTheme="minorHAnsi" w:eastAsiaTheme="minorHAnsi" w:hAnsiTheme="minorHAnsi" w:cstheme="minorBidi"/>
          <w:position w:val="-12"/>
          <w:sz w:val="22"/>
          <w:szCs w:val="22"/>
        </w:rPr>
        <w:object w:dxaOrig="820" w:dyaOrig="360">
          <v:shape id="_x0000_i1065" type="#_x0000_t75" style="width:41.25pt;height:18pt" o:ole="">
            <v:imagedata r:id="rId74" o:title=""/>
          </v:shape>
          <o:OLEObject Type="Embed" ProgID="Equation.DSMT4" ShapeID="_x0000_i1065" DrawAspect="Content" ObjectID="_1698991690" r:id="rId75"/>
        </w:object>
      </w:r>
    </w:p>
    <w:p w:rsidR="00AB7279" w:rsidRPr="00AB7279" w:rsidRDefault="00AB7279" w:rsidP="00AB7279">
      <w:pPr>
        <w:spacing w:before="100" w:beforeAutospacing="1" w:after="100" w:afterAutospacing="1" w:line="276" w:lineRule="auto"/>
        <w:rPr>
          <w:color w:val="000000"/>
          <w:sz w:val="28"/>
          <w:szCs w:val="28"/>
          <w:lang w:val="fr-FR"/>
        </w:rPr>
      </w:pPr>
      <w:r w:rsidRPr="00AB7279">
        <w:rPr>
          <w:color w:val="000000"/>
          <w:sz w:val="28"/>
          <w:szCs w:val="28"/>
          <w:lang w:val="fr-FR"/>
        </w:rPr>
        <w:t xml:space="preserve">Câu 58. Điều gì xảy ra đối với hệ số ma sát giữa 2 mặt tiếp xúc nếu lực pháp tuyến ép hai mặt tiếp xúc tăng </w:t>
      </w:r>
      <w:proofErr w:type="gramStart"/>
      <w:r w:rsidRPr="00AB7279">
        <w:rPr>
          <w:color w:val="000000"/>
          <w:sz w:val="28"/>
          <w:szCs w:val="28"/>
          <w:lang w:val="fr-FR"/>
        </w:rPr>
        <w:t>lên?</w:t>
      </w:r>
      <w:proofErr w:type="gramEnd"/>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tăng lên.                       B. giảm đi</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 không đổi.                    D. có thể tăng lên hoặc giảm đi</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8"/>
          <w:szCs w:val="28"/>
        </w:rPr>
        <w:t xml:space="preserve">Câu 59. </w:t>
      </w:r>
      <w:r w:rsidRPr="00AB7279">
        <w:rPr>
          <w:color w:val="000000"/>
          <w:sz w:val="27"/>
          <w:szCs w:val="27"/>
        </w:rPr>
        <w:t>Một vật trượt có ma sát trên một mặt phẳng nằm ngang. Nếu vận tốc của vật đó tăng lên 2 lần thì độ lớn lực ma sát trượt giữa vật và mặt tiếp xúc sẽ</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7"/>
          <w:szCs w:val="27"/>
        </w:rPr>
        <w:t xml:space="preserve">A. tăng 2 lần               B. tăng 4 lần              </w:t>
      </w:r>
      <w:r>
        <w:rPr>
          <w:color w:val="000000"/>
          <w:sz w:val="27"/>
          <w:szCs w:val="27"/>
        </w:rPr>
        <w:t xml:space="preserve">    C. giảm 2 lần             </w:t>
      </w:r>
      <w:r w:rsidRPr="00AB7279">
        <w:rPr>
          <w:color w:val="000000"/>
          <w:sz w:val="27"/>
          <w:szCs w:val="27"/>
        </w:rPr>
        <w:t xml:space="preserve">   D. không đổi</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7"/>
          <w:szCs w:val="27"/>
        </w:rPr>
        <w:lastRenderedPageBreak/>
        <w:t>Câu 60. Lực ma sát trượt không phụ thuộc vào những yếu tố nào?</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7"/>
          <w:szCs w:val="27"/>
        </w:rPr>
        <w:t>A. Diện tích tiếp xúc và vận tốc của vật.                 B. Áp lực lên mặt tiếp xúc.</w:t>
      </w:r>
    </w:p>
    <w:p w:rsidR="00AB7279" w:rsidRPr="00AB7279" w:rsidRDefault="00AB7279" w:rsidP="00AB7279">
      <w:pPr>
        <w:spacing w:before="100" w:beforeAutospacing="1" w:after="100" w:afterAutospacing="1" w:line="276" w:lineRule="auto"/>
        <w:rPr>
          <w:color w:val="000000"/>
          <w:sz w:val="27"/>
          <w:szCs w:val="27"/>
        </w:rPr>
      </w:pPr>
      <w:r w:rsidRPr="00AB7279">
        <w:rPr>
          <w:color w:val="000000"/>
          <w:sz w:val="27"/>
          <w:szCs w:val="27"/>
        </w:rPr>
        <w:t>C. Bản chất của vật.                                                 D. Điều kiện về bề mặt.</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Câu 61. Điều nào sau đây đúng khi nói về lực ma sát trượt</w:t>
      </w:r>
    </w:p>
    <w:p w:rsidR="00AB7279" w:rsidRDefault="00AB7279" w:rsidP="00AB7279">
      <w:pPr>
        <w:spacing w:after="240" w:line="276" w:lineRule="auto"/>
        <w:ind w:left="48" w:right="48"/>
        <w:jc w:val="both"/>
        <w:rPr>
          <w:color w:val="000000"/>
          <w:sz w:val="28"/>
          <w:szCs w:val="28"/>
        </w:rPr>
      </w:pPr>
      <w:r w:rsidRPr="00AB7279">
        <w:rPr>
          <w:color w:val="000000"/>
          <w:sz w:val="28"/>
          <w:szCs w:val="28"/>
        </w:rPr>
        <w:t xml:space="preserve">A. chỉ xuất hiện khi vật đang chuyển động chậm dần.         </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 xml:space="preserve"> B. phụ thuộc vào độ lớn của áp lực</w:t>
      </w:r>
    </w:p>
    <w:p w:rsidR="00AB7279" w:rsidRPr="00AB7279" w:rsidRDefault="00AB7279" w:rsidP="00AB7279">
      <w:pPr>
        <w:spacing w:after="240" w:line="276" w:lineRule="auto"/>
        <w:ind w:right="48"/>
        <w:jc w:val="both"/>
        <w:rPr>
          <w:color w:val="000000"/>
          <w:sz w:val="28"/>
          <w:szCs w:val="28"/>
        </w:rPr>
      </w:pPr>
      <w:r w:rsidRPr="00AB7279">
        <w:rPr>
          <w:color w:val="000000"/>
          <w:sz w:val="28"/>
          <w:szCs w:val="28"/>
        </w:rPr>
        <w:t>C. tỉ lệ thuận với vận tốc của vật.</w:t>
      </w:r>
      <w:r>
        <w:rPr>
          <w:color w:val="000000"/>
          <w:sz w:val="28"/>
          <w:szCs w:val="28"/>
        </w:rPr>
        <w:t xml:space="preserve">       </w:t>
      </w:r>
      <w:r w:rsidRPr="00AB7279">
        <w:rPr>
          <w:color w:val="000000"/>
          <w:sz w:val="28"/>
          <w:szCs w:val="28"/>
        </w:rPr>
        <w:t xml:space="preserve">  D. phụ thuộc vào diện tích mặt tiếp xúc</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Câu 62. Một toa tàu có khối lượng 80 tấn chuyển động thẳng đều dưới tác dụng của lực kéo nằm ngang F = 6.10</w:t>
      </w:r>
      <w:r w:rsidRPr="00AB7279">
        <w:rPr>
          <w:color w:val="000000"/>
          <w:sz w:val="28"/>
          <w:szCs w:val="28"/>
          <w:vertAlign w:val="superscript"/>
        </w:rPr>
        <w:t>4</w:t>
      </w:r>
      <w:r w:rsidRPr="00AB7279">
        <w:rPr>
          <w:color w:val="000000"/>
          <w:sz w:val="28"/>
          <w:szCs w:val="28"/>
        </w:rPr>
        <w:t> N. Lấy g = 10 m/s</w:t>
      </w:r>
      <w:r w:rsidRPr="00AB7279">
        <w:rPr>
          <w:color w:val="000000"/>
          <w:sz w:val="28"/>
          <w:szCs w:val="28"/>
          <w:vertAlign w:val="superscript"/>
        </w:rPr>
        <w:t>2</w:t>
      </w:r>
      <w:r w:rsidRPr="00AB7279">
        <w:rPr>
          <w:color w:val="000000"/>
          <w:sz w:val="28"/>
          <w:szCs w:val="28"/>
        </w:rPr>
        <w:t>. Hệ số ma sát giữa tàu và đường ray là</w:t>
      </w:r>
    </w:p>
    <w:p w:rsidR="00AB7279" w:rsidRPr="00AB7279" w:rsidRDefault="00AB7279" w:rsidP="00AB7279">
      <w:pPr>
        <w:spacing w:after="240" w:line="276" w:lineRule="auto"/>
        <w:ind w:right="48"/>
        <w:jc w:val="both"/>
        <w:rPr>
          <w:color w:val="000000"/>
          <w:sz w:val="28"/>
          <w:szCs w:val="28"/>
        </w:rPr>
      </w:pPr>
      <w:r w:rsidRPr="00AB7279">
        <w:rPr>
          <w:color w:val="000000"/>
          <w:sz w:val="28"/>
          <w:szCs w:val="28"/>
        </w:rPr>
        <w:t>A. 0,075                      B. 0,06                       C. 0,02                     D. 0,08</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Câu 63. Một vật có khối lượng 5 tấn đang chuyển động trên đường nằm ngang có hệ số ma sát của xe là 0,2. Lấy g = 10 m/s</w:t>
      </w:r>
      <w:r w:rsidRPr="00AB7279">
        <w:rPr>
          <w:color w:val="000000"/>
          <w:sz w:val="28"/>
          <w:szCs w:val="28"/>
          <w:vertAlign w:val="superscript"/>
        </w:rPr>
        <w:t>2</w:t>
      </w:r>
      <w:r w:rsidRPr="00AB7279">
        <w:rPr>
          <w:color w:val="000000"/>
          <w:sz w:val="28"/>
          <w:szCs w:val="28"/>
        </w:rPr>
        <w:t>. Độ lớn của lực ma sát là</w:t>
      </w:r>
    </w:p>
    <w:p w:rsidR="00AB7279" w:rsidRPr="00AB7279" w:rsidRDefault="00AB7279" w:rsidP="00AB7279">
      <w:pPr>
        <w:spacing w:after="240" w:line="276" w:lineRule="auto"/>
        <w:ind w:left="48" w:right="48"/>
        <w:jc w:val="both"/>
        <w:rPr>
          <w:color w:val="000000"/>
          <w:sz w:val="28"/>
          <w:szCs w:val="28"/>
          <w:lang w:val="fr-FR"/>
        </w:rPr>
      </w:pPr>
      <w:r w:rsidRPr="00AB7279">
        <w:rPr>
          <w:color w:val="000000"/>
          <w:sz w:val="28"/>
          <w:szCs w:val="28"/>
          <w:lang w:val="fr-FR"/>
        </w:rPr>
        <w:t>A. 1000 N                         B. 10000 N                   C. 10</w:t>
      </w:r>
      <w:r>
        <w:rPr>
          <w:color w:val="000000"/>
          <w:sz w:val="28"/>
          <w:szCs w:val="28"/>
          <w:lang w:val="fr-FR"/>
        </w:rPr>
        <w:t xml:space="preserve">0 N                      </w:t>
      </w:r>
      <w:r w:rsidRPr="00AB7279">
        <w:rPr>
          <w:color w:val="000000"/>
          <w:sz w:val="28"/>
          <w:szCs w:val="28"/>
          <w:lang w:val="fr-FR"/>
        </w:rPr>
        <w:t>D. 10 N</w:t>
      </w:r>
    </w:p>
    <w:p w:rsidR="00AB7279" w:rsidRPr="00AB7279" w:rsidRDefault="00AB7279" w:rsidP="00AB7279">
      <w:pPr>
        <w:spacing w:after="240" w:line="276" w:lineRule="auto"/>
        <w:ind w:left="48" w:right="48"/>
        <w:jc w:val="both"/>
        <w:rPr>
          <w:color w:val="000000"/>
          <w:sz w:val="28"/>
          <w:szCs w:val="28"/>
          <w:lang w:val="fr-FR"/>
        </w:rPr>
      </w:pPr>
      <w:r w:rsidRPr="00AB7279">
        <w:rPr>
          <w:color w:val="000000"/>
          <w:sz w:val="28"/>
          <w:szCs w:val="28"/>
          <w:lang w:val="fr-FR"/>
        </w:rPr>
        <w:t xml:space="preserve">Câu 64. </w:t>
      </w:r>
      <w:r w:rsidRPr="00AB7279">
        <w:rPr>
          <w:rFonts w:ascii="Arial" w:hAnsi="Arial" w:cs="Arial"/>
          <w:color w:val="000000"/>
          <w:sz w:val="27"/>
          <w:szCs w:val="27"/>
          <w:lang w:val="fr-FR"/>
        </w:rPr>
        <w:t> </w:t>
      </w:r>
      <w:r w:rsidRPr="00AB7279">
        <w:rPr>
          <w:color w:val="000000"/>
          <w:sz w:val="28"/>
          <w:szCs w:val="28"/>
          <w:lang w:val="fr-FR"/>
        </w:rPr>
        <w:t>Một đầu máy tạo ra lực kéo để kéo một toa xe có khối lượng 5 tấn, chuyển động với gia tốc 0,3 m/s</w:t>
      </w:r>
      <w:r w:rsidRPr="00AB7279">
        <w:rPr>
          <w:color w:val="000000"/>
          <w:sz w:val="28"/>
          <w:szCs w:val="28"/>
          <w:vertAlign w:val="superscript"/>
          <w:lang w:val="fr-FR"/>
        </w:rPr>
        <w:t>2</w:t>
      </w:r>
      <w:r w:rsidRPr="00AB7279">
        <w:rPr>
          <w:color w:val="000000"/>
          <w:sz w:val="28"/>
          <w:szCs w:val="28"/>
          <w:lang w:val="fr-FR"/>
        </w:rPr>
        <w:t>. Biết lực kéo của động cơ song song với mặt đường và hệ số ma sát giữa tao xe và mặt đường là 0,02. Lấy g = 10 m/s</w:t>
      </w:r>
      <w:r w:rsidRPr="00AB7279">
        <w:rPr>
          <w:color w:val="000000"/>
          <w:sz w:val="28"/>
          <w:szCs w:val="28"/>
          <w:vertAlign w:val="superscript"/>
          <w:lang w:val="fr-FR"/>
        </w:rPr>
        <w:t>2</w:t>
      </w:r>
      <w:r w:rsidRPr="00AB7279">
        <w:rPr>
          <w:color w:val="000000"/>
          <w:sz w:val="28"/>
          <w:szCs w:val="28"/>
          <w:lang w:val="fr-FR"/>
        </w:rPr>
        <w:t>. Lực kéo của đầu máy tạo ra là</w:t>
      </w:r>
    </w:p>
    <w:p w:rsidR="00AB7279" w:rsidRPr="00AB7279" w:rsidRDefault="00AB7279" w:rsidP="00AB7279">
      <w:pPr>
        <w:spacing w:after="240" w:line="276" w:lineRule="auto"/>
        <w:ind w:right="48"/>
        <w:jc w:val="both"/>
        <w:rPr>
          <w:color w:val="000000"/>
          <w:sz w:val="28"/>
          <w:szCs w:val="28"/>
          <w:lang w:val="fr-FR"/>
        </w:rPr>
      </w:pPr>
      <w:r w:rsidRPr="00AB7279">
        <w:rPr>
          <w:color w:val="000000"/>
          <w:sz w:val="28"/>
          <w:szCs w:val="28"/>
          <w:lang w:val="fr-FR"/>
        </w:rPr>
        <w:t>A. 4000 N                 B. 3200 N                   C. 2500 N                 D. 5000 N</w:t>
      </w:r>
    </w:p>
    <w:p w:rsidR="00AB7279" w:rsidRPr="00AB7279" w:rsidRDefault="00AB7279" w:rsidP="00AB7279">
      <w:pPr>
        <w:spacing w:after="240" w:line="276" w:lineRule="auto"/>
        <w:ind w:right="48"/>
        <w:jc w:val="both"/>
        <w:rPr>
          <w:color w:val="000000"/>
          <w:sz w:val="28"/>
          <w:szCs w:val="28"/>
          <w:lang w:val="fr-FR"/>
        </w:rPr>
      </w:pPr>
      <w:r w:rsidRPr="00AB7279">
        <w:rPr>
          <w:color w:val="000000"/>
          <w:sz w:val="28"/>
          <w:szCs w:val="28"/>
          <w:lang w:val="fr-FR"/>
        </w:rPr>
        <w:t xml:space="preserve">Câu 65. Một vật có khối lượng 100 kg đang đứng yên thì bắt đầu chuyển động nhanh dần đều, sau khi đi được 100 m, vật đạt vận tốc 36 km/h. Biết hệ số ma sát </w:t>
      </w:r>
      <w:proofErr w:type="gramStart"/>
      <w:r w:rsidRPr="00AB7279">
        <w:rPr>
          <w:color w:val="000000"/>
          <w:sz w:val="28"/>
          <w:szCs w:val="28"/>
          <w:lang w:val="fr-FR"/>
        </w:rPr>
        <w:t>giữa</w:t>
      </w:r>
      <w:proofErr w:type="gramEnd"/>
      <w:r w:rsidRPr="00AB7279">
        <w:rPr>
          <w:color w:val="000000"/>
          <w:sz w:val="28"/>
          <w:szCs w:val="28"/>
          <w:lang w:val="fr-FR"/>
        </w:rPr>
        <w:t xml:space="preserve"> vật và mặt phẳng ngang là 0,05. Lấy g = 10 m/s</w:t>
      </w:r>
      <w:r w:rsidRPr="00AB7279">
        <w:rPr>
          <w:color w:val="000000"/>
          <w:sz w:val="28"/>
          <w:szCs w:val="28"/>
          <w:vertAlign w:val="superscript"/>
          <w:lang w:val="fr-FR"/>
        </w:rPr>
        <w:t>2</w:t>
      </w:r>
      <w:r w:rsidRPr="00AB7279">
        <w:rPr>
          <w:color w:val="000000"/>
          <w:sz w:val="28"/>
          <w:szCs w:val="28"/>
          <w:lang w:val="fr-FR"/>
        </w:rPr>
        <w:t>. Lực phát động tác dụng vào vật theo phương song song với phương chuyển động của vật có độ lớn là</w:t>
      </w:r>
    </w:p>
    <w:p w:rsidR="00AB7279" w:rsidRPr="00AB7279" w:rsidRDefault="00AB7279" w:rsidP="00AB7279">
      <w:pPr>
        <w:spacing w:after="240" w:line="276" w:lineRule="auto"/>
        <w:ind w:right="48"/>
        <w:jc w:val="both"/>
        <w:rPr>
          <w:color w:val="000000"/>
          <w:sz w:val="28"/>
          <w:szCs w:val="28"/>
          <w:lang w:val="fr-FR"/>
        </w:rPr>
      </w:pPr>
      <w:r w:rsidRPr="00AB7279">
        <w:rPr>
          <w:color w:val="000000"/>
          <w:sz w:val="28"/>
          <w:szCs w:val="28"/>
          <w:lang w:val="fr-FR"/>
        </w:rPr>
        <w:t>A. 198 N                  B. 45,5 N                  C. 100 N                   D. 316 N</w:t>
      </w:r>
    </w:p>
    <w:p w:rsidR="00AB7279" w:rsidRPr="00AB7279" w:rsidRDefault="00AB7279" w:rsidP="00AB7279">
      <w:pPr>
        <w:spacing w:after="240" w:line="276" w:lineRule="auto"/>
        <w:ind w:left="48" w:right="48"/>
        <w:jc w:val="both"/>
        <w:rPr>
          <w:color w:val="000000"/>
          <w:sz w:val="28"/>
          <w:szCs w:val="28"/>
          <w:lang w:val="fr-FR"/>
        </w:rPr>
      </w:pPr>
      <w:r w:rsidRPr="00AB7279">
        <w:rPr>
          <w:color w:val="000000"/>
          <w:sz w:val="28"/>
          <w:szCs w:val="28"/>
          <w:lang w:val="fr-FR"/>
        </w:rPr>
        <w:t xml:space="preserve">Câu 66. Một ô tô có khối lượng 1,2 tấn bắt đầu khởi hành từ trạng thái đứng yên nhờ lực kéo của động cơ 600 </w:t>
      </w:r>
      <w:proofErr w:type="gramStart"/>
      <w:r w:rsidRPr="00AB7279">
        <w:rPr>
          <w:color w:val="000000"/>
          <w:sz w:val="28"/>
          <w:szCs w:val="28"/>
          <w:lang w:val="fr-FR"/>
        </w:rPr>
        <w:t>N. .Biết</w:t>
      </w:r>
      <w:proofErr w:type="gramEnd"/>
      <w:r w:rsidRPr="00AB7279">
        <w:rPr>
          <w:color w:val="000000"/>
          <w:sz w:val="28"/>
          <w:szCs w:val="28"/>
          <w:lang w:val="fr-FR"/>
        </w:rPr>
        <w:t xml:space="preserve"> hệ số ma sát của xe là 0,02. Lấy g = 10 </w:t>
      </w:r>
      <w:r w:rsidRPr="00AB7279">
        <w:rPr>
          <w:color w:val="000000"/>
          <w:sz w:val="28"/>
          <w:szCs w:val="28"/>
          <w:lang w:val="fr-FR"/>
        </w:rPr>
        <w:lastRenderedPageBreak/>
        <w:t>m/s</w:t>
      </w:r>
      <w:r w:rsidRPr="00AB7279">
        <w:rPr>
          <w:color w:val="000000"/>
          <w:sz w:val="28"/>
          <w:szCs w:val="28"/>
          <w:vertAlign w:val="superscript"/>
          <w:lang w:val="fr-FR"/>
        </w:rPr>
        <w:t>2</w:t>
      </w:r>
      <w:r w:rsidRPr="00AB7279">
        <w:rPr>
          <w:color w:val="000000"/>
          <w:sz w:val="28"/>
          <w:szCs w:val="28"/>
          <w:lang w:val="fr-FR"/>
        </w:rPr>
        <w:t>. Biết lực kéo song song với mặt đường. Sau 10 s kể từ lúc khởi hành, tốc độ chuyển động của ô tô là</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A. 24 m/s                             B. 4 m/s                      C. 3,4 m/s                   D. 3 m/s</w:t>
      </w:r>
    </w:p>
    <w:p w:rsidR="00AB7279" w:rsidRPr="00AB7279" w:rsidRDefault="00AB7279" w:rsidP="00AB7279">
      <w:pPr>
        <w:spacing w:before="100" w:beforeAutospacing="1" w:after="100" w:afterAutospacing="1" w:line="276" w:lineRule="auto"/>
        <w:rPr>
          <w:color w:val="000000"/>
          <w:sz w:val="32"/>
          <w:szCs w:val="32"/>
        </w:rPr>
      </w:pPr>
      <w:r w:rsidRPr="00AB7279">
        <w:rPr>
          <w:color w:val="000000"/>
          <w:sz w:val="32"/>
          <w:szCs w:val="32"/>
        </w:rPr>
        <w:t xml:space="preserve">Câu 67. Một vật có khối lượng 200g đặt tên mặt bàn nằm ngang. Hệ số ma sát trượt giữa vật và mặt bàn là 0,3. Vật bắt đầu kéo bằng lực F= 2N có phương nằm </w:t>
      </w:r>
      <w:proofErr w:type="gramStart"/>
      <w:r w:rsidRPr="00AB7279">
        <w:rPr>
          <w:color w:val="000000"/>
          <w:sz w:val="32"/>
          <w:szCs w:val="32"/>
        </w:rPr>
        <w:t>ngang.Lấy</w:t>
      </w:r>
      <w:proofErr w:type="gramEnd"/>
      <w:r w:rsidRPr="00AB7279">
        <w:rPr>
          <w:color w:val="000000"/>
          <w:sz w:val="32"/>
          <w:szCs w:val="32"/>
        </w:rPr>
        <w:t xml:space="preserve"> g=10 m/s</w:t>
      </w:r>
      <w:r w:rsidRPr="00AB7279">
        <w:rPr>
          <w:color w:val="000000"/>
          <w:sz w:val="32"/>
          <w:szCs w:val="32"/>
          <w:vertAlign w:val="superscript"/>
        </w:rPr>
        <w:t>2</w:t>
      </w:r>
      <w:r w:rsidRPr="00AB7279">
        <w:rPr>
          <w:color w:val="000000"/>
          <w:sz w:val="32"/>
          <w:szCs w:val="32"/>
        </w:rPr>
        <w:t>. Quãng đường vật đi được sau 2s bằng</w:t>
      </w:r>
    </w:p>
    <w:p w:rsidR="00AB7279" w:rsidRPr="00AB7279" w:rsidRDefault="00AB7279" w:rsidP="00AB7279">
      <w:pPr>
        <w:spacing w:before="100" w:beforeAutospacing="1" w:after="100" w:afterAutospacing="1" w:line="276" w:lineRule="auto"/>
        <w:rPr>
          <w:color w:val="000000"/>
          <w:sz w:val="32"/>
          <w:szCs w:val="32"/>
        </w:rPr>
      </w:pPr>
      <w:r w:rsidRPr="00AB7279">
        <w:rPr>
          <w:color w:val="000000"/>
          <w:sz w:val="32"/>
          <w:szCs w:val="32"/>
        </w:rPr>
        <w:t>A. 7m                   B. 14cm                       C. 14m                 D. 7cm</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68. Một tủ lạnh có khối lượng 90kg trượt thẳng đều trên sàn nhà. Lấy g = 10m/s2. Hệ số ma sát trượt giữa tủ lạnh và sàn nhà là 0,5. Lực đẩy tủ lạnh theo phương ngang bằng</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F = 45 N                B. F = 450N                     C. F &gt; 450N                  D. F = 900N</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Câu 69. Một vật khối lượng m = 0,4 kg đặt trên mặt bàn nằm ngang. Hệ số ma sát trượt giữa vật và mặt bàn là μt = 0,2. Tác dụng vào vật một lực kéo F</w:t>
      </w:r>
      <w:r w:rsidRPr="00AB7279">
        <w:rPr>
          <w:color w:val="000000"/>
          <w:sz w:val="28"/>
          <w:szCs w:val="28"/>
          <w:vertAlign w:val="subscript"/>
        </w:rPr>
        <w:t>k</w:t>
      </w:r>
      <w:r w:rsidRPr="00AB7279">
        <w:rPr>
          <w:color w:val="000000"/>
          <w:sz w:val="28"/>
          <w:szCs w:val="28"/>
        </w:rPr>
        <w:t xml:space="preserve"> = 1 N có phương nằm ngang. Lấy gia tốc rơi tự do g = 10 m/s</w:t>
      </w:r>
      <w:r w:rsidRPr="00AB7279">
        <w:rPr>
          <w:color w:val="000000"/>
          <w:sz w:val="28"/>
          <w:szCs w:val="28"/>
          <w:vertAlign w:val="superscript"/>
        </w:rPr>
        <w:t>2</w:t>
      </w:r>
      <w:r w:rsidRPr="00AB7279">
        <w:rPr>
          <w:color w:val="000000"/>
          <w:sz w:val="28"/>
          <w:szCs w:val="28"/>
        </w:rPr>
        <w:t>. Sau 2 giây kể từ lúc tác dụng lực kéo F</w:t>
      </w:r>
      <w:r w:rsidRPr="00AB7279">
        <w:rPr>
          <w:color w:val="000000"/>
          <w:sz w:val="28"/>
          <w:szCs w:val="28"/>
          <w:vertAlign w:val="subscript"/>
        </w:rPr>
        <w:t>k</w:t>
      </w:r>
      <w:r w:rsidRPr="00AB7279">
        <w:rPr>
          <w:color w:val="000000"/>
          <w:sz w:val="28"/>
          <w:szCs w:val="28"/>
        </w:rPr>
        <w:t xml:space="preserve"> vật đi được quãng đường là</w:t>
      </w:r>
    </w:p>
    <w:p w:rsidR="00AB7279" w:rsidRPr="00AB7279" w:rsidRDefault="00AB7279" w:rsidP="00AB7279">
      <w:pPr>
        <w:spacing w:before="100" w:beforeAutospacing="1" w:after="100" w:afterAutospacing="1" w:line="276" w:lineRule="auto"/>
        <w:rPr>
          <w:color w:val="000000"/>
          <w:sz w:val="28"/>
          <w:szCs w:val="28"/>
        </w:rPr>
      </w:pPr>
      <w:r w:rsidRPr="00AB7279">
        <w:rPr>
          <w:color w:val="000000"/>
          <w:sz w:val="28"/>
          <w:szCs w:val="28"/>
        </w:rPr>
        <w:t>A. 400 cm               B. 100 cm                 C. 500 cm                   D. 50 cm</w:t>
      </w:r>
    </w:p>
    <w:p w:rsidR="00AB7279" w:rsidRPr="00AB7279" w:rsidRDefault="00AB7279" w:rsidP="00AB7279">
      <w:pPr>
        <w:spacing w:after="240" w:line="276" w:lineRule="auto"/>
        <w:ind w:left="48" w:right="48"/>
        <w:jc w:val="both"/>
        <w:rPr>
          <w:color w:val="000000"/>
          <w:sz w:val="28"/>
          <w:szCs w:val="28"/>
        </w:rPr>
      </w:pPr>
      <w:r w:rsidRPr="00AB7279">
        <w:rPr>
          <w:color w:val="000000"/>
          <w:sz w:val="28"/>
          <w:szCs w:val="28"/>
        </w:rPr>
        <w:t>Câu 70. Một vật có khối lượng 1500 g được đặt trên một bàn dài nằm ngang. Biết hệ số ma sát giữa vật và mặt bàn là 0,2. Lấy g = 10 m/s</w:t>
      </w:r>
      <w:r w:rsidRPr="00AB7279">
        <w:rPr>
          <w:color w:val="000000"/>
          <w:sz w:val="28"/>
          <w:szCs w:val="28"/>
          <w:vertAlign w:val="superscript"/>
        </w:rPr>
        <w:t>2</w:t>
      </w:r>
      <w:r w:rsidRPr="00AB7279">
        <w:rPr>
          <w:color w:val="000000"/>
          <w:sz w:val="28"/>
          <w:szCs w:val="28"/>
        </w:rPr>
        <w:t>. Tác dụng lên vật một lực có độ lớn 4,5 N theo phương song song với mặt bàn trong khoảng thời gian 2 giây rồi thôi tác dụng. Quãng đường tổng cộng mà vật đi được cho đến khi dừng lại là</w:t>
      </w:r>
    </w:p>
    <w:p w:rsidR="002C6DE7" w:rsidRPr="00AB7279" w:rsidRDefault="00AB7279" w:rsidP="00AB7279">
      <w:pPr>
        <w:spacing w:after="240" w:line="276" w:lineRule="auto"/>
        <w:ind w:left="48" w:right="48"/>
        <w:jc w:val="both"/>
        <w:rPr>
          <w:color w:val="000000"/>
          <w:sz w:val="28"/>
          <w:szCs w:val="28"/>
        </w:rPr>
      </w:pPr>
      <w:r w:rsidRPr="00AB7279">
        <w:rPr>
          <w:color w:val="000000"/>
          <w:sz w:val="28"/>
          <w:szCs w:val="28"/>
        </w:rPr>
        <w:t>A. 1 m                      B. 4 m                     C. 2 m                    D. 3 m</w:t>
      </w:r>
    </w:p>
    <w:sectPr w:rsidR="002C6DE7" w:rsidRPr="00AB7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79"/>
    <w:rsid w:val="002C6DE7"/>
    <w:rsid w:val="00AB72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74F9"/>
  <w15:chartTrackingRefBased/>
  <w15:docId w15:val="{6C16D7C4-4DA3-43D7-A233-0BF0C707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2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13.bin"/><Relationship Id="rId42" Type="http://schemas.openxmlformats.org/officeDocument/2006/relationships/image" Target="media/image13.wmf"/><Relationship Id="rId47" Type="http://schemas.openxmlformats.org/officeDocument/2006/relationships/oleObject" Target="embeddings/oleObject29.bin"/><Relationship Id="rId63" Type="http://schemas.openxmlformats.org/officeDocument/2006/relationships/oleObject" Target="embeddings/oleObject35.bin"/><Relationship Id="rId68" Type="http://schemas.openxmlformats.org/officeDocument/2006/relationships/image" Target="media/image28.wmf"/><Relationship Id="rId16" Type="http://schemas.openxmlformats.org/officeDocument/2006/relationships/oleObject" Target="embeddings/oleObject8.bin"/><Relationship Id="rId11" Type="http://schemas.openxmlformats.org/officeDocument/2006/relationships/oleObject" Target="embeddings/oleObject4.bin"/><Relationship Id="rId24" Type="http://schemas.openxmlformats.org/officeDocument/2006/relationships/image" Target="media/image6.wmf"/><Relationship Id="rId32" Type="http://schemas.openxmlformats.org/officeDocument/2006/relationships/oleObject" Target="embeddings/oleObject20.bin"/><Relationship Id="rId37" Type="http://schemas.openxmlformats.org/officeDocument/2006/relationships/oleObject" Target="embeddings/oleObject24.bin"/><Relationship Id="rId40" Type="http://schemas.openxmlformats.org/officeDocument/2006/relationships/image" Target="media/image12.wmf"/><Relationship Id="rId45" Type="http://schemas.openxmlformats.org/officeDocument/2006/relationships/oleObject" Target="embeddings/oleObject28.bin"/><Relationship Id="rId53" Type="http://schemas.openxmlformats.org/officeDocument/2006/relationships/oleObject" Target="embeddings/oleObject32.bin"/><Relationship Id="rId58" Type="http://schemas.openxmlformats.org/officeDocument/2006/relationships/image" Target="media/image21.wmf"/><Relationship Id="rId66" Type="http://schemas.openxmlformats.org/officeDocument/2006/relationships/image" Target="media/image27.wmf"/><Relationship Id="rId74" Type="http://schemas.openxmlformats.org/officeDocument/2006/relationships/image" Target="media/image31.wmf"/><Relationship Id="rId5" Type="http://schemas.openxmlformats.org/officeDocument/2006/relationships/oleObject" Target="embeddings/oleObject1.bin"/><Relationship Id="rId61" Type="http://schemas.openxmlformats.org/officeDocument/2006/relationships/image" Target="media/image24.wmf"/><Relationship Id="rId19" Type="http://schemas.openxmlformats.org/officeDocument/2006/relationships/oleObject" Target="embeddings/oleObject1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7.bin"/><Relationship Id="rId30" Type="http://schemas.openxmlformats.org/officeDocument/2006/relationships/image" Target="media/image9.wmf"/><Relationship Id="rId35" Type="http://schemas.openxmlformats.org/officeDocument/2006/relationships/oleObject" Target="embeddings/oleObject23.bin"/><Relationship Id="rId43" Type="http://schemas.openxmlformats.org/officeDocument/2006/relationships/oleObject" Target="embeddings/oleObject27.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6.wmf"/><Relationship Id="rId69" Type="http://schemas.openxmlformats.org/officeDocument/2006/relationships/oleObject" Target="embeddings/oleObject38.bin"/><Relationship Id="rId7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31.bin"/><Relationship Id="rId72" Type="http://schemas.openxmlformats.org/officeDocument/2006/relationships/image" Target="media/image30.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9.bin"/><Relationship Id="rId25" Type="http://schemas.openxmlformats.org/officeDocument/2006/relationships/oleObject" Target="embeddings/oleObject16.bin"/><Relationship Id="rId33" Type="http://schemas.openxmlformats.org/officeDocument/2006/relationships/oleObject" Target="embeddings/oleObject21.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2.wmf"/><Relationship Id="rId67" Type="http://schemas.openxmlformats.org/officeDocument/2006/relationships/oleObject" Target="embeddings/oleObject37.bin"/><Relationship Id="rId20" Type="http://schemas.openxmlformats.org/officeDocument/2006/relationships/oleObject" Target="embeddings/oleObject12.bin"/><Relationship Id="rId41" Type="http://schemas.openxmlformats.org/officeDocument/2006/relationships/oleObject" Target="embeddings/oleObject26.bin"/><Relationship Id="rId54" Type="http://schemas.openxmlformats.org/officeDocument/2006/relationships/image" Target="media/image19.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41.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image" Target="media/image8.wmf"/><Relationship Id="rId36" Type="http://schemas.openxmlformats.org/officeDocument/2006/relationships/image" Target="media/image10.wmf"/><Relationship Id="rId49" Type="http://schemas.openxmlformats.org/officeDocument/2006/relationships/oleObject" Target="embeddings/oleObject30.bin"/><Relationship Id="rId57" Type="http://schemas.openxmlformats.org/officeDocument/2006/relationships/oleObject" Target="embeddings/oleObject34.bin"/><Relationship Id="rId10" Type="http://schemas.openxmlformats.org/officeDocument/2006/relationships/image" Target="media/image4.wmf"/><Relationship Id="rId31" Type="http://schemas.openxmlformats.org/officeDocument/2006/relationships/oleObject" Target="embeddings/oleObject19.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0.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oleObject" Target="embeddings/oleObject25.bin"/><Relationship Id="rId34" Type="http://schemas.openxmlformats.org/officeDocument/2006/relationships/oleObject" Target="embeddings/oleObject22.bin"/><Relationship Id="rId50" Type="http://schemas.openxmlformats.org/officeDocument/2006/relationships/image" Target="media/image17.wmf"/><Relationship Id="rId55" Type="http://schemas.openxmlformats.org/officeDocument/2006/relationships/oleObject" Target="embeddings/oleObject33.bin"/><Relationship Id="rId76"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39.bin"/><Relationship Id="rId2" Type="http://schemas.openxmlformats.org/officeDocument/2006/relationships/settings" Target="settings.xml"/><Relationship Id="rId2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2021-11-21T02:14:00Z</dcterms:created>
  <dcterms:modified xsi:type="dcterms:W3CDTF">2021-11-21T02:17:00Z</dcterms:modified>
</cp:coreProperties>
</file>