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71EB" w14:textId="39D1ABAE" w:rsidR="002C328B" w:rsidRPr="00B00AAB" w:rsidRDefault="00B00AAB" w:rsidP="002C32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0AAB">
        <w:rPr>
          <w:rFonts w:ascii="Times New Roman" w:hAnsi="Times New Roman" w:cs="Times New Roman"/>
          <w:b/>
          <w:bCs/>
          <w:sz w:val="24"/>
          <w:szCs w:val="24"/>
        </w:rPr>
        <w:t>TRƯỜNG THPT PHÚ HÒA</w:t>
      </w:r>
    </w:p>
    <w:p w14:paraId="02792058" w14:textId="482C73F1" w:rsidR="00B00AAB" w:rsidRPr="00B00AAB" w:rsidRDefault="00B00AAB" w:rsidP="002C32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0AAB">
        <w:rPr>
          <w:rFonts w:ascii="Times New Roman" w:hAnsi="Times New Roman" w:cs="Times New Roman"/>
          <w:b/>
          <w:bCs/>
          <w:sz w:val="24"/>
          <w:szCs w:val="24"/>
        </w:rPr>
        <w:t>TỔ NGỮ VĂN.</w:t>
      </w:r>
    </w:p>
    <w:p w14:paraId="44C8423E" w14:textId="77777777" w:rsidR="002C328B" w:rsidRDefault="002C328B" w:rsidP="001A34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595200" w14:textId="43927EB1" w:rsidR="00BF47C5" w:rsidRPr="001A3403" w:rsidRDefault="00891615" w:rsidP="001A34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3403">
        <w:rPr>
          <w:rFonts w:ascii="Times New Roman" w:hAnsi="Times New Roman" w:cs="Times New Roman"/>
          <w:b/>
          <w:bCs/>
          <w:sz w:val="32"/>
          <w:szCs w:val="32"/>
        </w:rPr>
        <w:t>NỘI DUNG ÔN TẬP KIỂM TRA GIỮA KÌ HKI</w:t>
      </w:r>
      <w:r w:rsidR="00AE4DFE">
        <w:rPr>
          <w:rFonts w:ascii="Times New Roman" w:hAnsi="Times New Roman" w:cs="Times New Roman"/>
          <w:b/>
          <w:bCs/>
          <w:sz w:val="32"/>
          <w:szCs w:val="32"/>
        </w:rPr>
        <w:t>- MÔN VĂN</w:t>
      </w:r>
    </w:p>
    <w:p w14:paraId="690236CE" w14:textId="36419D36" w:rsidR="001A3403" w:rsidRDefault="001A3403" w:rsidP="001A34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A3403">
        <w:rPr>
          <w:rFonts w:ascii="Times New Roman" w:hAnsi="Times New Roman" w:cs="Times New Roman"/>
          <w:b/>
          <w:bCs/>
          <w:sz w:val="32"/>
          <w:szCs w:val="32"/>
        </w:rPr>
        <w:t>Năm</w:t>
      </w:r>
      <w:proofErr w:type="spellEnd"/>
      <w:r w:rsidRPr="001A34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3403">
        <w:rPr>
          <w:rFonts w:ascii="Times New Roman" w:hAnsi="Times New Roman" w:cs="Times New Roman"/>
          <w:b/>
          <w:bCs/>
          <w:sz w:val="32"/>
          <w:szCs w:val="32"/>
        </w:rPr>
        <w:t>học</w:t>
      </w:r>
      <w:proofErr w:type="spellEnd"/>
      <w:r w:rsidRPr="001A3403">
        <w:rPr>
          <w:rFonts w:ascii="Times New Roman" w:hAnsi="Times New Roman" w:cs="Times New Roman"/>
          <w:b/>
          <w:bCs/>
          <w:sz w:val="32"/>
          <w:szCs w:val="32"/>
        </w:rPr>
        <w:t xml:space="preserve"> 2022-2023</w:t>
      </w:r>
    </w:p>
    <w:p w14:paraId="31624E40" w14:textId="77777777" w:rsidR="001A3403" w:rsidRDefault="001A3403" w:rsidP="001A34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5B13AF" w14:textId="302C44D5" w:rsidR="001A3403" w:rsidRDefault="00322A69" w:rsidP="0032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17625314"/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Cấu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trúc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khối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10:</w:t>
      </w:r>
    </w:p>
    <w:bookmarkEnd w:id="0"/>
    <w:p w14:paraId="1E19F70A" w14:textId="094403D6" w:rsidR="00344662" w:rsidRPr="0078422C" w:rsidRDefault="0078422C" w:rsidP="0078422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I. </w:t>
      </w:r>
      <w:proofErr w:type="spellStart"/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>nghiệm</w:t>
      </w:r>
      <w:bookmarkStart w:id="1" w:name="_Hlk117625119"/>
      <w:proofErr w:type="spellEnd"/>
      <w:r w:rsidR="008E5377" w:rsidRPr="0078422C"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3,0 </w:t>
      </w:r>
      <w:proofErr w:type="spellStart"/>
      <w:r w:rsidR="00344662" w:rsidRPr="0078422C">
        <w:rPr>
          <w:rFonts w:ascii="Times New Roman" w:hAnsi="Times New Roman" w:cs="Times New Roman"/>
          <w:b/>
          <w:bCs/>
          <w:sz w:val="28"/>
          <w:szCs w:val="28"/>
        </w:rPr>
        <w:t>điểm</w:t>
      </w:r>
      <w:bookmarkEnd w:id="1"/>
      <w:proofErr w:type="spellEnd"/>
      <w:r w:rsidR="008E5377" w:rsidRPr="0078422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B244D29" w14:textId="3B6BEB56" w:rsidR="004427A4" w:rsidRDefault="004427A4" w:rsidP="0034466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 tri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4465E">
        <w:rPr>
          <w:rFonts w:ascii="Times New Roman" w:hAnsi="Times New Roman" w:cs="Times New Roman"/>
          <w:sz w:val="28"/>
          <w:szCs w:val="28"/>
        </w:rPr>
        <w:t>.</w:t>
      </w:r>
    </w:p>
    <w:p w14:paraId="6CD4F8C4" w14:textId="0176C5E4" w:rsidR="0054465E" w:rsidRPr="0078422C" w:rsidRDefault="0078422C" w:rsidP="0078422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7625195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II. </w:t>
      </w:r>
      <w:bookmarkEnd w:id="2"/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465E" w:rsidRPr="0078422C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A2160B" w:rsidRPr="0078422C">
        <w:rPr>
          <w:rFonts w:ascii="Times New Roman" w:hAnsi="Times New Roman" w:cs="Times New Roman"/>
          <w:b/>
          <w:bCs/>
          <w:sz w:val="28"/>
          <w:szCs w:val="28"/>
        </w:rPr>
        <w:t>ỏi</w:t>
      </w:r>
      <w:proofErr w:type="spellEnd"/>
      <w:r w:rsidR="005B3CB8" w:rsidRPr="007842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5377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17625221"/>
      <w:r w:rsidR="008E5377" w:rsidRPr="0078422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B3CB8" w:rsidRPr="0078422C">
        <w:rPr>
          <w:rFonts w:ascii="Times New Roman" w:hAnsi="Times New Roman" w:cs="Times New Roman"/>
          <w:b/>
          <w:bCs/>
          <w:sz w:val="28"/>
          <w:szCs w:val="28"/>
        </w:rPr>
        <w:t xml:space="preserve">3,0 </w:t>
      </w:r>
      <w:proofErr w:type="spellStart"/>
      <w:r w:rsidR="005B3CB8" w:rsidRPr="0078422C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5B3CB8" w:rsidRPr="0078422C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3"/>
    </w:p>
    <w:p w14:paraId="5A9AACE4" w14:textId="7D4D0A0A" w:rsidR="00A2160B" w:rsidRDefault="00A2160B" w:rsidP="00A21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730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30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7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0E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52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5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52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14:paraId="163BE90B" w14:textId="1B4AAB9E" w:rsidR="00A2160B" w:rsidRDefault="00A2160B" w:rsidP="00A21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7E21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E215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7E215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7E215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E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5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51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0E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F51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E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51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7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73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7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7307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7307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73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07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27307E">
        <w:rPr>
          <w:rFonts w:ascii="Times New Roman" w:hAnsi="Times New Roman" w:cs="Times New Roman"/>
          <w:sz w:val="28"/>
          <w:szCs w:val="28"/>
        </w:rPr>
        <w:t>.</w:t>
      </w:r>
    </w:p>
    <w:p w14:paraId="69963270" w14:textId="4F8D0451" w:rsidR="005B3CB8" w:rsidRDefault="005B3CB8" w:rsidP="00A21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542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42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81542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42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81542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4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E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51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E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510E3">
        <w:rPr>
          <w:rFonts w:ascii="Times New Roman" w:hAnsi="Times New Roman" w:cs="Times New Roman"/>
          <w:sz w:val="28"/>
          <w:szCs w:val="28"/>
        </w:rPr>
        <w:t>.</w:t>
      </w:r>
    </w:p>
    <w:p w14:paraId="5C58286B" w14:textId="4E6BEEBC" w:rsidR="007028CE" w:rsidRPr="007028CE" w:rsidRDefault="0078422C" w:rsidP="0078422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17625756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="008E5377" w:rsidRPr="008E537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8E5377" w:rsidRPr="008E5377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8E537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E5377" w:rsidRPr="008E53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Nghị</w:t>
      </w:r>
      <w:proofErr w:type="spellEnd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luận</w:t>
      </w:r>
      <w:proofErr w:type="spellEnd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văn</w:t>
      </w:r>
      <w:proofErr w:type="spellEnd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học</w:t>
      </w:r>
      <w:proofErr w:type="spellEnd"/>
      <w:r w:rsidR="007028CE" w:rsidRPr="007028C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r w:rsidR="006A7939" w:rsidRPr="008E537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A79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A7939" w:rsidRPr="008E5377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proofErr w:type="spellStart"/>
      <w:r w:rsidR="006A7939" w:rsidRPr="008E5377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6A7939" w:rsidRPr="008E537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4"/>
    <w:p w14:paraId="3D136577" w14:textId="77777777" w:rsidR="007028CE" w:rsidRDefault="007028CE" w:rsidP="007028CE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7028C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Hãy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viết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bài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nghị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luận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phân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tích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đánh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giá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đề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số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nét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đặc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sắc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nghệ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thuật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truyện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kể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dân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gian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mà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bạn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yêu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thích</w:t>
      </w:r>
      <w:proofErr w:type="spellEnd"/>
      <w:r w:rsidRPr="007028C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.</w:t>
      </w:r>
    </w:p>
    <w:p w14:paraId="74A418DD" w14:textId="77777777" w:rsidR="00914347" w:rsidRPr="007028CE" w:rsidRDefault="00914347" w:rsidP="007028CE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14:paraId="6940CE55" w14:textId="09E11296" w:rsidR="007028CE" w:rsidRDefault="007028CE" w:rsidP="00702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Cấu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trúc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khối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11:</w:t>
      </w:r>
    </w:p>
    <w:p w14:paraId="7C7BC692" w14:textId="0002F69F" w:rsidR="002560AB" w:rsidRPr="006A7939" w:rsidRDefault="006A7939" w:rsidP="006A7939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I.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: (4,0 </w:t>
      </w:r>
      <w:proofErr w:type="spellStart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2560AB" w:rsidRPr="006A79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54D6B20" w14:textId="66094734" w:rsidR="00C711D6" w:rsidRDefault="00C711D6" w:rsidP="002560AB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A7FD14" w14:textId="14F889D5" w:rsidR="00C711D6" w:rsidRDefault="00C711D6" w:rsidP="000F16E6">
      <w:pPr>
        <w:pStyle w:val="ListParagraph"/>
        <w:numPr>
          <w:ilvl w:val="0"/>
          <w:numId w:val="6"/>
        </w:numPr>
        <w:ind w:firstLine="375"/>
        <w:rPr>
          <w:rFonts w:ascii="Times New Roman" w:hAnsi="Times New Roman" w:cs="Times New Roman"/>
          <w:sz w:val="28"/>
          <w:szCs w:val="28"/>
        </w:rPr>
      </w:pPr>
      <w:bookmarkStart w:id="5" w:name="_Hlk117626005"/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07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8B3070">
        <w:rPr>
          <w:rFonts w:ascii="Times New Roman" w:hAnsi="Times New Roman" w:cs="Times New Roman"/>
          <w:sz w:val="28"/>
          <w:szCs w:val="28"/>
        </w:rPr>
        <w:t>.</w:t>
      </w:r>
    </w:p>
    <w:p w14:paraId="491EEC31" w14:textId="4DFD3D38" w:rsidR="008B3070" w:rsidRDefault="008B3070" w:rsidP="000F16E6">
      <w:pPr>
        <w:pStyle w:val="ListParagraph"/>
        <w:numPr>
          <w:ilvl w:val="0"/>
          <w:numId w:val="6"/>
        </w:numPr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4449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98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98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98E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98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98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4498E">
        <w:rPr>
          <w:rFonts w:ascii="Times New Roman" w:hAnsi="Times New Roman" w:cs="Times New Roman"/>
          <w:sz w:val="28"/>
          <w:szCs w:val="28"/>
        </w:rPr>
        <w:t>…</w:t>
      </w:r>
    </w:p>
    <w:p w14:paraId="7C83C2E0" w14:textId="3D70B565" w:rsidR="00BA2F7A" w:rsidRDefault="00BA2F7A" w:rsidP="000F16E6">
      <w:pPr>
        <w:pStyle w:val="ListParagraph"/>
        <w:numPr>
          <w:ilvl w:val="0"/>
          <w:numId w:val="6"/>
        </w:numPr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>….?</w:t>
      </w:r>
    </w:p>
    <w:p w14:paraId="7C14F67F" w14:textId="0368F12B" w:rsidR="007C42AC" w:rsidRDefault="007C42AC" w:rsidP="000F16E6">
      <w:pPr>
        <w:pStyle w:val="ListParagraph"/>
        <w:numPr>
          <w:ilvl w:val="0"/>
          <w:numId w:val="6"/>
        </w:numPr>
        <w:ind w:firstLine="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8D5CEC">
        <w:rPr>
          <w:rFonts w:ascii="Times New Roman" w:hAnsi="Times New Roman" w:cs="Times New Roman"/>
          <w:sz w:val="28"/>
          <w:szCs w:val="28"/>
        </w:rPr>
        <w:t>.</w:t>
      </w:r>
    </w:p>
    <w:p w14:paraId="3D73AAA9" w14:textId="55EE4A88" w:rsidR="008D5CEC" w:rsidRDefault="008D5CEC" w:rsidP="000F16E6">
      <w:pPr>
        <w:pStyle w:val="ListParagraph"/>
        <w:numPr>
          <w:ilvl w:val="0"/>
          <w:numId w:val="6"/>
        </w:numPr>
        <w:ind w:firstLine="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đắc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15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4A5156">
        <w:rPr>
          <w:rFonts w:ascii="Times New Roman" w:hAnsi="Times New Roman" w:cs="Times New Roman"/>
          <w:sz w:val="28"/>
          <w:szCs w:val="28"/>
        </w:rPr>
        <w:t>?</w:t>
      </w:r>
    </w:p>
    <w:p w14:paraId="029029F0" w14:textId="343C2DA3" w:rsidR="004A5156" w:rsidRPr="00C711D6" w:rsidRDefault="004A5156" w:rsidP="000F16E6">
      <w:pPr>
        <w:pStyle w:val="ListParagraph"/>
        <w:numPr>
          <w:ilvl w:val="0"/>
          <w:numId w:val="6"/>
        </w:numPr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“…” </w:t>
      </w:r>
      <w:proofErr w:type="spellStart"/>
      <w:r w:rsidR="000F16E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F16E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F16E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0F1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6E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F16E6">
        <w:rPr>
          <w:rFonts w:ascii="Times New Roman" w:hAnsi="Times New Roman" w:cs="Times New Roman"/>
          <w:sz w:val="28"/>
          <w:szCs w:val="28"/>
        </w:rPr>
        <w:t>?</w:t>
      </w:r>
    </w:p>
    <w:bookmarkEnd w:id="5"/>
    <w:p w14:paraId="49639D60" w14:textId="1BDD9B25" w:rsidR="006A7939" w:rsidRPr="006A7939" w:rsidRDefault="006A7939" w:rsidP="006A7939">
      <w:pPr>
        <w:pStyle w:val="ListParagraph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II.</w:t>
      </w:r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Nghị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luận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văn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r w:rsidRPr="006A793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350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BC722F" w14:textId="25C128F4" w:rsidR="007028CE" w:rsidRPr="008718B2" w:rsidRDefault="003C5F2E" w:rsidP="003C5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cú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8718B2" w:rsidRPr="008718B2">
        <w:rPr>
          <w:rFonts w:ascii="Times New Roman" w:hAnsi="Times New Roman" w:cs="Times New Roman"/>
          <w:sz w:val="28"/>
          <w:szCs w:val="28"/>
        </w:rPr>
        <w:t>.</w:t>
      </w:r>
    </w:p>
    <w:p w14:paraId="650E37BF" w14:textId="4300D8F0" w:rsidR="008718B2" w:rsidRPr="00914347" w:rsidRDefault="008718B2" w:rsidP="003C5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502D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3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502D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7350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73502D" w:rsidRPr="0073502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73502D" w:rsidRPr="0073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02D" w:rsidRPr="0073502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73502D" w:rsidRPr="00735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02D" w:rsidRPr="0073502D">
        <w:rPr>
          <w:rFonts w:ascii="Times New Roman" w:hAnsi="Times New Roman" w:cs="Times New Roman"/>
          <w:sz w:val="28"/>
          <w:szCs w:val="28"/>
        </w:rPr>
        <w:t>Th</w:t>
      </w:r>
      <w:r w:rsidR="0073502D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="00735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02D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="0073502D">
        <w:rPr>
          <w:rFonts w:ascii="Times New Roman" w:hAnsi="Times New Roman" w:cs="Times New Roman"/>
          <w:sz w:val="28"/>
          <w:szCs w:val="28"/>
        </w:rPr>
        <w:t>.</w:t>
      </w:r>
    </w:p>
    <w:p w14:paraId="6B1EF752" w14:textId="77777777" w:rsidR="00914347" w:rsidRPr="0073502D" w:rsidRDefault="00914347" w:rsidP="00914347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0F363" w14:textId="305018E9" w:rsidR="0073502D" w:rsidRDefault="0073502D" w:rsidP="007350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Cấu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trúc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khối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12:</w:t>
      </w:r>
    </w:p>
    <w:p w14:paraId="0CF60B1D" w14:textId="77777777" w:rsidR="0073502D" w:rsidRPr="006A7939" w:rsidRDefault="0073502D" w:rsidP="0073502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I.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: (4,0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150B76" w14:textId="77777777" w:rsidR="0073502D" w:rsidRDefault="0073502D" w:rsidP="0073502D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DD1FE3" w14:textId="77777777" w:rsidR="0073502D" w:rsidRDefault="0073502D" w:rsidP="0073502D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</w:p>
    <w:p w14:paraId="25CC9817" w14:textId="744E7F28" w:rsidR="0073502D" w:rsidRDefault="0073502D" w:rsidP="00C3240A">
      <w:pPr>
        <w:pStyle w:val="ListParagraph"/>
        <w:numPr>
          <w:ilvl w:val="0"/>
          <w:numId w:val="8"/>
        </w:numPr>
        <w:ind w:firstLine="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F375A9" w14:textId="440BB58F" w:rsidR="0073502D" w:rsidRDefault="0073502D" w:rsidP="0073502D">
      <w:pPr>
        <w:pStyle w:val="ListParagraph"/>
        <w:numPr>
          <w:ilvl w:val="0"/>
          <w:numId w:val="8"/>
        </w:numPr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="00DD08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D08EC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7AF59CEC" w14:textId="77777777" w:rsidR="0073502D" w:rsidRDefault="0073502D" w:rsidP="0073502D">
      <w:pPr>
        <w:pStyle w:val="ListParagraph"/>
        <w:numPr>
          <w:ilvl w:val="0"/>
          <w:numId w:val="8"/>
        </w:numPr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>….?</w:t>
      </w:r>
    </w:p>
    <w:p w14:paraId="3B920358" w14:textId="77777777" w:rsidR="0073502D" w:rsidRDefault="0073502D" w:rsidP="0073502D">
      <w:pPr>
        <w:pStyle w:val="ListParagraph"/>
        <w:numPr>
          <w:ilvl w:val="0"/>
          <w:numId w:val="8"/>
        </w:numPr>
        <w:ind w:firstLine="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971950" w14:textId="77777777" w:rsidR="0073502D" w:rsidRDefault="0073502D" w:rsidP="0073502D">
      <w:pPr>
        <w:pStyle w:val="ListParagraph"/>
        <w:numPr>
          <w:ilvl w:val="0"/>
          <w:numId w:val="8"/>
        </w:numPr>
        <w:ind w:firstLine="37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EB303CE" w14:textId="77777777" w:rsidR="0073502D" w:rsidRPr="00C711D6" w:rsidRDefault="0073502D" w:rsidP="0073502D">
      <w:pPr>
        <w:pStyle w:val="ListParagraph"/>
        <w:numPr>
          <w:ilvl w:val="0"/>
          <w:numId w:val="8"/>
        </w:numPr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Anh/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“…”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A57A442" w14:textId="77777777" w:rsidR="0073502D" w:rsidRDefault="0073502D" w:rsidP="0073502D">
      <w:pPr>
        <w:pStyle w:val="ListParagraph"/>
        <w:ind w:left="705"/>
        <w:rPr>
          <w:rFonts w:ascii="Times New Roman" w:hAnsi="Times New Roman" w:cs="Times New Roman"/>
          <w:sz w:val="28"/>
          <w:szCs w:val="28"/>
        </w:rPr>
      </w:pPr>
    </w:p>
    <w:p w14:paraId="202A3633" w14:textId="191D0BBA" w:rsidR="0073502D" w:rsidRPr="006A7939" w:rsidRDefault="0073502D" w:rsidP="0073502D">
      <w:pPr>
        <w:pStyle w:val="ListParagraph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 II.</w:t>
      </w:r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Nghị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luận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văn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6A793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r w:rsidRPr="006A793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A7939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proofErr w:type="spellStart"/>
      <w:r w:rsidRPr="006A7939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A793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E6E02D2" w14:textId="0FA9F34A" w:rsidR="0073502D" w:rsidRPr="008718B2" w:rsidRDefault="0073502D" w:rsidP="0073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B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8E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DD0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8E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718B2">
        <w:rPr>
          <w:rFonts w:ascii="Times New Roman" w:hAnsi="Times New Roman" w:cs="Times New Roman"/>
          <w:sz w:val="28"/>
          <w:szCs w:val="28"/>
        </w:rPr>
        <w:t>.</w:t>
      </w:r>
    </w:p>
    <w:p w14:paraId="2D6EDFEC" w14:textId="78DD1DB5" w:rsidR="0073502D" w:rsidRPr="0073502D" w:rsidRDefault="0073502D" w:rsidP="0073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3502D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3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502D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7350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3502D">
        <w:rPr>
          <w:rFonts w:ascii="Times New Roman" w:hAnsi="Times New Roman" w:cs="Times New Roman"/>
          <w:sz w:val="28"/>
          <w:szCs w:val="28"/>
        </w:rPr>
        <w:t>T</w:t>
      </w:r>
      <w:r w:rsidR="00DD08EC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DD0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8E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395627" w14:textId="77777777" w:rsidR="0073502D" w:rsidRPr="0073502D" w:rsidRDefault="0073502D" w:rsidP="0073502D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56B7D" w14:textId="77777777" w:rsidR="007028CE" w:rsidRPr="0073502D" w:rsidRDefault="007028CE" w:rsidP="008E5377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7028CE" w:rsidRPr="0073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522"/>
    <w:multiLevelType w:val="hybridMultilevel"/>
    <w:tmpl w:val="08F87AE0"/>
    <w:lvl w:ilvl="0" w:tplc="193A098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F3660C"/>
    <w:multiLevelType w:val="hybridMultilevel"/>
    <w:tmpl w:val="1BB44436"/>
    <w:lvl w:ilvl="0" w:tplc="2C26F4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D92473B"/>
    <w:multiLevelType w:val="hybridMultilevel"/>
    <w:tmpl w:val="341C73E2"/>
    <w:lvl w:ilvl="0" w:tplc="F996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F549A"/>
    <w:multiLevelType w:val="hybridMultilevel"/>
    <w:tmpl w:val="5CC2F5C2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DEF19E6"/>
    <w:multiLevelType w:val="hybridMultilevel"/>
    <w:tmpl w:val="5CC2F5C2"/>
    <w:lvl w:ilvl="0" w:tplc="F9E2071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B0414E"/>
    <w:multiLevelType w:val="hybridMultilevel"/>
    <w:tmpl w:val="9C96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24D12"/>
    <w:multiLevelType w:val="hybridMultilevel"/>
    <w:tmpl w:val="974CC8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E94"/>
    <w:multiLevelType w:val="hybridMultilevel"/>
    <w:tmpl w:val="94BC6898"/>
    <w:lvl w:ilvl="0" w:tplc="B9B86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4068668">
    <w:abstractNumId w:val="2"/>
  </w:num>
  <w:num w:numId="2" w16cid:durableId="1340808970">
    <w:abstractNumId w:val="0"/>
  </w:num>
  <w:num w:numId="3" w16cid:durableId="1792362487">
    <w:abstractNumId w:val="6"/>
  </w:num>
  <w:num w:numId="4" w16cid:durableId="1677152413">
    <w:abstractNumId w:val="7"/>
  </w:num>
  <w:num w:numId="5" w16cid:durableId="2033994400">
    <w:abstractNumId w:val="1"/>
  </w:num>
  <w:num w:numId="6" w16cid:durableId="324016325">
    <w:abstractNumId w:val="4"/>
  </w:num>
  <w:num w:numId="7" w16cid:durableId="1143541118">
    <w:abstractNumId w:val="5"/>
  </w:num>
  <w:num w:numId="8" w16cid:durableId="1808015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E3"/>
    <w:rsid w:val="000F16E6"/>
    <w:rsid w:val="001A3403"/>
    <w:rsid w:val="002560AB"/>
    <w:rsid w:val="0027307E"/>
    <w:rsid w:val="002C328B"/>
    <w:rsid w:val="00322A69"/>
    <w:rsid w:val="00344662"/>
    <w:rsid w:val="00382557"/>
    <w:rsid w:val="003C5F2E"/>
    <w:rsid w:val="004427A4"/>
    <w:rsid w:val="0044498E"/>
    <w:rsid w:val="004A5156"/>
    <w:rsid w:val="0054465E"/>
    <w:rsid w:val="005B3CB8"/>
    <w:rsid w:val="006A7939"/>
    <w:rsid w:val="007028CE"/>
    <w:rsid w:val="0073502D"/>
    <w:rsid w:val="0078422C"/>
    <w:rsid w:val="007C42AC"/>
    <w:rsid w:val="007E2152"/>
    <w:rsid w:val="00815425"/>
    <w:rsid w:val="008718B2"/>
    <w:rsid w:val="008730ED"/>
    <w:rsid w:val="00891615"/>
    <w:rsid w:val="008B3070"/>
    <w:rsid w:val="008D5CEC"/>
    <w:rsid w:val="008E5377"/>
    <w:rsid w:val="00914347"/>
    <w:rsid w:val="00A2160B"/>
    <w:rsid w:val="00AA1CE3"/>
    <w:rsid w:val="00AE4DFE"/>
    <w:rsid w:val="00B00AAB"/>
    <w:rsid w:val="00BA2F7A"/>
    <w:rsid w:val="00BF47C5"/>
    <w:rsid w:val="00C3240A"/>
    <w:rsid w:val="00C711D6"/>
    <w:rsid w:val="00DD08EC"/>
    <w:rsid w:val="00F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8A60"/>
  <w15:chartTrackingRefBased/>
  <w15:docId w15:val="{54261DF9-80D7-45CB-9C9D-10E8714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TINH</dc:creator>
  <cp:keywords/>
  <dc:description/>
  <cp:lastModifiedBy>NGUYEN TINH</cp:lastModifiedBy>
  <cp:revision>37</cp:revision>
  <dcterms:created xsi:type="dcterms:W3CDTF">2022-10-25T14:13:00Z</dcterms:created>
  <dcterms:modified xsi:type="dcterms:W3CDTF">2022-10-25T14:47:00Z</dcterms:modified>
</cp:coreProperties>
</file>