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16" w:rsidRPr="004321B6" w:rsidRDefault="00C90C16">
      <w:pPr>
        <w:rPr>
          <w:color w:val="000000" w:themeColor="text1"/>
        </w:rPr>
      </w:pPr>
    </w:p>
    <w:tbl>
      <w:tblPr>
        <w:tblStyle w:val="a"/>
        <w:tblW w:w="15501" w:type="dxa"/>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1673"/>
        <w:gridCol w:w="6136"/>
        <w:gridCol w:w="3150"/>
        <w:gridCol w:w="3870"/>
      </w:tblGrid>
      <w:tr w:rsidR="004321B6" w:rsidRPr="004321B6">
        <w:trPr>
          <w:trHeight w:val="562"/>
        </w:trPr>
        <w:tc>
          <w:tcPr>
            <w:tcW w:w="672" w:type="dxa"/>
            <w:vAlign w:val="center"/>
          </w:tcPr>
          <w:p w:rsidR="00C90C16" w:rsidRPr="004321B6" w:rsidRDefault="000A1EA2">
            <w:pPr>
              <w:rPr>
                <w:b/>
                <w:color w:val="000000" w:themeColor="text1"/>
              </w:rPr>
            </w:pPr>
            <w:r w:rsidRPr="004321B6">
              <w:rPr>
                <w:b/>
                <w:color w:val="000000" w:themeColor="text1"/>
              </w:rPr>
              <w:t>STT</w:t>
            </w:r>
          </w:p>
        </w:tc>
        <w:tc>
          <w:tcPr>
            <w:tcW w:w="1673" w:type="dxa"/>
            <w:vAlign w:val="center"/>
          </w:tcPr>
          <w:p w:rsidR="00C90C16" w:rsidRPr="004321B6" w:rsidRDefault="000A1EA2">
            <w:pPr>
              <w:rPr>
                <w:b/>
                <w:color w:val="000000" w:themeColor="text1"/>
              </w:rPr>
            </w:pPr>
            <w:r w:rsidRPr="004321B6">
              <w:rPr>
                <w:b/>
                <w:color w:val="000000" w:themeColor="text1"/>
              </w:rPr>
              <w:t>CÔNG VIỆC</w:t>
            </w:r>
          </w:p>
        </w:tc>
        <w:tc>
          <w:tcPr>
            <w:tcW w:w="6136" w:type="dxa"/>
            <w:vAlign w:val="center"/>
          </w:tcPr>
          <w:p w:rsidR="00C90C16" w:rsidRPr="004321B6" w:rsidRDefault="000A1EA2">
            <w:pPr>
              <w:jc w:val="center"/>
              <w:rPr>
                <w:b/>
                <w:color w:val="000000" w:themeColor="text1"/>
              </w:rPr>
            </w:pPr>
            <w:r w:rsidRPr="004321B6">
              <w:rPr>
                <w:b/>
                <w:color w:val="000000" w:themeColor="text1"/>
              </w:rPr>
              <w:t>NỘI DUNG</w:t>
            </w:r>
          </w:p>
        </w:tc>
        <w:tc>
          <w:tcPr>
            <w:tcW w:w="3150" w:type="dxa"/>
            <w:vAlign w:val="center"/>
          </w:tcPr>
          <w:p w:rsidR="00C90C16" w:rsidRPr="004321B6" w:rsidRDefault="000A1EA2">
            <w:pPr>
              <w:jc w:val="center"/>
              <w:rPr>
                <w:b/>
                <w:color w:val="000000" w:themeColor="text1"/>
              </w:rPr>
            </w:pPr>
            <w:r w:rsidRPr="004321B6">
              <w:rPr>
                <w:b/>
                <w:color w:val="000000" w:themeColor="text1"/>
              </w:rPr>
              <w:t>Thành phần</w:t>
            </w:r>
          </w:p>
        </w:tc>
        <w:tc>
          <w:tcPr>
            <w:tcW w:w="3870" w:type="dxa"/>
            <w:vAlign w:val="center"/>
          </w:tcPr>
          <w:p w:rsidR="00C90C16" w:rsidRPr="004321B6" w:rsidRDefault="000A1EA2">
            <w:pPr>
              <w:jc w:val="center"/>
              <w:rPr>
                <w:b/>
                <w:color w:val="000000" w:themeColor="text1"/>
              </w:rPr>
            </w:pPr>
            <w:r w:rsidRPr="004321B6">
              <w:rPr>
                <w:b/>
                <w:color w:val="000000" w:themeColor="text1"/>
              </w:rPr>
              <w:t>Thời gian – địa điểm</w:t>
            </w:r>
          </w:p>
        </w:tc>
      </w:tr>
      <w:tr w:rsidR="004321B6" w:rsidRPr="004321B6" w:rsidTr="002A3F0E">
        <w:trPr>
          <w:trHeight w:val="476"/>
        </w:trPr>
        <w:tc>
          <w:tcPr>
            <w:tcW w:w="672" w:type="dxa"/>
            <w:vMerge w:val="restart"/>
            <w:vAlign w:val="center"/>
          </w:tcPr>
          <w:p w:rsidR="003837FC" w:rsidRPr="004321B6" w:rsidRDefault="003837FC">
            <w:pPr>
              <w:rPr>
                <w:b/>
                <w:color w:val="000000" w:themeColor="text1"/>
              </w:rPr>
            </w:pPr>
            <w:r w:rsidRPr="004321B6">
              <w:rPr>
                <w:b/>
                <w:color w:val="000000" w:themeColor="text1"/>
              </w:rPr>
              <w:t>1</w:t>
            </w:r>
          </w:p>
          <w:p w:rsidR="003837FC" w:rsidRPr="004321B6" w:rsidRDefault="003837FC">
            <w:pPr>
              <w:rPr>
                <w:b/>
                <w:color w:val="000000" w:themeColor="text1"/>
              </w:rPr>
            </w:pPr>
          </w:p>
        </w:tc>
        <w:tc>
          <w:tcPr>
            <w:tcW w:w="1673" w:type="dxa"/>
            <w:vMerge w:val="restart"/>
            <w:vAlign w:val="center"/>
          </w:tcPr>
          <w:p w:rsidR="003837FC" w:rsidRPr="004321B6" w:rsidRDefault="003837FC">
            <w:pPr>
              <w:jc w:val="center"/>
              <w:rPr>
                <w:b/>
                <w:color w:val="000000" w:themeColor="text1"/>
              </w:rPr>
            </w:pPr>
          </w:p>
          <w:p w:rsidR="003837FC" w:rsidRPr="004321B6" w:rsidRDefault="003837FC">
            <w:pPr>
              <w:jc w:val="center"/>
              <w:rPr>
                <w:b/>
                <w:color w:val="000000" w:themeColor="text1"/>
              </w:rPr>
            </w:pPr>
            <w:r w:rsidRPr="004321B6">
              <w:rPr>
                <w:b/>
                <w:color w:val="000000" w:themeColor="text1"/>
              </w:rPr>
              <w:t>CHÍNH TRỊ - TƯ TƯỞNG</w:t>
            </w:r>
          </w:p>
        </w:tc>
        <w:tc>
          <w:tcPr>
            <w:tcW w:w="6136" w:type="dxa"/>
            <w:shd w:val="clear" w:color="auto" w:fill="auto"/>
            <w:vAlign w:val="center"/>
          </w:tcPr>
          <w:p w:rsidR="003837FC" w:rsidRPr="004321B6" w:rsidRDefault="003837FC" w:rsidP="00631DF5">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sidRPr="004321B6">
              <w:rPr>
                <w:color w:val="000000" w:themeColor="text1"/>
              </w:rPr>
              <w:t xml:space="preserve">Hội ý GVCN </w:t>
            </w:r>
          </w:p>
        </w:tc>
        <w:tc>
          <w:tcPr>
            <w:tcW w:w="3150" w:type="dxa"/>
            <w:shd w:val="clear" w:color="auto" w:fill="auto"/>
            <w:vAlign w:val="center"/>
          </w:tcPr>
          <w:p w:rsidR="003837FC" w:rsidRPr="004321B6" w:rsidRDefault="003837FC" w:rsidP="00631DF5">
            <w:pPr>
              <w:numPr>
                <w:ilvl w:val="0"/>
                <w:numId w:val="3"/>
              </w:numPr>
              <w:pBdr>
                <w:top w:val="nil"/>
                <w:left w:val="nil"/>
                <w:bottom w:val="nil"/>
                <w:right w:val="nil"/>
                <w:between w:val="nil"/>
              </w:pBdr>
              <w:spacing w:line="276" w:lineRule="auto"/>
              <w:ind w:left="-108"/>
              <w:rPr>
                <w:color w:val="000000" w:themeColor="text1"/>
              </w:rPr>
            </w:pPr>
            <w:r w:rsidRPr="004321B6">
              <w:rPr>
                <w:color w:val="000000" w:themeColor="text1"/>
              </w:rPr>
              <w:t xml:space="preserve">- GVCN </w:t>
            </w:r>
          </w:p>
        </w:tc>
        <w:tc>
          <w:tcPr>
            <w:tcW w:w="3870" w:type="dxa"/>
            <w:shd w:val="clear" w:color="auto" w:fill="auto"/>
            <w:vAlign w:val="center"/>
          </w:tcPr>
          <w:p w:rsidR="009A6021" w:rsidRPr="004321B6" w:rsidRDefault="00DB6DD6" w:rsidP="009A6021">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Lúc 7h3</w:t>
            </w:r>
            <w:r w:rsidR="009A6021">
              <w:rPr>
                <w:color w:val="000000" w:themeColor="text1"/>
              </w:rPr>
              <w:t>0 ngày thứ Hai (01.02</w:t>
            </w:r>
            <w:r w:rsidR="003837FC" w:rsidRPr="004321B6">
              <w:rPr>
                <w:color w:val="000000" w:themeColor="text1"/>
              </w:rPr>
              <w:t>)</w:t>
            </w:r>
          </w:p>
        </w:tc>
      </w:tr>
      <w:tr w:rsidR="00DB6DD6" w:rsidRPr="004321B6" w:rsidTr="002A3F0E">
        <w:trPr>
          <w:trHeight w:val="476"/>
        </w:trPr>
        <w:tc>
          <w:tcPr>
            <w:tcW w:w="672" w:type="dxa"/>
            <w:vMerge/>
            <w:vAlign w:val="center"/>
          </w:tcPr>
          <w:p w:rsidR="00DB6DD6" w:rsidRPr="004321B6" w:rsidRDefault="00DB6DD6">
            <w:pPr>
              <w:rPr>
                <w:b/>
                <w:color w:val="000000" w:themeColor="text1"/>
              </w:rPr>
            </w:pPr>
          </w:p>
        </w:tc>
        <w:tc>
          <w:tcPr>
            <w:tcW w:w="1673" w:type="dxa"/>
            <w:vMerge/>
            <w:vAlign w:val="center"/>
          </w:tcPr>
          <w:p w:rsidR="00DB6DD6" w:rsidRPr="004321B6" w:rsidRDefault="00DB6DD6">
            <w:pPr>
              <w:jc w:val="center"/>
              <w:rPr>
                <w:b/>
                <w:color w:val="000000" w:themeColor="text1"/>
              </w:rPr>
            </w:pPr>
          </w:p>
        </w:tc>
        <w:tc>
          <w:tcPr>
            <w:tcW w:w="6136" w:type="dxa"/>
            <w:shd w:val="clear" w:color="auto" w:fill="auto"/>
            <w:vAlign w:val="center"/>
          </w:tcPr>
          <w:p w:rsidR="00DB6DD6" w:rsidRPr="00093F03" w:rsidRDefault="00DB6DD6" w:rsidP="00631DF5">
            <w:pPr>
              <w:numPr>
                <w:ilvl w:val="0"/>
                <w:numId w:val="3"/>
              </w:numPr>
              <w:pBdr>
                <w:top w:val="nil"/>
                <w:left w:val="nil"/>
                <w:bottom w:val="nil"/>
                <w:right w:val="nil"/>
                <w:between w:val="nil"/>
              </w:pBdr>
              <w:tabs>
                <w:tab w:val="left" w:pos="45"/>
                <w:tab w:val="left" w:pos="190"/>
              </w:tabs>
              <w:spacing w:line="276" w:lineRule="auto"/>
              <w:ind w:left="-45" w:firstLine="55"/>
              <w:rPr>
                <w:color w:val="FF0000"/>
              </w:rPr>
            </w:pPr>
            <w:r w:rsidRPr="00093F03">
              <w:rPr>
                <w:color w:val="FF0000"/>
              </w:rPr>
              <w:t xml:space="preserve">SHDC + Tổng dợt lễ sơ kết </w:t>
            </w:r>
          </w:p>
        </w:tc>
        <w:tc>
          <w:tcPr>
            <w:tcW w:w="3150" w:type="dxa"/>
            <w:shd w:val="clear" w:color="auto" w:fill="auto"/>
            <w:vAlign w:val="center"/>
          </w:tcPr>
          <w:p w:rsidR="00DB6DD6" w:rsidRPr="00093F03" w:rsidRDefault="00DB6DD6" w:rsidP="00631DF5">
            <w:pPr>
              <w:numPr>
                <w:ilvl w:val="0"/>
                <w:numId w:val="3"/>
              </w:numPr>
              <w:pBdr>
                <w:top w:val="nil"/>
                <w:left w:val="nil"/>
                <w:bottom w:val="nil"/>
                <w:right w:val="nil"/>
                <w:between w:val="nil"/>
              </w:pBdr>
              <w:spacing w:line="276" w:lineRule="auto"/>
              <w:ind w:left="-108"/>
              <w:rPr>
                <w:color w:val="FF0000"/>
              </w:rPr>
            </w:pPr>
            <w:r w:rsidRPr="00093F03">
              <w:rPr>
                <w:color w:val="FF0000"/>
              </w:rPr>
              <w:t xml:space="preserve">- </w:t>
            </w:r>
            <w:r w:rsidR="00093F03">
              <w:rPr>
                <w:color w:val="FF0000"/>
              </w:rPr>
              <w:t xml:space="preserve">Phó HT + </w:t>
            </w:r>
            <w:bookmarkStart w:id="0" w:name="_GoBack"/>
            <w:bookmarkEnd w:id="0"/>
            <w:r w:rsidR="00093F03">
              <w:rPr>
                <w:color w:val="FF0000"/>
              </w:rPr>
              <w:t>G</w:t>
            </w:r>
            <w:r w:rsidRPr="00093F03">
              <w:rPr>
                <w:color w:val="FF0000"/>
              </w:rPr>
              <w:t xml:space="preserve">iám thị + T. Trường + 2 MC (T. Quang + C. Hương) + tổ vp chuẩn bị ds khen thưởng </w:t>
            </w:r>
          </w:p>
        </w:tc>
        <w:tc>
          <w:tcPr>
            <w:tcW w:w="3870" w:type="dxa"/>
            <w:shd w:val="clear" w:color="auto" w:fill="auto"/>
            <w:vAlign w:val="center"/>
          </w:tcPr>
          <w:p w:rsidR="00DB6DD6" w:rsidRPr="00093F03" w:rsidRDefault="00DB6DD6" w:rsidP="00DB6DD6">
            <w:pPr>
              <w:numPr>
                <w:ilvl w:val="0"/>
                <w:numId w:val="3"/>
              </w:numPr>
              <w:pBdr>
                <w:top w:val="nil"/>
                <w:left w:val="nil"/>
                <w:bottom w:val="nil"/>
                <w:right w:val="nil"/>
                <w:between w:val="nil"/>
              </w:pBdr>
              <w:spacing w:line="276" w:lineRule="auto"/>
              <w:ind w:left="-108" w:firstLine="0"/>
              <w:rPr>
                <w:color w:val="FF0000"/>
              </w:rPr>
            </w:pPr>
            <w:r w:rsidRPr="00093F03">
              <w:rPr>
                <w:color w:val="FF0000"/>
              </w:rPr>
              <w:t xml:space="preserve">7H thứ Hai (01.2.2021) </w:t>
            </w:r>
          </w:p>
        </w:tc>
      </w:tr>
      <w:tr w:rsidR="009A6021" w:rsidRPr="004321B6" w:rsidTr="002A3F0E">
        <w:trPr>
          <w:trHeight w:val="476"/>
        </w:trPr>
        <w:tc>
          <w:tcPr>
            <w:tcW w:w="672" w:type="dxa"/>
            <w:vMerge/>
            <w:vAlign w:val="center"/>
          </w:tcPr>
          <w:p w:rsidR="009A6021" w:rsidRPr="004321B6" w:rsidRDefault="009A6021">
            <w:pPr>
              <w:rPr>
                <w:b/>
                <w:color w:val="000000" w:themeColor="text1"/>
              </w:rPr>
            </w:pPr>
          </w:p>
        </w:tc>
        <w:tc>
          <w:tcPr>
            <w:tcW w:w="1673" w:type="dxa"/>
            <w:vMerge/>
            <w:vAlign w:val="center"/>
          </w:tcPr>
          <w:p w:rsidR="009A6021" w:rsidRPr="004321B6" w:rsidRDefault="009A6021">
            <w:pPr>
              <w:jc w:val="center"/>
              <w:rPr>
                <w:b/>
                <w:color w:val="000000" w:themeColor="text1"/>
              </w:rPr>
            </w:pPr>
          </w:p>
        </w:tc>
        <w:tc>
          <w:tcPr>
            <w:tcW w:w="6136" w:type="dxa"/>
            <w:shd w:val="clear" w:color="auto" w:fill="auto"/>
            <w:vAlign w:val="center"/>
          </w:tcPr>
          <w:p w:rsidR="009A6021" w:rsidRPr="004321B6" w:rsidRDefault="009A6021" w:rsidP="00631DF5">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Pr>
                <w:color w:val="000000" w:themeColor="text1"/>
              </w:rPr>
              <w:t>Lễ kết nạp Đảng viên</w:t>
            </w:r>
          </w:p>
        </w:tc>
        <w:tc>
          <w:tcPr>
            <w:tcW w:w="3150" w:type="dxa"/>
            <w:shd w:val="clear" w:color="auto" w:fill="auto"/>
            <w:vAlign w:val="center"/>
          </w:tcPr>
          <w:p w:rsidR="009A6021" w:rsidRPr="004321B6" w:rsidRDefault="009A6021" w:rsidP="00631DF5">
            <w:pPr>
              <w:numPr>
                <w:ilvl w:val="0"/>
                <w:numId w:val="3"/>
              </w:numPr>
              <w:pBdr>
                <w:top w:val="nil"/>
                <w:left w:val="nil"/>
                <w:bottom w:val="nil"/>
                <w:right w:val="nil"/>
                <w:between w:val="nil"/>
              </w:pBdr>
              <w:spacing w:line="276" w:lineRule="auto"/>
              <w:ind w:left="-108"/>
              <w:rPr>
                <w:color w:val="000000" w:themeColor="text1"/>
              </w:rPr>
            </w:pPr>
            <w:r>
              <w:rPr>
                <w:color w:val="000000" w:themeColor="text1"/>
              </w:rPr>
              <w:t>- Chi bộ + HĐ CM mở rộng</w:t>
            </w:r>
          </w:p>
        </w:tc>
        <w:tc>
          <w:tcPr>
            <w:tcW w:w="3870" w:type="dxa"/>
            <w:shd w:val="clear" w:color="auto" w:fill="auto"/>
            <w:vAlign w:val="center"/>
          </w:tcPr>
          <w:p w:rsidR="009A6021" w:rsidRDefault="009A6021" w:rsidP="009A6021">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 xml:space="preserve"> Lúc 9h30 ngày thứ Hai (01.02</w:t>
            </w:r>
            <w:r w:rsidRPr="004321B6">
              <w:rPr>
                <w:color w:val="000000" w:themeColor="text1"/>
              </w:rPr>
              <w:t>)</w:t>
            </w:r>
            <w:r>
              <w:rPr>
                <w:color w:val="000000" w:themeColor="text1"/>
              </w:rPr>
              <w:t xml:space="preserve"> theo phân công trong Chi bộ</w:t>
            </w:r>
          </w:p>
        </w:tc>
      </w:tr>
      <w:tr w:rsidR="004321B6" w:rsidRPr="004321B6">
        <w:trPr>
          <w:trHeight w:val="692"/>
        </w:trPr>
        <w:tc>
          <w:tcPr>
            <w:tcW w:w="672" w:type="dxa"/>
            <w:vMerge/>
            <w:vAlign w:val="center"/>
          </w:tcPr>
          <w:p w:rsidR="003837FC" w:rsidRPr="004321B6" w:rsidRDefault="003837FC">
            <w:pPr>
              <w:widowControl w:val="0"/>
              <w:pBdr>
                <w:top w:val="nil"/>
                <w:left w:val="nil"/>
                <w:bottom w:val="nil"/>
                <w:right w:val="nil"/>
                <w:between w:val="nil"/>
              </w:pBdr>
              <w:spacing w:line="276" w:lineRule="auto"/>
              <w:rPr>
                <w:color w:val="000000" w:themeColor="text1"/>
              </w:rPr>
            </w:pPr>
          </w:p>
        </w:tc>
        <w:tc>
          <w:tcPr>
            <w:tcW w:w="1673" w:type="dxa"/>
            <w:vMerge/>
            <w:vAlign w:val="center"/>
          </w:tcPr>
          <w:p w:rsidR="003837FC" w:rsidRPr="004321B6" w:rsidRDefault="003837FC">
            <w:pPr>
              <w:widowControl w:val="0"/>
              <w:pBdr>
                <w:top w:val="nil"/>
                <w:left w:val="nil"/>
                <w:bottom w:val="nil"/>
                <w:right w:val="nil"/>
                <w:between w:val="nil"/>
              </w:pBdr>
              <w:spacing w:line="276" w:lineRule="auto"/>
              <w:rPr>
                <w:color w:val="000000" w:themeColor="text1"/>
              </w:rPr>
            </w:pPr>
          </w:p>
        </w:tc>
        <w:tc>
          <w:tcPr>
            <w:tcW w:w="6136" w:type="dxa"/>
            <w:shd w:val="clear" w:color="auto" w:fill="auto"/>
            <w:vAlign w:val="center"/>
          </w:tcPr>
          <w:p w:rsidR="003837FC" w:rsidRPr="004321B6" w:rsidRDefault="003837FC" w:rsidP="002A4F8C">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sidRPr="004321B6">
              <w:rPr>
                <w:color w:val="000000" w:themeColor="text1"/>
              </w:rPr>
              <w:t xml:space="preserve">Họp hội đồng chuyên môn mở rộng </w:t>
            </w:r>
          </w:p>
        </w:tc>
        <w:tc>
          <w:tcPr>
            <w:tcW w:w="3150" w:type="dxa"/>
            <w:shd w:val="clear" w:color="auto" w:fill="auto"/>
            <w:vAlign w:val="center"/>
          </w:tcPr>
          <w:p w:rsidR="003837FC" w:rsidRPr="004321B6" w:rsidRDefault="004913D4">
            <w:pPr>
              <w:numPr>
                <w:ilvl w:val="0"/>
                <w:numId w:val="3"/>
              </w:numPr>
              <w:pBdr>
                <w:top w:val="nil"/>
                <w:left w:val="nil"/>
                <w:bottom w:val="nil"/>
                <w:right w:val="nil"/>
                <w:between w:val="nil"/>
              </w:pBdr>
              <w:spacing w:line="276" w:lineRule="auto"/>
              <w:ind w:left="-108"/>
              <w:rPr>
                <w:color w:val="000000" w:themeColor="text1"/>
              </w:rPr>
            </w:pPr>
            <w:r>
              <w:rPr>
                <w:color w:val="000000" w:themeColor="text1"/>
              </w:rPr>
              <w:t>- HĐ CM mở rộng.</w:t>
            </w:r>
          </w:p>
        </w:tc>
        <w:tc>
          <w:tcPr>
            <w:tcW w:w="3870" w:type="dxa"/>
            <w:shd w:val="clear" w:color="auto" w:fill="auto"/>
            <w:vAlign w:val="center"/>
          </w:tcPr>
          <w:p w:rsidR="003837FC" w:rsidRPr="004321B6" w:rsidRDefault="009F37D3" w:rsidP="009A6021">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 xml:space="preserve"> </w:t>
            </w:r>
            <w:r w:rsidR="009A6021">
              <w:rPr>
                <w:color w:val="000000" w:themeColor="text1"/>
              </w:rPr>
              <w:t xml:space="preserve">Lúc 10h00 </w:t>
            </w:r>
            <w:r w:rsidR="006914B1">
              <w:rPr>
                <w:color w:val="000000" w:themeColor="text1"/>
              </w:rPr>
              <w:t>ngày thứ Hai (01.02</w:t>
            </w:r>
            <w:r w:rsidR="006914B1" w:rsidRPr="004321B6">
              <w:rPr>
                <w:color w:val="000000" w:themeColor="text1"/>
              </w:rPr>
              <w:t>)</w:t>
            </w:r>
          </w:p>
        </w:tc>
      </w:tr>
      <w:tr w:rsidR="004321B6" w:rsidRPr="004321B6">
        <w:trPr>
          <w:trHeight w:val="692"/>
        </w:trPr>
        <w:tc>
          <w:tcPr>
            <w:tcW w:w="672" w:type="dxa"/>
            <w:vMerge/>
            <w:vAlign w:val="center"/>
          </w:tcPr>
          <w:p w:rsidR="003837FC" w:rsidRPr="004321B6" w:rsidRDefault="003837FC">
            <w:pPr>
              <w:widowControl w:val="0"/>
              <w:pBdr>
                <w:top w:val="nil"/>
                <w:left w:val="nil"/>
                <w:bottom w:val="nil"/>
                <w:right w:val="nil"/>
                <w:between w:val="nil"/>
              </w:pBdr>
              <w:spacing w:line="276" w:lineRule="auto"/>
              <w:rPr>
                <w:color w:val="000000" w:themeColor="text1"/>
              </w:rPr>
            </w:pPr>
          </w:p>
        </w:tc>
        <w:tc>
          <w:tcPr>
            <w:tcW w:w="1673" w:type="dxa"/>
            <w:vMerge/>
            <w:vAlign w:val="center"/>
          </w:tcPr>
          <w:p w:rsidR="003837FC" w:rsidRPr="004321B6" w:rsidRDefault="003837FC">
            <w:pPr>
              <w:widowControl w:val="0"/>
              <w:pBdr>
                <w:top w:val="nil"/>
                <w:left w:val="nil"/>
                <w:bottom w:val="nil"/>
                <w:right w:val="nil"/>
                <w:between w:val="nil"/>
              </w:pBdr>
              <w:spacing w:line="276" w:lineRule="auto"/>
              <w:rPr>
                <w:color w:val="000000" w:themeColor="text1"/>
              </w:rPr>
            </w:pPr>
          </w:p>
        </w:tc>
        <w:tc>
          <w:tcPr>
            <w:tcW w:w="6136" w:type="dxa"/>
            <w:shd w:val="clear" w:color="auto" w:fill="auto"/>
            <w:vAlign w:val="center"/>
          </w:tcPr>
          <w:p w:rsidR="003837FC" w:rsidRPr="004321B6" w:rsidRDefault="006914B1" w:rsidP="00DB6DD6">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Pr>
                <w:color w:val="000000" w:themeColor="text1"/>
              </w:rPr>
              <w:t>Lễ sơ kết Học kỳ 1 năm học 2020-2021</w:t>
            </w:r>
          </w:p>
        </w:tc>
        <w:tc>
          <w:tcPr>
            <w:tcW w:w="3150" w:type="dxa"/>
            <w:shd w:val="clear" w:color="auto" w:fill="auto"/>
            <w:vAlign w:val="center"/>
          </w:tcPr>
          <w:p w:rsidR="003837FC" w:rsidRPr="004321B6" w:rsidRDefault="006914B1" w:rsidP="009F37D3">
            <w:pPr>
              <w:numPr>
                <w:ilvl w:val="0"/>
                <w:numId w:val="3"/>
              </w:numPr>
              <w:pBdr>
                <w:top w:val="nil"/>
                <w:left w:val="nil"/>
                <w:bottom w:val="nil"/>
                <w:right w:val="nil"/>
                <w:between w:val="nil"/>
              </w:pBdr>
              <w:spacing w:line="276" w:lineRule="auto"/>
              <w:ind w:left="-108"/>
              <w:rPr>
                <w:color w:val="000000" w:themeColor="text1"/>
              </w:rPr>
            </w:pPr>
            <w:r>
              <w:rPr>
                <w:color w:val="000000" w:themeColor="text1"/>
              </w:rPr>
              <w:t>- Toàn thể HĐSP</w:t>
            </w:r>
          </w:p>
        </w:tc>
        <w:tc>
          <w:tcPr>
            <w:tcW w:w="3870" w:type="dxa"/>
            <w:shd w:val="clear" w:color="auto" w:fill="auto"/>
            <w:vAlign w:val="center"/>
          </w:tcPr>
          <w:p w:rsidR="003837FC" w:rsidRPr="004321B6" w:rsidRDefault="006914B1" w:rsidP="006914B1">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Lúc 7h00 ngày thứ Tư (03.02</w:t>
            </w:r>
            <w:r w:rsidRPr="004321B6">
              <w:rPr>
                <w:color w:val="000000" w:themeColor="text1"/>
              </w:rPr>
              <w:t>)</w:t>
            </w:r>
            <w:r w:rsidR="00452003">
              <w:rPr>
                <w:color w:val="000000" w:themeColor="text1"/>
              </w:rPr>
              <w:t xml:space="preserve"> (nữ : trang phục áo dài đẹp; nam: thắt caravat)</w:t>
            </w:r>
          </w:p>
        </w:tc>
      </w:tr>
      <w:tr w:rsidR="004321B6" w:rsidRPr="004321B6">
        <w:trPr>
          <w:trHeight w:val="692"/>
        </w:trPr>
        <w:tc>
          <w:tcPr>
            <w:tcW w:w="672" w:type="dxa"/>
            <w:vMerge/>
            <w:vAlign w:val="center"/>
          </w:tcPr>
          <w:p w:rsidR="003837FC" w:rsidRPr="004321B6" w:rsidRDefault="003837FC">
            <w:pPr>
              <w:widowControl w:val="0"/>
              <w:pBdr>
                <w:top w:val="nil"/>
                <w:left w:val="nil"/>
                <w:bottom w:val="nil"/>
                <w:right w:val="nil"/>
                <w:between w:val="nil"/>
              </w:pBdr>
              <w:spacing w:line="276" w:lineRule="auto"/>
              <w:rPr>
                <w:color w:val="000000" w:themeColor="text1"/>
              </w:rPr>
            </w:pPr>
          </w:p>
        </w:tc>
        <w:tc>
          <w:tcPr>
            <w:tcW w:w="1673" w:type="dxa"/>
            <w:vMerge/>
            <w:vAlign w:val="center"/>
          </w:tcPr>
          <w:p w:rsidR="003837FC" w:rsidRPr="004321B6" w:rsidRDefault="003837FC">
            <w:pPr>
              <w:widowControl w:val="0"/>
              <w:pBdr>
                <w:top w:val="nil"/>
                <w:left w:val="nil"/>
                <w:bottom w:val="nil"/>
                <w:right w:val="nil"/>
                <w:between w:val="nil"/>
              </w:pBdr>
              <w:spacing w:line="276" w:lineRule="auto"/>
              <w:rPr>
                <w:color w:val="000000" w:themeColor="text1"/>
              </w:rPr>
            </w:pPr>
          </w:p>
        </w:tc>
        <w:tc>
          <w:tcPr>
            <w:tcW w:w="6136" w:type="dxa"/>
            <w:shd w:val="clear" w:color="auto" w:fill="auto"/>
            <w:vAlign w:val="center"/>
          </w:tcPr>
          <w:p w:rsidR="009F37D3" w:rsidRPr="004321B6" w:rsidRDefault="006914B1">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Pr>
                <w:color w:val="000000" w:themeColor="text1"/>
              </w:rPr>
              <w:t>Hội Xuân + Gala Tiếng anh  năm 2020-2021</w:t>
            </w:r>
          </w:p>
        </w:tc>
        <w:tc>
          <w:tcPr>
            <w:tcW w:w="3150" w:type="dxa"/>
            <w:shd w:val="clear" w:color="auto" w:fill="auto"/>
            <w:vAlign w:val="center"/>
          </w:tcPr>
          <w:p w:rsidR="009F37D3" w:rsidRPr="004321B6" w:rsidRDefault="006914B1" w:rsidP="006914B1">
            <w:pPr>
              <w:pBdr>
                <w:top w:val="nil"/>
                <w:left w:val="nil"/>
                <w:bottom w:val="nil"/>
                <w:right w:val="nil"/>
                <w:between w:val="nil"/>
              </w:pBdr>
              <w:spacing w:line="276" w:lineRule="auto"/>
              <w:rPr>
                <w:color w:val="000000" w:themeColor="text1"/>
              </w:rPr>
            </w:pPr>
            <w:r>
              <w:rPr>
                <w:color w:val="000000" w:themeColor="text1"/>
              </w:rPr>
              <w:t>- Toàn thể HĐSP</w:t>
            </w:r>
          </w:p>
        </w:tc>
        <w:tc>
          <w:tcPr>
            <w:tcW w:w="3870" w:type="dxa"/>
            <w:shd w:val="clear" w:color="auto" w:fill="auto"/>
            <w:vAlign w:val="center"/>
          </w:tcPr>
          <w:p w:rsidR="003837FC" w:rsidRPr="004321B6" w:rsidRDefault="006914B1" w:rsidP="009F37D3">
            <w:pPr>
              <w:pStyle w:val="ListParagraph"/>
              <w:numPr>
                <w:ilvl w:val="0"/>
                <w:numId w:val="3"/>
              </w:numPr>
              <w:pBdr>
                <w:top w:val="nil"/>
                <w:left w:val="nil"/>
                <w:bottom w:val="nil"/>
                <w:right w:val="nil"/>
                <w:between w:val="nil"/>
              </w:pBdr>
              <w:tabs>
                <w:tab w:val="left" w:pos="229"/>
              </w:tabs>
              <w:spacing w:line="276" w:lineRule="auto"/>
              <w:ind w:left="342"/>
              <w:rPr>
                <w:color w:val="000000" w:themeColor="text1"/>
              </w:rPr>
            </w:pPr>
            <w:r>
              <w:rPr>
                <w:color w:val="000000" w:themeColor="text1"/>
              </w:rPr>
              <w:t>Lúc 7h00 ngày thứ Năm (04.02</w:t>
            </w:r>
            <w:r w:rsidRPr="004321B6">
              <w:rPr>
                <w:color w:val="000000" w:themeColor="text1"/>
              </w:rPr>
              <w:t>)</w:t>
            </w:r>
            <w:r w:rsidR="00E81BF6">
              <w:rPr>
                <w:color w:val="000000" w:themeColor="text1"/>
              </w:rPr>
              <w:t xml:space="preserve"> (trang phục công sở đẹp)</w:t>
            </w:r>
          </w:p>
        </w:tc>
      </w:tr>
      <w:tr w:rsidR="002A3F0E" w:rsidRPr="004321B6">
        <w:trPr>
          <w:trHeight w:val="692"/>
        </w:trPr>
        <w:tc>
          <w:tcPr>
            <w:tcW w:w="672" w:type="dxa"/>
            <w:vMerge/>
            <w:vAlign w:val="center"/>
          </w:tcPr>
          <w:p w:rsidR="002A3F0E" w:rsidRPr="004321B6" w:rsidRDefault="002A3F0E" w:rsidP="002A3F0E">
            <w:pPr>
              <w:widowControl w:val="0"/>
              <w:pBdr>
                <w:top w:val="nil"/>
                <w:left w:val="nil"/>
                <w:bottom w:val="nil"/>
                <w:right w:val="nil"/>
                <w:between w:val="nil"/>
              </w:pBdr>
              <w:spacing w:line="276" w:lineRule="auto"/>
              <w:rPr>
                <w:color w:val="000000" w:themeColor="text1"/>
              </w:rPr>
            </w:pPr>
          </w:p>
        </w:tc>
        <w:tc>
          <w:tcPr>
            <w:tcW w:w="1673" w:type="dxa"/>
            <w:vMerge/>
            <w:vAlign w:val="center"/>
          </w:tcPr>
          <w:p w:rsidR="002A3F0E" w:rsidRPr="004321B6" w:rsidRDefault="002A3F0E" w:rsidP="002A3F0E">
            <w:pPr>
              <w:widowControl w:val="0"/>
              <w:pBdr>
                <w:top w:val="nil"/>
                <w:left w:val="nil"/>
                <w:bottom w:val="nil"/>
                <w:right w:val="nil"/>
                <w:between w:val="nil"/>
              </w:pBdr>
              <w:spacing w:line="276" w:lineRule="auto"/>
              <w:rPr>
                <w:color w:val="000000" w:themeColor="text1"/>
              </w:rPr>
            </w:pPr>
          </w:p>
        </w:tc>
        <w:tc>
          <w:tcPr>
            <w:tcW w:w="6136" w:type="dxa"/>
            <w:shd w:val="clear" w:color="auto" w:fill="auto"/>
            <w:vAlign w:val="center"/>
          </w:tcPr>
          <w:p w:rsidR="002A3F0E" w:rsidRPr="004913D4" w:rsidRDefault="006914B1" w:rsidP="002A3F0E">
            <w:pPr>
              <w:pStyle w:val="ListParagraph"/>
              <w:numPr>
                <w:ilvl w:val="0"/>
                <w:numId w:val="3"/>
              </w:numPr>
              <w:pBdr>
                <w:top w:val="nil"/>
                <w:left w:val="nil"/>
                <w:bottom w:val="nil"/>
                <w:right w:val="nil"/>
                <w:between w:val="nil"/>
              </w:pBdr>
              <w:tabs>
                <w:tab w:val="left" w:pos="45"/>
                <w:tab w:val="left" w:pos="190"/>
              </w:tabs>
              <w:spacing w:line="276" w:lineRule="auto"/>
              <w:rPr>
                <w:color w:val="000000" w:themeColor="text1"/>
              </w:rPr>
            </w:pPr>
            <w:r>
              <w:rPr>
                <w:color w:val="000000" w:themeColor="text1"/>
              </w:rPr>
              <w:t>Họp HĐSP</w:t>
            </w:r>
          </w:p>
        </w:tc>
        <w:tc>
          <w:tcPr>
            <w:tcW w:w="3150" w:type="dxa"/>
            <w:shd w:val="clear" w:color="auto" w:fill="auto"/>
            <w:vAlign w:val="center"/>
          </w:tcPr>
          <w:p w:rsidR="002A3F0E" w:rsidRPr="004321B6" w:rsidRDefault="006914B1" w:rsidP="002A3F0E">
            <w:pPr>
              <w:numPr>
                <w:ilvl w:val="0"/>
                <w:numId w:val="3"/>
              </w:numPr>
              <w:pBdr>
                <w:top w:val="nil"/>
                <w:left w:val="nil"/>
                <w:bottom w:val="nil"/>
                <w:right w:val="nil"/>
                <w:between w:val="nil"/>
              </w:pBdr>
              <w:tabs>
                <w:tab w:val="left" w:pos="229"/>
              </w:tabs>
              <w:spacing w:line="276" w:lineRule="auto"/>
              <w:ind w:left="0" w:firstLine="0"/>
              <w:rPr>
                <w:color w:val="000000" w:themeColor="text1"/>
              </w:rPr>
            </w:pPr>
            <w:r>
              <w:rPr>
                <w:color w:val="000000" w:themeColor="text1"/>
              </w:rPr>
              <w:t>Toàn thể HĐSP</w:t>
            </w:r>
          </w:p>
        </w:tc>
        <w:tc>
          <w:tcPr>
            <w:tcW w:w="3870" w:type="dxa"/>
            <w:shd w:val="clear" w:color="auto" w:fill="auto"/>
            <w:vAlign w:val="center"/>
          </w:tcPr>
          <w:p w:rsidR="002A3F0E" w:rsidRPr="004321B6" w:rsidRDefault="006914B1" w:rsidP="002A3F0E">
            <w:pPr>
              <w:numPr>
                <w:ilvl w:val="0"/>
                <w:numId w:val="3"/>
              </w:numPr>
              <w:pBdr>
                <w:top w:val="nil"/>
                <w:left w:val="nil"/>
                <w:bottom w:val="nil"/>
                <w:right w:val="nil"/>
                <w:between w:val="nil"/>
              </w:pBdr>
              <w:tabs>
                <w:tab w:val="left" w:pos="229"/>
              </w:tabs>
              <w:spacing w:line="276" w:lineRule="auto"/>
              <w:ind w:left="49" w:hanging="49"/>
              <w:rPr>
                <w:color w:val="000000" w:themeColor="text1"/>
              </w:rPr>
            </w:pPr>
            <w:r>
              <w:rPr>
                <w:color w:val="000000" w:themeColor="text1"/>
              </w:rPr>
              <w:t>Lúc 7h30 ngày thứ Sáu (05.02</w:t>
            </w:r>
            <w:r w:rsidRPr="004321B6">
              <w:rPr>
                <w:color w:val="000000" w:themeColor="text1"/>
              </w:rPr>
              <w:t>)</w:t>
            </w:r>
          </w:p>
        </w:tc>
      </w:tr>
      <w:tr w:rsidR="00453FBD" w:rsidRPr="004321B6">
        <w:trPr>
          <w:trHeight w:val="692"/>
        </w:trPr>
        <w:tc>
          <w:tcPr>
            <w:tcW w:w="672" w:type="dxa"/>
            <w:vMerge/>
            <w:vAlign w:val="center"/>
          </w:tcPr>
          <w:p w:rsidR="00453FBD" w:rsidRPr="004321B6" w:rsidRDefault="00453FBD" w:rsidP="002A3F0E">
            <w:pPr>
              <w:widowControl w:val="0"/>
              <w:pBdr>
                <w:top w:val="nil"/>
                <w:left w:val="nil"/>
                <w:bottom w:val="nil"/>
                <w:right w:val="nil"/>
                <w:between w:val="nil"/>
              </w:pBdr>
              <w:spacing w:line="276" w:lineRule="auto"/>
              <w:rPr>
                <w:color w:val="000000" w:themeColor="text1"/>
              </w:rPr>
            </w:pPr>
          </w:p>
        </w:tc>
        <w:tc>
          <w:tcPr>
            <w:tcW w:w="1673" w:type="dxa"/>
            <w:vMerge/>
            <w:vAlign w:val="center"/>
          </w:tcPr>
          <w:p w:rsidR="00453FBD" w:rsidRPr="004321B6" w:rsidRDefault="00453FBD" w:rsidP="002A3F0E">
            <w:pPr>
              <w:widowControl w:val="0"/>
              <w:pBdr>
                <w:top w:val="nil"/>
                <w:left w:val="nil"/>
                <w:bottom w:val="nil"/>
                <w:right w:val="nil"/>
                <w:between w:val="nil"/>
              </w:pBdr>
              <w:spacing w:line="276" w:lineRule="auto"/>
              <w:rPr>
                <w:color w:val="000000" w:themeColor="text1"/>
              </w:rPr>
            </w:pPr>
          </w:p>
        </w:tc>
        <w:tc>
          <w:tcPr>
            <w:tcW w:w="6136" w:type="dxa"/>
            <w:shd w:val="clear" w:color="auto" w:fill="auto"/>
            <w:vAlign w:val="center"/>
          </w:tcPr>
          <w:p w:rsidR="00453FBD" w:rsidRDefault="006914B1" w:rsidP="00453FBD">
            <w:pPr>
              <w:pStyle w:val="ListParagraph"/>
              <w:numPr>
                <w:ilvl w:val="0"/>
                <w:numId w:val="3"/>
              </w:numPr>
              <w:pBdr>
                <w:top w:val="nil"/>
                <w:left w:val="nil"/>
                <w:bottom w:val="nil"/>
                <w:right w:val="nil"/>
                <w:between w:val="nil"/>
              </w:pBdr>
              <w:tabs>
                <w:tab w:val="left" w:pos="45"/>
                <w:tab w:val="left" w:pos="190"/>
              </w:tabs>
              <w:spacing w:line="276" w:lineRule="auto"/>
              <w:rPr>
                <w:color w:val="000000" w:themeColor="text1"/>
              </w:rPr>
            </w:pPr>
            <w:r>
              <w:rPr>
                <w:color w:val="000000" w:themeColor="text1"/>
              </w:rPr>
              <w:t xml:space="preserve">Nghỉ Tết Âm Lịch </w:t>
            </w:r>
          </w:p>
        </w:tc>
        <w:tc>
          <w:tcPr>
            <w:tcW w:w="3150" w:type="dxa"/>
            <w:shd w:val="clear" w:color="auto" w:fill="auto"/>
            <w:vAlign w:val="center"/>
          </w:tcPr>
          <w:p w:rsidR="00453FBD" w:rsidRDefault="006914B1" w:rsidP="002A3F0E">
            <w:pPr>
              <w:numPr>
                <w:ilvl w:val="0"/>
                <w:numId w:val="3"/>
              </w:numPr>
              <w:pBdr>
                <w:top w:val="nil"/>
                <w:left w:val="nil"/>
                <w:bottom w:val="nil"/>
                <w:right w:val="nil"/>
                <w:between w:val="nil"/>
              </w:pBdr>
              <w:tabs>
                <w:tab w:val="left" w:pos="229"/>
              </w:tabs>
              <w:spacing w:line="276" w:lineRule="auto"/>
              <w:ind w:left="0" w:firstLine="0"/>
              <w:rPr>
                <w:color w:val="000000" w:themeColor="text1"/>
              </w:rPr>
            </w:pPr>
            <w:r>
              <w:rPr>
                <w:color w:val="000000" w:themeColor="text1"/>
              </w:rPr>
              <w:t xml:space="preserve">Trực Tết theo phân công </w:t>
            </w:r>
          </w:p>
        </w:tc>
        <w:tc>
          <w:tcPr>
            <w:tcW w:w="3870" w:type="dxa"/>
            <w:shd w:val="clear" w:color="auto" w:fill="auto"/>
            <w:vAlign w:val="center"/>
          </w:tcPr>
          <w:p w:rsidR="00453FBD" w:rsidRDefault="006914B1" w:rsidP="002A3F0E">
            <w:pPr>
              <w:numPr>
                <w:ilvl w:val="0"/>
                <w:numId w:val="3"/>
              </w:numPr>
              <w:pBdr>
                <w:top w:val="nil"/>
                <w:left w:val="nil"/>
                <w:bottom w:val="nil"/>
                <w:right w:val="nil"/>
                <w:between w:val="nil"/>
              </w:pBdr>
              <w:tabs>
                <w:tab w:val="left" w:pos="229"/>
              </w:tabs>
              <w:spacing w:line="276" w:lineRule="auto"/>
              <w:ind w:left="49" w:hanging="49"/>
              <w:rPr>
                <w:color w:val="000000" w:themeColor="text1"/>
              </w:rPr>
            </w:pPr>
            <w:r>
              <w:rPr>
                <w:color w:val="000000" w:themeColor="text1"/>
              </w:rPr>
              <w:t>Từ 05.02 đến hết ngày (16.02)</w:t>
            </w:r>
          </w:p>
        </w:tc>
      </w:tr>
      <w:tr w:rsidR="002A3F0E" w:rsidRPr="004321B6">
        <w:trPr>
          <w:trHeight w:val="530"/>
        </w:trPr>
        <w:tc>
          <w:tcPr>
            <w:tcW w:w="672" w:type="dxa"/>
            <w:vMerge w:val="restart"/>
            <w:vAlign w:val="center"/>
          </w:tcPr>
          <w:p w:rsidR="002A3F0E" w:rsidRPr="004321B6" w:rsidRDefault="002A3F0E" w:rsidP="002A3F0E">
            <w:pPr>
              <w:rPr>
                <w:b/>
                <w:color w:val="000000" w:themeColor="text1"/>
              </w:rPr>
            </w:pPr>
            <w:r w:rsidRPr="004321B6">
              <w:rPr>
                <w:b/>
                <w:color w:val="000000" w:themeColor="text1"/>
              </w:rPr>
              <w:t>2</w:t>
            </w:r>
          </w:p>
        </w:tc>
        <w:tc>
          <w:tcPr>
            <w:tcW w:w="1673" w:type="dxa"/>
            <w:vMerge w:val="restart"/>
            <w:vAlign w:val="center"/>
          </w:tcPr>
          <w:p w:rsidR="002A3F0E" w:rsidRPr="004321B6" w:rsidRDefault="002A3F0E" w:rsidP="002A3F0E">
            <w:pPr>
              <w:jc w:val="center"/>
              <w:rPr>
                <w:b/>
                <w:color w:val="000000" w:themeColor="text1"/>
              </w:rPr>
            </w:pPr>
            <w:r w:rsidRPr="004321B6">
              <w:rPr>
                <w:b/>
                <w:color w:val="000000" w:themeColor="text1"/>
              </w:rPr>
              <w:t>TRẬT TỰ - NỀ NẾP–</w:t>
            </w:r>
          </w:p>
          <w:p w:rsidR="002A3F0E" w:rsidRPr="004321B6" w:rsidRDefault="002A3F0E" w:rsidP="002A3F0E">
            <w:pPr>
              <w:jc w:val="center"/>
              <w:rPr>
                <w:b/>
                <w:color w:val="000000" w:themeColor="text1"/>
              </w:rPr>
            </w:pPr>
            <w:r w:rsidRPr="004321B6">
              <w:rPr>
                <w:b/>
                <w:color w:val="000000" w:themeColor="text1"/>
              </w:rPr>
              <w:t>VỆ SINH- CÔNG TÁC CHỦ NHIỆM</w:t>
            </w:r>
          </w:p>
        </w:tc>
        <w:tc>
          <w:tcPr>
            <w:tcW w:w="6136" w:type="dxa"/>
            <w:shd w:val="clear" w:color="auto" w:fill="auto"/>
            <w:vAlign w:val="center"/>
          </w:tcPr>
          <w:p w:rsidR="002A3F0E" w:rsidRPr="004321B6" w:rsidRDefault="002A3F0E" w:rsidP="002A3F0E">
            <w:pPr>
              <w:numPr>
                <w:ilvl w:val="0"/>
                <w:numId w:val="3"/>
              </w:numPr>
              <w:pBdr>
                <w:top w:val="nil"/>
                <w:left w:val="nil"/>
                <w:bottom w:val="nil"/>
                <w:right w:val="nil"/>
                <w:between w:val="nil"/>
              </w:pBdr>
              <w:spacing w:line="276" w:lineRule="auto"/>
              <w:ind w:left="72" w:hanging="90"/>
              <w:rPr>
                <w:color w:val="000000" w:themeColor="text1"/>
              </w:rPr>
            </w:pPr>
            <w:r w:rsidRPr="004321B6">
              <w:rPr>
                <w:color w:val="000000" w:themeColor="text1"/>
              </w:rPr>
              <w:t xml:space="preserve"> Trực nhật sao đỏ + vệ sinh toàn trường </w:t>
            </w:r>
          </w:p>
        </w:tc>
        <w:tc>
          <w:tcPr>
            <w:tcW w:w="3150" w:type="dxa"/>
            <w:shd w:val="clear" w:color="auto" w:fill="auto"/>
            <w:vAlign w:val="center"/>
          </w:tcPr>
          <w:p w:rsidR="002A3F0E" w:rsidRPr="004321B6" w:rsidRDefault="006914B1" w:rsidP="00452003">
            <w:pPr>
              <w:numPr>
                <w:ilvl w:val="0"/>
                <w:numId w:val="3"/>
              </w:numPr>
              <w:pBdr>
                <w:top w:val="nil"/>
                <w:left w:val="nil"/>
                <w:bottom w:val="nil"/>
                <w:right w:val="nil"/>
                <w:between w:val="nil"/>
              </w:pBdr>
              <w:spacing w:line="276" w:lineRule="auto"/>
              <w:ind w:left="-18" w:hanging="90"/>
              <w:rPr>
                <w:color w:val="000000" w:themeColor="text1"/>
              </w:rPr>
            </w:pPr>
            <w:r>
              <w:rPr>
                <w:color w:val="000000" w:themeColor="text1"/>
              </w:rPr>
              <w:t xml:space="preserve"> 10C6</w:t>
            </w:r>
            <w:r w:rsidR="002A3F0E" w:rsidRPr="004321B6">
              <w:rPr>
                <w:color w:val="000000" w:themeColor="text1"/>
              </w:rPr>
              <w:t xml:space="preserve">: trực </w:t>
            </w:r>
            <w:r w:rsidR="00452003">
              <w:rPr>
                <w:color w:val="000000" w:themeColor="text1"/>
              </w:rPr>
              <w:t>thứ Hai và Ba</w:t>
            </w:r>
          </w:p>
        </w:tc>
        <w:tc>
          <w:tcPr>
            <w:tcW w:w="3870" w:type="dxa"/>
            <w:shd w:val="clear" w:color="auto" w:fill="auto"/>
            <w:vAlign w:val="center"/>
          </w:tcPr>
          <w:p w:rsidR="002A3F0E" w:rsidRPr="004321B6" w:rsidRDefault="002A3F0E" w:rsidP="002A3F0E">
            <w:pPr>
              <w:spacing w:line="276" w:lineRule="auto"/>
              <w:rPr>
                <w:color w:val="000000" w:themeColor="text1"/>
              </w:rPr>
            </w:pPr>
          </w:p>
        </w:tc>
      </w:tr>
      <w:tr w:rsidR="006914B1" w:rsidRPr="004321B6">
        <w:trPr>
          <w:trHeight w:val="530"/>
        </w:trPr>
        <w:tc>
          <w:tcPr>
            <w:tcW w:w="672" w:type="dxa"/>
            <w:vMerge/>
            <w:vAlign w:val="center"/>
          </w:tcPr>
          <w:p w:rsidR="006914B1" w:rsidRPr="004321B6" w:rsidRDefault="006914B1" w:rsidP="002A3F0E">
            <w:pPr>
              <w:rPr>
                <w:b/>
                <w:color w:val="000000" w:themeColor="text1"/>
              </w:rPr>
            </w:pPr>
          </w:p>
        </w:tc>
        <w:tc>
          <w:tcPr>
            <w:tcW w:w="1673" w:type="dxa"/>
            <w:vMerge/>
            <w:vAlign w:val="center"/>
          </w:tcPr>
          <w:p w:rsidR="006914B1" w:rsidRPr="004321B6" w:rsidRDefault="006914B1" w:rsidP="002A3F0E">
            <w:pPr>
              <w:jc w:val="center"/>
              <w:rPr>
                <w:b/>
                <w:color w:val="000000" w:themeColor="text1"/>
              </w:rPr>
            </w:pPr>
          </w:p>
        </w:tc>
        <w:tc>
          <w:tcPr>
            <w:tcW w:w="6136" w:type="dxa"/>
            <w:shd w:val="clear" w:color="auto" w:fill="auto"/>
            <w:vAlign w:val="center"/>
          </w:tcPr>
          <w:p w:rsidR="006914B1" w:rsidRPr="00452003" w:rsidRDefault="006914B1" w:rsidP="00452003">
            <w:pPr>
              <w:pStyle w:val="ListParagraph"/>
              <w:numPr>
                <w:ilvl w:val="0"/>
                <w:numId w:val="3"/>
              </w:numPr>
              <w:pBdr>
                <w:top w:val="nil"/>
                <w:left w:val="nil"/>
                <w:bottom w:val="nil"/>
                <w:right w:val="nil"/>
                <w:between w:val="nil"/>
              </w:pBdr>
              <w:spacing w:line="276" w:lineRule="auto"/>
              <w:ind w:left="88" w:hanging="180"/>
              <w:rPr>
                <w:color w:val="000000" w:themeColor="text1"/>
              </w:rPr>
            </w:pPr>
            <w:r w:rsidRPr="00452003">
              <w:rPr>
                <w:color w:val="000000" w:themeColor="text1"/>
              </w:rPr>
              <w:t xml:space="preserve">Tổng vệ sinh trường + lớp lần 4 </w:t>
            </w:r>
          </w:p>
        </w:tc>
        <w:tc>
          <w:tcPr>
            <w:tcW w:w="3150" w:type="dxa"/>
            <w:shd w:val="clear" w:color="auto" w:fill="auto"/>
            <w:vAlign w:val="center"/>
          </w:tcPr>
          <w:p w:rsidR="006914B1" w:rsidRDefault="006914B1" w:rsidP="006914B1">
            <w:pPr>
              <w:numPr>
                <w:ilvl w:val="0"/>
                <w:numId w:val="3"/>
              </w:numPr>
              <w:pBdr>
                <w:top w:val="nil"/>
                <w:left w:val="nil"/>
                <w:bottom w:val="nil"/>
                <w:right w:val="nil"/>
                <w:between w:val="nil"/>
              </w:pBdr>
              <w:spacing w:line="276" w:lineRule="auto"/>
              <w:ind w:left="-18" w:hanging="90"/>
              <w:rPr>
                <w:color w:val="000000" w:themeColor="text1"/>
              </w:rPr>
            </w:pPr>
            <w:r>
              <w:rPr>
                <w:color w:val="000000" w:themeColor="text1"/>
              </w:rPr>
              <w:t xml:space="preserve"> </w:t>
            </w:r>
            <w:r w:rsidRPr="004321B6">
              <w:rPr>
                <w:color w:val="000000" w:themeColor="text1"/>
              </w:rPr>
              <w:t>Giám thị + GVCN</w:t>
            </w:r>
            <w:r>
              <w:rPr>
                <w:color w:val="000000" w:themeColor="text1"/>
              </w:rPr>
              <w:t xml:space="preserve"> </w:t>
            </w:r>
          </w:p>
        </w:tc>
        <w:tc>
          <w:tcPr>
            <w:tcW w:w="3870" w:type="dxa"/>
            <w:shd w:val="clear" w:color="auto" w:fill="auto"/>
            <w:vAlign w:val="center"/>
          </w:tcPr>
          <w:p w:rsidR="006914B1" w:rsidRPr="004321B6" w:rsidRDefault="006914B1" w:rsidP="002A3F0E">
            <w:pPr>
              <w:spacing w:line="276" w:lineRule="auto"/>
              <w:rPr>
                <w:color w:val="000000" w:themeColor="text1"/>
              </w:rPr>
            </w:pPr>
            <w:r>
              <w:rPr>
                <w:color w:val="000000" w:themeColor="text1"/>
              </w:rPr>
              <w:t>-Lúc 9h00 ngày thứ Tư (03.02)</w:t>
            </w:r>
          </w:p>
        </w:tc>
      </w:tr>
      <w:tr w:rsidR="002A3F0E" w:rsidRPr="004321B6">
        <w:trPr>
          <w:trHeight w:val="530"/>
        </w:trPr>
        <w:tc>
          <w:tcPr>
            <w:tcW w:w="672" w:type="dxa"/>
            <w:vMerge/>
            <w:vAlign w:val="center"/>
          </w:tcPr>
          <w:p w:rsidR="002A3F0E" w:rsidRPr="004321B6" w:rsidRDefault="002A3F0E" w:rsidP="002A3F0E">
            <w:pPr>
              <w:widowControl w:val="0"/>
              <w:pBdr>
                <w:top w:val="nil"/>
                <w:left w:val="nil"/>
                <w:bottom w:val="nil"/>
                <w:right w:val="nil"/>
                <w:between w:val="nil"/>
              </w:pBdr>
              <w:spacing w:line="276" w:lineRule="auto"/>
              <w:rPr>
                <w:color w:val="000000" w:themeColor="text1"/>
              </w:rPr>
            </w:pPr>
          </w:p>
        </w:tc>
        <w:tc>
          <w:tcPr>
            <w:tcW w:w="1673" w:type="dxa"/>
            <w:vMerge/>
            <w:vAlign w:val="center"/>
          </w:tcPr>
          <w:p w:rsidR="002A3F0E" w:rsidRPr="004321B6" w:rsidRDefault="002A3F0E" w:rsidP="002A3F0E">
            <w:pPr>
              <w:widowControl w:val="0"/>
              <w:pBdr>
                <w:top w:val="nil"/>
                <w:left w:val="nil"/>
                <w:bottom w:val="nil"/>
                <w:right w:val="nil"/>
                <w:between w:val="nil"/>
              </w:pBdr>
              <w:spacing w:line="276" w:lineRule="auto"/>
              <w:rPr>
                <w:color w:val="000000" w:themeColor="text1"/>
              </w:rPr>
            </w:pPr>
          </w:p>
        </w:tc>
        <w:tc>
          <w:tcPr>
            <w:tcW w:w="6136" w:type="dxa"/>
            <w:vAlign w:val="center"/>
          </w:tcPr>
          <w:p w:rsidR="002A3F0E" w:rsidRPr="004321B6" w:rsidRDefault="002A3F0E" w:rsidP="002A3F0E">
            <w:pPr>
              <w:numPr>
                <w:ilvl w:val="0"/>
                <w:numId w:val="3"/>
              </w:numPr>
              <w:pBdr>
                <w:top w:val="nil"/>
                <w:left w:val="nil"/>
                <w:bottom w:val="nil"/>
                <w:right w:val="nil"/>
                <w:between w:val="nil"/>
              </w:pBdr>
              <w:spacing w:line="276" w:lineRule="auto"/>
              <w:ind w:left="72" w:hanging="90"/>
              <w:rPr>
                <w:color w:val="000000" w:themeColor="text1"/>
              </w:rPr>
            </w:pPr>
            <w:r w:rsidRPr="004321B6">
              <w:rPr>
                <w:color w:val="000000" w:themeColor="text1"/>
              </w:rPr>
              <w:t xml:space="preserve"> Xử phạt các HS vắng liên tục và không có lý do chính đáng</w:t>
            </w:r>
          </w:p>
        </w:tc>
        <w:tc>
          <w:tcPr>
            <w:tcW w:w="3150" w:type="dxa"/>
            <w:vAlign w:val="center"/>
          </w:tcPr>
          <w:p w:rsidR="002A3F0E" w:rsidRPr="004321B6" w:rsidRDefault="002A3F0E" w:rsidP="002A3F0E">
            <w:pPr>
              <w:numPr>
                <w:ilvl w:val="0"/>
                <w:numId w:val="3"/>
              </w:numPr>
              <w:pBdr>
                <w:top w:val="nil"/>
                <w:left w:val="nil"/>
                <w:bottom w:val="nil"/>
                <w:right w:val="nil"/>
                <w:between w:val="nil"/>
              </w:pBdr>
              <w:spacing w:line="276" w:lineRule="auto"/>
              <w:ind w:left="-18" w:hanging="90"/>
              <w:rPr>
                <w:color w:val="000000" w:themeColor="text1"/>
              </w:rPr>
            </w:pPr>
            <w:r w:rsidRPr="004321B6">
              <w:rPr>
                <w:color w:val="000000" w:themeColor="text1"/>
              </w:rPr>
              <w:t xml:space="preserve"> Giám thị + GVCN</w:t>
            </w:r>
          </w:p>
        </w:tc>
        <w:tc>
          <w:tcPr>
            <w:tcW w:w="3870" w:type="dxa"/>
            <w:vAlign w:val="center"/>
          </w:tcPr>
          <w:p w:rsidR="002A3F0E" w:rsidRPr="004321B6" w:rsidRDefault="002A3F0E" w:rsidP="002A3F0E">
            <w:pPr>
              <w:spacing w:line="276" w:lineRule="auto"/>
              <w:rPr>
                <w:color w:val="000000" w:themeColor="text1"/>
              </w:rPr>
            </w:pPr>
          </w:p>
        </w:tc>
      </w:tr>
      <w:tr w:rsidR="002A3F0E" w:rsidRPr="004321B6">
        <w:trPr>
          <w:trHeight w:val="530"/>
        </w:trPr>
        <w:tc>
          <w:tcPr>
            <w:tcW w:w="672" w:type="dxa"/>
            <w:vMerge/>
            <w:vAlign w:val="center"/>
          </w:tcPr>
          <w:p w:rsidR="002A3F0E" w:rsidRPr="004321B6" w:rsidRDefault="002A3F0E" w:rsidP="002A3F0E">
            <w:pPr>
              <w:widowControl w:val="0"/>
              <w:pBdr>
                <w:top w:val="nil"/>
                <w:left w:val="nil"/>
                <w:bottom w:val="nil"/>
                <w:right w:val="nil"/>
                <w:between w:val="nil"/>
              </w:pBdr>
              <w:spacing w:line="276" w:lineRule="auto"/>
              <w:rPr>
                <w:color w:val="000000" w:themeColor="text1"/>
              </w:rPr>
            </w:pPr>
          </w:p>
        </w:tc>
        <w:tc>
          <w:tcPr>
            <w:tcW w:w="1673" w:type="dxa"/>
            <w:vMerge/>
            <w:vAlign w:val="center"/>
          </w:tcPr>
          <w:p w:rsidR="002A3F0E" w:rsidRPr="004321B6" w:rsidRDefault="002A3F0E" w:rsidP="002A3F0E">
            <w:pPr>
              <w:widowControl w:val="0"/>
              <w:pBdr>
                <w:top w:val="nil"/>
                <w:left w:val="nil"/>
                <w:bottom w:val="nil"/>
                <w:right w:val="nil"/>
                <w:between w:val="nil"/>
              </w:pBdr>
              <w:spacing w:line="276" w:lineRule="auto"/>
              <w:rPr>
                <w:color w:val="000000" w:themeColor="text1"/>
              </w:rPr>
            </w:pPr>
          </w:p>
        </w:tc>
        <w:tc>
          <w:tcPr>
            <w:tcW w:w="6136" w:type="dxa"/>
            <w:vAlign w:val="center"/>
          </w:tcPr>
          <w:p w:rsidR="002A3F0E" w:rsidRPr="004321B6" w:rsidRDefault="002A3F0E" w:rsidP="002A3F0E">
            <w:pPr>
              <w:numPr>
                <w:ilvl w:val="0"/>
                <w:numId w:val="3"/>
              </w:numPr>
              <w:pBdr>
                <w:top w:val="nil"/>
                <w:left w:val="nil"/>
                <w:bottom w:val="nil"/>
                <w:right w:val="nil"/>
                <w:between w:val="nil"/>
              </w:pBdr>
              <w:spacing w:line="276" w:lineRule="auto"/>
              <w:ind w:left="72" w:hanging="90"/>
              <w:rPr>
                <w:color w:val="000000" w:themeColor="text1"/>
              </w:rPr>
            </w:pPr>
            <w:r w:rsidRPr="004321B6">
              <w:rPr>
                <w:color w:val="000000" w:themeColor="text1"/>
              </w:rPr>
              <w:t xml:space="preserve"> Xử lý nghiêm các HS đi trễ và vi</w:t>
            </w:r>
            <w:r w:rsidR="00452003">
              <w:rPr>
                <w:color w:val="000000" w:themeColor="text1"/>
              </w:rPr>
              <w:t xml:space="preserve"> phạm</w:t>
            </w:r>
            <w:r w:rsidRPr="004321B6">
              <w:rPr>
                <w:color w:val="000000" w:themeColor="text1"/>
              </w:rPr>
              <w:t xml:space="preserve"> trang phục quần áo, tóc và mang dép lê</w:t>
            </w:r>
          </w:p>
        </w:tc>
        <w:tc>
          <w:tcPr>
            <w:tcW w:w="3150" w:type="dxa"/>
            <w:vAlign w:val="center"/>
          </w:tcPr>
          <w:p w:rsidR="002A3F0E" w:rsidRPr="004321B6" w:rsidRDefault="002A3F0E" w:rsidP="002A3F0E">
            <w:pPr>
              <w:numPr>
                <w:ilvl w:val="0"/>
                <w:numId w:val="3"/>
              </w:numPr>
              <w:pBdr>
                <w:top w:val="nil"/>
                <w:left w:val="nil"/>
                <w:bottom w:val="nil"/>
                <w:right w:val="nil"/>
                <w:between w:val="nil"/>
              </w:pBdr>
              <w:spacing w:line="276" w:lineRule="auto"/>
              <w:ind w:left="-18" w:hanging="90"/>
              <w:rPr>
                <w:color w:val="000000" w:themeColor="text1"/>
              </w:rPr>
            </w:pPr>
            <w:r w:rsidRPr="004321B6">
              <w:rPr>
                <w:color w:val="000000" w:themeColor="text1"/>
              </w:rPr>
              <w:t xml:space="preserve"> Tổng giám thị + GVCN </w:t>
            </w:r>
          </w:p>
        </w:tc>
        <w:tc>
          <w:tcPr>
            <w:tcW w:w="3870" w:type="dxa"/>
            <w:vAlign w:val="center"/>
          </w:tcPr>
          <w:p w:rsidR="002A3F0E" w:rsidRPr="004321B6" w:rsidRDefault="002A3F0E" w:rsidP="002A3F0E">
            <w:pPr>
              <w:spacing w:line="276" w:lineRule="auto"/>
              <w:rPr>
                <w:color w:val="000000" w:themeColor="text1"/>
              </w:rPr>
            </w:pPr>
          </w:p>
        </w:tc>
      </w:tr>
      <w:tr w:rsidR="002A3F0E" w:rsidRPr="004321B6">
        <w:trPr>
          <w:trHeight w:val="206"/>
        </w:trPr>
        <w:tc>
          <w:tcPr>
            <w:tcW w:w="672" w:type="dxa"/>
            <w:vMerge/>
            <w:vAlign w:val="center"/>
          </w:tcPr>
          <w:p w:rsidR="002A3F0E" w:rsidRPr="004321B6" w:rsidRDefault="002A3F0E" w:rsidP="002A3F0E">
            <w:pPr>
              <w:widowControl w:val="0"/>
              <w:pBdr>
                <w:top w:val="nil"/>
                <w:left w:val="nil"/>
                <w:bottom w:val="nil"/>
                <w:right w:val="nil"/>
                <w:between w:val="nil"/>
              </w:pBdr>
              <w:spacing w:line="276" w:lineRule="auto"/>
              <w:rPr>
                <w:color w:val="000000" w:themeColor="text1"/>
              </w:rPr>
            </w:pPr>
          </w:p>
        </w:tc>
        <w:tc>
          <w:tcPr>
            <w:tcW w:w="1673" w:type="dxa"/>
            <w:vMerge/>
            <w:vAlign w:val="center"/>
          </w:tcPr>
          <w:p w:rsidR="002A3F0E" w:rsidRPr="004321B6" w:rsidRDefault="002A3F0E" w:rsidP="002A3F0E">
            <w:pPr>
              <w:widowControl w:val="0"/>
              <w:pBdr>
                <w:top w:val="nil"/>
                <w:left w:val="nil"/>
                <w:bottom w:val="nil"/>
                <w:right w:val="nil"/>
                <w:between w:val="nil"/>
              </w:pBdr>
              <w:spacing w:line="276" w:lineRule="auto"/>
              <w:rPr>
                <w:color w:val="000000" w:themeColor="text1"/>
              </w:rPr>
            </w:pPr>
          </w:p>
        </w:tc>
        <w:tc>
          <w:tcPr>
            <w:tcW w:w="6136" w:type="dxa"/>
            <w:vAlign w:val="center"/>
          </w:tcPr>
          <w:p w:rsidR="002A3F0E" w:rsidRPr="004321B6" w:rsidRDefault="002A3F0E" w:rsidP="002A3F0E">
            <w:pPr>
              <w:numPr>
                <w:ilvl w:val="0"/>
                <w:numId w:val="3"/>
              </w:numPr>
              <w:pBdr>
                <w:top w:val="nil"/>
                <w:left w:val="nil"/>
                <w:bottom w:val="nil"/>
                <w:right w:val="nil"/>
                <w:between w:val="nil"/>
              </w:pBdr>
              <w:spacing w:line="276" w:lineRule="auto"/>
              <w:ind w:left="100" w:hanging="179"/>
              <w:rPr>
                <w:color w:val="000000" w:themeColor="text1"/>
              </w:rPr>
            </w:pPr>
            <w:r w:rsidRPr="004321B6">
              <w:rPr>
                <w:color w:val="000000" w:themeColor="text1"/>
              </w:rPr>
              <w:t>Thường xuyên nhắc nhở HS ý thức giữ gìn vệ sinh lớp và khuôn viên xung quanh trường.</w:t>
            </w:r>
          </w:p>
        </w:tc>
        <w:tc>
          <w:tcPr>
            <w:tcW w:w="3150" w:type="dxa"/>
            <w:vAlign w:val="center"/>
          </w:tcPr>
          <w:p w:rsidR="002A3F0E" w:rsidRPr="004321B6" w:rsidRDefault="002A3F0E" w:rsidP="002A3F0E">
            <w:pPr>
              <w:numPr>
                <w:ilvl w:val="0"/>
                <w:numId w:val="3"/>
              </w:numPr>
              <w:pBdr>
                <w:top w:val="nil"/>
                <w:left w:val="nil"/>
                <w:bottom w:val="nil"/>
                <w:right w:val="nil"/>
                <w:between w:val="nil"/>
              </w:pBdr>
              <w:spacing w:line="276" w:lineRule="auto"/>
              <w:ind w:left="223" w:hanging="270"/>
              <w:rPr>
                <w:color w:val="000000" w:themeColor="text1"/>
              </w:rPr>
            </w:pPr>
            <w:r w:rsidRPr="004321B6">
              <w:rPr>
                <w:color w:val="000000" w:themeColor="text1"/>
              </w:rPr>
              <w:t>Giám thị + GV bộ môn + GVCN + Nhóm phục vụ giám sát</w:t>
            </w:r>
          </w:p>
        </w:tc>
        <w:tc>
          <w:tcPr>
            <w:tcW w:w="3870" w:type="dxa"/>
            <w:vAlign w:val="center"/>
          </w:tcPr>
          <w:p w:rsidR="002A3F0E" w:rsidRPr="004321B6" w:rsidRDefault="002A3F0E" w:rsidP="002A3F0E">
            <w:pPr>
              <w:spacing w:line="276" w:lineRule="auto"/>
              <w:ind w:left="-47"/>
              <w:rPr>
                <w:color w:val="000000" w:themeColor="text1"/>
              </w:rPr>
            </w:pPr>
          </w:p>
        </w:tc>
      </w:tr>
      <w:tr w:rsidR="002A3F0E" w:rsidRPr="004321B6">
        <w:trPr>
          <w:trHeight w:val="737"/>
        </w:trPr>
        <w:tc>
          <w:tcPr>
            <w:tcW w:w="672" w:type="dxa"/>
            <w:vMerge/>
            <w:vAlign w:val="center"/>
          </w:tcPr>
          <w:p w:rsidR="002A3F0E" w:rsidRPr="004321B6" w:rsidRDefault="002A3F0E" w:rsidP="002A3F0E">
            <w:pPr>
              <w:widowControl w:val="0"/>
              <w:pBdr>
                <w:top w:val="nil"/>
                <w:left w:val="nil"/>
                <w:bottom w:val="nil"/>
                <w:right w:val="nil"/>
                <w:between w:val="nil"/>
              </w:pBdr>
              <w:spacing w:line="276" w:lineRule="auto"/>
              <w:rPr>
                <w:color w:val="000000" w:themeColor="text1"/>
              </w:rPr>
            </w:pPr>
          </w:p>
        </w:tc>
        <w:tc>
          <w:tcPr>
            <w:tcW w:w="1673" w:type="dxa"/>
            <w:vMerge/>
            <w:vAlign w:val="center"/>
          </w:tcPr>
          <w:p w:rsidR="002A3F0E" w:rsidRPr="004321B6" w:rsidRDefault="002A3F0E" w:rsidP="002A3F0E">
            <w:pPr>
              <w:widowControl w:val="0"/>
              <w:pBdr>
                <w:top w:val="nil"/>
                <w:left w:val="nil"/>
                <w:bottom w:val="nil"/>
                <w:right w:val="nil"/>
                <w:between w:val="nil"/>
              </w:pBdr>
              <w:spacing w:line="276" w:lineRule="auto"/>
              <w:rPr>
                <w:color w:val="000000" w:themeColor="text1"/>
              </w:rPr>
            </w:pPr>
          </w:p>
        </w:tc>
        <w:tc>
          <w:tcPr>
            <w:tcW w:w="6136" w:type="dxa"/>
            <w:vAlign w:val="center"/>
          </w:tcPr>
          <w:p w:rsidR="002A3F0E" w:rsidRPr="004321B6" w:rsidRDefault="002A3F0E" w:rsidP="002A3F0E">
            <w:pPr>
              <w:numPr>
                <w:ilvl w:val="0"/>
                <w:numId w:val="3"/>
              </w:numPr>
              <w:pBdr>
                <w:top w:val="nil"/>
                <w:left w:val="nil"/>
                <w:bottom w:val="nil"/>
                <w:right w:val="nil"/>
                <w:between w:val="nil"/>
              </w:pBdr>
              <w:spacing w:line="276" w:lineRule="auto"/>
              <w:ind w:left="100" w:hanging="179"/>
              <w:rPr>
                <w:color w:val="000000" w:themeColor="text1"/>
              </w:rPr>
            </w:pPr>
            <w:r w:rsidRPr="004321B6">
              <w:rPr>
                <w:color w:val="000000" w:themeColor="text1"/>
              </w:rPr>
              <w:t xml:space="preserve">Kiểm tra đột xuất 2 lớp 11 và 10 </w:t>
            </w:r>
            <w:r w:rsidR="006914B1">
              <w:rPr>
                <w:color w:val="000000" w:themeColor="text1"/>
              </w:rPr>
              <w:t xml:space="preserve">về việc sử dụng chất cháy nổ </w:t>
            </w:r>
          </w:p>
        </w:tc>
        <w:tc>
          <w:tcPr>
            <w:tcW w:w="3150" w:type="dxa"/>
            <w:vAlign w:val="center"/>
          </w:tcPr>
          <w:p w:rsidR="002A3F0E" w:rsidRPr="004321B6" w:rsidRDefault="002A3F0E" w:rsidP="002A3F0E">
            <w:pPr>
              <w:numPr>
                <w:ilvl w:val="0"/>
                <w:numId w:val="3"/>
              </w:numPr>
              <w:pBdr>
                <w:top w:val="nil"/>
                <w:left w:val="nil"/>
                <w:bottom w:val="nil"/>
                <w:right w:val="nil"/>
                <w:between w:val="nil"/>
              </w:pBdr>
              <w:spacing w:line="276" w:lineRule="auto"/>
              <w:ind w:left="223" w:hanging="270"/>
              <w:rPr>
                <w:color w:val="000000" w:themeColor="text1"/>
              </w:rPr>
            </w:pPr>
            <w:r w:rsidRPr="004321B6">
              <w:rPr>
                <w:color w:val="000000" w:themeColor="text1"/>
              </w:rPr>
              <w:t>Giám thị</w:t>
            </w:r>
            <w:r w:rsidR="00452003">
              <w:rPr>
                <w:color w:val="000000" w:themeColor="text1"/>
              </w:rPr>
              <w:t xml:space="preserve"> trong hai ngày thứ Hai và Ba</w:t>
            </w:r>
          </w:p>
        </w:tc>
        <w:tc>
          <w:tcPr>
            <w:tcW w:w="3870" w:type="dxa"/>
            <w:vAlign w:val="center"/>
          </w:tcPr>
          <w:p w:rsidR="002A3F0E" w:rsidRPr="004321B6" w:rsidRDefault="002A3F0E" w:rsidP="002A3F0E">
            <w:pPr>
              <w:spacing w:line="276" w:lineRule="auto"/>
              <w:ind w:left="-47"/>
              <w:rPr>
                <w:color w:val="000000" w:themeColor="text1"/>
              </w:rPr>
            </w:pPr>
            <w:r w:rsidRPr="004321B6">
              <w:rPr>
                <w:color w:val="000000" w:themeColor="text1"/>
              </w:rPr>
              <w:t xml:space="preserve">Tổng giám thị nhắc nhở các TC giám thị tổ chức kiểm tra và giải quyết triệt để </w:t>
            </w:r>
          </w:p>
        </w:tc>
      </w:tr>
      <w:tr w:rsidR="002A3F0E" w:rsidRPr="004321B6">
        <w:trPr>
          <w:trHeight w:val="737"/>
        </w:trPr>
        <w:tc>
          <w:tcPr>
            <w:tcW w:w="672" w:type="dxa"/>
            <w:vMerge/>
            <w:vAlign w:val="center"/>
          </w:tcPr>
          <w:p w:rsidR="002A3F0E" w:rsidRPr="004321B6" w:rsidRDefault="002A3F0E" w:rsidP="002A3F0E">
            <w:pPr>
              <w:widowControl w:val="0"/>
              <w:pBdr>
                <w:top w:val="nil"/>
                <w:left w:val="nil"/>
                <w:bottom w:val="nil"/>
                <w:right w:val="nil"/>
                <w:between w:val="nil"/>
              </w:pBdr>
              <w:spacing w:line="276" w:lineRule="auto"/>
              <w:rPr>
                <w:color w:val="000000" w:themeColor="text1"/>
              </w:rPr>
            </w:pPr>
          </w:p>
        </w:tc>
        <w:tc>
          <w:tcPr>
            <w:tcW w:w="1673" w:type="dxa"/>
            <w:vMerge/>
            <w:vAlign w:val="center"/>
          </w:tcPr>
          <w:p w:rsidR="002A3F0E" w:rsidRPr="004321B6" w:rsidRDefault="002A3F0E" w:rsidP="002A3F0E">
            <w:pPr>
              <w:widowControl w:val="0"/>
              <w:pBdr>
                <w:top w:val="nil"/>
                <w:left w:val="nil"/>
                <w:bottom w:val="nil"/>
                <w:right w:val="nil"/>
                <w:between w:val="nil"/>
              </w:pBdr>
              <w:spacing w:line="276" w:lineRule="auto"/>
              <w:rPr>
                <w:color w:val="000000" w:themeColor="text1"/>
              </w:rPr>
            </w:pPr>
          </w:p>
        </w:tc>
        <w:tc>
          <w:tcPr>
            <w:tcW w:w="6136" w:type="dxa"/>
            <w:vAlign w:val="center"/>
          </w:tcPr>
          <w:p w:rsidR="002A3F0E" w:rsidRPr="004321B6" w:rsidRDefault="002A3F0E" w:rsidP="002A3F0E">
            <w:pPr>
              <w:numPr>
                <w:ilvl w:val="0"/>
                <w:numId w:val="2"/>
              </w:numPr>
              <w:pBdr>
                <w:top w:val="nil"/>
                <w:left w:val="nil"/>
                <w:bottom w:val="nil"/>
                <w:right w:val="nil"/>
                <w:between w:val="nil"/>
              </w:pBdr>
              <w:tabs>
                <w:tab w:val="left" w:pos="45"/>
                <w:tab w:val="left" w:pos="190"/>
              </w:tabs>
              <w:spacing w:line="276" w:lineRule="auto"/>
              <w:ind w:left="141"/>
              <w:rPr>
                <w:color w:val="000000" w:themeColor="text1"/>
              </w:rPr>
            </w:pPr>
            <w:r w:rsidRPr="004321B6">
              <w:rPr>
                <w:color w:val="000000" w:themeColor="text1"/>
              </w:rPr>
              <w:t>- Thực hiện kế hoạch chăm sóc bồn hoa</w:t>
            </w:r>
          </w:p>
        </w:tc>
        <w:tc>
          <w:tcPr>
            <w:tcW w:w="3150" w:type="dxa"/>
            <w:vAlign w:val="center"/>
          </w:tcPr>
          <w:p w:rsidR="002A3F0E" w:rsidRPr="004321B6" w:rsidRDefault="002A3F0E" w:rsidP="002A3F0E">
            <w:pPr>
              <w:numPr>
                <w:ilvl w:val="0"/>
                <w:numId w:val="3"/>
              </w:numPr>
              <w:pBdr>
                <w:top w:val="nil"/>
                <w:left w:val="nil"/>
                <w:bottom w:val="nil"/>
                <w:right w:val="nil"/>
                <w:between w:val="nil"/>
              </w:pBdr>
              <w:spacing w:line="276" w:lineRule="auto"/>
              <w:ind w:left="-108" w:firstLine="0"/>
              <w:rPr>
                <w:color w:val="000000" w:themeColor="text1"/>
              </w:rPr>
            </w:pPr>
            <w:r w:rsidRPr="004321B6">
              <w:rPr>
                <w:color w:val="000000" w:themeColor="text1"/>
              </w:rPr>
              <w:t>CĐGV, C. Sương</w:t>
            </w:r>
          </w:p>
          <w:p w:rsidR="002A3F0E" w:rsidRPr="004321B6" w:rsidRDefault="006914B1" w:rsidP="006914B1">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Những học sinh chưa thực hiện của Lớp 11B4</w:t>
            </w:r>
          </w:p>
        </w:tc>
        <w:tc>
          <w:tcPr>
            <w:tcW w:w="3870" w:type="dxa"/>
            <w:vAlign w:val="center"/>
          </w:tcPr>
          <w:p w:rsidR="002A3F0E" w:rsidRPr="004321B6" w:rsidRDefault="006914B1" w:rsidP="002A3F0E">
            <w:pPr>
              <w:pBdr>
                <w:top w:val="nil"/>
                <w:left w:val="nil"/>
                <w:bottom w:val="nil"/>
                <w:right w:val="nil"/>
                <w:between w:val="nil"/>
              </w:pBdr>
              <w:spacing w:line="276" w:lineRule="auto"/>
              <w:ind w:left="-108"/>
              <w:rPr>
                <w:color w:val="000000" w:themeColor="text1"/>
              </w:rPr>
            </w:pPr>
            <w:r>
              <w:rPr>
                <w:color w:val="000000" w:themeColor="text1"/>
              </w:rPr>
              <w:t>-Ngày thứ Hai, Ba (01,02/2)</w:t>
            </w:r>
          </w:p>
        </w:tc>
      </w:tr>
      <w:tr w:rsidR="002A3F0E" w:rsidRPr="004321B6">
        <w:trPr>
          <w:trHeight w:val="260"/>
        </w:trPr>
        <w:tc>
          <w:tcPr>
            <w:tcW w:w="672" w:type="dxa"/>
            <w:vMerge/>
            <w:vAlign w:val="center"/>
          </w:tcPr>
          <w:p w:rsidR="002A3F0E" w:rsidRPr="004321B6" w:rsidRDefault="002A3F0E" w:rsidP="002A3F0E">
            <w:pPr>
              <w:rPr>
                <w:b/>
                <w:color w:val="000000" w:themeColor="text1"/>
              </w:rPr>
            </w:pPr>
          </w:p>
        </w:tc>
        <w:tc>
          <w:tcPr>
            <w:tcW w:w="1673" w:type="dxa"/>
            <w:vMerge/>
            <w:vAlign w:val="center"/>
          </w:tcPr>
          <w:p w:rsidR="002A3F0E" w:rsidRPr="004321B6" w:rsidRDefault="002A3F0E" w:rsidP="002A3F0E">
            <w:pPr>
              <w:jc w:val="center"/>
              <w:rPr>
                <w:b/>
                <w:color w:val="000000" w:themeColor="text1"/>
              </w:rPr>
            </w:pPr>
          </w:p>
        </w:tc>
        <w:tc>
          <w:tcPr>
            <w:tcW w:w="6136" w:type="dxa"/>
            <w:vAlign w:val="center"/>
          </w:tcPr>
          <w:p w:rsidR="002A3F0E" w:rsidRPr="004321B6" w:rsidRDefault="002A3F0E" w:rsidP="002A3F0E">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Pr>
                <w:color w:val="000000" w:themeColor="text1"/>
              </w:rPr>
              <w:t xml:space="preserve">Họp chi bộ </w:t>
            </w:r>
          </w:p>
        </w:tc>
        <w:tc>
          <w:tcPr>
            <w:tcW w:w="3150" w:type="dxa"/>
            <w:vAlign w:val="center"/>
          </w:tcPr>
          <w:p w:rsidR="002A3F0E" w:rsidRPr="004321B6" w:rsidRDefault="002A3F0E" w:rsidP="002A3F0E">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 xml:space="preserve"> Đảng viên </w:t>
            </w:r>
          </w:p>
        </w:tc>
        <w:tc>
          <w:tcPr>
            <w:tcW w:w="3870" w:type="dxa"/>
            <w:vAlign w:val="center"/>
          </w:tcPr>
          <w:p w:rsidR="002A3F0E" w:rsidRPr="004321B6" w:rsidRDefault="006914B1" w:rsidP="002A3F0E">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16h ngày thứ Hai (01.02</w:t>
            </w:r>
            <w:r w:rsidR="002A3F0E">
              <w:rPr>
                <w:color w:val="000000" w:themeColor="text1"/>
              </w:rPr>
              <w:t>)</w:t>
            </w:r>
          </w:p>
        </w:tc>
      </w:tr>
      <w:tr w:rsidR="002A3F0E" w:rsidRPr="004321B6">
        <w:trPr>
          <w:trHeight w:val="548"/>
        </w:trPr>
        <w:tc>
          <w:tcPr>
            <w:tcW w:w="672" w:type="dxa"/>
            <w:vAlign w:val="center"/>
          </w:tcPr>
          <w:p w:rsidR="002A3F0E" w:rsidRPr="004321B6" w:rsidRDefault="002A3F0E" w:rsidP="002A3F0E">
            <w:pPr>
              <w:rPr>
                <w:b/>
                <w:color w:val="000000" w:themeColor="text1"/>
              </w:rPr>
            </w:pPr>
            <w:r w:rsidRPr="004321B6">
              <w:rPr>
                <w:b/>
                <w:color w:val="000000" w:themeColor="text1"/>
              </w:rPr>
              <w:t>4</w:t>
            </w:r>
          </w:p>
          <w:p w:rsidR="002A3F0E" w:rsidRPr="004321B6" w:rsidRDefault="002A3F0E" w:rsidP="002A3F0E">
            <w:pPr>
              <w:rPr>
                <w:b/>
                <w:color w:val="000000" w:themeColor="text1"/>
              </w:rPr>
            </w:pPr>
          </w:p>
        </w:tc>
        <w:tc>
          <w:tcPr>
            <w:tcW w:w="1673" w:type="dxa"/>
            <w:vAlign w:val="center"/>
          </w:tcPr>
          <w:p w:rsidR="002A3F0E" w:rsidRPr="004321B6" w:rsidRDefault="002A3F0E" w:rsidP="002A3F0E">
            <w:pPr>
              <w:jc w:val="center"/>
              <w:rPr>
                <w:b/>
                <w:color w:val="000000" w:themeColor="text1"/>
              </w:rPr>
            </w:pPr>
            <w:r w:rsidRPr="004321B6">
              <w:rPr>
                <w:b/>
                <w:color w:val="000000" w:themeColor="text1"/>
              </w:rPr>
              <w:t xml:space="preserve">CHUYÊN  </w:t>
            </w:r>
          </w:p>
          <w:p w:rsidR="002A3F0E" w:rsidRPr="004321B6" w:rsidRDefault="002A3F0E" w:rsidP="002A3F0E">
            <w:pPr>
              <w:jc w:val="center"/>
              <w:rPr>
                <w:b/>
                <w:color w:val="000000" w:themeColor="text1"/>
              </w:rPr>
            </w:pPr>
            <w:r w:rsidRPr="004321B6">
              <w:rPr>
                <w:b/>
                <w:color w:val="000000" w:themeColor="text1"/>
              </w:rPr>
              <w:t>MÔN</w:t>
            </w:r>
          </w:p>
        </w:tc>
        <w:tc>
          <w:tcPr>
            <w:tcW w:w="6136" w:type="dxa"/>
            <w:vAlign w:val="center"/>
          </w:tcPr>
          <w:p w:rsidR="002A3F0E" w:rsidRPr="004321B6" w:rsidRDefault="002A3F0E" w:rsidP="006914B1">
            <w:pPr>
              <w:numPr>
                <w:ilvl w:val="2"/>
                <w:numId w:val="4"/>
              </w:numPr>
              <w:pBdr>
                <w:top w:val="nil"/>
                <w:left w:val="nil"/>
                <w:bottom w:val="nil"/>
                <w:right w:val="nil"/>
                <w:between w:val="nil"/>
              </w:pBdr>
              <w:spacing w:line="276" w:lineRule="auto"/>
              <w:ind w:left="-25" w:right="-378" w:hanging="1082"/>
              <w:rPr>
                <w:color w:val="000000" w:themeColor="text1"/>
              </w:rPr>
            </w:pPr>
            <w:r>
              <w:rPr>
                <w:color w:val="000000" w:themeColor="text1"/>
              </w:rPr>
              <w:t xml:space="preserve">- Dự giờ thao giảng cấp cụm môn </w:t>
            </w:r>
            <w:r w:rsidR="006914B1">
              <w:rPr>
                <w:color w:val="000000" w:themeColor="text1"/>
              </w:rPr>
              <w:t xml:space="preserve">Lịch sử </w:t>
            </w:r>
          </w:p>
        </w:tc>
        <w:tc>
          <w:tcPr>
            <w:tcW w:w="3150" w:type="dxa"/>
            <w:vAlign w:val="center"/>
          </w:tcPr>
          <w:p w:rsidR="002A3F0E" w:rsidRPr="0035183D" w:rsidRDefault="006914B1" w:rsidP="00C04F27">
            <w:pPr>
              <w:pStyle w:val="ListParagraph"/>
              <w:numPr>
                <w:ilvl w:val="2"/>
                <w:numId w:val="4"/>
              </w:numPr>
              <w:pBdr>
                <w:top w:val="nil"/>
                <w:left w:val="nil"/>
                <w:bottom w:val="nil"/>
                <w:right w:val="nil"/>
                <w:between w:val="nil"/>
              </w:pBdr>
              <w:spacing w:line="276" w:lineRule="auto"/>
              <w:ind w:left="72" w:hanging="180"/>
              <w:rPr>
                <w:color w:val="000000" w:themeColor="text1"/>
              </w:rPr>
            </w:pPr>
            <w:r w:rsidRPr="0035183D">
              <w:rPr>
                <w:color w:val="000000" w:themeColor="text1"/>
              </w:rPr>
              <w:t xml:space="preserve">T. Châu </w:t>
            </w:r>
            <w:r w:rsidR="002A3F0E" w:rsidRPr="0035183D">
              <w:rPr>
                <w:color w:val="000000" w:themeColor="text1"/>
              </w:rPr>
              <w:t xml:space="preserve">phân công GV  theo lịch của thư mời </w:t>
            </w:r>
          </w:p>
        </w:tc>
        <w:tc>
          <w:tcPr>
            <w:tcW w:w="3870" w:type="dxa"/>
            <w:vAlign w:val="center"/>
          </w:tcPr>
          <w:p w:rsidR="002A3F0E" w:rsidRPr="006914B1" w:rsidRDefault="006914B1" w:rsidP="006914B1">
            <w:pPr>
              <w:pStyle w:val="ListParagraph"/>
              <w:numPr>
                <w:ilvl w:val="2"/>
                <w:numId w:val="4"/>
              </w:numPr>
              <w:pBdr>
                <w:top w:val="nil"/>
                <w:left w:val="nil"/>
                <w:bottom w:val="nil"/>
                <w:right w:val="nil"/>
                <w:between w:val="nil"/>
              </w:pBdr>
              <w:spacing w:line="276" w:lineRule="auto"/>
              <w:rPr>
                <w:color w:val="000000" w:themeColor="text1"/>
              </w:rPr>
            </w:pPr>
            <w:r>
              <w:rPr>
                <w:color w:val="000000" w:themeColor="text1"/>
              </w:rPr>
              <w:t xml:space="preserve">7h45 ngày thứ Ba (02.02) THPT Nguyễn Tất Thành </w:t>
            </w:r>
          </w:p>
        </w:tc>
      </w:tr>
      <w:tr w:rsidR="002A3F0E" w:rsidRPr="004321B6">
        <w:trPr>
          <w:trHeight w:val="501"/>
        </w:trPr>
        <w:tc>
          <w:tcPr>
            <w:tcW w:w="672" w:type="dxa"/>
            <w:vAlign w:val="center"/>
          </w:tcPr>
          <w:p w:rsidR="002A3F0E" w:rsidRPr="004321B6" w:rsidRDefault="002A3F0E" w:rsidP="002A3F0E">
            <w:pPr>
              <w:rPr>
                <w:b/>
                <w:color w:val="000000" w:themeColor="text1"/>
              </w:rPr>
            </w:pPr>
            <w:r w:rsidRPr="004321B6">
              <w:rPr>
                <w:b/>
                <w:color w:val="000000" w:themeColor="text1"/>
              </w:rPr>
              <w:t>5</w:t>
            </w:r>
          </w:p>
          <w:p w:rsidR="002A3F0E" w:rsidRPr="004321B6" w:rsidRDefault="002A3F0E" w:rsidP="002A3F0E">
            <w:pPr>
              <w:rPr>
                <w:b/>
                <w:color w:val="000000" w:themeColor="text1"/>
              </w:rPr>
            </w:pPr>
          </w:p>
        </w:tc>
        <w:tc>
          <w:tcPr>
            <w:tcW w:w="1673" w:type="dxa"/>
            <w:vAlign w:val="center"/>
          </w:tcPr>
          <w:p w:rsidR="002A3F0E" w:rsidRPr="004321B6" w:rsidRDefault="002A3F0E" w:rsidP="002A3F0E">
            <w:pPr>
              <w:jc w:val="center"/>
              <w:rPr>
                <w:b/>
                <w:color w:val="000000" w:themeColor="text1"/>
              </w:rPr>
            </w:pPr>
            <w:r w:rsidRPr="004321B6">
              <w:rPr>
                <w:b/>
                <w:color w:val="000000" w:themeColor="text1"/>
              </w:rPr>
              <w:t>CÔNG TÁC KHÁC</w:t>
            </w:r>
          </w:p>
        </w:tc>
        <w:tc>
          <w:tcPr>
            <w:tcW w:w="6136" w:type="dxa"/>
            <w:vAlign w:val="center"/>
          </w:tcPr>
          <w:p w:rsidR="002A3F0E" w:rsidRPr="00717FD9" w:rsidRDefault="006914B1" w:rsidP="002A3F0E">
            <w:pPr>
              <w:numPr>
                <w:ilvl w:val="2"/>
                <w:numId w:val="4"/>
              </w:numPr>
              <w:pBdr>
                <w:top w:val="nil"/>
                <w:left w:val="nil"/>
                <w:bottom w:val="nil"/>
                <w:right w:val="nil"/>
                <w:between w:val="nil"/>
              </w:pBdr>
              <w:tabs>
                <w:tab w:val="left" w:pos="268"/>
              </w:tabs>
              <w:spacing w:line="276" w:lineRule="auto"/>
              <w:ind w:left="88" w:firstLine="0"/>
              <w:rPr>
                <w:color w:val="FF0000"/>
              </w:rPr>
            </w:pPr>
            <w:r>
              <w:rPr>
                <w:color w:val="FF0000"/>
              </w:rPr>
              <w:t>Thực hiện Lương tháng 2 và TNTT</w:t>
            </w:r>
          </w:p>
        </w:tc>
        <w:tc>
          <w:tcPr>
            <w:tcW w:w="3150" w:type="dxa"/>
            <w:vAlign w:val="center"/>
          </w:tcPr>
          <w:p w:rsidR="002A3F0E" w:rsidRPr="00717FD9" w:rsidRDefault="006914B1" w:rsidP="002A3F0E">
            <w:pPr>
              <w:numPr>
                <w:ilvl w:val="2"/>
                <w:numId w:val="4"/>
              </w:numPr>
              <w:pBdr>
                <w:top w:val="nil"/>
                <w:left w:val="nil"/>
                <w:bottom w:val="nil"/>
                <w:right w:val="nil"/>
                <w:between w:val="nil"/>
              </w:pBdr>
              <w:tabs>
                <w:tab w:val="left" w:pos="139"/>
                <w:tab w:val="left" w:pos="229"/>
              </w:tabs>
              <w:spacing w:line="276" w:lineRule="auto"/>
              <w:ind w:left="72" w:firstLine="0"/>
              <w:rPr>
                <w:color w:val="FF0000"/>
              </w:rPr>
            </w:pPr>
            <w:r>
              <w:rPr>
                <w:color w:val="FF0000"/>
              </w:rPr>
              <w:t>Kế toán + Thủ quỹ</w:t>
            </w:r>
          </w:p>
        </w:tc>
        <w:tc>
          <w:tcPr>
            <w:tcW w:w="3870" w:type="dxa"/>
            <w:vAlign w:val="center"/>
          </w:tcPr>
          <w:p w:rsidR="002A3F0E" w:rsidRPr="00C33322" w:rsidRDefault="002A3F0E" w:rsidP="006914B1">
            <w:pPr>
              <w:pStyle w:val="ListParagraph"/>
              <w:pBdr>
                <w:top w:val="nil"/>
                <w:left w:val="nil"/>
                <w:bottom w:val="nil"/>
                <w:right w:val="nil"/>
                <w:between w:val="nil"/>
              </w:pBdr>
              <w:spacing w:line="276" w:lineRule="auto"/>
              <w:ind w:left="450"/>
              <w:rPr>
                <w:color w:val="000000" w:themeColor="text1"/>
              </w:rPr>
            </w:pPr>
          </w:p>
        </w:tc>
      </w:tr>
    </w:tbl>
    <w:p w:rsidR="00C90C16" w:rsidRPr="004321B6" w:rsidRDefault="000A1EA2">
      <w:pPr>
        <w:rPr>
          <w:b/>
          <w:color w:val="000000" w:themeColor="text1"/>
          <w:sz w:val="21"/>
          <w:szCs w:val="21"/>
        </w:rPr>
      </w:pPr>
      <w:r w:rsidRPr="004321B6">
        <w:rPr>
          <w:b/>
          <w:i/>
          <w:color w:val="000000" w:themeColor="text1"/>
          <w:sz w:val="21"/>
          <w:szCs w:val="21"/>
        </w:rPr>
        <w:t xml:space="preserve">Nơi nhận:                                                                                       </w:t>
      </w:r>
      <w:r w:rsidRPr="004321B6">
        <w:rPr>
          <w:b/>
          <w:i/>
          <w:color w:val="000000" w:themeColor="text1"/>
          <w:sz w:val="21"/>
          <w:szCs w:val="21"/>
        </w:rPr>
        <w:tab/>
      </w:r>
      <w:r w:rsidRPr="004321B6">
        <w:rPr>
          <w:b/>
          <w:i/>
          <w:color w:val="000000" w:themeColor="text1"/>
          <w:sz w:val="21"/>
          <w:szCs w:val="21"/>
        </w:rPr>
        <w:tab/>
      </w:r>
      <w:r w:rsidRPr="004321B6">
        <w:rPr>
          <w:b/>
          <w:i/>
          <w:color w:val="000000" w:themeColor="text1"/>
          <w:sz w:val="21"/>
          <w:szCs w:val="21"/>
        </w:rPr>
        <w:tab/>
      </w:r>
      <w:r w:rsidRPr="004321B6">
        <w:rPr>
          <w:b/>
          <w:i/>
          <w:color w:val="000000" w:themeColor="text1"/>
          <w:sz w:val="21"/>
          <w:szCs w:val="21"/>
        </w:rPr>
        <w:tab/>
      </w:r>
      <w:r w:rsidRPr="004321B6">
        <w:rPr>
          <w:b/>
          <w:i/>
          <w:color w:val="000000" w:themeColor="text1"/>
          <w:sz w:val="21"/>
          <w:szCs w:val="21"/>
        </w:rPr>
        <w:tab/>
      </w:r>
      <w:r w:rsidRPr="004321B6">
        <w:rPr>
          <w:b/>
          <w:i/>
          <w:color w:val="000000" w:themeColor="text1"/>
          <w:sz w:val="21"/>
          <w:szCs w:val="21"/>
        </w:rPr>
        <w:tab/>
      </w:r>
      <w:r w:rsidRPr="004321B6">
        <w:rPr>
          <w:b/>
          <w:color w:val="000000" w:themeColor="text1"/>
          <w:sz w:val="21"/>
          <w:szCs w:val="21"/>
        </w:rPr>
        <w:t>HIỆU TRƯỞNG</w:t>
      </w:r>
    </w:p>
    <w:p w:rsidR="00C90C16" w:rsidRPr="004321B6" w:rsidRDefault="000A1EA2">
      <w:pPr>
        <w:rPr>
          <w:color w:val="000000" w:themeColor="text1"/>
          <w:sz w:val="21"/>
          <w:szCs w:val="21"/>
        </w:rPr>
      </w:pPr>
      <w:r w:rsidRPr="004321B6">
        <w:rPr>
          <w:b/>
          <w:color w:val="000000" w:themeColor="text1"/>
          <w:sz w:val="21"/>
          <w:szCs w:val="21"/>
        </w:rPr>
        <w:t xml:space="preserve">- </w:t>
      </w:r>
      <w:r w:rsidRPr="004321B6">
        <w:rPr>
          <w:color w:val="000000" w:themeColor="text1"/>
          <w:sz w:val="21"/>
          <w:szCs w:val="21"/>
        </w:rPr>
        <w:t>BGH,TTr ;</w:t>
      </w:r>
    </w:p>
    <w:p w:rsidR="00C90C16" w:rsidRPr="004321B6" w:rsidRDefault="000A1EA2">
      <w:pPr>
        <w:rPr>
          <w:color w:val="000000" w:themeColor="text1"/>
          <w:sz w:val="21"/>
          <w:szCs w:val="21"/>
        </w:rPr>
      </w:pPr>
      <w:r w:rsidRPr="004321B6">
        <w:rPr>
          <w:color w:val="000000" w:themeColor="text1"/>
          <w:sz w:val="21"/>
          <w:szCs w:val="21"/>
        </w:rPr>
        <w:t>- GVCN + Tổ VP;</w:t>
      </w:r>
    </w:p>
    <w:p w:rsidR="00C90C16" w:rsidRPr="004321B6" w:rsidRDefault="000A1EA2">
      <w:pPr>
        <w:rPr>
          <w:color w:val="000000" w:themeColor="text1"/>
          <w:sz w:val="21"/>
          <w:szCs w:val="21"/>
        </w:rPr>
      </w:pPr>
      <w:r w:rsidRPr="004321B6">
        <w:rPr>
          <w:color w:val="000000" w:themeColor="text1"/>
          <w:sz w:val="21"/>
          <w:szCs w:val="21"/>
        </w:rPr>
        <w:t>- Dán phòng GV;</w:t>
      </w:r>
    </w:p>
    <w:p w:rsidR="00C90C16" w:rsidRPr="004321B6" w:rsidRDefault="000A1EA2">
      <w:pPr>
        <w:rPr>
          <w:color w:val="000000" w:themeColor="text1"/>
          <w:sz w:val="21"/>
          <w:szCs w:val="21"/>
        </w:rPr>
      </w:pPr>
      <w:r w:rsidRPr="004321B6">
        <w:rPr>
          <w:color w:val="000000" w:themeColor="text1"/>
          <w:sz w:val="21"/>
          <w:szCs w:val="21"/>
        </w:rPr>
        <w:t>-  Lưu.</w:t>
      </w:r>
    </w:p>
    <w:p w:rsidR="00C90C16" w:rsidRPr="004321B6" w:rsidRDefault="00C90C16">
      <w:pPr>
        <w:rPr>
          <w:color w:val="000000" w:themeColor="text1"/>
          <w:sz w:val="21"/>
          <w:szCs w:val="21"/>
        </w:rPr>
      </w:pPr>
    </w:p>
    <w:p w:rsidR="00C90C16" w:rsidRPr="004321B6" w:rsidRDefault="000A1EA2">
      <w:pPr>
        <w:ind w:left="8640" w:firstLine="432"/>
        <w:rPr>
          <w:b/>
          <w:color w:val="000000" w:themeColor="text1"/>
          <w:sz w:val="21"/>
          <w:szCs w:val="21"/>
        </w:rPr>
      </w:pPr>
      <w:r w:rsidRPr="004321B6">
        <w:rPr>
          <w:b/>
          <w:color w:val="000000" w:themeColor="text1"/>
          <w:sz w:val="21"/>
          <w:szCs w:val="21"/>
        </w:rPr>
        <w:t>Nguyễn Thị Minh Tâm</w:t>
      </w:r>
    </w:p>
    <w:p w:rsidR="00C90C16" w:rsidRPr="004321B6" w:rsidRDefault="00C90C16">
      <w:pPr>
        <w:ind w:left="8640" w:firstLine="432"/>
        <w:rPr>
          <w:b/>
          <w:color w:val="000000" w:themeColor="text1"/>
          <w:sz w:val="21"/>
          <w:szCs w:val="21"/>
        </w:rPr>
      </w:pPr>
    </w:p>
    <w:p w:rsidR="00C90C16" w:rsidRPr="004321B6" w:rsidRDefault="00C90C16">
      <w:pPr>
        <w:ind w:left="8640" w:firstLine="432"/>
        <w:rPr>
          <w:b/>
          <w:color w:val="000000" w:themeColor="text1"/>
          <w:sz w:val="21"/>
          <w:szCs w:val="21"/>
        </w:rPr>
      </w:pPr>
    </w:p>
    <w:p w:rsidR="00C90C16" w:rsidRPr="004321B6" w:rsidRDefault="000A1EA2">
      <w:pPr>
        <w:tabs>
          <w:tab w:val="center" w:pos="1440"/>
          <w:tab w:val="center" w:pos="6660"/>
        </w:tabs>
        <w:spacing w:line="312" w:lineRule="auto"/>
        <w:rPr>
          <w:b/>
          <w:color w:val="000000" w:themeColor="text1"/>
          <w:sz w:val="21"/>
          <w:szCs w:val="21"/>
        </w:rPr>
      </w:pPr>
      <w:r w:rsidRPr="004321B6">
        <w:rPr>
          <w:b/>
          <w:color w:val="000000" w:themeColor="text1"/>
          <w:sz w:val="21"/>
          <w:szCs w:val="21"/>
        </w:rPr>
        <w:t>Lưu ý: GV- CNV:</w:t>
      </w:r>
    </w:p>
    <w:p w:rsidR="00C90C16" w:rsidRPr="004321B6" w:rsidRDefault="000A1EA2">
      <w:pPr>
        <w:tabs>
          <w:tab w:val="center" w:pos="1440"/>
          <w:tab w:val="center" w:pos="6660"/>
        </w:tabs>
        <w:spacing w:line="312" w:lineRule="auto"/>
        <w:rPr>
          <w:b/>
          <w:color w:val="000000" w:themeColor="text1"/>
          <w:sz w:val="21"/>
          <w:szCs w:val="21"/>
        </w:rPr>
      </w:pPr>
      <w:r w:rsidRPr="004321B6">
        <w:rPr>
          <w:b/>
          <w:color w:val="000000" w:themeColor="text1"/>
          <w:sz w:val="21"/>
          <w:szCs w:val="21"/>
        </w:rPr>
        <w:t>+ Khi đến trường mặc trang phục đúng qui định; ra vào cổng xuống xe dẫn bộ và để xe đúng nơi qui định, xếp ngay ngắn.</w:t>
      </w:r>
    </w:p>
    <w:p w:rsidR="00C90C16" w:rsidRPr="004321B6" w:rsidRDefault="000A1EA2">
      <w:pPr>
        <w:tabs>
          <w:tab w:val="center" w:pos="1440"/>
          <w:tab w:val="center" w:pos="6660"/>
        </w:tabs>
        <w:spacing w:line="312" w:lineRule="auto"/>
        <w:rPr>
          <w:b/>
          <w:color w:val="000000" w:themeColor="text1"/>
          <w:sz w:val="21"/>
          <w:szCs w:val="21"/>
        </w:rPr>
      </w:pPr>
      <w:r w:rsidRPr="004321B6">
        <w:rPr>
          <w:b/>
          <w:color w:val="000000" w:themeColor="text1"/>
          <w:sz w:val="21"/>
          <w:szCs w:val="21"/>
        </w:rPr>
        <w:t>+ Ý thức giữ gìn vệ sinh chung tại các nhà vệ sinh, phòng hội đồng, phòng nghỉ… Tư trang, vật dụng cá nhân tự giữ lấy, nhà trường không chịu trách nhiệm. Ý thức tiết kiệm điện, nước.. Khi ra khỏi các phòng chức năng thì nhớ kiểm tra đèn quạt nếu là người cuối cùng trong phòng.</w:t>
      </w:r>
    </w:p>
    <w:p w:rsidR="00C90C16" w:rsidRPr="004321B6" w:rsidRDefault="000A1EA2">
      <w:pPr>
        <w:tabs>
          <w:tab w:val="center" w:pos="1440"/>
          <w:tab w:val="center" w:pos="6660"/>
        </w:tabs>
        <w:spacing w:line="312" w:lineRule="auto"/>
        <w:rPr>
          <w:b/>
          <w:color w:val="000000" w:themeColor="text1"/>
          <w:sz w:val="21"/>
          <w:szCs w:val="21"/>
        </w:rPr>
      </w:pPr>
      <w:r w:rsidRPr="004321B6">
        <w:rPr>
          <w:b/>
          <w:color w:val="000000" w:themeColor="text1"/>
          <w:sz w:val="21"/>
          <w:szCs w:val="21"/>
        </w:rPr>
        <w:t>+ Khi nghỉ dạy, nghỉ công tác phải xin phép.</w:t>
      </w:r>
    </w:p>
    <w:p w:rsidR="00C90C16" w:rsidRPr="004321B6" w:rsidRDefault="000A1EA2">
      <w:pPr>
        <w:numPr>
          <w:ilvl w:val="0"/>
          <w:numId w:val="1"/>
        </w:numPr>
        <w:pBdr>
          <w:top w:val="nil"/>
          <w:left w:val="nil"/>
          <w:bottom w:val="nil"/>
          <w:right w:val="nil"/>
          <w:between w:val="nil"/>
        </w:pBdr>
        <w:tabs>
          <w:tab w:val="center" w:pos="1440"/>
          <w:tab w:val="center" w:pos="6660"/>
        </w:tabs>
        <w:spacing w:line="312" w:lineRule="auto"/>
        <w:rPr>
          <w:b/>
          <w:color w:val="000000" w:themeColor="text1"/>
          <w:sz w:val="21"/>
          <w:szCs w:val="21"/>
        </w:rPr>
      </w:pPr>
      <w:r w:rsidRPr="004321B6">
        <w:rPr>
          <w:b/>
          <w:color w:val="000000" w:themeColor="text1"/>
          <w:sz w:val="21"/>
          <w:szCs w:val="21"/>
        </w:rPr>
        <w:t>Nghỉ có kế hoạch trước phải làm đơn xin phép gửi HT hoặc Phó HT duyệt</w:t>
      </w:r>
    </w:p>
    <w:p w:rsidR="00C90C16" w:rsidRPr="004321B6" w:rsidRDefault="000A1EA2">
      <w:pPr>
        <w:numPr>
          <w:ilvl w:val="0"/>
          <w:numId w:val="1"/>
        </w:numPr>
        <w:pBdr>
          <w:top w:val="nil"/>
          <w:left w:val="nil"/>
          <w:bottom w:val="nil"/>
          <w:right w:val="nil"/>
          <w:between w:val="nil"/>
        </w:pBdr>
        <w:tabs>
          <w:tab w:val="center" w:pos="1440"/>
          <w:tab w:val="center" w:pos="6660"/>
        </w:tabs>
        <w:spacing w:line="312" w:lineRule="auto"/>
        <w:rPr>
          <w:b/>
          <w:color w:val="000000" w:themeColor="text1"/>
          <w:sz w:val="21"/>
          <w:szCs w:val="21"/>
        </w:rPr>
      </w:pPr>
      <w:r w:rsidRPr="004321B6">
        <w:rPr>
          <w:b/>
          <w:color w:val="000000" w:themeColor="text1"/>
          <w:sz w:val="21"/>
          <w:szCs w:val="21"/>
        </w:rPr>
        <w:lastRenderedPageBreak/>
        <w:t>Nghỉ đột xuất phải thông tin cho HT, Phó HT và tổng giám thị biết. Tối đa 4 ngày sau khi nghỉ phải gửi đơn xin phép cho BGH duyệt. Qúa thời hạn trên coi như vắng không phép</w:t>
      </w:r>
    </w:p>
    <w:p w:rsidR="00C90C16" w:rsidRPr="004321B6" w:rsidRDefault="000A1EA2">
      <w:pPr>
        <w:tabs>
          <w:tab w:val="center" w:pos="1440"/>
          <w:tab w:val="center" w:pos="6660"/>
        </w:tabs>
        <w:spacing w:line="312" w:lineRule="auto"/>
        <w:rPr>
          <w:b/>
          <w:color w:val="000000" w:themeColor="text1"/>
          <w:sz w:val="21"/>
          <w:szCs w:val="21"/>
        </w:rPr>
      </w:pPr>
      <w:r w:rsidRPr="004321B6">
        <w:rPr>
          <w:b/>
          <w:color w:val="000000" w:themeColor="text1"/>
          <w:sz w:val="21"/>
          <w:szCs w:val="21"/>
        </w:rPr>
        <w:t>+ Khi tham dự các buổi họp ngồi đúng vị trí đã được xếp và ngồi đúng vị trí sân lễ khi tham gia các lễ hội</w:t>
      </w:r>
    </w:p>
    <w:p w:rsidR="00C90C16" w:rsidRPr="004321B6" w:rsidRDefault="000A1EA2">
      <w:pPr>
        <w:tabs>
          <w:tab w:val="center" w:pos="1440"/>
          <w:tab w:val="center" w:pos="6660"/>
        </w:tabs>
        <w:spacing w:line="312" w:lineRule="auto"/>
        <w:rPr>
          <w:color w:val="000000" w:themeColor="text1"/>
        </w:rPr>
      </w:pPr>
      <w:r w:rsidRPr="004321B6">
        <w:rPr>
          <w:b/>
          <w:color w:val="000000" w:themeColor="text1"/>
          <w:sz w:val="21"/>
          <w:szCs w:val="21"/>
        </w:rPr>
        <w:t>+ Giữ thái độ văn minh, lịch sự,  thân thiện đối với đồng nghiệp, nhân viên và PHHS trong khuôn viên nhà trường</w:t>
      </w:r>
    </w:p>
    <w:sectPr w:rsidR="00C90C16" w:rsidRPr="004321B6">
      <w:headerReference w:type="default" r:id="rId8"/>
      <w:pgSz w:w="16840" w:h="11907" w:orient="landscape"/>
      <w:pgMar w:top="1440" w:right="1440" w:bottom="113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4FC" w:rsidRDefault="00EF24FC">
      <w:r>
        <w:separator/>
      </w:r>
    </w:p>
  </w:endnote>
  <w:endnote w:type="continuationSeparator" w:id="0">
    <w:p w:rsidR="00EF24FC" w:rsidRDefault="00EF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4FC" w:rsidRDefault="00EF24FC">
      <w:r>
        <w:separator/>
      </w:r>
    </w:p>
  </w:footnote>
  <w:footnote w:type="continuationSeparator" w:id="0">
    <w:p w:rsidR="00EF24FC" w:rsidRDefault="00EF2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7D" w:rsidRDefault="002E377D" w:rsidP="002E377D">
    <w:pPr>
      <w:tabs>
        <w:tab w:val="left" w:pos="1215"/>
        <w:tab w:val="left" w:pos="1470"/>
        <w:tab w:val="left" w:pos="2640"/>
        <w:tab w:val="center" w:pos="6980"/>
        <w:tab w:val="center" w:pos="9667"/>
      </w:tabs>
      <w:spacing w:line="276" w:lineRule="auto"/>
    </w:pPr>
    <w:r>
      <w:rPr>
        <w:noProof/>
      </w:rPr>
      <mc:AlternateContent>
        <mc:Choice Requires="wps">
          <w:drawing>
            <wp:anchor distT="0" distB="0" distL="0" distR="0" simplePos="0" relativeHeight="251658240" behindDoc="0" locked="0" layoutInCell="1" hidden="0" allowOverlap="1" wp14:anchorId="57C99DE2" wp14:editId="6CBAD41F">
              <wp:simplePos x="0" y="0"/>
              <wp:positionH relativeFrom="margin">
                <wp:posOffset>474345</wp:posOffset>
              </wp:positionH>
              <wp:positionV relativeFrom="paragraph">
                <wp:posOffset>-304165</wp:posOffset>
              </wp:positionV>
              <wp:extent cx="2495550" cy="876300"/>
              <wp:effectExtent l="0" t="0" r="19050" b="19050"/>
              <wp:wrapSquare wrapText="bothSides" distT="0" distB="0" distL="0" distR="0"/>
              <wp:docPr id="308" name="Rectangle 308"/>
              <wp:cNvGraphicFramePr/>
              <a:graphic xmlns:a="http://schemas.openxmlformats.org/drawingml/2006/main">
                <a:graphicData uri="http://schemas.microsoft.com/office/word/2010/wordprocessingShape">
                  <wps:wsp>
                    <wps:cNvSpPr/>
                    <wps:spPr>
                      <a:xfrm>
                        <a:off x="0" y="0"/>
                        <a:ext cx="2495550" cy="8763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90C16" w:rsidRDefault="000A1EA2">
                          <w:pPr>
                            <w:jc w:val="center"/>
                            <w:textDirection w:val="btLr"/>
                          </w:pPr>
                          <w:r>
                            <w:rPr>
                              <w:color w:val="000000"/>
                            </w:rPr>
                            <w:t>SỞ GIÁO DỤC VÀ ĐÀO TẠO</w:t>
                          </w:r>
                        </w:p>
                        <w:p w:rsidR="00C90C16" w:rsidRDefault="000A1EA2">
                          <w:pPr>
                            <w:jc w:val="center"/>
                            <w:textDirection w:val="btLr"/>
                          </w:pPr>
                          <w:r>
                            <w:rPr>
                              <w:color w:val="000000"/>
                            </w:rPr>
                            <w:t>THÀNH PHỐ HỒ CHÍ MINH</w:t>
                          </w:r>
                        </w:p>
                        <w:p w:rsidR="00C90C16" w:rsidRDefault="000A1EA2">
                          <w:pPr>
                            <w:jc w:val="center"/>
                            <w:textDirection w:val="btLr"/>
                          </w:pPr>
                          <w:r>
                            <w:rPr>
                              <w:b/>
                              <w:color w:val="000000"/>
                            </w:rPr>
                            <w:t>TRƯỜNG THPT PHONG PHÚ</w:t>
                          </w:r>
                        </w:p>
                        <w:p w:rsidR="00C90C16" w:rsidRDefault="000A1EA2">
                          <w:pPr>
                            <w:jc w:val="center"/>
                            <w:textDirection w:val="btLr"/>
                          </w:pPr>
                          <w:r>
                            <w:rPr>
                              <w:color w:val="000000"/>
                            </w:rPr>
                            <w:t>Số 0</w:t>
                          </w:r>
                          <w:r w:rsidR="0055209C">
                            <w:rPr>
                              <w:color w:val="000000"/>
                            </w:rPr>
                            <w:t>4</w:t>
                          </w:r>
                          <w:r>
                            <w:rPr>
                              <w:color w:val="000000"/>
                            </w:rPr>
                            <w:t xml:space="preserve">/2021 / KHT – PP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C99DE2" id="Rectangle 308" o:spid="_x0000_s1026" style="position:absolute;margin-left:37.35pt;margin-top:-23.95pt;width:196.5pt;height:69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" strokecolor="white">
              <v:stroke startarrowwidth="narrow" startarrowlength="short" endarrowwidth="narrow" endarrowlength="short"/>
              <v:textbox inset="2.53958mm,1.2694mm,2.53958mm,1.2694mm">
                <w:txbxContent>
                  <w:p w:rsidR="00C90C16" w:rsidRDefault="000A1EA2">
                    <w:pPr>
                      <w:jc w:val="center"/>
                      <w:textDirection w:val="btLr"/>
                    </w:pPr>
                    <w:r>
                      <w:rPr>
                        <w:color w:val="000000"/>
                      </w:rPr>
                      <w:t>SỞ GIÁO DỤC VÀ ĐÀO TẠO</w:t>
                    </w:r>
                  </w:p>
                  <w:p w:rsidR="00C90C16" w:rsidRDefault="000A1EA2">
                    <w:pPr>
                      <w:jc w:val="center"/>
                      <w:textDirection w:val="btLr"/>
                    </w:pPr>
                    <w:r>
                      <w:rPr>
                        <w:color w:val="000000"/>
                      </w:rPr>
                      <w:t>THÀNH PHỐ HỒ CHÍ MINH</w:t>
                    </w:r>
                  </w:p>
                  <w:p w:rsidR="00C90C16" w:rsidRDefault="000A1EA2">
                    <w:pPr>
                      <w:jc w:val="center"/>
                      <w:textDirection w:val="btLr"/>
                    </w:pPr>
                    <w:r>
                      <w:rPr>
                        <w:b/>
                        <w:color w:val="000000"/>
                      </w:rPr>
                      <w:t>TRƯỜNG THPT PHONG PHÚ</w:t>
                    </w:r>
                  </w:p>
                  <w:p w:rsidR="00C90C16" w:rsidRDefault="000A1EA2">
                    <w:pPr>
                      <w:jc w:val="center"/>
                      <w:textDirection w:val="btLr"/>
                    </w:pPr>
                    <w:r>
                      <w:rPr>
                        <w:color w:val="000000"/>
                      </w:rPr>
                      <w:t>Số 0</w:t>
                    </w:r>
                    <w:r w:rsidR="0055209C">
                      <w:rPr>
                        <w:color w:val="000000"/>
                      </w:rPr>
                      <w:t>4</w:t>
                    </w:r>
                    <w:r>
                      <w:rPr>
                        <w:color w:val="000000"/>
                      </w:rPr>
                      <w:t xml:space="preserve">/2021 / KHT – PP </w:t>
                    </w:r>
                  </w:p>
                </w:txbxContent>
              </v:textbox>
              <w10:wrap type="square" anchorx="margin"/>
            </v:rect>
          </w:pict>
        </mc:Fallback>
      </mc:AlternateContent>
    </w:r>
    <w:r>
      <w:rPr>
        <w:b/>
      </w:rPr>
      <w:tab/>
      <w:t xml:space="preserve">                                 </w:t>
    </w:r>
    <w:r w:rsidR="000A1EA2">
      <w:rPr>
        <w:b/>
      </w:rPr>
      <w:t xml:space="preserve"> </w:t>
    </w:r>
    <w:r w:rsidR="00A469BD">
      <w:rPr>
        <w:b/>
      </w:rPr>
      <w:tab/>
    </w:r>
    <w:r w:rsidR="00A469BD">
      <w:rPr>
        <w:b/>
      </w:rPr>
      <w:tab/>
    </w:r>
    <w:r w:rsidR="000A1EA2">
      <w:rPr>
        <w:b/>
      </w:rPr>
      <w:t>KẾ HOẠCH TUẦN 0</w:t>
    </w:r>
    <w:r w:rsidR="0055209C">
      <w:rPr>
        <w:b/>
      </w:rPr>
      <w:t>4</w:t>
    </w:r>
    <w:r w:rsidR="00E95E58">
      <w:rPr>
        <w:b/>
      </w:rPr>
      <w:t xml:space="preserve"> (Ngày</w:t>
    </w:r>
    <w:r w:rsidR="0055209C">
      <w:rPr>
        <w:b/>
      </w:rPr>
      <w:t xml:space="preserve"> 01</w:t>
    </w:r>
    <w:r w:rsidR="000A1EA2">
      <w:rPr>
        <w:b/>
      </w:rPr>
      <w:t>.</w:t>
    </w:r>
    <w:r w:rsidR="0055209C">
      <w:rPr>
        <w:b/>
      </w:rPr>
      <w:t xml:space="preserve"> 2. </w:t>
    </w:r>
    <w:r w:rsidR="000A1EA2">
      <w:rPr>
        <w:b/>
      </w:rPr>
      <w:t>2021–</w:t>
    </w:r>
    <w:r w:rsidR="00E95E58">
      <w:rPr>
        <w:b/>
      </w:rPr>
      <w:t xml:space="preserve"> </w:t>
    </w:r>
    <w:r w:rsidR="0055209C">
      <w:rPr>
        <w:b/>
      </w:rPr>
      <w:t>5</w:t>
    </w:r>
    <w:r w:rsidR="000A1EA2">
      <w:rPr>
        <w:b/>
      </w:rPr>
      <w:t>.</w:t>
    </w:r>
    <w:r w:rsidR="0055209C">
      <w:rPr>
        <w:b/>
      </w:rPr>
      <w:t>2</w:t>
    </w:r>
    <w:r w:rsidR="000A1EA2">
      <w:rPr>
        <w:b/>
      </w:rPr>
      <w:t>.2021</w:t>
    </w:r>
    <w:r>
      <w:t>)</w:t>
    </w:r>
  </w:p>
  <w:p w:rsidR="00C90C16" w:rsidRPr="002E377D" w:rsidRDefault="002E377D" w:rsidP="002E377D">
    <w:pPr>
      <w:tabs>
        <w:tab w:val="left" w:pos="1215"/>
        <w:tab w:val="left" w:pos="1470"/>
        <w:tab w:val="left" w:pos="2640"/>
        <w:tab w:val="center" w:pos="6980"/>
        <w:tab w:val="center" w:pos="9667"/>
      </w:tabs>
      <w:spacing w:line="276" w:lineRule="auto"/>
    </w:pPr>
    <w:r>
      <w:rPr>
        <w:b/>
      </w:rPr>
      <w:t xml:space="preserve">                            </w:t>
    </w:r>
    <w:r w:rsidR="000A1EA2">
      <w:rPr>
        <w:b/>
      </w:rPr>
      <w:t xml:space="preserve">Tiêu đề: </w:t>
    </w:r>
    <w:r w:rsidR="00A469BD">
      <w:rPr>
        <w:b/>
      </w:rPr>
      <w:tab/>
    </w:r>
    <w:r w:rsidR="00A469BD">
      <w:rPr>
        <w:b/>
      </w:rPr>
      <w:tab/>
    </w:r>
    <w:r w:rsidR="00A469BD">
      <w:rPr>
        <w:b/>
      </w:rPr>
      <w:tab/>
    </w:r>
    <w:r w:rsidR="000A1EA2">
      <w:rPr>
        <w:b/>
        <w:color w:val="FF0000"/>
      </w:rPr>
      <w:t>“</w:t>
    </w:r>
    <w:r w:rsidR="000A1EA2">
      <w:rPr>
        <w:b/>
        <w:i/>
        <w:color w:val="FF0000"/>
      </w:rPr>
      <w:t>Thanh niên với sự nghiệp xây dựng và bảo vệ Tổ quốc”</w:t>
    </w:r>
  </w:p>
  <w:p w:rsidR="00C90C16" w:rsidRDefault="00C90C1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621F"/>
    <w:multiLevelType w:val="hybridMultilevel"/>
    <w:tmpl w:val="0F5EDFFC"/>
    <w:lvl w:ilvl="0" w:tplc="26887E62">
      <w:numFmt w:val="bullet"/>
      <w:lvlText w:val=""/>
      <w:lvlJc w:val="left"/>
      <w:pPr>
        <w:ind w:left="-272" w:hanging="360"/>
      </w:pPr>
      <w:rPr>
        <w:rFonts w:ascii="Wingdings" w:eastAsia="Times New Roman" w:hAnsi="Wingdings" w:cs="Times New Roman" w:hint="default"/>
      </w:rPr>
    </w:lvl>
    <w:lvl w:ilvl="1" w:tplc="04090003" w:tentative="1">
      <w:start w:val="1"/>
      <w:numFmt w:val="bullet"/>
      <w:lvlText w:val="o"/>
      <w:lvlJc w:val="left"/>
      <w:pPr>
        <w:ind w:left="448" w:hanging="360"/>
      </w:pPr>
      <w:rPr>
        <w:rFonts w:ascii="Courier New" w:hAnsi="Courier New" w:cs="Courier New" w:hint="default"/>
      </w:rPr>
    </w:lvl>
    <w:lvl w:ilvl="2" w:tplc="04090005" w:tentative="1">
      <w:start w:val="1"/>
      <w:numFmt w:val="bullet"/>
      <w:lvlText w:val=""/>
      <w:lvlJc w:val="left"/>
      <w:pPr>
        <w:ind w:left="1168" w:hanging="360"/>
      </w:pPr>
      <w:rPr>
        <w:rFonts w:ascii="Wingdings" w:hAnsi="Wingdings" w:hint="default"/>
      </w:rPr>
    </w:lvl>
    <w:lvl w:ilvl="3" w:tplc="04090001" w:tentative="1">
      <w:start w:val="1"/>
      <w:numFmt w:val="bullet"/>
      <w:lvlText w:val=""/>
      <w:lvlJc w:val="left"/>
      <w:pPr>
        <w:ind w:left="1888" w:hanging="360"/>
      </w:pPr>
      <w:rPr>
        <w:rFonts w:ascii="Symbol" w:hAnsi="Symbol" w:hint="default"/>
      </w:rPr>
    </w:lvl>
    <w:lvl w:ilvl="4" w:tplc="04090003" w:tentative="1">
      <w:start w:val="1"/>
      <w:numFmt w:val="bullet"/>
      <w:lvlText w:val="o"/>
      <w:lvlJc w:val="left"/>
      <w:pPr>
        <w:ind w:left="2608" w:hanging="360"/>
      </w:pPr>
      <w:rPr>
        <w:rFonts w:ascii="Courier New" w:hAnsi="Courier New" w:cs="Courier New" w:hint="default"/>
      </w:rPr>
    </w:lvl>
    <w:lvl w:ilvl="5" w:tplc="04090005" w:tentative="1">
      <w:start w:val="1"/>
      <w:numFmt w:val="bullet"/>
      <w:lvlText w:val=""/>
      <w:lvlJc w:val="left"/>
      <w:pPr>
        <w:ind w:left="3328" w:hanging="360"/>
      </w:pPr>
      <w:rPr>
        <w:rFonts w:ascii="Wingdings" w:hAnsi="Wingdings" w:hint="default"/>
      </w:rPr>
    </w:lvl>
    <w:lvl w:ilvl="6" w:tplc="04090001" w:tentative="1">
      <w:start w:val="1"/>
      <w:numFmt w:val="bullet"/>
      <w:lvlText w:val=""/>
      <w:lvlJc w:val="left"/>
      <w:pPr>
        <w:ind w:left="4048" w:hanging="360"/>
      </w:pPr>
      <w:rPr>
        <w:rFonts w:ascii="Symbol" w:hAnsi="Symbol" w:hint="default"/>
      </w:rPr>
    </w:lvl>
    <w:lvl w:ilvl="7" w:tplc="04090003" w:tentative="1">
      <w:start w:val="1"/>
      <w:numFmt w:val="bullet"/>
      <w:lvlText w:val="o"/>
      <w:lvlJc w:val="left"/>
      <w:pPr>
        <w:ind w:left="4768" w:hanging="360"/>
      </w:pPr>
      <w:rPr>
        <w:rFonts w:ascii="Courier New" w:hAnsi="Courier New" w:cs="Courier New" w:hint="default"/>
      </w:rPr>
    </w:lvl>
    <w:lvl w:ilvl="8" w:tplc="04090005" w:tentative="1">
      <w:start w:val="1"/>
      <w:numFmt w:val="bullet"/>
      <w:lvlText w:val=""/>
      <w:lvlJc w:val="left"/>
      <w:pPr>
        <w:ind w:left="5488" w:hanging="360"/>
      </w:pPr>
      <w:rPr>
        <w:rFonts w:ascii="Wingdings" w:hAnsi="Wingdings" w:hint="default"/>
      </w:rPr>
    </w:lvl>
  </w:abstractNum>
  <w:abstractNum w:abstractNumId="1">
    <w:nsid w:val="090F3248"/>
    <w:multiLevelType w:val="multilevel"/>
    <w:tmpl w:val="738C3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F241376"/>
    <w:multiLevelType w:val="multilevel"/>
    <w:tmpl w:val="A14EABEE"/>
    <w:lvl w:ilvl="0">
      <w:start w:val="1"/>
      <w:numFmt w:val="upperRoman"/>
      <w:lvlText w:val="%1."/>
      <w:lvlJc w:val="left"/>
      <w:pPr>
        <w:ind w:left="360" w:hanging="360"/>
      </w:pPr>
      <w:rPr>
        <w:rFonts w:ascii="Times New Roman" w:eastAsia="Times New Roman" w:hAnsi="Times New Roman" w:cs="Times New Roman"/>
        <w:color w:val="000000"/>
      </w:rPr>
    </w:lvl>
    <w:lvl w:ilvl="1">
      <w:start w:val="1"/>
      <w:numFmt w:val="decimal"/>
      <w:lvlText w:val="%2/"/>
      <w:lvlJc w:val="left"/>
      <w:pPr>
        <w:ind w:left="720" w:hanging="360"/>
      </w:pPr>
    </w:lvl>
    <w:lvl w:ilvl="2">
      <w:start w:val="1"/>
      <w:numFmt w:val="bullet"/>
      <w:lvlText w:val="-"/>
      <w:lvlJc w:val="left"/>
      <w:pPr>
        <w:ind w:left="450" w:hanging="360"/>
      </w:pPr>
      <w:rPr>
        <w:rFonts w:ascii="Times New Roman" w:eastAsia="Times New Roman" w:hAnsi="Times New Roman" w:cs="Times New Roman"/>
        <w:b w:val="0"/>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5A29EE"/>
    <w:multiLevelType w:val="multilevel"/>
    <w:tmpl w:val="76F2B602"/>
    <w:lvl w:ilvl="0">
      <w:start w:val="1"/>
      <w:numFmt w:val="bullet"/>
      <w:lvlText w:val="●"/>
      <w:lvlJc w:val="left"/>
      <w:pPr>
        <w:ind w:left="830" w:hanging="360"/>
      </w:pPr>
      <w:rPr>
        <w:rFonts w:ascii="Noto Sans Symbols" w:eastAsia="Noto Sans Symbols" w:hAnsi="Noto Sans Symbols" w:cs="Noto Sans Symbols"/>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abstractNum w:abstractNumId="4">
    <w:nsid w:val="5A4D7A56"/>
    <w:multiLevelType w:val="multilevel"/>
    <w:tmpl w:val="29A047A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16"/>
    <w:rsid w:val="000804E1"/>
    <w:rsid w:val="00093F03"/>
    <w:rsid w:val="000A1EA2"/>
    <w:rsid w:val="001126F9"/>
    <w:rsid w:val="001531F4"/>
    <w:rsid w:val="00156B91"/>
    <w:rsid w:val="00162E28"/>
    <w:rsid w:val="001A7217"/>
    <w:rsid w:val="00206EC0"/>
    <w:rsid w:val="00270038"/>
    <w:rsid w:val="002A3F0E"/>
    <w:rsid w:val="002A4F8C"/>
    <w:rsid w:val="002E377D"/>
    <w:rsid w:val="0035183D"/>
    <w:rsid w:val="003837FC"/>
    <w:rsid w:val="003C144F"/>
    <w:rsid w:val="004017A7"/>
    <w:rsid w:val="004321B6"/>
    <w:rsid w:val="00452003"/>
    <w:rsid w:val="00453FBD"/>
    <w:rsid w:val="0046010B"/>
    <w:rsid w:val="00477C83"/>
    <w:rsid w:val="004913D4"/>
    <w:rsid w:val="00505CC9"/>
    <w:rsid w:val="00520710"/>
    <w:rsid w:val="005444A9"/>
    <w:rsid w:val="0055209C"/>
    <w:rsid w:val="005A02B1"/>
    <w:rsid w:val="006914B1"/>
    <w:rsid w:val="006B2AC6"/>
    <w:rsid w:val="00706F2C"/>
    <w:rsid w:val="00717FD9"/>
    <w:rsid w:val="00757C0C"/>
    <w:rsid w:val="007B65C1"/>
    <w:rsid w:val="007D511B"/>
    <w:rsid w:val="007F1068"/>
    <w:rsid w:val="00823042"/>
    <w:rsid w:val="00890B55"/>
    <w:rsid w:val="008B6698"/>
    <w:rsid w:val="008C0232"/>
    <w:rsid w:val="009A21E0"/>
    <w:rsid w:val="009A6021"/>
    <w:rsid w:val="009F37D3"/>
    <w:rsid w:val="00A165EB"/>
    <w:rsid w:val="00A469BD"/>
    <w:rsid w:val="00BD65F2"/>
    <w:rsid w:val="00C02DB4"/>
    <w:rsid w:val="00C04F27"/>
    <w:rsid w:val="00C33322"/>
    <w:rsid w:val="00C578BD"/>
    <w:rsid w:val="00C90C16"/>
    <w:rsid w:val="00CC0A8A"/>
    <w:rsid w:val="00D52EF5"/>
    <w:rsid w:val="00DB6DD6"/>
    <w:rsid w:val="00E73C00"/>
    <w:rsid w:val="00E81BF6"/>
    <w:rsid w:val="00E917E7"/>
    <w:rsid w:val="00E95E58"/>
    <w:rsid w:val="00ED05A1"/>
    <w:rsid w:val="00ED3124"/>
    <w:rsid w:val="00EE38EE"/>
    <w:rsid w:val="00EF24FC"/>
    <w:rsid w:val="00F55829"/>
    <w:rsid w:val="00FA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128BB4-C898-4CBC-A021-AE000F0E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92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845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4F7"/>
    <w:pPr>
      <w:tabs>
        <w:tab w:val="center" w:pos="4680"/>
        <w:tab w:val="right" w:pos="9360"/>
      </w:tabs>
    </w:pPr>
  </w:style>
  <w:style w:type="character" w:customStyle="1" w:styleId="HeaderChar">
    <w:name w:val="Header Char"/>
    <w:basedOn w:val="DefaultParagraphFont"/>
    <w:link w:val="Header"/>
    <w:uiPriority w:val="99"/>
    <w:rsid w:val="00B954F7"/>
    <w:rPr>
      <w:rFonts w:ascii="Times New Roman" w:hAnsi="Times New Roman"/>
      <w:sz w:val="24"/>
    </w:rPr>
  </w:style>
  <w:style w:type="paragraph" w:styleId="Footer">
    <w:name w:val="footer"/>
    <w:basedOn w:val="Normal"/>
    <w:link w:val="FooterChar"/>
    <w:uiPriority w:val="99"/>
    <w:unhideWhenUsed/>
    <w:rsid w:val="00B954F7"/>
    <w:pPr>
      <w:tabs>
        <w:tab w:val="center" w:pos="4680"/>
        <w:tab w:val="right" w:pos="9360"/>
      </w:tabs>
    </w:pPr>
  </w:style>
  <w:style w:type="character" w:customStyle="1" w:styleId="FooterChar">
    <w:name w:val="Footer Char"/>
    <w:basedOn w:val="DefaultParagraphFont"/>
    <w:link w:val="Footer"/>
    <w:uiPriority w:val="99"/>
    <w:rsid w:val="00B954F7"/>
    <w:rPr>
      <w:rFonts w:ascii="Times New Roman" w:hAnsi="Times New Roman"/>
      <w:sz w:val="24"/>
    </w:rPr>
  </w:style>
  <w:style w:type="paragraph" w:styleId="ListParagraph">
    <w:name w:val="List Paragraph"/>
    <w:basedOn w:val="Normal"/>
    <w:uiPriority w:val="34"/>
    <w:qFormat/>
    <w:rsid w:val="006609C0"/>
    <w:pPr>
      <w:ind w:left="720"/>
      <w:contextualSpacing/>
    </w:pPr>
  </w:style>
  <w:style w:type="character" w:styleId="Emphasis">
    <w:name w:val="Emphasis"/>
    <w:qFormat/>
    <w:rsid w:val="006651DD"/>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fGCivITfBhCZKuWH6uGXYNYgMg==">AMUW2mU3Dgi4qnxICb41OVhPPfTXDNvrY40udR3HO43jYcVbX+9ja+N04bqhv732pspCFkVpJ7AnEvNWepiueH98Fn8PxIPCioGx0joM+W6EY8t3mHY6Bn4vSHLPUKbCbTfns+ieUTDu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53</cp:revision>
  <dcterms:created xsi:type="dcterms:W3CDTF">2020-11-30T02:05:00Z</dcterms:created>
  <dcterms:modified xsi:type="dcterms:W3CDTF">2021-01-31T02:15:00Z</dcterms:modified>
</cp:coreProperties>
</file>