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16" w:rsidRDefault="00C90C16"/>
    <w:tbl>
      <w:tblPr>
        <w:tblStyle w:val="a"/>
        <w:tblW w:w="15501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1673"/>
        <w:gridCol w:w="6136"/>
        <w:gridCol w:w="3150"/>
        <w:gridCol w:w="3870"/>
      </w:tblGrid>
      <w:tr w:rsidR="00C90C16">
        <w:trPr>
          <w:trHeight w:val="562"/>
        </w:trPr>
        <w:tc>
          <w:tcPr>
            <w:tcW w:w="672" w:type="dxa"/>
            <w:vAlign w:val="center"/>
          </w:tcPr>
          <w:p w:rsidR="00C90C16" w:rsidRDefault="000A1EA2">
            <w:pPr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73" w:type="dxa"/>
            <w:vAlign w:val="center"/>
          </w:tcPr>
          <w:p w:rsidR="00C90C16" w:rsidRDefault="000A1EA2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6136" w:type="dxa"/>
            <w:vAlign w:val="center"/>
          </w:tcPr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0A1E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C90C16">
        <w:trPr>
          <w:trHeight w:val="1025"/>
        </w:trPr>
        <w:tc>
          <w:tcPr>
            <w:tcW w:w="672" w:type="dxa"/>
            <w:vMerge w:val="restart"/>
            <w:vAlign w:val="center"/>
          </w:tcPr>
          <w:p w:rsidR="00C90C16" w:rsidRDefault="000A1EA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C90C16" w:rsidRDefault="00C90C16">
            <w:pPr>
              <w:rPr>
                <w:b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0C16" w:rsidRDefault="00C90C16">
            <w:pPr>
              <w:jc w:val="center"/>
              <w:rPr>
                <w:b/>
              </w:rPr>
            </w:pPr>
          </w:p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t>CHÍNH TRỊ - TƯ TƯỞNG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khỏe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tính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khấu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dung)</w:t>
            </w:r>
          </w:p>
          <w:p w:rsidR="00C90C16" w:rsidRDefault="00C90C16">
            <w:pPr>
              <w:tabs>
                <w:tab w:val="left" w:pos="45"/>
                <w:tab w:val="left" w:pos="190"/>
              </w:tabs>
              <w:spacing w:line="276" w:lineRule="auto"/>
              <w:ind w:left="-45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CĐGV + TLTN + A. </w:t>
            </w:r>
            <w:proofErr w:type="spellStart"/>
            <w:r>
              <w:rPr>
                <w:color w:val="000000"/>
              </w:rPr>
              <w:t>Lộc</w:t>
            </w:r>
            <w:proofErr w:type="spellEnd"/>
            <w:r>
              <w:rPr>
                <w:color w:val="000000"/>
              </w:rPr>
              <w:t xml:space="preserve">+ GVCN + HS 2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90C16" w:rsidRDefault="00C90C16">
            <w:pPr>
              <w:spacing w:line="276" w:lineRule="auto"/>
              <w:ind w:left="-468"/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(11/01/2021)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HT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</w:p>
        </w:tc>
      </w:tr>
      <w:tr w:rsidR="00C90C16">
        <w:trPr>
          <w:trHeight w:val="692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C90C16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mở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rộng</w:t>
            </w:r>
            <w:proofErr w:type="spellEnd"/>
            <w:r w:rsidR="000A1EA2">
              <w:rPr>
                <w:color w:val="000000"/>
              </w:rPr>
              <w:t xml:space="preserve"> (</w:t>
            </w:r>
            <w:proofErr w:type="spellStart"/>
            <w:r w:rsidR="000A1EA2">
              <w:rPr>
                <w:color w:val="000000"/>
              </w:rPr>
              <w:t>từ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cũ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là</w:t>
            </w:r>
            <w:proofErr w:type="spellEnd"/>
            <w:r w:rsidR="000A1EA2">
              <w:rPr>
                <w:color w:val="000000"/>
              </w:rPr>
              <w:t xml:space="preserve"> HĐ </w:t>
            </w:r>
            <w:proofErr w:type="spellStart"/>
            <w:r w:rsidR="000A1EA2">
              <w:rPr>
                <w:color w:val="000000"/>
              </w:rPr>
              <w:t>trường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mở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rộng</w:t>
            </w:r>
            <w:proofErr w:type="spellEnd"/>
            <w:r w:rsidR="000A1EA2">
              <w:rPr>
                <w:color w:val="000000"/>
              </w:rPr>
              <w:t>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90C16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A1EA2">
              <w:rPr>
                <w:color w:val="000000"/>
              </w:rPr>
              <w:t xml:space="preserve">HĐ CM </w:t>
            </w:r>
            <w:proofErr w:type="spellStart"/>
            <w:r w:rsidR="000A1EA2">
              <w:rPr>
                <w:color w:val="000000"/>
              </w:rPr>
              <w:t>mở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rộng</w:t>
            </w:r>
            <w:proofErr w:type="spellEnd"/>
            <w:r w:rsidR="000A1EA2">
              <w:rPr>
                <w:color w:val="000000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 9h30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(11.01) </w:t>
            </w:r>
          </w:p>
        </w:tc>
      </w:tr>
      <w:tr w:rsidR="00CC0A8A">
        <w:trPr>
          <w:trHeight w:val="692"/>
        </w:trPr>
        <w:tc>
          <w:tcPr>
            <w:tcW w:w="672" w:type="dxa"/>
            <w:vMerge/>
            <w:vAlign w:val="center"/>
          </w:tcPr>
          <w:p w:rsidR="00CC0A8A" w:rsidRDefault="00CC0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C0A8A" w:rsidRDefault="00CC0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CC0A8A" w:rsidRPr="00CC0A8A" w:rsidRDefault="00CC0A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FF0000"/>
              </w:rPr>
            </w:pPr>
            <w:proofErr w:type="spellStart"/>
            <w:r w:rsidRPr="00CC0A8A">
              <w:rPr>
                <w:color w:val="FF0000"/>
              </w:rPr>
              <w:t>Hội</w:t>
            </w:r>
            <w:proofErr w:type="spellEnd"/>
            <w:r w:rsidRPr="00CC0A8A">
              <w:rPr>
                <w:color w:val="FF0000"/>
              </w:rPr>
              <w:t xml:space="preserve"> ý GVCN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C0A8A" w:rsidRPr="00CC0A8A" w:rsidRDefault="00CC0A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FF0000"/>
              </w:rPr>
            </w:pPr>
            <w:r w:rsidRPr="00CC0A8A">
              <w:rPr>
                <w:color w:val="FF0000"/>
              </w:rPr>
              <w:t xml:space="preserve">- GVCN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C0A8A" w:rsidRPr="00CC0A8A" w:rsidRDefault="00CC0A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FF0000"/>
              </w:rPr>
            </w:pPr>
            <w:proofErr w:type="spellStart"/>
            <w:r w:rsidRPr="00CC0A8A">
              <w:rPr>
                <w:color w:val="FF0000"/>
              </w:rPr>
              <w:t>Lúc</w:t>
            </w:r>
            <w:proofErr w:type="spellEnd"/>
            <w:r w:rsidRPr="00CC0A8A">
              <w:rPr>
                <w:color w:val="FF0000"/>
              </w:rPr>
              <w:t xml:space="preserve"> 8h30 </w:t>
            </w:r>
            <w:proofErr w:type="spellStart"/>
            <w:r w:rsidRPr="00CC0A8A">
              <w:rPr>
                <w:color w:val="FF0000"/>
              </w:rPr>
              <w:t>ngày</w:t>
            </w:r>
            <w:proofErr w:type="spellEnd"/>
            <w:r w:rsidRPr="00CC0A8A">
              <w:rPr>
                <w:color w:val="FF0000"/>
              </w:rPr>
              <w:t xml:space="preserve"> </w:t>
            </w:r>
            <w:proofErr w:type="spellStart"/>
            <w:r w:rsidRPr="00CC0A8A">
              <w:rPr>
                <w:color w:val="FF0000"/>
              </w:rPr>
              <w:t>thứ</w:t>
            </w:r>
            <w:proofErr w:type="spellEnd"/>
            <w:r w:rsidRPr="00CC0A8A">
              <w:rPr>
                <w:color w:val="FF0000"/>
              </w:rPr>
              <w:t xml:space="preserve"> </w:t>
            </w:r>
            <w:proofErr w:type="spellStart"/>
            <w:r w:rsidRPr="00CC0A8A">
              <w:rPr>
                <w:color w:val="FF0000"/>
              </w:rPr>
              <w:t>Hai</w:t>
            </w:r>
            <w:proofErr w:type="spellEnd"/>
            <w:r w:rsidRPr="00CC0A8A">
              <w:rPr>
                <w:color w:val="FF0000"/>
              </w:rPr>
              <w:t xml:space="preserve"> (11.01)</w:t>
            </w:r>
          </w:p>
        </w:tc>
      </w:tr>
      <w:tr w:rsidR="00C90C16">
        <w:trPr>
          <w:trHeight w:val="692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CMHS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90C16" w:rsidRDefault="000A1EA2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Ban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CMHS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0C16" w:rsidRDefault="000A1EA2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49" w:hanging="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Lúc</w:t>
            </w:r>
            <w:proofErr w:type="spellEnd"/>
            <w:r>
              <w:rPr>
                <w:color w:val="000000"/>
              </w:rPr>
              <w:t xml:space="preserve"> 9h00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Bảy</w:t>
            </w:r>
            <w:proofErr w:type="spellEnd"/>
            <w:r>
              <w:rPr>
                <w:color w:val="000000"/>
              </w:rPr>
              <w:t xml:space="preserve">  (16.1.2021)</w:t>
            </w:r>
          </w:p>
        </w:tc>
      </w:tr>
      <w:tr w:rsidR="00C90C16">
        <w:trPr>
          <w:trHeight w:val="692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CMHS </w:t>
            </w:r>
            <w:proofErr w:type="spellStart"/>
            <w:r>
              <w:rPr>
                <w:color w:val="000000"/>
              </w:rPr>
              <w:t>lần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2020-2021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90C16" w:rsidRDefault="000A1EA2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+  GVCN +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VP + PHHS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0C16" w:rsidRDefault="000A1EA2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49" w:hanging="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Lúc</w:t>
            </w:r>
            <w:proofErr w:type="spellEnd"/>
            <w:r>
              <w:rPr>
                <w:color w:val="000000"/>
              </w:rPr>
              <w:t xml:space="preserve"> 7h30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nhật</w:t>
            </w:r>
            <w:proofErr w:type="spellEnd"/>
            <w:r>
              <w:rPr>
                <w:color w:val="000000"/>
              </w:rPr>
              <w:t xml:space="preserve"> (17.01)</w:t>
            </w:r>
          </w:p>
        </w:tc>
      </w:tr>
      <w:tr w:rsidR="00C90C16">
        <w:trPr>
          <w:trHeight w:val="276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bồi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tượng</w:t>
            </w:r>
            <w:proofErr w:type="spellEnd"/>
            <w:r>
              <w:rPr>
                <w:color w:val="000000"/>
              </w:rPr>
              <w:t xml:space="preserve"> 4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90C16" w:rsidRDefault="000A1EA2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BGH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0C16" w:rsidRDefault="000A1EA2" w:rsidP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line="276" w:lineRule="auto"/>
              <w:ind w:left="49" w:hanging="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12-22/01/2021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TT </w:t>
            </w:r>
            <w:proofErr w:type="spellStart"/>
            <w:r>
              <w:rPr>
                <w:color w:val="000000"/>
              </w:rPr>
              <w:t>bồi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Chánh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chi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90C16">
        <w:trPr>
          <w:trHeight w:val="530"/>
        </w:trPr>
        <w:tc>
          <w:tcPr>
            <w:tcW w:w="672" w:type="dxa"/>
            <w:vMerge w:val="restart"/>
            <w:vAlign w:val="center"/>
          </w:tcPr>
          <w:p w:rsidR="00C90C16" w:rsidRDefault="000A1EA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t>VỆ SINH- CÔNG TÁC CHỦ NHIỆM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9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đỏ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hanging="90"/>
              <w:rPr>
                <w:color w:val="000000"/>
              </w:rPr>
            </w:pPr>
            <w:r>
              <w:rPr>
                <w:color w:val="000000"/>
              </w:rPr>
              <w:t xml:space="preserve"> 10C3: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tuần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C90C16" w:rsidRDefault="00C90C16">
            <w:pPr>
              <w:spacing w:line="276" w:lineRule="auto"/>
            </w:pPr>
          </w:p>
        </w:tc>
      </w:tr>
      <w:tr w:rsidR="00C90C16">
        <w:trPr>
          <w:trHeight w:val="530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9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vắng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đáng</w:t>
            </w:r>
            <w:proofErr w:type="spellEnd"/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hanging="9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GVCN</w:t>
            </w:r>
          </w:p>
        </w:tc>
        <w:tc>
          <w:tcPr>
            <w:tcW w:w="3870" w:type="dxa"/>
            <w:vAlign w:val="center"/>
          </w:tcPr>
          <w:p w:rsidR="00C90C16" w:rsidRDefault="00C90C16">
            <w:pPr>
              <w:spacing w:line="276" w:lineRule="auto"/>
            </w:pPr>
          </w:p>
        </w:tc>
      </w:tr>
      <w:tr w:rsidR="00C90C16">
        <w:trPr>
          <w:trHeight w:val="530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9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nghiêm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vi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dép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 w:hanging="9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GVCN </w:t>
            </w:r>
          </w:p>
        </w:tc>
        <w:tc>
          <w:tcPr>
            <w:tcW w:w="3870" w:type="dxa"/>
            <w:vAlign w:val="center"/>
          </w:tcPr>
          <w:p w:rsidR="00C90C16" w:rsidRDefault="00C90C16">
            <w:pPr>
              <w:spacing w:line="276" w:lineRule="auto"/>
            </w:pPr>
          </w:p>
        </w:tc>
      </w:tr>
      <w:tr w:rsidR="00C90C16">
        <w:trPr>
          <w:trHeight w:val="206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HS ý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GV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 + GVCN +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C90C16">
            <w:pPr>
              <w:spacing w:line="276" w:lineRule="auto"/>
              <w:ind w:left="-47"/>
            </w:pPr>
          </w:p>
        </w:tc>
      </w:tr>
      <w:tr w:rsidR="00C90C16">
        <w:trPr>
          <w:trHeight w:val="737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11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10 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0A1EA2">
            <w:pPr>
              <w:spacing w:line="276" w:lineRule="auto"/>
              <w:ind w:left="-47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TC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</w:p>
        </w:tc>
      </w:tr>
      <w:tr w:rsidR="00C90C16" w:rsidTr="00CC0A8A">
        <w:trPr>
          <w:trHeight w:val="404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GVCN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PHHS 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000000"/>
              </w:rPr>
            </w:pPr>
            <w:r>
              <w:rPr>
                <w:color w:val="000000"/>
              </w:rPr>
              <w:t xml:space="preserve">GVCN </w:t>
            </w:r>
          </w:p>
        </w:tc>
        <w:tc>
          <w:tcPr>
            <w:tcW w:w="3870" w:type="dxa"/>
            <w:vAlign w:val="center"/>
          </w:tcPr>
          <w:p w:rsidR="00C90C16" w:rsidRDefault="000A1EA2">
            <w:pPr>
              <w:spacing w:line="276" w:lineRule="auto"/>
              <w:ind w:left="-47"/>
            </w:pPr>
            <w:proofErr w:type="spellStart"/>
            <w:r>
              <w:t>Lúc</w:t>
            </w:r>
            <w:proofErr w:type="spellEnd"/>
            <w:r>
              <w:t xml:space="preserve"> 16h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(13.01)</w:t>
            </w:r>
          </w:p>
        </w:tc>
      </w:tr>
      <w:tr w:rsidR="00CC0A8A">
        <w:trPr>
          <w:trHeight w:val="737"/>
        </w:trPr>
        <w:tc>
          <w:tcPr>
            <w:tcW w:w="672" w:type="dxa"/>
            <w:vMerge/>
            <w:vAlign w:val="center"/>
          </w:tcPr>
          <w:p w:rsidR="00CC0A8A" w:rsidRDefault="00CC0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C0A8A" w:rsidRDefault="00CC0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C0A8A" w:rsidRPr="001A7217" w:rsidRDefault="001A72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FF0000"/>
              </w:rPr>
            </w:pPr>
            <w:proofErr w:type="spellStart"/>
            <w:r w:rsidRPr="001A7217">
              <w:rPr>
                <w:color w:val="FF0000"/>
              </w:rPr>
              <w:t>Chụp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hình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kỷ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niệm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cho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các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lớp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năm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học</w:t>
            </w:r>
            <w:proofErr w:type="spellEnd"/>
            <w:r w:rsidRPr="001A7217">
              <w:rPr>
                <w:color w:val="FF0000"/>
              </w:rPr>
              <w:t xml:space="preserve"> 2020-2021 </w:t>
            </w:r>
            <w:proofErr w:type="spellStart"/>
            <w:r w:rsidRPr="001A7217">
              <w:rPr>
                <w:color w:val="FF0000"/>
              </w:rPr>
              <w:t>với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Nhật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ký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học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đường</w:t>
            </w:r>
            <w:proofErr w:type="spellEnd"/>
            <w:r w:rsidRPr="001A7217">
              <w:rPr>
                <w:color w:val="FF000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C0A8A" w:rsidRPr="001A7217" w:rsidRDefault="00E73C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Giám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thị</w:t>
            </w:r>
            <w:proofErr w:type="spellEnd"/>
            <w:r>
              <w:rPr>
                <w:color w:val="FF0000"/>
              </w:rPr>
              <w:t xml:space="preserve"> + </w:t>
            </w:r>
            <w:r w:rsidR="001A7217" w:rsidRPr="001A7217">
              <w:rPr>
                <w:color w:val="FF0000"/>
              </w:rPr>
              <w:t xml:space="preserve">GVCN + HS 2 KHỐI </w:t>
            </w:r>
          </w:p>
        </w:tc>
        <w:tc>
          <w:tcPr>
            <w:tcW w:w="3870" w:type="dxa"/>
            <w:vAlign w:val="center"/>
          </w:tcPr>
          <w:p w:rsidR="00CC0A8A" w:rsidRPr="001A7217" w:rsidRDefault="001A7217" w:rsidP="001A721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color w:val="FF0000"/>
              </w:rPr>
            </w:pPr>
            <w:proofErr w:type="spellStart"/>
            <w:r w:rsidRPr="001A7217">
              <w:rPr>
                <w:color w:val="FF0000"/>
              </w:rPr>
              <w:t>Từ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tiết</w:t>
            </w:r>
            <w:proofErr w:type="spellEnd"/>
            <w:r w:rsidRPr="001A7217">
              <w:rPr>
                <w:color w:val="FF0000"/>
              </w:rPr>
              <w:t xml:space="preserve"> 3 </w:t>
            </w:r>
            <w:proofErr w:type="spellStart"/>
            <w:r w:rsidRPr="001A7217">
              <w:rPr>
                <w:color w:val="FF0000"/>
              </w:rPr>
              <w:t>ngày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thứ</w:t>
            </w:r>
            <w:proofErr w:type="spellEnd"/>
            <w:r w:rsidRPr="001A7217">
              <w:rPr>
                <w:color w:val="FF0000"/>
              </w:rPr>
              <w:t xml:space="preserve"> </w:t>
            </w:r>
            <w:proofErr w:type="spellStart"/>
            <w:r w:rsidRPr="001A7217">
              <w:rPr>
                <w:color w:val="FF0000"/>
              </w:rPr>
              <w:t>Hai</w:t>
            </w:r>
            <w:proofErr w:type="spellEnd"/>
            <w:r w:rsidRPr="001A7217">
              <w:rPr>
                <w:color w:val="FF0000"/>
              </w:rPr>
              <w:t xml:space="preserve"> (11.01)</w:t>
            </w:r>
          </w:p>
        </w:tc>
      </w:tr>
      <w:tr w:rsidR="00C90C16">
        <w:trPr>
          <w:trHeight w:val="737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hanging="179"/>
              <w:rPr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nhập</w:t>
            </w:r>
            <w:proofErr w:type="spellEnd"/>
            <w:r>
              <w:rPr>
                <w:color w:val="000000"/>
              </w:rPr>
              <w:t xml:space="preserve"> HK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HS HK1 </w:t>
            </w:r>
            <w:proofErr w:type="spellStart"/>
            <w:r>
              <w:rPr>
                <w:color w:val="000000"/>
              </w:rPr>
              <w:t>n</w:t>
            </w:r>
            <w:r>
              <w:t>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2020-2021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 w:hanging="270"/>
              <w:rPr>
                <w:color w:val="000000"/>
              </w:rPr>
            </w:pPr>
            <w:r>
              <w:t>GVCN</w:t>
            </w:r>
          </w:p>
        </w:tc>
        <w:tc>
          <w:tcPr>
            <w:tcW w:w="3870" w:type="dxa"/>
            <w:vAlign w:val="center"/>
          </w:tcPr>
          <w:p w:rsidR="00C90C16" w:rsidRDefault="000A1EA2">
            <w:pPr>
              <w:spacing w:line="276" w:lineRule="auto"/>
              <w:ind w:left="-47"/>
            </w:pP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chót</w:t>
            </w:r>
            <w:proofErr w:type="spellEnd"/>
            <w:r>
              <w:t xml:space="preserve"> 16h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Ba (12/11)</w:t>
            </w:r>
          </w:p>
        </w:tc>
      </w:tr>
      <w:tr w:rsidR="00C90C16">
        <w:trPr>
          <w:trHeight w:val="737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141"/>
              <w:rPr>
                <w:color w:val="000000"/>
              </w:rPr>
            </w:pPr>
            <w:r>
              <w:t xml:space="preserve">-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bồn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CĐGV, C. </w:t>
            </w:r>
            <w:proofErr w:type="spellStart"/>
            <w:r>
              <w:rPr>
                <w:color w:val="000000"/>
              </w:rPr>
              <w:t>Sương</w:t>
            </w:r>
            <w:proofErr w:type="spellEnd"/>
          </w:p>
          <w:p w:rsidR="00C90C16" w:rsidRDefault="000A1E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11B4</w:t>
            </w:r>
          </w:p>
        </w:tc>
        <w:tc>
          <w:tcPr>
            <w:tcW w:w="3870" w:type="dxa"/>
            <w:vAlign w:val="center"/>
          </w:tcPr>
          <w:p w:rsidR="00C90C16" w:rsidRDefault="00C9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color w:val="000000"/>
              </w:rPr>
            </w:pPr>
          </w:p>
        </w:tc>
      </w:tr>
      <w:tr w:rsidR="00823042">
        <w:trPr>
          <w:trHeight w:val="260"/>
        </w:trPr>
        <w:tc>
          <w:tcPr>
            <w:tcW w:w="672" w:type="dxa"/>
            <w:vMerge w:val="restart"/>
            <w:vAlign w:val="center"/>
          </w:tcPr>
          <w:p w:rsidR="00823042" w:rsidRDefault="0082304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823042" w:rsidRDefault="00823042">
            <w:pPr>
              <w:jc w:val="center"/>
              <w:rPr>
                <w:b/>
              </w:rPr>
            </w:pPr>
          </w:p>
          <w:p w:rsidR="00823042" w:rsidRDefault="00823042">
            <w:pPr>
              <w:jc w:val="center"/>
              <w:rPr>
                <w:b/>
              </w:rPr>
            </w:pPr>
            <w:r>
              <w:rPr>
                <w:b/>
              </w:rPr>
              <w:t xml:space="preserve">CHI BỘ - </w:t>
            </w:r>
          </w:p>
          <w:p w:rsidR="00823042" w:rsidRDefault="00823042">
            <w:pPr>
              <w:jc w:val="center"/>
              <w:rPr>
                <w:b/>
              </w:rPr>
            </w:pPr>
            <w:r>
              <w:rPr>
                <w:b/>
              </w:rPr>
              <w:t>ĐOÀN  THỂ</w:t>
            </w:r>
          </w:p>
        </w:tc>
        <w:tc>
          <w:tcPr>
            <w:tcW w:w="6136" w:type="dxa"/>
            <w:vAlign w:val="center"/>
          </w:tcPr>
          <w:p w:rsidR="00823042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150" w:type="dxa"/>
            <w:vAlign w:val="center"/>
          </w:tcPr>
          <w:p w:rsidR="00823042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CĐGV </w:t>
            </w:r>
          </w:p>
        </w:tc>
        <w:tc>
          <w:tcPr>
            <w:tcW w:w="3870" w:type="dxa"/>
            <w:vAlign w:val="center"/>
          </w:tcPr>
          <w:p w:rsidR="00823042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8h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</w:t>
            </w:r>
            <w:proofErr w:type="spellEnd"/>
            <w:r>
              <w:rPr>
                <w:color w:val="000000"/>
              </w:rPr>
              <w:t xml:space="preserve"> (14.01)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B10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Chánh</w:t>
            </w:r>
            <w:proofErr w:type="spellEnd"/>
          </w:p>
        </w:tc>
      </w:tr>
      <w:tr w:rsidR="00823042">
        <w:trPr>
          <w:trHeight w:val="260"/>
        </w:trPr>
        <w:tc>
          <w:tcPr>
            <w:tcW w:w="672" w:type="dxa"/>
            <w:vMerge/>
            <w:vAlign w:val="center"/>
          </w:tcPr>
          <w:p w:rsidR="00823042" w:rsidRDefault="00823042">
            <w:pPr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823042" w:rsidRDefault="00823042">
            <w:pPr>
              <w:jc w:val="center"/>
              <w:rPr>
                <w:b/>
              </w:rPr>
            </w:pPr>
          </w:p>
        </w:tc>
        <w:tc>
          <w:tcPr>
            <w:tcW w:w="6136" w:type="dxa"/>
            <w:vAlign w:val="center"/>
          </w:tcPr>
          <w:p w:rsidR="00823042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spacing w:line="276" w:lineRule="auto"/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thống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3150" w:type="dxa"/>
            <w:vAlign w:val="center"/>
          </w:tcPr>
          <w:p w:rsidR="00823042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CĐGV + TLTN </w:t>
            </w:r>
          </w:p>
        </w:tc>
        <w:tc>
          <w:tcPr>
            <w:tcW w:w="3870" w:type="dxa"/>
            <w:vAlign w:val="center"/>
          </w:tcPr>
          <w:p w:rsidR="00823042" w:rsidRDefault="00823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16h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(14/01)</w:t>
            </w:r>
          </w:p>
        </w:tc>
      </w:tr>
      <w:tr w:rsidR="00C90C16">
        <w:trPr>
          <w:trHeight w:val="548"/>
        </w:trPr>
        <w:tc>
          <w:tcPr>
            <w:tcW w:w="672" w:type="dxa"/>
            <w:vMerge w:val="restart"/>
            <w:vAlign w:val="center"/>
          </w:tcPr>
          <w:p w:rsidR="00C90C16" w:rsidRDefault="000A1EA2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C90C16" w:rsidRDefault="00C90C16">
            <w:pPr>
              <w:rPr>
                <w:b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t xml:space="preserve">CHUYÊN  </w:t>
            </w:r>
          </w:p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6136" w:type="dxa"/>
            <w:vAlign w:val="center"/>
          </w:tcPr>
          <w:p w:rsidR="00C90C16" w:rsidRDefault="000A1EA2" w:rsidP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xét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đua</w:t>
            </w:r>
            <w:proofErr w:type="spellEnd"/>
            <w:r>
              <w:rPr>
                <w:color w:val="000000"/>
              </w:rPr>
              <w:t xml:space="preserve"> HK1n</w:t>
            </w:r>
            <w:r>
              <w:t xml:space="preserve">ăm </w:t>
            </w:r>
            <w:proofErr w:type="spellStart"/>
            <w:r>
              <w:t>học</w:t>
            </w:r>
            <w:proofErr w:type="spellEnd"/>
            <w:r>
              <w:t xml:space="preserve"> 2020-2021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GV </w:t>
            </w:r>
          </w:p>
        </w:tc>
        <w:tc>
          <w:tcPr>
            <w:tcW w:w="3870" w:type="dxa"/>
            <w:vAlign w:val="center"/>
          </w:tcPr>
          <w:p w:rsidR="00C90C16" w:rsidRDefault="00E917E7" w:rsidP="0011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11/1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16h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Sáu</w:t>
            </w:r>
            <w:proofErr w:type="spellEnd"/>
            <w:r>
              <w:rPr>
                <w:color w:val="000000"/>
              </w:rPr>
              <w:t xml:space="preserve"> 15/1/2021</w:t>
            </w:r>
          </w:p>
        </w:tc>
      </w:tr>
      <w:tr w:rsidR="00C90C16">
        <w:trPr>
          <w:trHeight w:val="548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vAlign w:val="center"/>
          </w:tcPr>
          <w:p w:rsidR="00C90C16" w:rsidRDefault="000A1EA2" w:rsidP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GD </w:t>
            </w:r>
            <w:proofErr w:type="spellStart"/>
            <w:r>
              <w:rPr>
                <w:color w:val="000000"/>
              </w:rPr>
              <w:t>sức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khỏe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sản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luật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90C16" w:rsidRDefault="000A1EA2" w:rsidP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đình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+ CD</w:t>
            </w:r>
          </w:p>
        </w:tc>
        <w:tc>
          <w:tcPr>
            <w:tcW w:w="3870" w:type="dxa"/>
            <w:vAlign w:val="center"/>
          </w:tcPr>
          <w:p w:rsidR="00C90C16" w:rsidRPr="00CC0A8A" w:rsidRDefault="000A1EA2" w:rsidP="0011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468"/>
              <w:rPr>
                <w:color w:val="C00000"/>
              </w:rPr>
            </w:pPr>
            <w:proofErr w:type="spellStart"/>
            <w:r w:rsidRPr="00CC0A8A">
              <w:rPr>
                <w:color w:val="C00000"/>
              </w:rPr>
              <w:t>Lớp</w:t>
            </w:r>
            <w:proofErr w:type="spellEnd"/>
            <w:r w:rsidRPr="00CC0A8A">
              <w:rPr>
                <w:color w:val="C00000"/>
              </w:rPr>
              <w:t xml:space="preserve"> C4, C5 </w:t>
            </w:r>
            <w:proofErr w:type="spellStart"/>
            <w:r w:rsidRPr="00CC0A8A">
              <w:rPr>
                <w:color w:val="C00000"/>
              </w:rPr>
              <w:t>tiết</w:t>
            </w:r>
            <w:proofErr w:type="spellEnd"/>
            <w:r w:rsidRPr="00CC0A8A">
              <w:rPr>
                <w:color w:val="C00000"/>
              </w:rPr>
              <w:t xml:space="preserve"> 2,3</w:t>
            </w:r>
          </w:p>
          <w:p w:rsidR="00C90C16" w:rsidRPr="00CC0A8A" w:rsidRDefault="000A1EA2" w:rsidP="0011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468"/>
              <w:rPr>
                <w:color w:val="C00000"/>
              </w:rPr>
            </w:pPr>
            <w:proofErr w:type="spellStart"/>
            <w:r w:rsidRPr="00CC0A8A">
              <w:rPr>
                <w:color w:val="C00000"/>
              </w:rPr>
              <w:t>Lớp</w:t>
            </w:r>
            <w:proofErr w:type="spellEnd"/>
            <w:r w:rsidRPr="00CC0A8A">
              <w:rPr>
                <w:color w:val="C00000"/>
              </w:rPr>
              <w:t xml:space="preserve"> B5,B6 </w:t>
            </w:r>
            <w:proofErr w:type="spellStart"/>
            <w:r w:rsidRPr="00CC0A8A">
              <w:rPr>
                <w:color w:val="C00000"/>
              </w:rPr>
              <w:t>tiết</w:t>
            </w:r>
            <w:proofErr w:type="spellEnd"/>
            <w:r w:rsidRPr="00CC0A8A">
              <w:rPr>
                <w:color w:val="C00000"/>
              </w:rPr>
              <w:t xml:space="preserve"> 4,5</w:t>
            </w:r>
          </w:p>
          <w:p w:rsidR="001126F9" w:rsidRPr="00CC0A8A" w:rsidRDefault="001126F9" w:rsidP="0011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468"/>
              <w:rPr>
                <w:color w:val="C00000"/>
              </w:rPr>
            </w:pPr>
            <w:proofErr w:type="spellStart"/>
            <w:r w:rsidRPr="00CC0A8A">
              <w:rPr>
                <w:color w:val="C00000"/>
              </w:rPr>
              <w:t>Ngày</w:t>
            </w:r>
            <w:proofErr w:type="spellEnd"/>
            <w:r w:rsidRPr="00CC0A8A">
              <w:rPr>
                <w:color w:val="C00000"/>
              </w:rPr>
              <w:t xml:space="preserve"> </w:t>
            </w:r>
            <w:proofErr w:type="spellStart"/>
            <w:r w:rsidRPr="00CC0A8A">
              <w:rPr>
                <w:color w:val="C00000"/>
              </w:rPr>
              <w:t>thứ</w:t>
            </w:r>
            <w:proofErr w:type="spellEnd"/>
            <w:r w:rsidRPr="00CC0A8A">
              <w:rPr>
                <w:color w:val="C00000"/>
              </w:rPr>
              <w:t xml:space="preserve"> </w:t>
            </w:r>
            <w:proofErr w:type="spellStart"/>
            <w:r w:rsidRPr="00CC0A8A">
              <w:rPr>
                <w:color w:val="C00000"/>
              </w:rPr>
              <w:t>Bảy</w:t>
            </w:r>
            <w:proofErr w:type="spellEnd"/>
            <w:r w:rsidRPr="00CC0A8A">
              <w:rPr>
                <w:color w:val="C00000"/>
              </w:rPr>
              <w:t xml:space="preserve"> (16.01) </w:t>
            </w:r>
            <w:proofErr w:type="spellStart"/>
            <w:r w:rsidRPr="00CC0A8A">
              <w:rPr>
                <w:color w:val="C00000"/>
              </w:rPr>
              <w:t>tại</w:t>
            </w:r>
            <w:proofErr w:type="spellEnd"/>
            <w:r w:rsidRPr="00CC0A8A">
              <w:rPr>
                <w:color w:val="C00000"/>
              </w:rPr>
              <w:t xml:space="preserve"> </w:t>
            </w:r>
            <w:proofErr w:type="spellStart"/>
            <w:r w:rsidRPr="00CC0A8A">
              <w:rPr>
                <w:color w:val="C00000"/>
              </w:rPr>
              <w:t>phòng</w:t>
            </w:r>
            <w:proofErr w:type="spellEnd"/>
            <w:r w:rsidRPr="00CC0A8A">
              <w:rPr>
                <w:color w:val="C00000"/>
              </w:rPr>
              <w:t xml:space="preserve"> </w:t>
            </w:r>
            <w:proofErr w:type="spellStart"/>
            <w:r w:rsidRPr="00CC0A8A">
              <w:rPr>
                <w:color w:val="C00000"/>
              </w:rPr>
              <w:t>nghe</w:t>
            </w:r>
            <w:proofErr w:type="spellEnd"/>
            <w:r w:rsidRPr="00CC0A8A">
              <w:rPr>
                <w:color w:val="C00000"/>
              </w:rPr>
              <w:t xml:space="preserve"> </w:t>
            </w:r>
            <w:proofErr w:type="spellStart"/>
            <w:r w:rsidRPr="00CC0A8A">
              <w:rPr>
                <w:color w:val="C00000"/>
              </w:rPr>
              <w:t>nhìn</w:t>
            </w:r>
            <w:proofErr w:type="spellEnd"/>
            <w:r w:rsidRPr="00CC0A8A">
              <w:rPr>
                <w:color w:val="C00000"/>
              </w:rPr>
              <w:t xml:space="preserve"> </w:t>
            </w:r>
          </w:p>
        </w:tc>
      </w:tr>
      <w:tr w:rsidR="00C90C16">
        <w:trPr>
          <w:trHeight w:val="620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vAlign w:val="center"/>
          </w:tcPr>
          <w:p w:rsidR="00C90C16" w:rsidRDefault="000A1EA2" w:rsidP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: C.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  <w:r>
              <w:rPr>
                <w:color w:val="000000"/>
              </w:rPr>
              <w:t xml:space="preserve"> + T.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6"/>
              <w:rPr>
                <w:color w:val="000000"/>
              </w:rPr>
            </w:pPr>
            <w:r>
              <w:rPr>
                <w:color w:val="000000"/>
              </w:rPr>
              <w:t xml:space="preserve">BGH + GV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C9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/>
              <w:rPr>
                <w:color w:val="000000"/>
              </w:rPr>
            </w:pPr>
          </w:p>
        </w:tc>
      </w:tr>
      <w:tr w:rsidR="00E917E7">
        <w:trPr>
          <w:trHeight w:val="620"/>
        </w:trPr>
        <w:tc>
          <w:tcPr>
            <w:tcW w:w="672" w:type="dxa"/>
            <w:vMerge/>
            <w:vAlign w:val="center"/>
          </w:tcPr>
          <w:p w:rsidR="00E917E7" w:rsidRDefault="00E9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E917E7" w:rsidRDefault="00E91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vAlign w:val="center"/>
          </w:tcPr>
          <w:p w:rsidR="00E917E7" w:rsidRDefault="00E917E7" w:rsidP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Gala </w:t>
            </w:r>
            <w:proofErr w:type="spellStart"/>
            <w:r>
              <w:rPr>
                <w:color w:val="000000"/>
              </w:rPr>
              <w:t>tiếng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E917E7" w:rsidRDefault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6"/>
              <w:rPr>
                <w:color w:val="000000"/>
              </w:rPr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Châu</w:t>
            </w:r>
            <w:proofErr w:type="spellEnd"/>
          </w:p>
        </w:tc>
        <w:tc>
          <w:tcPr>
            <w:tcW w:w="3870" w:type="dxa"/>
            <w:vAlign w:val="center"/>
          </w:tcPr>
          <w:p w:rsidR="00E917E7" w:rsidRDefault="00E9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chót</w:t>
            </w:r>
            <w:proofErr w:type="spellEnd"/>
            <w:r>
              <w:rPr>
                <w:color w:val="000000"/>
              </w:rPr>
              <w:t xml:space="preserve"> 16h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14.01</w:t>
            </w:r>
          </w:p>
        </w:tc>
      </w:tr>
      <w:tr w:rsidR="00C90C16">
        <w:trPr>
          <w:trHeight w:val="461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vAlign w:val="center"/>
          </w:tcPr>
          <w:p w:rsidR="00C90C16" w:rsidRDefault="000A1EA2" w:rsidP="00E917E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" w:right="-378" w:hanging="108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HK2 </w:t>
            </w:r>
          </w:p>
        </w:tc>
        <w:tc>
          <w:tcPr>
            <w:tcW w:w="3150" w:type="dxa"/>
            <w:vAlign w:val="center"/>
          </w:tcPr>
          <w:p w:rsidR="00C90C16" w:rsidRDefault="00C90C16">
            <w:pPr>
              <w:spacing w:line="276" w:lineRule="auto"/>
              <w:ind w:left="-632" w:right="36"/>
            </w:pPr>
          </w:p>
        </w:tc>
        <w:tc>
          <w:tcPr>
            <w:tcW w:w="3870" w:type="dxa"/>
            <w:vAlign w:val="center"/>
          </w:tcPr>
          <w:p w:rsidR="00C90C16" w:rsidRDefault="00C9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/>
              <w:rPr>
                <w:color w:val="000000"/>
              </w:rPr>
            </w:pPr>
          </w:p>
        </w:tc>
      </w:tr>
      <w:tr w:rsidR="00C90C16">
        <w:trPr>
          <w:trHeight w:val="501"/>
        </w:trPr>
        <w:tc>
          <w:tcPr>
            <w:tcW w:w="672" w:type="dxa"/>
            <w:vMerge w:val="restart"/>
            <w:vAlign w:val="center"/>
          </w:tcPr>
          <w:p w:rsidR="00C90C16" w:rsidRDefault="000A1EA2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C90C16" w:rsidRDefault="00C90C16">
            <w:pPr>
              <w:rPr>
                <w:b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0C16" w:rsidRDefault="000A1E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CÔNG TÁC </w:t>
            </w:r>
            <w:r>
              <w:rPr>
                <w:b/>
              </w:rPr>
              <w:lastRenderedPageBreak/>
              <w:t>KHÁC</w:t>
            </w: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line="276" w:lineRule="auto"/>
              <w:ind w:left="88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+ PHHS </w:t>
            </w:r>
          </w:p>
        </w:tc>
        <w:tc>
          <w:tcPr>
            <w:tcW w:w="3150" w:type="dxa"/>
            <w:vAlign w:val="center"/>
          </w:tcPr>
          <w:p w:rsidR="00C90C16" w:rsidRDefault="000A1EA2" w:rsidP="005444A9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229"/>
              </w:tabs>
              <w:spacing w:line="276" w:lineRule="auto"/>
              <w:ind w:left="72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+ C. </w:t>
            </w:r>
            <w:proofErr w:type="spellStart"/>
            <w:r>
              <w:rPr>
                <w:color w:val="000000"/>
              </w:rPr>
              <w:t>Thúy.vp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chót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</w:t>
            </w:r>
            <w:proofErr w:type="spellEnd"/>
            <w:r>
              <w:rPr>
                <w:color w:val="000000"/>
              </w:rPr>
              <w:t xml:space="preserve"> (13.01)</w:t>
            </w:r>
          </w:p>
        </w:tc>
      </w:tr>
      <w:tr w:rsidR="00C90C16">
        <w:trPr>
          <w:trHeight w:val="501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vAlign w:val="center"/>
          </w:tcPr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spacing w:line="276" w:lineRule="auto"/>
              <w:ind w:left="88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 chi </w:t>
            </w:r>
            <w:proofErr w:type="spellStart"/>
            <w:r>
              <w:rPr>
                <w:color w:val="000000"/>
              </w:rPr>
              <w:t>quỹ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quỹ</w:t>
            </w:r>
            <w:proofErr w:type="spellEnd"/>
            <w:r>
              <w:rPr>
                <w:color w:val="000000"/>
              </w:rPr>
              <w:t xml:space="preserve"> CMHS </w:t>
            </w:r>
          </w:p>
        </w:tc>
        <w:tc>
          <w:tcPr>
            <w:tcW w:w="3150" w:type="dxa"/>
            <w:vAlign w:val="center"/>
          </w:tcPr>
          <w:p w:rsidR="00C90C16" w:rsidRDefault="000A1EA2" w:rsidP="005444A9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229"/>
              </w:tabs>
              <w:spacing w:line="276" w:lineRule="auto"/>
              <w:ind w:left="72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thủ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quỹ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C9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90C16">
        <w:trPr>
          <w:trHeight w:val="501"/>
        </w:trPr>
        <w:tc>
          <w:tcPr>
            <w:tcW w:w="672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73" w:type="dxa"/>
            <w:vMerge/>
            <w:vAlign w:val="center"/>
          </w:tcPr>
          <w:p w:rsidR="00C90C16" w:rsidRDefault="00C9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36" w:type="dxa"/>
            <w:vAlign w:val="center"/>
          </w:tcPr>
          <w:p w:rsidR="00A165EB" w:rsidRDefault="000A1EA2" w:rsidP="00A165EB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right="-378" w:hanging="108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giấy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khen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thưởng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PHHS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90C16" w:rsidRDefault="000A1EA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78" w:hanging="108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PHHS </w:t>
            </w:r>
          </w:p>
        </w:tc>
        <w:tc>
          <w:tcPr>
            <w:tcW w:w="3150" w:type="dxa"/>
            <w:vAlign w:val="center"/>
          </w:tcPr>
          <w:p w:rsidR="00C90C16" w:rsidRDefault="005444A9" w:rsidP="005444A9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229"/>
              </w:tabs>
              <w:spacing w:line="276" w:lineRule="auto"/>
              <w:ind w:hanging="31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Tổ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văn</w:t>
            </w:r>
            <w:proofErr w:type="spellEnd"/>
            <w:r w:rsidR="000A1EA2">
              <w:rPr>
                <w:color w:val="000000"/>
              </w:rPr>
              <w:t xml:space="preserve"> </w:t>
            </w:r>
            <w:proofErr w:type="spellStart"/>
            <w:r w:rsidR="000A1EA2">
              <w:rPr>
                <w:color w:val="000000"/>
              </w:rPr>
              <w:t>phòng</w:t>
            </w:r>
            <w:proofErr w:type="spellEnd"/>
          </w:p>
        </w:tc>
        <w:tc>
          <w:tcPr>
            <w:tcW w:w="3870" w:type="dxa"/>
            <w:vAlign w:val="center"/>
          </w:tcPr>
          <w:p w:rsidR="00C90C16" w:rsidRDefault="00C90C16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080"/>
              <w:rPr>
                <w:color w:val="000000"/>
              </w:rPr>
            </w:pPr>
          </w:p>
        </w:tc>
      </w:tr>
    </w:tbl>
    <w:p w:rsidR="00C90C16" w:rsidRDefault="000A1EA2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sz w:val="21"/>
          <w:szCs w:val="21"/>
        </w:rPr>
        <w:t>HIỆU TRƯỞNG</w:t>
      </w:r>
    </w:p>
    <w:p w:rsidR="00C90C16" w:rsidRDefault="000A1EA2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</w:t>
      </w:r>
      <w:proofErr w:type="gramStart"/>
      <w:r>
        <w:rPr>
          <w:sz w:val="21"/>
          <w:szCs w:val="21"/>
        </w:rPr>
        <w:t>,TTr</w:t>
      </w:r>
      <w:proofErr w:type="spellEnd"/>
      <w:proofErr w:type="gramEnd"/>
      <w:r>
        <w:rPr>
          <w:sz w:val="21"/>
          <w:szCs w:val="21"/>
        </w:rPr>
        <w:t xml:space="preserve"> ;</w:t>
      </w:r>
    </w:p>
    <w:p w:rsidR="009A21E0" w:rsidRDefault="009A21E0">
      <w:pPr>
        <w:rPr>
          <w:sz w:val="21"/>
          <w:szCs w:val="21"/>
        </w:rPr>
      </w:pPr>
    </w:p>
    <w:p w:rsidR="00C90C16" w:rsidRDefault="000A1EA2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90C16" w:rsidRDefault="000A1EA2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C90C16" w:rsidRDefault="000A1EA2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</w:p>
    <w:p w:rsidR="00C90C16" w:rsidRDefault="00C90C16">
      <w:pPr>
        <w:rPr>
          <w:sz w:val="21"/>
          <w:szCs w:val="21"/>
        </w:rPr>
      </w:pPr>
    </w:p>
    <w:p w:rsidR="00C90C16" w:rsidRDefault="000A1EA2">
      <w:pPr>
        <w:ind w:left="8640" w:firstLine="432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Nguyễn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Thị</w:t>
      </w:r>
      <w:proofErr w:type="spellEnd"/>
      <w:r>
        <w:rPr>
          <w:b/>
          <w:sz w:val="21"/>
          <w:szCs w:val="21"/>
        </w:rPr>
        <w:t xml:space="preserve"> Minh </w:t>
      </w:r>
      <w:proofErr w:type="spellStart"/>
      <w:r>
        <w:rPr>
          <w:b/>
          <w:sz w:val="21"/>
          <w:szCs w:val="21"/>
        </w:rPr>
        <w:t>Tâm</w:t>
      </w:r>
      <w:proofErr w:type="spellEnd"/>
    </w:p>
    <w:p w:rsidR="00C90C16" w:rsidRDefault="00C90C16">
      <w:pPr>
        <w:ind w:left="8640" w:firstLine="432"/>
        <w:rPr>
          <w:b/>
          <w:sz w:val="21"/>
          <w:szCs w:val="21"/>
        </w:rPr>
      </w:pPr>
    </w:p>
    <w:p w:rsidR="00C90C16" w:rsidRDefault="00C90C16">
      <w:pPr>
        <w:ind w:left="8640" w:firstLine="432"/>
        <w:rPr>
          <w:b/>
          <w:sz w:val="21"/>
          <w:szCs w:val="21"/>
        </w:rPr>
      </w:pPr>
    </w:p>
    <w:p w:rsidR="00C90C16" w:rsidRDefault="000A1EA2">
      <w:pPr>
        <w:tabs>
          <w:tab w:val="center" w:pos="1440"/>
          <w:tab w:val="center" w:pos="6660"/>
        </w:tabs>
        <w:spacing w:line="312" w:lineRule="auto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Lưu</w:t>
      </w:r>
      <w:proofErr w:type="spellEnd"/>
      <w:r>
        <w:rPr>
          <w:b/>
          <w:sz w:val="21"/>
          <w:szCs w:val="21"/>
        </w:rPr>
        <w:t xml:space="preserve"> ý: GV- CNV:</w:t>
      </w:r>
    </w:p>
    <w:p w:rsidR="00C90C16" w:rsidRDefault="000A1EA2">
      <w:pPr>
        <w:tabs>
          <w:tab w:val="center" w:pos="1440"/>
          <w:tab w:val="center" w:pos="6660"/>
        </w:tabs>
        <w:spacing w:line="312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+ </w:t>
      </w:r>
      <w:proofErr w:type="spellStart"/>
      <w:r>
        <w:rPr>
          <w:b/>
          <w:sz w:val="21"/>
          <w:szCs w:val="21"/>
        </w:rPr>
        <w:t>Khi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đến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trường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mặc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trang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phục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đúng</w:t>
      </w:r>
      <w:proofErr w:type="spellEnd"/>
      <w:r>
        <w:rPr>
          <w:b/>
          <w:sz w:val="21"/>
          <w:szCs w:val="21"/>
        </w:rPr>
        <w:t xml:space="preserve"> qui </w:t>
      </w:r>
      <w:proofErr w:type="spellStart"/>
      <w:r>
        <w:rPr>
          <w:b/>
          <w:sz w:val="21"/>
          <w:szCs w:val="21"/>
        </w:rPr>
        <w:t>định</w:t>
      </w:r>
      <w:proofErr w:type="spellEnd"/>
      <w:r>
        <w:rPr>
          <w:b/>
          <w:sz w:val="21"/>
          <w:szCs w:val="21"/>
        </w:rPr>
        <w:t xml:space="preserve">; </w:t>
      </w:r>
      <w:proofErr w:type="spellStart"/>
      <w:r>
        <w:rPr>
          <w:b/>
          <w:sz w:val="21"/>
          <w:szCs w:val="21"/>
        </w:rPr>
        <w:t>ra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vào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cổng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xuống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proofErr w:type="gramStart"/>
      <w:r>
        <w:rPr>
          <w:b/>
          <w:sz w:val="21"/>
          <w:szCs w:val="21"/>
        </w:rPr>
        <w:t>xe</w:t>
      </w:r>
      <w:proofErr w:type="spellEnd"/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dẫn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bộ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và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để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xe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đúng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nơi</w:t>
      </w:r>
      <w:proofErr w:type="spellEnd"/>
      <w:r>
        <w:rPr>
          <w:b/>
          <w:sz w:val="21"/>
          <w:szCs w:val="21"/>
        </w:rPr>
        <w:t xml:space="preserve"> qui </w:t>
      </w:r>
      <w:proofErr w:type="spellStart"/>
      <w:r>
        <w:rPr>
          <w:b/>
          <w:sz w:val="21"/>
          <w:szCs w:val="21"/>
        </w:rPr>
        <w:t>định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xếp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ngay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ngắn</w:t>
      </w:r>
      <w:proofErr w:type="spellEnd"/>
      <w:r>
        <w:rPr>
          <w:b/>
          <w:sz w:val="21"/>
          <w:szCs w:val="21"/>
        </w:rPr>
        <w:t>.</w:t>
      </w:r>
    </w:p>
    <w:p w:rsidR="00C90C16" w:rsidRDefault="000A1EA2">
      <w:pPr>
        <w:tabs>
          <w:tab w:val="center" w:pos="1440"/>
          <w:tab w:val="center" w:pos="6660"/>
        </w:tabs>
        <w:spacing w:line="312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+ Ý </w:t>
      </w:r>
      <w:proofErr w:type="spellStart"/>
      <w:r>
        <w:rPr>
          <w:b/>
          <w:sz w:val="21"/>
          <w:szCs w:val="21"/>
        </w:rPr>
        <w:t>thức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giữ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gìn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vệ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sinh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proofErr w:type="gramStart"/>
      <w:r>
        <w:rPr>
          <w:b/>
          <w:sz w:val="21"/>
          <w:szCs w:val="21"/>
        </w:rPr>
        <w:t>chung</w:t>
      </w:r>
      <w:proofErr w:type="spellEnd"/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tại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các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nhà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vệ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sinh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phòng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hội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đồng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phòng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nghỉ</w:t>
      </w:r>
      <w:proofErr w:type="spellEnd"/>
      <w:r>
        <w:rPr>
          <w:b/>
          <w:sz w:val="21"/>
          <w:szCs w:val="21"/>
        </w:rPr>
        <w:t xml:space="preserve">… </w:t>
      </w:r>
      <w:proofErr w:type="spellStart"/>
      <w:proofErr w:type="gramStart"/>
      <w:r>
        <w:rPr>
          <w:b/>
          <w:sz w:val="21"/>
          <w:szCs w:val="21"/>
        </w:rPr>
        <w:t>Tư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trang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vật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dụng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cá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nhân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tự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giữ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lấy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nhà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trường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không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chịu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trách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nhiệm</w:t>
      </w:r>
      <w:proofErr w:type="spellEnd"/>
      <w:r>
        <w:rPr>
          <w:b/>
          <w:sz w:val="21"/>
          <w:szCs w:val="21"/>
        </w:rPr>
        <w:t>.</w:t>
      </w:r>
      <w:proofErr w:type="gramEnd"/>
      <w:r>
        <w:rPr>
          <w:b/>
          <w:sz w:val="21"/>
          <w:szCs w:val="21"/>
        </w:rPr>
        <w:t xml:space="preserve"> Ý </w:t>
      </w:r>
      <w:proofErr w:type="spellStart"/>
      <w:r>
        <w:rPr>
          <w:b/>
          <w:sz w:val="21"/>
          <w:szCs w:val="21"/>
        </w:rPr>
        <w:t>thức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tiết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kiệm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điện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nước</w:t>
      </w:r>
      <w:proofErr w:type="spellEnd"/>
      <w:proofErr w:type="gramStart"/>
      <w:r>
        <w:rPr>
          <w:b/>
          <w:sz w:val="21"/>
          <w:szCs w:val="21"/>
        </w:rPr>
        <w:t>..</w:t>
      </w:r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Khi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ra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khỏi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các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phòng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chức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năng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thì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nhớ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kiểm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đèn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quạt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nếu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là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người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cuối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cùng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trong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phòng</w:t>
      </w:r>
      <w:proofErr w:type="spellEnd"/>
      <w:r>
        <w:rPr>
          <w:b/>
          <w:sz w:val="21"/>
          <w:szCs w:val="21"/>
        </w:rPr>
        <w:t>.</w:t>
      </w:r>
    </w:p>
    <w:p w:rsidR="00C90C16" w:rsidRDefault="000A1EA2">
      <w:pPr>
        <w:tabs>
          <w:tab w:val="center" w:pos="1440"/>
          <w:tab w:val="center" w:pos="6660"/>
        </w:tabs>
        <w:spacing w:line="312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+ </w:t>
      </w:r>
      <w:proofErr w:type="spellStart"/>
      <w:r>
        <w:rPr>
          <w:b/>
          <w:sz w:val="21"/>
          <w:szCs w:val="21"/>
        </w:rPr>
        <w:t>Khi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nghỉ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dạy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nghỉ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công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tác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phải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xin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phép</w:t>
      </w:r>
      <w:proofErr w:type="spellEnd"/>
      <w:r>
        <w:rPr>
          <w:b/>
          <w:sz w:val="21"/>
          <w:szCs w:val="21"/>
        </w:rPr>
        <w:t>.</w:t>
      </w:r>
    </w:p>
    <w:p w:rsidR="00C90C16" w:rsidRDefault="000A1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660"/>
        </w:tabs>
        <w:spacing w:line="312" w:lineRule="auto"/>
        <w:rPr>
          <w:b/>
          <w:color w:val="000000"/>
          <w:sz w:val="21"/>
          <w:szCs w:val="21"/>
        </w:rPr>
      </w:pPr>
      <w:proofErr w:type="spellStart"/>
      <w:r>
        <w:rPr>
          <w:b/>
          <w:color w:val="000000"/>
          <w:sz w:val="21"/>
          <w:szCs w:val="21"/>
        </w:rPr>
        <w:t>Nghỉ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có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kế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hoạch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trước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phải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làm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đơn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xin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phép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gửi</w:t>
      </w:r>
      <w:proofErr w:type="spellEnd"/>
      <w:r>
        <w:rPr>
          <w:b/>
          <w:color w:val="000000"/>
          <w:sz w:val="21"/>
          <w:szCs w:val="21"/>
        </w:rPr>
        <w:t xml:space="preserve"> HT </w:t>
      </w:r>
      <w:proofErr w:type="spellStart"/>
      <w:r>
        <w:rPr>
          <w:b/>
          <w:color w:val="000000"/>
          <w:sz w:val="21"/>
          <w:szCs w:val="21"/>
        </w:rPr>
        <w:t>hoặc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Phó</w:t>
      </w:r>
      <w:proofErr w:type="spellEnd"/>
      <w:r>
        <w:rPr>
          <w:b/>
          <w:color w:val="000000"/>
          <w:sz w:val="21"/>
          <w:szCs w:val="21"/>
        </w:rPr>
        <w:t xml:space="preserve"> HT </w:t>
      </w:r>
      <w:proofErr w:type="spellStart"/>
      <w:r>
        <w:rPr>
          <w:b/>
          <w:color w:val="000000"/>
          <w:sz w:val="21"/>
          <w:szCs w:val="21"/>
        </w:rPr>
        <w:t>duyệt</w:t>
      </w:r>
      <w:proofErr w:type="spellEnd"/>
    </w:p>
    <w:p w:rsidR="00C90C16" w:rsidRDefault="000A1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660"/>
        </w:tabs>
        <w:spacing w:line="312" w:lineRule="auto"/>
        <w:rPr>
          <w:b/>
          <w:color w:val="000000"/>
          <w:sz w:val="21"/>
          <w:szCs w:val="21"/>
        </w:rPr>
      </w:pPr>
      <w:proofErr w:type="spellStart"/>
      <w:r>
        <w:rPr>
          <w:b/>
          <w:color w:val="000000"/>
          <w:sz w:val="21"/>
          <w:szCs w:val="21"/>
        </w:rPr>
        <w:t>Nghỉ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đột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xuất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phải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thông</w:t>
      </w:r>
      <w:proofErr w:type="spellEnd"/>
      <w:r>
        <w:rPr>
          <w:b/>
          <w:color w:val="000000"/>
          <w:sz w:val="21"/>
          <w:szCs w:val="21"/>
        </w:rPr>
        <w:t xml:space="preserve"> tin </w:t>
      </w:r>
      <w:proofErr w:type="spellStart"/>
      <w:r>
        <w:rPr>
          <w:b/>
          <w:color w:val="000000"/>
          <w:sz w:val="21"/>
          <w:szCs w:val="21"/>
        </w:rPr>
        <w:t>cho</w:t>
      </w:r>
      <w:proofErr w:type="spellEnd"/>
      <w:r>
        <w:rPr>
          <w:b/>
          <w:color w:val="000000"/>
          <w:sz w:val="21"/>
          <w:szCs w:val="21"/>
        </w:rPr>
        <w:t xml:space="preserve"> HT, </w:t>
      </w:r>
      <w:proofErr w:type="spellStart"/>
      <w:r>
        <w:rPr>
          <w:b/>
          <w:color w:val="000000"/>
          <w:sz w:val="21"/>
          <w:szCs w:val="21"/>
        </w:rPr>
        <w:t>Phó</w:t>
      </w:r>
      <w:proofErr w:type="spellEnd"/>
      <w:r>
        <w:rPr>
          <w:b/>
          <w:color w:val="000000"/>
          <w:sz w:val="21"/>
          <w:szCs w:val="21"/>
        </w:rPr>
        <w:t xml:space="preserve"> HT </w:t>
      </w:r>
      <w:proofErr w:type="spellStart"/>
      <w:r>
        <w:rPr>
          <w:b/>
          <w:color w:val="000000"/>
          <w:sz w:val="21"/>
          <w:szCs w:val="21"/>
        </w:rPr>
        <w:t>và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tổng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giám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thị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biết</w:t>
      </w:r>
      <w:proofErr w:type="spellEnd"/>
      <w:r>
        <w:rPr>
          <w:b/>
          <w:color w:val="000000"/>
          <w:sz w:val="21"/>
          <w:szCs w:val="21"/>
        </w:rPr>
        <w:t xml:space="preserve">. </w:t>
      </w:r>
      <w:proofErr w:type="spellStart"/>
      <w:r>
        <w:rPr>
          <w:b/>
          <w:color w:val="000000"/>
          <w:sz w:val="21"/>
          <w:szCs w:val="21"/>
        </w:rPr>
        <w:t>Tối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đa</w:t>
      </w:r>
      <w:proofErr w:type="spellEnd"/>
      <w:r>
        <w:rPr>
          <w:b/>
          <w:color w:val="000000"/>
          <w:sz w:val="21"/>
          <w:szCs w:val="21"/>
        </w:rPr>
        <w:t xml:space="preserve"> 4 </w:t>
      </w:r>
      <w:proofErr w:type="spellStart"/>
      <w:r>
        <w:rPr>
          <w:b/>
          <w:color w:val="000000"/>
          <w:sz w:val="21"/>
          <w:szCs w:val="21"/>
        </w:rPr>
        <w:t>ngày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sau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khi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nghỉ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phải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gửi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đơn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xin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phép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cho</w:t>
      </w:r>
      <w:proofErr w:type="spellEnd"/>
      <w:r>
        <w:rPr>
          <w:b/>
          <w:color w:val="000000"/>
          <w:sz w:val="21"/>
          <w:szCs w:val="21"/>
        </w:rPr>
        <w:t xml:space="preserve"> BGH </w:t>
      </w:r>
      <w:proofErr w:type="spellStart"/>
      <w:r>
        <w:rPr>
          <w:b/>
          <w:color w:val="000000"/>
          <w:sz w:val="21"/>
          <w:szCs w:val="21"/>
        </w:rPr>
        <w:t>duyệt</w:t>
      </w:r>
      <w:proofErr w:type="spellEnd"/>
      <w:r>
        <w:rPr>
          <w:b/>
          <w:color w:val="000000"/>
          <w:sz w:val="21"/>
          <w:szCs w:val="21"/>
        </w:rPr>
        <w:t xml:space="preserve">. </w:t>
      </w:r>
      <w:proofErr w:type="spellStart"/>
      <w:r>
        <w:rPr>
          <w:b/>
          <w:color w:val="000000"/>
          <w:sz w:val="21"/>
          <w:szCs w:val="21"/>
        </w:rPr>
        <w:t>Qúa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thời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hạn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trên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coi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như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vắng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không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phép</w:t>
      </w:r>
      <w:proofErr w:type="spellEnd"/>
    </w:p>
    <w:p w:rsidR="00C90C16" w:rsidRDefault="000A1EA2">
      <w:pPr>
        <w:tabs>
          <w:tab w:val="center" w:pos="1440"/>
          <w:tab w:val="center" w:pos="6660"/>
        </w:tabs>
        <w:spacing w:line="312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+ </w:t>
      </w:r>
      <w:proofErr w:type="spellStart"/>
      <w:r>
        <w:rPr>
          <w:b/>
          <w:sz w:val="21"/>
          <w:szCs w:val="21"/>
        </w:rPr>
        <w:t>Khi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tham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dự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các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buổi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họp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ngồi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đúng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vị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trí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đã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được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xếp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và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ngồi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đúng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vị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trí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sân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lễ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khi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tham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gia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các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lễ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hội</w:t>
      </w:r>
      <w:proofErr w:type="spellEnd"/>
    </w:p>
    <w:p w:rsidR="00C90C16" w:rsidRDefault="000A1EA2">
      <w:pPr>
        <w:tabs>
          <w:tab w:val="center" w:pos="1440"/>
          <w:tab w:val="center" w:pos="6660"/>
        </w:tabs>
        <w:spacing w:line="312" w:lineRule="auto"/>
      </w:pPr>
      <w:r>
        <w:rPr>
          <w:b/>
          <w:sz w:val="21"/>
          <w:szCs w:val="21"/>
        </w:rPr>
        <w:t xml:space="preserve">+ </w:t>
      </w:r>
      <w:proofErr w:type="spellStart"/>
      <w:r>
        <w:rPr>
          <w:b/>
          <w:sz w:val="21"/>
          <w:szCs w:val="21"/>
        </w:rPr>
        <w:t>Giữ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thái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độ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văn</w:t>
      </w:r>
      <w:proofErr w:type="spellEnd"/>
      <w:r>
        <w:rPr>
          <w:b/>
          <w:sz w:val="21"/>
          <w:szCs w:val="21"/>
        </w:rPr>
        <w:t xml:space="preserve"> minh, </w:t>
      </w:r>
      <w:proofErr w:type="spellStart"/>
      <w:r>
        <w:rPr>
          <w:b/>
          <w:sz w:val="21"/>
          <w:szCs w:val="21"/>
        </w:rPr>
        <w:t>lịch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sự</w:t>
      </w:r>
      <w:proofErr w:type="spellEnd"/>
      <w:proofErr w:type="gramStart"/>
      <w:r>
        <w:rPr>
          <w:b/>
          <w:sz w:val="21"/>
          <w:szCs w:val="21"/>
        </w:rPr>
        <w:t xml:space="preserve">,  </w:t>
      </w:r>
      <w:proofErr w:type="spellStart"/>
      <w:r>
        <w:rPr>
          <w:b/>
          <w:sz w:val="21"/>
          <w:szCs w:val="21"/>
        </w:rPr>
        <w:t>thân</w:t>
      </w:r>
      <w:proofErr w:type="spellEnd"/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thiện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đối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với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đồng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nghiệp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nhân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viên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và</w:t>
      </w:r>
      <w:proofErr w:type="spellEnd"/>
      <w:r>
        <w:rPr>
          <w:b/>
          <w:sz w:val="21"/>
          <w:szCs w:val="21"/>
        </w:rPr>
        <w:t xml:space="preserve"> PHHS </w:t>
      </w:r>
      <w:proofErr w:type="spellStart"/>
      <w:r>
        <w:rPr>
          <w:b/>
          <w:sz w:val="21"/>
          <w:szCs w:val="21"/>
        </w:rPr>
        <w:t>trong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khuôn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viên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nhà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trường</w:t>
      </w:r>
      <w:proofErr w:type="spellEnd"/>
    </w:p>
    <w:sectPr w:rsidR="00C90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68" w:rsidRDefault="007F1068">
      <w:r>
        <w:separator/>
      </w:r>
    </w:p>
  </w:endnote>
  <w:endnote w:type="continuationSeparator" w:id="0">
    <w:p w:rsidR="007F1068" w:rsidRDefault="007F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BD" w:rsidRDefault="00A46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BD" w:rsidRDefault="00A469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BD" w:rsidRDefault="00A46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68" w:rsidRDefault="007F1068">
      <w:r>
        <w:separator/>
      </w:r>
    </w:p>
  </w:footnote>
  <w:footnote w:type="continuationSeparator" w:id="0">
    <w:p w:rsidR="007F1068" w:rsidRDefault="007F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BD" w:rsidRDefault="00A469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7D" w:rsidRDefault="002E377D" w:rsidP="002E377D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276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E0E7C90" wp14:editId="4CCD7F8C">
              <wp:simplePos x="0" y="0"/>
              <wp:positionH relativeFrom="margin">
                <wp:posOffset>474345</wp:posOffset>
              </wp:positionH>
              <wp:positionV relativeFrom="paragraph">
                <wp:posOffset>-304165</wp:posOffset>
              </wp:positionV>
              <wp:extent cx="2495550" cy="876300"/>
              <wp:effectExtent l="0" t="0" r="19050" b="19050"/>
              <wp:wrapSquare wrapText="bothSides" distT="0" distB="0" distL="0" distR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55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90C16" w:rsidRDefault="000A1EA2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01/2021 / KHT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08" o:spid="_x0000_s1026" style="position:absolute;margin-left:37.35pt;margin-top:-23.95pt;width:196.5pt;height:69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TEKQIAAGkEAAAOAAAAZHJzL2Uyb0RvYy54bWysVNtuEzEQfUfiHyy/092kSS9RNhVqCEKq&#10;aEXhAyZeb9aSb9huLn/PsTe0KTyAEPvgjO3xzDlnZjK/2RvNtjJE5WzDR2c1Z9IK1yq7afi3r6t3&#10;V5zFRLYl7axs+EFGfrN4+2a+8zM5dr3TrQwMQWyc7XzD+5T8rKqi6KWheOa8tLjsXDCUsA2bqg20&#10;Q3Sjq3FdX1Q7F1ofnJAx4nQ5XPJFid91UqT7rosyMd1wYEtlDWVd57VazGm2CeR7JY4w6B9QGFIW&#10;SZ9DLSkRewrqt1BGieCi69KZcKZyXaeELBzAZlT/wuaxJy8LF4gT/bNM8f+FFZ+3D4GptuHnNUpl&#10;yaBIXyAb2Y2WLB9Cop2PM3g++odw3EWYme++Cyb/ggnbF1kPz7LKfWICh+PJ9XQ6hfoCd1eXF+d1&#10;0b16ee1DTB+lMywbDQ/IX9Sk7V1MyAjXny45WXRatSulddmEzfpWB7YllHhVvgwZT165act2Db+e&#10;jqfAQei0TlOCaTy4R7sp+V69iH8XOANbUuwHACXC0FVGJbS2Vgak6/wNx72k9oNtWTp4SG0xFTwj&#10;i4YzLTFDMACfZomU/rMfaGoLtrlCQ02ylfbr/bFQa9ceUOHoxUoB6R3F9EABPT5CWvQ9En5/ogAQ&#10;+pNFY12PJlmiVDaT6SVgs3B6sz69ISt6h3GCkoN5m8pwZQLWvX9KrlOlgBnVAOUIFv1cinScvTww&#10;p/vi9fIPsfgBAAD//wMAUEsDBBQABgAIAAAAIQBdqPDL3gAAAAkBAAAPAAAAZHJzL2Rvd25yZXYu&#10;eG1sTI/BTsMwDIbvSLxDZCRuWzpUraw0nRDSOCEBBYmr13htReJUSbp1e3rCCY62P/3+/mo7WyOO&#10;5MPgWMFqmYEgbp0euFPw+bFb3IMIEVmjcUwKzhRgW19fVVhqd+J3OjaxEymEQ4kK+hjHUsrQ9mQx&#10;LN1InG4H5y3GNPpOao+nFG6NvMuytbQ4cPrQ40hPPbXfzWQVmGf/9WLeJjw0l8vu/BraQfug1O3N&#10;/PgAItIc/2D41U/qUCenvZtYB2EUFHmRSAWLvNiASEC+LtJmr2CTrUDWlfzfoP4BAAD//wMAUEsB&#10;Ai0AFAAGAAgAAAAhALaDOJL+AAAA4QEAABMAAAAAAAAAAAAAAAAAAAAAAFtDb250ZW50X1R5cGVz&#10;XS54bWxQSwECLQAUAAYACAAAACEAOP0h/9YAAACUAQAACwAAAAAAAAAAAAAAAAAvAQAAX3JlbHMv&#10;LnJlbHNQSwECLQAUAAYACAAAACEATVNkxCkCAABpBAAADgAAAAAAAAAAAAAAAAAuAgAAZHJzL2Uy&#10;b0RvYy54bWxQSwECLQAUAAYACAAAACEAXajwy94AAAAJAQAADwAAAAAAAAAAAAAAAACDBAAAZHJz&#10;L2Rvd25yZXYueG1sUEsFBgAAAAAEAAQA8wAAAI4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90C16" w:rsidRDefault="000A1EA2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90C16" w:rsidRDefault="000A1EA2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90C16" w:rsidRDefault="000A1E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90C16" w:rsidRDefault="000A1EA2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 xml:space="preserve"> 01/2021 / KHT – PP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b/>
      </w:rPr>
      <w:tab/>
      <w:t xml:space="preserve">                                 </w:t>
    </w:r>
    <w:r w:rsidR="000A1EA2">
      <w:rPr>
        <w:b/>
      </w:rPr>
      <w:t xml:space="preserve"> </w:t>
    </w:r>
    <w:r w:rsidR="00A469BD">
      <w:rPr>
        <w:b/>
      </w:rPr>
      <w:tab/>
    </w:r>
    <w:r w:rsidR="00A469BD">
      <w:rPr>
        <w:b/>
      </w:rPr>
      <w:tab/>
    </w:r>
    <w:r w:rsidR="000A1EA2">
      <w:rPr>
        <w:b/>
      </w:rPr>
      <w:t>KẾ HOẠCH TUẦN 01 (</w:t>
    </w:r>
    <w:proofErr w:type="spellStart"/>
    <w:r w:rsidR="000A1EA2">
      <w:rPr>
        <w:b/>
      </w:rPr>
      <w:t>Ngày</w:t>
    </w:r>
    <w:proofErr w:type="spellEnd"/>
    <w:r w:rsidR="000A1EA2">
      <w:rPr>
        <w:b/>
      </w:rPr>
      <w:t xml:space="preserve"> 11.01.2021–16.01. 2021</w:t>
    </w:r>
    <w:r>
      <w:t>)</w:t>
    </w:r>
  </w:p>
  <w:p w:rsidR="00C90C16" w:rsidRPr="002E377D" w:rsidRDefault="002E377D" w:rsidP="002E377D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276" w:lineRule="auto"/>
    </w:pPr>
    <w:r>
      <w:rPr>
        <w:b/>
      </w:rPr>
      <w:t xml:space="preserve">                            </w:t>
    </w:r>
    <w:proofErr w:type="spellStart"/>
    <w:r w:rsidR="000A1EA2">
      <w:rPr>
        <w:b/>
      </w:rPr>
      <w:t>Tiêu</w:t>
    </w:r>
    <w:proofErr w:type="spellEnd"/>
    <w:r w:rsidR="000A1EA2">
      <w:rPr>
        <w:b/>
      </w:rPr>
      <w:t xml:space="preserve"> </w:t>
    </w:r>
    <w:proofErr w:type="spellStart"/>
    <w:r w:rsidR="000A1EA2">
      <w:rPr>
        <w:b/>
      </w:rPr>
      <w:t>đề</w:t>
    </w:r>
    <w:proofErr w:type="spellEnd"/>
    <w:r w:rsidR="000A1EA2">
      <w:rPr>
        <w:b/>
      </w:rPr>
      <w:t xml:space="preserve">: </w:t>
    </w:r>
    <w:r w:rsidR="00A469BD">
      <w:rPr>
        <w:b/>
      </w:rPr>
      <w:tab/>
    </w:r>
    <w:r w:rsidR="00A469BD">
      <w:rPr>
        <w:b/>
      </w:rPr>
      <w:tab/>
    </w:r>
    <w:bookmarkStart w:id="1" w:name="_GoBack"/>
    <w:bookmarkEnd w:id="1"/>
    <w:r w:rsidR="00A469BD">
      <w:rPr>
        <w:b/>
      </w:rPr>
      <w:tab/>
    </w:r>
    <w:r w:rsidR="000A1EA2">
      <w:rPr>
        <w:b/>
        <w:color w:val="FF0000"/>
      </w:rPr>
      <w:t>“</w:t>
    </w:r>
    <w:proofErr w:type="spellStart"/>
    <w:r w:rsidR="000A1EA2">
      <w:rPr>
        <w:b/>
        <w:i/>
        <w:color w:val="FF0000"/>
      </w:rPr>
      <w:t>Thanh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niên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với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sự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nghiệp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xây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dựng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và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bảo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vệ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Tổ</w:t>
    </w:r>
    <w:proofErr w:type="spellEnd"/>
    <w:r w:rsidR="000A1EA2">
      <w:rPr>
        <w:b/>
        <w:i/>
        <w:color w:val="FF0000"/>
      </w:rPr>
      <w:t xml:space="preserve"> </w:t>
    </w:r>
    <w:proofErr w:type="spellStart"/>
    <w:r w:rsidR="000A1EA2">
      <w:rPr>
        <w:b/>
        <w:i/>
        <w:color w:val="FF0000"/>
      </w:rPr>
      <w:t>quốc</w:t>
    </w:r>
    <w:proofErr w:type="spellEnd"/>
    <w:r w:rsidR="000A1EA2">
      <w:rPr>
        <w:b/>
        <w:i/>
        <w:color w:val="FF0000"/>
      </w:rPr>
      <w:t>”</w:t>
    </w:r>
  </w:p>
  <w:p w:rsidR="00C90C16" w:rsidRDefault="00C90C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BD" w:rsidRDefault="00A46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248"/>
    <w:multiLevelType w:val="multilevel"/>
    <w:tmpl w:val="738C3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F241376"/>
    <w:multiLevelType w:val="multilevel"/>
    <w:tmpl w:val="A14EABE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5A29EE"/>
    <w:multiLevelType w:val="multilevel"/>
    <w:tmpl w:val="76F2B602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A4D7A56"/>
    <w:multiLevelType w:val="multilevel"/>
    <w:tmpl w:val="29A047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6"/>
    <w:rsid w:val="000804E1"/>
    <w:rsid w:val="000A1EA2"/>
    <w:rsid w:val="001126F9"/>
    <w:rsid w:val="001A7217"/>
    <w:rsid w:val="002E377D"/>
    <w:rsid w:val="005444A9"/>
    <w:rsid w:val="007F1068"/>
    <w:rsid w:val="00823042"/>
    <w:rsid w:val="009A21E0"/>
    <w:rsid w:val="00A165EB"/>
    <w:rsid w:val="00A469BD"/>
    <w:rsid w:val="00C90C16"/>
    <w:rsid w:val="00CC0A8A"/>
    <w:rsid w:val="00E73C00"/>
    <w:rsid w:val="00E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GCivITfBhCZKuWH6uGXYNYgMg==">AMUW2mU3Dgi4qnxICb41OVhPPfTXDNvrY40udR3HO43jYcVbX+9ja+N04bqhv732pspCFkVpJ7AnEvNWepiueH98Fn8PxIPCioGx0joM+W6EY8t3mHY6Bn4vSHLPUKbCbTfns+ieUTDu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12</cp:revision>
  <dcterms:created xsi:type="dcterms:W3CDTF">2020-11-30T02:05:00Z</dcterms:created>
  <dcterms:modified xsi:type="dcterms:W3CDTF">2021-01-10T23:42:00Z</dcterms:modified>
</cp:coreProperties>
</file>