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60" w:type="dxa"/>
        <w:tblLook w:val="04A0" w:firstRow="1" w:lastRow="0" w:firstColumn="1" w:lastColumn="0" w:noHBand="0" w:noVBand="1"/>
      </w:tblPr>
      <w:tblGrid>
        <w:gridCol w:w="980"/>
        <w:gridCol w:w="1620"/>
        <w:gridCol w:w="1540"/>
        <w:gridCol w:w="1400"/>
        <w:gridCol w:w="1660"/>
        <w:gridCol w:w="1660"/>
      </w:tblGrid>
      <w:tr w:rsidR="00031E02" w:rsidRPr="00031E02" w:rsidTr="00031E02">
        <w:trPr>
          <w:trHeight w:val="360"/>
        </w:trPr>
        <w:tc>
          <w:tcPr>
            <w:tcW w:w="7200" w:type="dxa"/>
            <w:gridSpan w:val="5"/>
            <w:tcBorders>
              <w:top w:val="nil"/>
              <w:left w:val="nil"/>
              <w:bottom w:val="nil"/>
              <w:right w:val="nil"/>
            </w:tcBorders>
            <w:shd w:val="clear" w:color="auto" w:fill="auto"/>
            <w:noWrap/>
            <w:vAlign w:val="bottom"/>
            <w:hideMark/>
          </w:tcPr>
          <w:p w:rsidR="00031E02" w:rsidRPr="00031E02" w:rsidRDefault="00031E02" w:rsidP="00031E02">
            <w:pPr>
              <w:spacing w:after="0" w:line="240" w:lineRule="auto"/>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Sở Giáo Dục và Đào Tạo Thành Phố Hồ Chí Minh</w:t>
            </w:r>
          </w:p>
        </w:tc>
        <w:tc>
          <w:tcPr>
            <w:tcW w:w="1660" w:type="dxa"/>
            <w:tcBorders>
              <w:top w:val="nil"/>
              <w:left w:val="nil"/>
              <w:bottom w:val="nil"/>
              <w:right w:val="nil"/>
            </w:tcBorders>
            <w:shd w:val="clear" w:color="auto" w:fill="auto"/>
            <w:noWrap/>
            <w:vAlign w:val="bottom"/>
            <w:hideMark/>
          </w:tcPr>
          <w:p w:rsidR="00031E02" w:rsidRPr="00031E02" w:rsidRDefault="00031E02" w:rsidP="00031E02">
            <w:pPr>
              <w:spacing w:after="0" w:line="240" w:lineRule="auto"/>
              <w:rPr>
                <w:rFonts w:ascii="Times New Roman" w:eastAsia="Times New Roman" w:hAnsi="Times New Roman" w:cs="Times New Roman"/>
                <w:color w:val="000000"/>
                <w:sz w:val="28"/>
                <w:szCs w:val="28"/>
                <w:lang w:val="en-US"/>
              </w:rPr>
            </w:pPr>
          </w:p>
        </w:tc>
      </w:tr>
      <w:tr w:rsidR="00031E02" w:rsidRPr="00031E02" w:rsidTr="00031E02">
        <w:trPr>
          <w:trHeight w:val="360"/>
        </w:trPr>
        <w:tc>
          <w:tcPr>
            <w:tcW w:w="7200" w:type="dxa"/>
            <w:gridSpan w:val="5"/>
            <w:tcBorders>
              <w:top w:val="nil"/>
              <w:left w:val="nil"/>
              <w:bottom w:val="nil"/>
              <w:right w:val="nil"/>
            </w:tcBorders>
            <w:shd w:val="clear" w:color="auto" w:fill="auto"/>
            <w:noWrap/>
            <w:vAlign w:val="bottom"/>
            <w:hideMark/>
          </w:tcPr>
          <w:p w:rsidR="00031E02" w:rsidRPr="00031E02" w:rsidRDefault="00031E02" w:rsidP="00031E02">
            <w:pPr>
              <w:spacing w:after="0" w:line="240" w:lineRule="auto"/>
              <w:rPr>
                <w:rFonts w:ascii="Times New Roman" w:eastAsia="Times New Roman" w:hAnsi="Times New Roman" w:cs="Times New Roman"/>
                <w:b/>
                <w:bCs/>
                <w:color w:val="000000"/>
                <w:sz w:val="28"/>
                <w:szCs w:val="28"/>
                <w:lang w:val="en-US"/>
              </w:rPr>
            </w:pPr>
            <w:r w:rsidRPr="00031E02">
              <w:rPr>
                <w:rFonts w:ascii="Times New Roman" w:eastAsia="Times New Roman" w:hAnsi="Times New Roman" w:cs="Times New Roman"/>
                <w:b/>
                <w:bCs/>
                <w:color w:val="000000"/>
                <w:sz w:val="28"/>
                <w:szCs w:val="28"/>
                <w:lang w:val="en-US"/>
              </w:rPr>
              <w:t>Trường THPT Phan Đăng Lưu</w:t>
            </w:r>
          </w:p>
        </w:tc>
        <w:tc>
          <w:tcPr>
            <w:tcW w:w="1660" w:type="dxa"/>
            <w:tcBorders>
              <w:top w:val="nil"/>
              <w:left w:val="nil"/>
              <w:bottom w:val="nil"/>
              <w:right w:val="nil"/>
            </w:tcBorders>
            <w:shd w:val="clear" w:color="auto" w:fill="auto"/>
            <w:noWrap/>
            <w:vAlign w:val="bottom"/>
            <w:hideMark/>
          </w:tcPr>
          <w:p w:rsidR="00031E02" w:rsidRPr="00031E02" w:rsidRDefault="00031E02" w:rsidP="00031E02">
            <w:pPr>
              <w:spacing w:after="0" w:line="240" w:lineRule="auto"/>
              <w:rPr>
                <w:rFonts w:ascii="Times New Roman" w:eastAsia="Times New Roman" w:hAnsi="Times New Roman" w:cs="Times New Roman"/>
                <w:b/>
                <w:bCs/>
                <w:color w:val="000000"/>
                <w:sz w:val="28"/>
                <w:szCs w:val="28"/>
                <w:lang w:val="en-US"/>
              </w:rPr>
            </w:pPr>
          </w:p>
        </w:tc>
      </w:tr>
      <w:tr w:rsidR="00031E02" w:rsidRPr="00031E02" w:rsidTr="00031E02">
        <w:trPr>
          <w:trHeight w:val="360"/>
        </w:trPr>
        <w:tc>
          <w:tcPr>
            <w:tcW w:w="7200" w:type="dxa"/>
            <w:gridSpan w:val="5"/>
            <w:tcBorders>
              <w:top w:val="nil"/>
              <w:left w:val="nil"/>
              <w:bottom w:val="nil"/>
              <w:right w:val="nil"/>
            </w:tcBorders>
            <w:shd w:val="clear" w:color="auto" w:fill="auto"/>
            <w:noWrap/>
            <w:vAlign w:val="bottom"/>
            <w:hideMark/>
          </w:tcPr>
          <w:p w:rsidR="00031E02" w:rsidRPr="00031E02" w:rsidRDefault="00031E02" w:rsidP="00031E02">
            <w:pPr>
              <w:spacing w:after="0" w:line="240" w:lineRule="auto"/>
              <w:rPr>
                <w:rFonts w:ascii="Times New Roman" w:eastAsia="Times New Roman" w:hAnsi="Times New Roman" w:cs="Times New Roman"/>
                <w:b/>
                <w:bCs/>
                <w:color w:val="000000"/>
                <w:sz w:val="28"/>
                <w:szCs w:val="28"/>
                <w:lang w:val="en-US"/>
              </w:rPr>
            </w:pPr>
            <w:r w:rsidRPr="00031E02">
              <w:rPr>
                <w:rFonts w:ascii="Times New Roman" w:eastAsia="Times New Roman" w:hAnsi="Times New Roman" w:cs="Times New Roman"/>
                <w:b/>
                <w:bCs/>
                <w:color w:val="000000"/>
                <w:sz w:val="28"/>
                <w:szCs w:val="28"/>
                <w:lang w:val="en-US"/>
              </w:rPr>
              <w:t>ĐÁP ÁN KIỂM TRA CUỐI HKII MÔN SINH</w:t>
            </w:r>
            <w:r>
              <w:rPr>
                <w:rFonts w:ascii="Times New Roman" w:eastAsia="Times New Roman" w:hAnsi="Times New Roman" w:cs="Times New Roman"/>
                <w:b/>
                <w:bCs/>
                <w:color w:val="000000"/>
                <w:sz w:val="28"/>
                <w:szCs w:val="28"/>
                <w:lang w:val="en-US"/>
              </w:rPr>
              <w:t xml:space="preserve"> KHỐI 12</w:t>
            </w:r>
            <w:r w:rsidRPr="00031E02">
              <w:rPr>
                <w:rFonts w:ascii="Times New Roman" w:eastAsia="Times New Roman" w:hAnsi="Times New Roman" w:cs="Times New Roman"/>
                <w:b/>
                <w:bCs/>
                <w:color w:val="000000"/>
                <w:sz w:val="28"/>
                <w:szCs w:val="28"/>
                <w:lang w:val="en-US"/>
              </w:rPr>
              <w:t>.</w:t>
            </w:r>
          </w:p>
        </w:tc>
        <w:tc>
          <w:tcPr>
            <w:tcW w:w="1660" w:type="dxa"/>
            <w:tcBorders>
              <w:top w:val="nil"/>
              <w:left w:val="nil"/>
              <w:bottom w:val="nil"/>
              <w:right w:val="nil"/>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b/>
                <w:bCs/>
                <w:color w:val="000000"/>
                <w:sz w:val="28"/>
                <w:szCs w:val="28"/>
                <w:lang w:val="en-US"/>
              </w:rPr>
            </w:pPr>
          </w:p>
        </w:tc>
      </w:tr>
      <w:tr w:rsidR="00031E02" w:rsidRPr="00031E02" w:rsidTr="00031E02">
        <w:trPr>
          <w:trHeight w:val="360"/>
        </w:trPr>
        <w:tc>
          <w:tcPr>
            <w:tcW w:w="7200" w:type="dxa"/>
            <w:gridSpan w:val="5"/>
            <w:tcBorders>
              <w:top w:val="nil"/>
              <w:left w:val="nil"/>
              <w:bottom w:val="single" w:sz="4" w:space="0" w:color="auto"/>
              <w:right w:val="nil"/>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NĂM HỌC: 2022- 2023</w:t>
            </w:r>
          </w:p>
        </w:tc>
        <w:tc>
          <w:tcPr>
            <w:tcW w:w="1660" w:type="dxa"/>
            <w:tcBorders>
              <w:top w:val="nil"/>
              <w:left w:val="nil"/>
              <w:bottom w:val="nil"/>
              <w:right w:val="nil"/>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p>
        </w:tc>
      </w:tr>
      <w:tr w:rsidR="00031E02" w:rsidRPr="00031E02" w:rsidTr="00031E02">
        <w:trPr>
          <w:trHeight w:val="372"/>
        </w:trPr>
        <w:tc>
          <w:tcPr>
            <w:tcW w:w="980" w:type="dxa"/>
            <w:tcBorders>
              <w:top w:val="nil"/>
              <w:left w:val="single" w:sz="4" w:space="0" w:color="auto"/>
              <w:bottom w:val="single" w:sz="8"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STT</w:t>
            </w:r>
          </w:p>
        </w:tc>
        <w:tc>
          <w:tcPr>
            <w:tcW w:w="1620" w:type="dxa"/>
            <w:tcBorders>
              <w:top w:val="nil"/>
              <w:left w:val="nil"/>
              <w:bottom w:val="single" w:sz="8"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b/>
                <w:bCs/>
                <w:color w:val="000000"/>
                <w:sz w:val="28"/>
                <w:szCs w:val="28"/>
                <w:lang w:val="en-US"/>
              </w:rPr>
            </w:pPr>
            <w:r w:rsidRPr="00031E02">
              <w:rPr>
                <w:rFonts w:ascii="Times New Roman" w:eastAsia="Times New Roman" w:hAnsi="Times New Roman" w:cs="Times New Roman"/>
                <w:b/>
                <w:bCs/>
                <w:color w:val="000000"/>
                <w:sz w:val="28"/>
                <w:szCs w:val="28"/>
                <w:lang w:val="en-US"/>
              </w:rPr>
              <w:t>132</w:t>
            </w:r>
          </w:p>
        </w:tc>
        <w:tc>
          <w:tcPr>
            <w:tcW w:w="1540" w:type="dxa"/>
            <w:tcBorders>
              <w:top w:val="nil"/>
              <w:left w:val="nil"/>
              <w:bottom w:val="single" w:sz="8"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b/>
                <w:bCs/>
                <w:color w:val="000000"/>
                <w:sz w:val="28"/>
                <w:szCs w:val="28"/>
                <w:lang w:val="en-US"/>
              </w:rPr>
            </w:pPr>
            <w:r w:rsidRPr="00031E02">
              <w:rPr>
                <w:rFonts w:ascii="Times New Roman" w:eastAsia="Times New Roman" w:hAnsi="Times New Roman" w:cs="Times New Roman"/>
                <w:b/>
                <w:bCs/>
                <w:color w:val="000000"/>
                <w:sz w:val="28"/>
                <w:szCs w:val="28"/>
                <w:lang w:val="en-US"/>
              </w:rPr>
              <w:t>209</w:t>
            </w:r>
          </w:p>
        </w:tc>
        <w:tc>
          <w:tcPr>
            <w:tcW w:w="1400" w:type="dxa"/>
            <w:tcBorders>
              <w:top w:val="nil"/>
              <w:left w:val="nil"/>
              <w:bottom w:val="single" w:sz="8"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b/>
                <w:bCs/>
                <w:color w:val="000000"/>
                <w:sz w:val="28"/>
                <w:szCs w:val="28"/>
                <w:lang w:val="en-US"/>
              </w:rPr>
            </w:pPr>
            <w:r w:rsidRPr="00031E02">
              <w:rPr>
                <w:rFonts w:ascii="Times New Roman" w:eastAsia="Times New Roman" w:hAnsi="Times New Roman" w:cs="Times New Roman"/>
                <w:b/>
                <w:bCs/>
                <w:color w:val="000000"/>
                <w:sz w:val="28"/>
                <w:szCs w:val="28"/>
                <w:lang w:val="en-US"/>
              </w:rPr>
              <w:t>357</w:t>
            </w:r>
          </w:p>
        </w:tc>
        <w:tc>
          <w:tcPr>
            <w:tcW w:w="1660" w:type="dxa"/>
            <w:tcBorders>
              <w:top w:val="nil"/>
              <w:left w:val="nil"/>
              <w:bottom w:val="single" w:sz="8" w:space="0" w:color="auto"/>
              <w:right w:val="nil"/>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b/>
                <w:bCs/>
                <w:color w:val="000000"/>
                <w:sz w:val="28"/>
                <w:szCs w:val="28"/>
                <w:lang w:val="en-US"/>
              </w:rPr>
            </w:pPr>
            <w:r w:rsidRPr="00031E02">
              <w:rPr>
                <w:rFonts w:ascii="Times New Roman" w:eastAsia="Times New Roman" w:hAnsi="Times New Roman" w:cs="Times New Roman"/>
                <w:b/>
                <w:bCs/>
                <w:color w:val="000000"/>
                <w:sz w:val="28"/>
                <w:szCs w:val="28"/>
                <w:lang w:val="en-US"/>
              </w:rPr>
              <w:t>485</w:t>
            </w:r>
          </w:p>
        </w:tc>
        <w:tc>
          <w:tcPr>
            <w:tcW w:w="16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b/>
                <w:bCs/>
                <w:color w:val="000000"/>
                <w:sz w:val="28"/>
                <w:szCs w:val="28"/>
                <w:lang w:val="en-US"/>
              </w:rPr>
            </w:pPr>
            <w:r w:rsidRPr="00031E02">
              <w:rPr>
                <w:rFonts w:ascii="Times New Roman" w:eastAsia="Times New Roman" w:hAnsi="Times New Roman" w:cs="Times New Roman"/>
                <w:b/>
                <w:bCs/>
                <w:color w:val="000000"/>
                <w:sz w:val="28"/>
                <w:szCs w:val="28"/>
                <w:lang w:val="en-US"/>
              </w:rPr>
              <w:t>789</w:t>
            </w:r>
          </w:p>
        </w:tc>
      </w:tr>
      <w:tr w:rsidR="00031E02" w:rsidRPr="00031E02" w:rsidTr="00031E02">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1</w:t>
            </w:r>
          </w:p>
        </w:tc>
        <w:tc>
          <w:tcPr>
            <w:tcW w:w="1620" w:type="dxa"/>
            <w:tcBorders>
              <w:top w:val="single" w:sz="4" w:space="0" w:color="000000"/>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540" w:type="dxa"/>
            <w:tcBorders>
              <w:top w:val="single" w:sz="4" w:space="0" w:color="000000"/>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r>
      <w:tr w:rsidR="00031E02" w:rsidRPr="00031E02" w:rsidTr="00031E02">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2</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r>
      <w:tr w:rsidR="00031E02" w:rsidRPr="00031E02" w:rsidTr="00031E02">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3</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r>
      <w:tr w:rsidR="00031E02" w:rsidRPr="00031E02" w:rsidTr="00031E02">
        <w:trPr>
          <w:trHeight w:val="360"/>
        </w:trPr>
        <w:tc>
          <w:tcPr>
            <w:tcW w:w="980" w:type="dxa"/>
            <w:tcBorders>
              <w:top w:val="nil"/>
              <w:left w:val="single" w:sz="4" w:space="0" w:color="000000"/>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4</w:t>
            </w:r>
          </w:p>
        </w:tc>
        <w:tc>
          <w:tcPr>
            <w:tcW w:w="162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54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40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r>
      <w:tr w:rsidR="00031E02" w:rsidRPr="00031E02" w:rsidTr="00031E02">
        <w:trPr>
          <w:trHeight w:val="372"/>
        </w:trPr>
        <w:tc>
          <w:tcPr>
            <w:tcW w:w="980" w:type="dxa"/>
            <w:tcBorders>
              <w:top w:val="single" w:sz="4" w:space="0" w:color="auto"/>
              <w:left w:val="single" w:sz="4" w:space="0" w:color="000000"/>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5</w:t>
            </w:r>
          </w:p>
        </w:tc>
        <w:tc>
          <w:tcPr>
            <w:tcW w:w="162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54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40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r>
      <w:tr w:rsidR="00031E02" w:rsidRPr="00031E02" w:rsidTr="00031E02">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6</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r>
      <w:tr w:rsidR="00031E02" w:rsidRPr="00031E02" w:rsidTr="00031E02">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7</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r>
      <w:tr w:rsidR="00031E02" w:rsidRPr="00031E02" w:rsidTr="00031E02">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8</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r>
      <w:tr w:rsidR="00031E02" w:rsidRPr="00031E02" w:rsidTr="00031E02">
        <w:trPr>
          <w:trHeight w:val="360"/>
        </w:trPr>
        <w:tc>
          <w:tcPr>
            <w:tcW w:w="980" w:type="dxa"/>
            <w:tcBorders>
              <w:top w:val="nil"/>
              <w:left w:val="single" w:sz="4" w:space="0" w:color="000000"/>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9</w:t>
            </w:r>
          </w:p>
        </w:tc>
        <w:tc>
          <w:tcPr>
            <w:tcW w:w="162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54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40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r>
      <w:tr w:rsidR="00031E02" w:rsidRPr="00031E02" w:rsidTr="00031E02">
        <w:trPr>
          <w:trHeight w:val="372"/>
        </w:trPr>
        <w:tc>
          <w:tcPr>
            <w:tcW w:w="980" w:type="dxa"/>
            <w:tcBorders>
              <w:top w:val="single" w:sz="4" w:space="0" w:color="auto"/>
              <w:left w:val="single" w:sz="4" w:space="0" w:color="000000"/>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10</w:t>
            </w:r>
          </w:p>
        </w:tc>
        <w:tc>
          <w:tcPr>
            <w:tcW w:w="162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54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40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r>
      <w:tr w:rsidR="00031E02" w:rsidRPr="00031E02" w:rsidTr="00031E02">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11</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r>
      <w:tr w:rsidR="00031E02" w:rsidRPr="00031E02" w:rsidTr="00031E02">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12</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r>
      <w:tr w:rsidR="00031E02" w:rsidRPr="00031E02" w:rsidTr="00031E02">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13</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r>
      <w:tr w:rsidR="00031E02" w:rsidRPr="00031E02" w:rsidTr="00031E02">
        <w:trPr>
          <w:trHeight w:val="360"/>
        </w:trPr>
        <w:tc>
          <w:tcPr>
            <w:tcW w:w="980" w:type="dxa"/>
            <w:tcBorders>
              <w:top w:val="nil"/>
              <w:left w:val="single" w:sz="4" w:space="0" w:color="000000"/>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14</w:t>
            </w:r>
          </w:p>
        </w:tc>
        <w:tc>
          <w:tcPr>
            <w:tcW w:w="162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54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40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r>
      <w:tr w:rsidR="00031E02" w:rsidRPr="00031E02" w:rsidTr="00031E02">
        <w:trPr>
          <w:trHeight w:val="372"/>
        </w:trPr>
        <w:tc>
          <w:tcPr>
            <w:tcW w:w="980" w:type="dxa"/>
            <w:tcBorders>
              <w:top w:val="single" w:sz="4" w:space="0" w:color="auto"/>
              <w:left w:val="single" w:sz="4" w:space="0" w:color="000000"/>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15</w:t>
            </w:r>
          </w:p>
        </w:tc>
        <w:tc>
          <w:tcPr>
            <w:tcW w:w="162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54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40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r>
      <w:tr w:rsidR="00031E02" w:rsidRPr="00031E02" w:rsidTr="00031E02">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16</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r>
      <w:tr w:rsidR="00031E02" w:rsidRPr="00031E02" w:rsidTr="00031E02">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17</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r>
      <w:tr w:rsidR="00031E02" w:rsidRPr="00031E02" w:rsidTr="00031E02">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18</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r>
      <w:tr w:rsidR="00031E02" w:rsidRPr="00031E02" w:rsidTr="00031E02">
        <w:trPr>
          <w:trHeight w:val="360"/>
        </w:trPr>
        <w:tc>
          <w:tcPr>
            <w:tcW w:w="980" w:type="dxa"/>
            <w:tcBorders>
              <w:top w:val="nil"/>
              <w:left w:val="single" w:sz="4" w:space="0" w:color="000000"/>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19</w:t>
            </w:r>
          </w:p>
        </w:tc>
        <w:tc>
          <w:tcPr>
            <w:tcW w:w="162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54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40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r>
      <w:tr w:rsidR="00031E02" w:rsidRPr="00031E02" w:rsidTr="00031E02">
        <w:trPr>
          <w:trHeight w:val="372"/>
        </w:trPr>
        <w:tc>
          <w:tcPr>
            <w:tcW w:w="980" w:type="dxa"/>
            <w:tcBorders>
              <w:top w:val="single" w:sz="4" w:space="0" w:color="auto"/>
              <w:left w:val="single" w:sz="4" w:space="0" w:color="000000"/>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20</w:t>
            </w:r>
          </w:p>
        </w:tc>
        <w:tc>
          <w:tcPr>
            <w:tcW w:w="162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54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40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r>
      <w:tr w:rsidR="00031E02" w:rsidRPr="00031E02" w:rsidTr="00031E02">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21</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r>
      <w:tr w:rsidR="00031E02" w:rsidRPr="00031E02" w:rsidTr="00031E02">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22</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r>
      <w:tr w:rsidR="00031E02" w:rsidRPr="00031E02" w:rsidTr="00031E02">
        <w:trPr>
          <w:trHeight w:val="360"/>
        </w:trPr>
        <w:tc>
          <w:tcPr>
            <w:tcW w:w="980" w:type="dxa"/>
            <w:tcBorders>
              <w:top w:val="nil"/>
              <w:left w:val="single" w:sz="4" w:space="0" w:color="000000"/>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23</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r>
      <w:tr w:rsidR="00031E02" w:rsidRPr="00031E02" w:rsidTr="00031E02">
        <w:trPr>
          <w:trHeight w:val="360"/>
        </w:trPr>
        <w:tc>
          <w:tcPr>
            <w:tcW w:w="980" w:type="dxa"/>
            <w:tcBorders>
              <w:top w:val="nil"/>
              <w:left w:val="single" w:sz="4" w:space="0" w:color="000000"/>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24</w:t>
            </w:r>
          </w:p>
        </w:tc>
        <w:tc>
          <w:tcPr>
            <w:tcW w:w="162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54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40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r>
      <w:tr w:rsidR="00031E02" w:rsidRPr="00031E02" w:rsidTr="00031E02">
        <w:trPr>
          <w:trHeight w:val="372"/>
        </w:trPr>
        <w:tc>
          <w:tcPr>
            <w:tcW w:w="9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25</w:t>
            </w:r>
          </w:p>
        </w:tc>
        <w:tc>
          <w:tcPr>
            <w:tcW w:w="162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54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40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r>
      <w:tr w:rsidR="00031E02" w:rsidRPr="00031E02" w:rsidTr="00031E02">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26</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r>
      <w:tr w:rsidR="00031E02" w:rsidRPr="00031E02" w:rsidTr="00031E02">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27</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r>
      <w:tr w:rsidR="00031E02" w:rsidRPr="00031E02" w:rsidTr="00031E02">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28</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r>
      <w:tr w:rsidR="00031E02" w:rsidRPr="00031E02" w:rsidTr="00031E02">
        <w:trPr>
          <w:trHeight w:val="360"/>
        </w:trPr>
        <w:tc>
          <w:tcPr>
            <w:tcW w:w="980" w:type="dxa"/>
            <w:tcBorders>
              <w:top w:val="nil"/>
              <w:left w:val="single" w:sz="4" w:space="0" w:color="auto"/>
              <w:bottom w:val="nil"/>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29</w:t>
            </w:r>
          </w:p>
        </w:tc>
        <w:tc>
          <w:tcPr>
            <w:tcW w:w="162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54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40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r>
      <w:tr w:rsidR="00031E02" w:rsidRPr="00031E02" w:rsidTr="00031E02">
        <w:trPr>
          <w:trHeight w:val="372"/>
        </w:trPr>
        <w:tc>
          <w:tcPr>
            <w:tcW w:w="9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30</w:t>
            </w:r>
          </w:p>
        </w:tc>
        <w:tc>
          <w:tcPr>
            <w:tcW w:w="162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54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40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r>
      <w:tr w:rsidR="00031E02" w:rsidRPr="00031E02" w:rsidTr="00031E02">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31</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r>
      <w:tr w:rsidR="00031E02" w:rsidRPr="00031E02" w:rsidTr="00031E02">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32</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r>
      <w:tr w:rsidR="00031E02" w:rsidRPr="00031E02" w:rsidTr="00031E02">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33</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r>
      <w:tr w:rsidR="00031E02" w:rsidRPr="00031E02" w:rsidTr="00031E02">
        <w:trPr>
          <w:trHeight w:val="360"/>
        </w:trPr>
        <w:tc>
          <w:tcPr>
            <w:tcW w:w="980" w:type="dxa"/>
            <w:tcBorders>
              <w:top w:val="nil"/>
              <w:left w:val="single" w:sz="4" w:space="0" w:color="auto"/>
              <w:bottom w:val="nil"/>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34</w:t>
            </w:r>
          </w:p>
        </w:tc>
        <w:tc>
          <w:tcPr>
            <w:tcW w:w="162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54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40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nil"/>
              <w:left w:val="nil"/>
              <w:bottom w:val="nil"/>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r>
      <w:tr w:rsidR="00031E02" w:rsidRPr="00031E02" w:rsidTr="00031E02">
        <w:trPr>
          <w:trHeight w:val="372"/>
        </w:trPr>
        <w:tc>
          <w:tcPr>
            <w:tcW w:w="980" w:type="dxa"/>
            <w:tcBorders>
              <w:top w:val="single" w:sz="4" w:space="0" w:color="auto"/>
              <w:left w:val="single" w:sz="4" w:space="0" w:color="auto"/>
              <w:bottom w:val="single" w:sz="4" w:space="0" w:color="auto"/>
              <w:right w:val="nil"/>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35</w:t>
            </w:r>
          </w:p>
        </w:tc>
        <w:tc>
          <w:tcPr>
            <w:tcW w:w="1620" w:type="dxa"/>
            <w:tcBorders>
              <w:top w:val="single" w:sz="4" w:space="0" w:color="auto"/>
              <w:left w:val="single" w:sz="4" w:space="0" w:color="000000"/>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54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40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single" w:sz="4" w:space="0" w:color="auto"/>
              <w:left w:val="nil"/>
              <w:bottom w:val="single" w:sz="8"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r>
      <w:tr w:rsidR="00031E02" w:rsidRPr="00031E02" w:rsidTr="00031E02">
        <w:trPr>
          <w:trHeight w:val="396"/>
        </w:trPr>
        <w:tc>
          <w:tcPr>
            <w:tcW w:w="980" w:type="dxa"/>
            <w:tcBorders>
              <w:top w:val="single" w:sz="4" w:space="0" w:color="auto"/>
              <w:left w:val="single" w:sz="4" w:space="0" w:color="auto"/>
              <w:bottom w:val="single" w:sz="4" w:space="0" w:color="auto"/>
              <w:right w:val="nil"/>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36</w:t>
            </w:r>
          </w:p>
        </w:tc>
        <w:tc>
          <w:tcPr>
            <w:tcW w:w="1620" w:type="dxa"/>
            <w:tcBorders>
              <w:top w:val="nil"/>
              <w:left w:val="single" w:sz="4" w:space="0" w:color="000000"/>
              <w:bottom w:val="single" w:sz="4"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540" w:type="dxa"/>
            <w:tcBorders>
              <w:top w:val="nil"/>
              <w:left w:val="nil"/>
              <w:bottom w:val="single" w:sz="4"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400" w:type="dxa"/>
            <w:tcBorders>
              <w:top w:val="nil"/>
              <w:left w:val="nil"/>
              <w:bottom w:val="single" w:sz="4"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single" w:sz="4"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single" w:sz="4" w:space="0" w:color="auto"/>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r>
      <w:tr w:rsidR="00031E02" w:rsidRPr="00031E02" w:rsidTr="00031E02">
        <w:tc>
          <w:tcPr>
            <w:tcW w:w="980" w:type="dxa"/>
            <w:tcBorders>
              <w:top w:val="single" w:sz="4" w:space="0" w:color="auto"/>
              <w:left w:val="single" w:sz="4" w:space="0" w:color="auto"/>
              <w:bottom w:val="nil"/>
              <w:right w:val="nil"/>
            </w:tcBorders>
            <w:shd w:val="clear" w:color="auto" w:fill="auto"/>
            <w:noWrap/>
            <w:vAlign w:val="bottom"/>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p>
        </w:tc>
        <w:tc>
          <w:tcPr>
            <w:tcW w:w="162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p>
        </w:tc>
        <w:tc>
          <w:tcPr>
            <w:tcW w:w="1540" w:type="dxa"/>
            <w:tcBorders>
              <w:top w:val="single" w:sz="4" w:space="0" w:color="auto"/>
              <w:left w:val="nil"/>
              <w:bottom w:val="single" w:sz="4" w:space="0" w:color="000000"/>
              <w:right w:val="single" w:sz="4" w:space="0" w:color="000000"/>
            </w:tcBorders>
            <w:shd w:val="clear" w:color="000000" w:fill="FFFFFF"/>
            <w:vAlign w:val="center"/>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p>
        </w:tc>
        <w:tc>
          <w:tcPr>
            <w:tcW w:w="1400" w:type="dxa"/>
            <w:tcBorders>
              <w:top w:val="single" w:sz="4" w:space="0" w:color="auto"/>
              <w:left w:val="nil"/>
              <w:bottom w:val="single" w:sz="4" w:space="0" w:color="000000"/>
              <w:right w:val="single" w:sz="4" w:space="0" w:color="000000"/>
            </w:tcBorders>
            <w:shd w:val="clear" w:color="000000" w:fill="FFFFFF"/>
            <w:vAlign w:val="center"/>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p>
        </w:tc>
        <w:tc>
          <w:tcPr>
            <w:tcW w:w="1660" w:type="dxa"/>
            <w:tcBorders>
              <w:top w:val="single" w:sz="4" w:space="0" w:color="auto"/>
              <w:left w:val="nil"/>
              <w:bottom w:val="single" w:sz="4" w:space="0" w:color="000000"/>
              <w:right w:val="single" w:sz="4" w:space="0" w:color="000000"/>
            </w:tcBorders>
            <w:shd w:val="clear" w:color="000000" w:fill="FFFFFF"/>
            <w:vAlign w:val="center"/>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p>
        </w:tc>
        <w:tc>
          <w:tcPr>
            <w:tcW w:w="1660" w:type="dxa"/>
            <w:tcBorders>
              <w:top w:val="single" w:sz="4" w:space="0" w:color="auto"/>
              <w:left w:val="nil"/>
              <w:bottom w:val="single" w:sz="4" w:space="0" w:color="000000"/>
              <w:right w:val="single" w:sz="4" w:space="0" w:color="000000"/>
            </w:tcBorders>
            <w:shd w:val="clear" w:color="000000" w:fill="FFFFFF"/>
            <w:vAlign w:val="center"/>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p>
        </w:tc>
      </w:tr>
      <w:tr w:rsidR="00031E02" w:rsidRPr="00031E02" w:rsidTr="00031E02">
        <w:trPr>
          <w:trHeight w:val="36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37</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r>
      <w:tr w:rsidR="00031E02" w:rsidRPr="00031E02" w:rsidTr="00031E02">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38</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r>
      <w:tr w:rsidR="00031E02" w:rsidRPr="00031E02" w:rsidTr="00031E02">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39</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B</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r>
      <w:tr w:rsidR="00031E02" w:rsidRPr="00031E02" w:rsidTr="00031E02">
        <w:trPr>
          <w:trHeight w:val="36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40</w:t>
            </w:r>
          </w:p>
        </w:tc>
        <w:tc>
          <w:tcPr>
            <w:tcW w:w="162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54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c>
          <w:tcPr>
            <w:tcW w:w="140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C</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A</w:t>
            </w:r>
          </w:p>
        </w:tc>
        <w:tc>
          <w:tcPr>
            <w:tcW w:w="1660" w:type="dxa"/>
            <w:tcBorders>
              <w:top w:val="nil"/>
              <w:left w:val="nil"/>
              <w:bottom w:val="single" w:sz="4" w:space="0" w:color="000000"/>
              <w:right w:val="single" w:sz="4" w:space="0" w:color="000000"/>
            </w:tcBorders>
            <w:shd w:val="clear" w:color="000000" w:fill="FFFFFF"/>
            <w:vAlign w:val="center"/>
            <w:hideMark/>
          </w:tcPr>
          <w:p w:rsidR="00031E02" w:rsidRPr="00031E02" w:rsidRDefault="00031E02" w:rsidP="00031E02">
            <w:pPr>
              <w:spacing w:after="0" w:line="240" w:lineRule="auto"/>
              <w:jc w:val="center"/>
              <w:rPr>
                <w:rFonts w:ascii="Times New Roman" w:eastAsia="Times New Roman" w:hAnsi="Times New Roman" w:cs="Times New Roman"/>
                <w:color w:val="000000"/>
                <w:sz w:val="28"/>
                <w:szCs w:val="28"/>
                <w:lang w:val="en-US"/>
              </w:rPr>
            </w:pPr>
            <w:r w:rsidRPr="00031E02">
              <w:rPr>
                <w:rFonts w:ascii="Times New Roman" w:eastAsia="Times New Roman" w:hAnsi="Times New Roman" w:cs="Times New Roman"/>
                <w:color w:val="000000"/>
                <w:sz w:val="28"/>
                <w:szCs w:val="28"/>
                <w:lang w:val="en-US"/>
              </w:rPr>
              <w:t>D</w:t>
            </w:r>
          </w:p>
        </w:tc>
      </w:tr>
    </w:tbl>
    <w:p w:rsidR="00031E02" w:rsidRDefault="00031E02" w:rsidP="002A1208">
      <w:pPr>
        <w:spacing w:after="0" w:line="240" w:lineRule="auto"/>
        <w:jc w:val="center"/>
        <w:rPr>
          <w:rFonts w:asciiTheme="majorHAnsi" w:hAnsiTheme="majorHAnsi" w:cstheme="majorHAnsi"/>
          <w:b/>
          <w:sz w:val="26"/>
          <w:szCs w:val="26"/>
          <w:lang w:val="en-US"/>
        </w:rPr>
      </w:pPr>
    </w:p>
    <w:p w:rsidR="00031E02" w:rsidRDefault="00031E02" w:rsidP="002A1208">
      <w:pPr>
        <w:spacing w:after="0" w:line="240" w:lineRule="auto"/>
        <w:jc w:val="center"/>
        <w:rPr>
          <w:rFonts w:asciiTheme="majorHAnsi" w:hAnsiTheme="majorHAnsi" w:cstheme="majorHAnsi"/>
          <w:b/>
          <w:sz w:val="26"/>
          <w:szCs w:val="26"/>
          <w:lang w:val="en-US"/>
        </w:rPr>
      </w:pPr>
    </w:p>
    <w:p w:rsidR="001A6D25" w:rsidRPr="006A5677" w:rsidRDefault="001A6D25" w:rsidP="002A1208">
      <w:pPr>
        <w:spacing w:after="0" w:line="240" w:lineRule="auto"/>
        <w:jc w:val="center"/>
        <w:rPr>
          <w:rFonts w:asciiTheme="majorHAnsi" w:eastAsia="Times New Roman" w:hAnsiTheme="majorHAnsi" w:cstheme="majorHAnsi"/>
          <w:b/>
          <w:sz w:val="26"/>
          <w:szCs w:val="26"/>
          <w:lang w:val="en-US"/>
        </w:rPr>
      </w:pPr>
      <w:r w:rsidRPr="006A5677">
        <w:rPr>
          <w:rFonts w:asciiTheme="majorHAnsi" w:hAnsiTheme="majorHAnsi" w:cstheme="majorHAnsi"/>
          <w:b/>
          <w:sz w:val="26"/>
          <w:szCs w:val="26"/>
          <w:lang w:val="en-US"/>
        </w:rPr>
        <w:t>ĐÁP ÁN</w:t>
      </w:r>
      <w:r w:rsidRPr="006A5677">
        <w:rPr>
          <w:rFonts w:asciiTheme="majorHAnsi" w:hAnsiTheme="majorHAnsi" w:cstheme="majorHAnsi"/>
          <w:b/>
          <w:sz w:val="26"/>
          <w:szCs w:val="26"/>
        </w:rPr>
        <w:t xml:space="preserve"> </w:t>
      </w:r>
      <w:r w:rsidRPr="006A5677">
        <w:rPr>
          <w:rFonts w:asciiTheme="majorHAnsi" w:hAnsiTheme="majorHAnsi" w:cstheme="majorHAnsi"/>
          <w:b/>
          <w:sz w:val="26"/>
          <w:szCs w:val="26"/>
          <w:lang w:val="en-US"/>
        </w:rPr>
        <w:t xml:space="preserve">VÀ THANG </w:t>
      </w:r>
      <w:r w:rsidR="00031E02">
        <w:rPr>
          <w:rFonts w:asciiTheme="majorHAnsi" w:hAnsiTheme="majorHAnsi" w:cstheme="majorHAnsi"/>
          <w:b/>
          <w:sz w:val="26"/>
          <w:szCs w:val="26"/>
          <w:lang w:val="en-US"/>
        </w:rPr>
        <w:t xml:space="preserve">ĐIỂM KIỂM TRA, ĐÁNH GIÁ CUỐI </w:t>
      </w:r>
      <w:r w:rsidRPr="006A5677">
        <w:rPr>
          <w:rFonts w:asciiTheme="majorHAnsi" w:hAnsiTheme="majorHAnsi" w:cstheme="majorHAnsi"/>
          <w:b/>
          <w:sz w:val="26"/>
          <w:szCs w:val="26"/>
        </w:rPr>
        <w:t>KỲ I</w:t>
      </w:r>
      <w:r w:rsidRPr="006A5677">
        <w:rPr>
          <w:rFonts w:asciiTheme="majorHAnsi" w:hAnsiTheme="majorHAnsi" w:cstheme="majorHAnsi"/>
          <w:b/>
          <w:sz w:val="26"/>
          <w:szCs w:val="26"/>
          <w:lang w:val="en-US"/>
        </w:rPr>
        <w:t>I</w:t>
      </w:r>
    </w:p>
    <w:p w:rsidR="001A6D25" w:rsidRPr="006A5677" w:rsidRDefault="001A6D25" w:rsidP="002A1208">
      <w:pPr>
        <w:spacing w:after="0" w:line="240" w:lineRule="auto"/>
        <w:jc w:val="center"/>
        <w:rPr>
          <w:rFonts w:asciiTheme="majorHAnsi" w:hAnsiTheme="majorHAnsi" w:cstheme="majorHAnsi"/>
          <w:b/>
          <w:sz w:val="26"/>
          <w:szCs w:val="26"/>
          <w:lang w:val="en-US"/>
        </w:rPr>
      </w:pPr>
      <w:r w:rsidRPr="006A5677">
        <w:rPr>
          <w:rFonts w:asciiTheme="majorHAnsi" w:hAnsiTheme="majorHAnsi" w:cstheme="majorHAnsi"/>
          <w:b/>
          <w:sz w:val="26"/>
          <w:szCs w:val="26"/>
        </w:rPr>
        <w:t>LỚP 1</w:t>
      </w:r>
      <w:r w:rsidRPr="006A5677">
        <w:rPr>
          <w:rFonts w:asciiTheme="majorHAnsi" w:hAnsiTheme="majorHAnsi" w:cstheme="majorHAnsi"/>
          <w:b/>
          <w:sz w:val="26"/>
          <w:szCs w:val="26"/>
          <w:lang w:val="en-US"/>
        </w:rPr>
        <w:t>1</w:t>
      </w:r>
      <w:r w:rsidRPr="006A5677">
        <w:rPr>
          <w:rFonts w:asciiTheme="majorHAnsi" w:hAnsiTheme="majorHAnsi" w:cstheme="majorHAnsi"/>
          <w:b/>
          <w:sz w:val="26"/>
          <w:szCs w:val="26"/>
        </w:rPr>
        <w:t xml:space="preserve"> - NĂM HỌC 20</w:t>
      </w:r>
      <w:r w:rsidRPr="006A5677">
        <w:rPr>
          <w:rFonts w:asciiTheme="majorHAnsi" w:hAnsiTheme="majorHAnsi" w:cstheme="majorHAnsi"/>
          <w:b/>
          <w:sz w:val="26"/>
          <w:szCs w:val="26"/>
          <w:lang w:val="en-US"/>
        </w:rPr>
        <w:t>22</w:t>
      </w:r>
      <w:r w:rsidRPr="006A5677">
        <w:rPr>
          <w:rFonts w:asciiTheme="majorHAnsi" w:hAnsiTheme="majorHAnsi" w:cstheme="majorHAnsi"/>
          <w:b/>
          <w:sz w:val="26"/>
          <w:szCs w:val="26"/>
        </w:rPr>
        <w:t>-20</w:t>
      </w:r>
      <w:r w:rsidRPr="006A5677">
        <w:rPr>
          <w:rFonts w:asciiTheme="majorHAnsi" w:hAnsiTheme="majorHAnsi" w:cstheme="majorHAnsi"/>
          <w:b/>
          <w:sz w:val="26"/>
          <w:szCs w:val="26"/>
          <w:lang w:val="en-US"/>
        </w:rPr>
        <w:t>23</w:t>
      </w:r>
    </w:p>
    <w:p w:rsidR="001A6D25" w:rsidRPr="006A5677" w:rsidRDefault="001A6D25" w:rsidP="002A1208">
      <w:pPr>
        <w:spacing w:after="0" w:line="240" w:lineRule="auto"/>
        <w:jc w:val="center"/>
        <w:rPr>
          <w:rFonts w:asciiTheme="majorHAnsi" w:hAnsiTheme="majorHAnsi" w:cstheme="majorHAnsi"/>
          <w:b/>
          <w:sz w:val="26"/>
          <w:szCs w:val="26"/>
          <w:lang w:val="en-US"/>
        </w:rPr>
      </w:pPr>
      <w:r w:rsidRPr="006A5677">
        <w:rPr>
          <w:rFonts w:asciiTheme="majorHAnsi" w:hAnsiTheme="majorHAnsi" w:cstheme="majorHAnsi"/>
          <w:b/>
          <w:sz w:val="26"/>
          <w:szCs w:val="26"/>
        </w:rPr>
        <w:t>Môn thi: Sinh học</w:t>
      </w:r>
    </w:p>
    <w:p w:rsidR="001A6D25" w:rsidRPr="006A5677" w:rsidRDefault="001A6D25" w:rsidP="002A1208">
      <w:pPr>
        <w:spacing w:after="0" w:line="240" w:lineRule="auto"/>
        <w:jc w:val="center"/>
        <w:rPr>
          <w:rFonts w:asciiTheme="majorHAnsi" w:hAnsiTheme="majorHAnsi" w:cstheme="majorHAnsi"/>
          <w:b/>
          <w:sz w:val="26"/>
          <w:szCs w:val="26"/>
          <w:lang w:val="en-US"/>
        </w:rPr>
      </w:pPr>
      <w:r w:rsidRPr="006A5677">
        <w:rPr>
          <w:rFonts w:asciiTheme="majorHAnsi" w:hAnsiTheme="majorHAnsi" w:cstheme="majorHAnsi"/>
          <w:b/>
          <w:sz w:val="26"/>
          <w:szCs w:val="26"/>
          <w:lang w:val="en-US"/>
        </w:rPr>
        <w:t>ĐỀ CHÍNH THỨC – MÃ</w:t>
      </w:r>
      <w:r w:rsidR="0086430A" w:rsidRPr="006A5677">
        <w:rPr>
          <w:rFonts w:asciiTheme="majorHAnsi" w:hAnsiTheme="majorHAnsi" w:cstheme="majorHAnsi"/>
          <w:b/>
          <w:sz w:val="26"/>
          <w:szCs w:val="26"/>
          <w:lang w:val="en-US"/>
        </w:rPr>
        <w:t>: A</w:t>
      </w:r>
    </w:p>
    <w:p w:rsidR="00F44643" w:rsidRPr="006A5677" w:rsidRDefault="00F44643" w:rsidP="002A1208">
      <w:pPr>
        <w:spacing w:after="0" w:line="240" w:lineRule="auto"/>
        <w:jc w:val="center"/>
        <w:rPr>
          <w:rFonts w:asciiTheme="majorHAnsi" w:hAnsiTheme="majorHAnsi" w:cstheme="majorHAnsi"/>
          <w:sz w:val="26"/>
          <w:szCs w:val="26"/>
          <w:lang w:val="en-US"/>
        </w:rPr>
      </w:pPr>
    </w:p>
    <w:tbl>
      <w:tblPr>
        <w:tblStyle w:val="TableGrid"/>
        <w:tblW w:w="10768" w:type="dxa"/>
        <w:tblLayout w:type="fixed"/>
        <w:tblLook w:val="04A0" w:firstRow="1" w:lastRow="0" w:firstColumn="1" w:lastColumn="0" w:noHBand="0" w:noVBand="1"/>
      </w:tblPr>
      <w:tblGrid>
        <w:gridCol w:w="9634"/>
        <w:gridCol w:w="1134"/>
      </w:tblGrid>
      <w:tr w:rsidR="00F44643" w:rsidRPr="006A5677" w:rsidTr="007571ED">
        <w:tc>
          <w:tcPr>
            <w:tcW w:w="9634" w:type="dxa"/>
            <w:vAlign w:val="center"/>
          </w:tcPr>
          <w:p w:rsidR="00F44643" w:rsidRPr="006A5677" w:rsidRDefault="00F44643" w:rsidP="002A1208">
            <w:pPr>
              <w:spacing w:after="0" w:line="240" w:lineRule="auto"/>
              <w:jc w:val="center"/>
              <w:rPr>
                <w:rFonts w:asciiTheme="majorHAnsi" w:eastAsia="Times New Roman" w:hAnsiTheme="majorHAnsi" w:cstheme="majorHAnsi"/>
                <w:sz w:val="26"/>
                <w:szCs w:val="26"/>
                <w:lang w:val="en-US" w:eastAsia="vi-VN"/>
              </w:rPr>
            </w:pPr>
            <w:r w:rsidRPr="006A5677">
              <w:rPr>
                <w:rFonts w:asciiTheme="majorHAnsi" w:eastAsia="Times New Roman" w:hAnsiTheme="majorHAnsi" w:cstheme="majorHAnsi"/>
                <w:sz w:val="26"/>
                <w:szCs w:val="26"/>
                <w:lang w:val="en-US" w:eastAsia="vi-VN"/>
              </w:rPr>
              <w:t>ĐÁP ÁN</w:t>
            </w:r>
          </w:p>
        </w:tc>
        <w:tc>
          <w:tcPr>
            <w:tcW w:w="1134" w:type="dxa"/>
            <w:vAlign w:val="center"/>
          </w:tcPr>
          <w:p w:rsidR="00F44643" w:rsidRPr="006A5677" w:rsidRDefault="00F44643" w:rsidP="002A1208">
            <w:pPr>
              <w:spacing w:after="0" w:line="240" w:lineRule="auto"/>
              <w:jc w:val="center"/>
              <w:rPr>
                <w:rFonts w:asciiTheme="majorHAnsi" w:eastAsia="Times New Roman" w:hAnsiTheme="majorHAnsi" w:cstheme="majorHAnsi"/>
                <w:sz w:val="26"/>
                <w:szCs w:val="26"/>
                <w:lang w:val="en-US" w:eastAsia="vi-VN"/>
              </w:rPr>
            </w:pPr>
            <w:r w:rsidRPr="006A5677">
              <w:rPr>
                <w:rFonts w:asciiTheme="majorHAnsi" w:eastAsia="Times New Roman" w:hAnsiTheme="majorHAnsi" w:cstheme="majorHAnsi"/>
                <w:sz w:val="26"/>
                <w:szCs w:val="26"/>
                <w:lang w:val="en-US" w:eastAsia="vi-VN"/>
              </w:rPr>
              <w:t>THANG ĐIỂM</w:t>
            </w:r>
          </w:p>
        </w:tc>
      </w:tr>
      <w:tr w:rsidR="00F44643" w:rsidRPr="006A5677" w:rsidTr="007571ED">
        <w:tc>
          <w:tcPr>
            <w:tcW w:w="9634" w:type="dxa"/>
          </w:tcPr>
          <w:p w:rsidR="00F44643" w:rsidRPr="006A5677" w:rsidRDefault="008F5C2B" w:rsidP="00D83D99">
            <w:pPr>
              <w:spacing w:after="0" w:line="240" w:lineRule="auto"/>
              <w:jc w:val="both"/>
              <w:rPr>
                <w:rFonts w:asciiTheme="majorHAnsi" w:hAnsiTheme="majorHAnsi" w:cstheme="majorHAnsi"/>
                <w:b/>
                <w:i/>
                <w:sz w:val="26"/>
                <w:szCs w:val="26"/>
              </w:rPr>
            </w:pPr>
            <w:r w:rsidRPr="006A5677">
              <w:rPr>
                <w:rStyle w:val="Strong"/>
                <w:rFonts w:asciiTheme="majorHAnsi" w:hAnsiTheme="majorHAnsi" w:cstheme="majorHAnsi"/>
                <w:b w:val="0"/>
                <w:i/>
                <w:sz w:val="26"/>
                <w:szCs w:val="26"/>
                <w:shd w:val="clear" w:color="auto" w:fill="FFFFFF"/>
              </w:rPr>
              <w:t>Câu 1</w:t>
            </w:r>
            <w:r w:rsidRPr="006A5677">
              <w:rPr>
                <w:rStyle w:val="Strong"/>
                <w:rFonts w:asciiTheme="majorHAnsi" w:hAnsiTheme="majorHAnsi" w:cstheme="majorHAnsi"/>
                <w:i/>
                <w:sz w:val="26"/>
                <w:szCs w:val="26"/>
                <w:shd w:val="clear" w:color="auto" w:fill="FFFFFF"/>
              </w:rPr>
              <w:t>(</w:t>
            </w:r>
            <w:r w:rsidRPr="006A5677">
              <w:rPr>
                <w:rFonts w:asciiTheme="majorHAnsi" w:hAnsiTheme="majorHAnsi" w:cstheme="majorHAnsi"/>
                <w:i/>
                <w:sz w:val="26"/>
                <w:szCs w:val="26"/>
              </w:rPr>
              <w:t>2 điểm)</w:t>
            </w:r>
            <w:r w:rsidRPr="006A5677">
              <w:rPr>
                <w:rStyle w:val="Strong"/>
                <w:rFonts w:asciiTheme="majorHAnsi" w:hAnsiTheme="majorHAnsi" w:cstheme="majorHAnsi"/>
                <w:i/>
                <w:sz w:val="26"/>
                <w:szCs w:val="26"/>
                <w:shd w:val="clear" w:color="auto" w:fill="FFFFFF"/>
              </w:rPr>
              <w:t>:</w:t>
            </w:r>
            <w:r w:rsidRPr="006A5677">
              <w:rPr>
                <w:rStyle w:val="Strong"/>
                <w:rFonts w:asciiTheme="majorHAnsi" w:hAnsiTheme="majorHAnsi" w:cstheme="majorHAnsi"/>
                <w:b w:val="0"/>
                <w:i/>
                <w:sz w:val="26"/>
                <w:szCs w:val="26"/>
                <w:shd w:val="clear" w:color="auto" w:fill="FFFFFF"/>
              </w:rPr>
              <w:t xml:space="preserve"> Trình bày đặc điểm cảm ứng ở động vật có hệ thần kinh dạng chuỗi hạch </w:t>
            </w:r>
            <w:r w:rsidRPr="006A5677">
              <w:rPr>
                <w:rStyle w:val="Strong"/>
                <w:rFonts w:asciiTheme="majorHAnsi" w:hAnsiTheme="majorHAnsi" w:cstheme="majorHAnsi"/>
                <w:i/>
                <w:sz w:val="26"/>
                <w:szCs w:val="26"/>
                <w:shd w:val="clear" w:color="auto" w:fill="FFFFFF"/>
              </w:rPr>
              <w:t>(</w:t>
            </w:r>
            <w:r w:rsidRPr="006A5677">
              <w:rPr>
                <w:rFonts w:asciiTheme="majorHAnsi" w:eastAsia="Times New Roman" w:hAnsiTheme="majorHAnsi" w:cstheme="majorHAnsi"/>
                <w:i/>
                <w:sz w:val="26"/>
                <w:szCs w:val="26"/>
              </w:rPr>
              <w:t>Đại diện, Cơ chế cảm ứng</w:t>
            </w:r>
            <w:r w:rsidRPr="006A5677">
              <w:rPr>
                <w:rFonts w:asciiTheme="majorHAnsi" w:eastAsia="Times New Roman" w:hAnsiTheme="majorHAnsi" w:cstheme="majorHAnsi"/>
                <w:b/>
                <w:i/>
                <w:sz w:val="26"/>
                <w:szCs w:val="26"/>
              </w:rPr>
              <w:t>)</w:t>
            </w:r>
            <w:r w:rsidRPr="006A5677">
              <w:rPr>
                <w:rStyle w:val="Strong"/>
                <w:rFonts w:asciiTheme="majorHAnsi" w:hAnsiTheme="majorHAnsi" w:cstheme="majorHAnsi"/>
                <w:b w:val="0"/>
                <w:i/>
                <w:sz w:val="26"/>
                <w:szCs w:val="26"/>
                <w:shd w:val="clear" w:color="auto" w:fill="FFFFFF"/>
              </w:rPr>
              <w:t xml:space="preserve">? </w:t>
            </w:r>
          </w:p>
        </w:tc>
        <w:tc>
          <w:tcPr>
            <w:tcW w:w="1134" w:type="dxa"/>
          </w:tcPr>
          <w:p w:rsidR="00F44643" w:rsidRPr="006A5677" w:rsidRDefault="00F44643" w:rsidP="002A1208">
            <w:pPr>
              <w:spacing w:after="0" w:line="240" w:lineRule="auto"/>
              <w:jc w:val="center"/>
              <w:rPr>
                <w:rFonts w:asciiTheme="majorHAnsi" w:hAnsiTheme="majorHAnsi" w:cstheme="majorHAnsi"/>
                <w:sz w:val="26"/>
                <w:szCs w:val="26"/>
              </w:rPr>
            </w:pPr>
          </w:p>
        </w:tc>
      </w:tr>
      <w:tr w:rsidR="00F44643" w:rsidRPr="006A5677" w:rsidTr="007571ED">
        <w:tc>
          <w:tcPr>
            <w:tcW w:w="9634" w:type="dxa"/>
          </w:tcPr>
          <w:p w:rsidR="00F44643" w:rsidRPr="006A5677" w:rsidRDefault="00F44643"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Đại diện: Động vật có đối xứng hai bên thuộc ngành Giun dẹp, Giun tròn, Chân khớp…  - Cơ chế cảm ứng:</w:t>
            </w:r>
          </w:p>
          <w:p w:rsidR="00F44643" w:rsidRPr="006A5677" w:rsidRDefault="00F44643"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Khi một kích thích xuất hiện ở vùng nào thì hạch ở vùng đó đáp ứng trả lời kích thích cục bộ từng vùng.</w:t>
            </w:r>
          </w:p>
          <w:p w:rsidR="00F44643" w:rsidRPr="006A5677" w:rsidRDefault="00F44643"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Phản ứng lại kích thích theo nguyên tắc phản xạ. Hầu hết phản xạ của chúng là phản xạ không điều kiện.</w:t>
            </w:r>
          </w:p>
          <w:p w:rsidR="00F44643" w:rsidRPr="006A5677" w:rsidRDefault="00F44643"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Đặc điểm: Chính xác, ít tiêu tốn năng lượng hơn.</w:t>
            </w:r>
          </w:p>
        </w:tc>
        <w:tc>
          <w:tcPr>
            <w:tcW w:w="1134" w:type="dxa"/>
          </w:tcPr>
          <w:p w:rsidR="00F44643" w:rsidRPr="006A5677" w:rsidRDefault="008F5C2B" w:rsidP="002A1208">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0,5</w:t>
            </w:r>
          </w:p>
          <w:p w:rsidR="008F5C2B" w:rsidRPr="006A5677" w:rsidRDefault="008F5C2B" w:rsidP="002A1208">
            <w:pPr>
              <w:spacing w:after="0" w:line="240" w:lineRule="auto"/>
              <w:jc w:val="center"/>
              <w:rPr>
                <w:rFonts w:asciiTheme="majorHAnsi" w:hAnsiTheme="majorHAnsi" w:cstheme="majorHAnsi"/>
                <w:sz w:val="26"/>
                <w:szCs w:val="26"/>
                <w:lang w:val="en-US"/>
              </w:rPr>
            </w:pPr>
          </w:p>
          <w:p w:rsidR="008F5C2B" w:rsidRPr="006A5677" w:rsidRDefault="008F5C2B" w:rsidP="002A1208">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0,5</w:t>
            </w:r>
          </w:p>
          <w:p w:rsidR="008F5C2B" w:rsidRPr="006A5677" w:rsidRDefault="008F5C2B" w:rsidP="002A1208">
            <w:pPr>
              <w:spacing w:after="0" w:line="240" w:lineRule="auto"/>
              <w:jc w:val="center"/>
              <w:rPr>
                <w:rFonts w:asciiTheme="majorHAnsi" w:hAnsiTheme="majorHAnsi" w:cstheme="majorHAnsi"/>
                <w:sz w:val="26"/>
                <w:szCs w:val="26"/>
                <w:lang w:val="en-US"/>
              </w:rPr>
            </w:pPr>
          </w:p>
          <w:p w:rsidR="008F5C2B" w:rsidRPr="006A5677" w:rsidRDefault="008F5C2B" w:rsidP="002A1208">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0,5</w:t>
            </w:r>
          </w:p>
          <w:p w:rsidR="008F5C2B" w:rsidRPr="006A5677" w:rsidRDefault="008F5C2B" w:rsidP="002A1208">
            <w:pPr>
              <w:spacing w:after="0" w:line="240" w:lineRule="auto"/>
              <w:jc w:val="center"/>
              <w:rPr>
                <w:rFonts w:asciiTheme="majorHAnsi" w:hAnsiTheme="majorHAnsi" w:cstheme="majorHAnsi"/>
                <w:sz w:val="26"/>
                <w:szCs w:val="26"/>
                <w:lang w:val="en-US"/>
              </w:rPr>
            </w:pPr>
          </w:p>
          <w:p w:rsidR="008F5C2B" w:rsidRPr="006A5677" w:rsidRDefault="008F5C2B" w:rsidP="002A1208">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0,5</w:t>
            </w:r>
          </w:p>
        </w:tc>
      </w:tr>
      <w:tr w:rsidR="00F44643" w:rsidRPr="006A5677" w:rsidTr="007571ED">
        <w:tc>
          <w:tcPr>
            <w:tcW w:w="9634" w:type="dxa"/>
          </w:tcPr>
          <w:p w:rsidR="00F44643" w:rsidRPr="006A5677" w:rsidRDefault="008F5C2B" w:rsidP="002A1208">
            <w:pPr>
              <w:spacing w:after="0" w:line="240" w:lineRule="auto"/>
              <w:jc w:val="both"/>
              <w:rPr>
                <w:rStyle w:val="Strong"/>
                <w:rFonts w:asciiTheme="majorHAnsi" w:hAnsiTheme="majorHAnsi" w:cstheme="majorHAnsi"/>
                <w:bCs w:val="0"/>
                <w:i/>
                <w:sz w:val="26"/>
                <w:szCs w:val="26"/>
              </w:rPr>
            </w:pPr>
            <w:r w:rsidRPr="006A5677">
              <w:rPr>
                <w:rStyle w:val="Strong"/>
                <w:rFonts w:asciiTheme="majorHAnsi" w:hAnsiTheme="majorHAnsi" w:cstheme="majorHAnsi"/>
                <w:b w:val="0"/>
                <w:i/>
                <w:sz w:val="26"/>
                <w:szCs w:val="26"/>
                <w:shd w:val="clear" w:color="auto" w:fill="FFFFFF"/>
              </w:rPr>
              <w:t>Câu 2</w:t>
            </w:r>
            <w:r w:rsidRPr="006A5677">
              <w:rPr>
                <w:rStyle w:val="Strong"/>
                <w:rFonts w:asciiTheme="majorHAnsi" w:hAnsiTheme="majorHAnsi" w:cstheme="majorHAnsi"/>
                <w:i/>
                <w:sz w:val="26"/>
                <w:szCs w:val="26"/>
                <w:shd w:val="clear" w:color="auto" w:fill="FFFFFF"/>
              </w:rPr>
              <w:t>(</w:t>
            </w:r>
            <w:r w:rsidRPr="006A5677">
              <w:rPr>
                <w:rFonts w:asciiTheme="majorHAnsi" w:hAnsiTheme="majorHAnsi" w:cstheme="majorHAnsi"/>
                <w:i/>
                <w:sz w:val="26"/>
                <w:szCs w:val="26"/>
              </w:rPr>
              <w:t>1 điểm)</w:t>
            </w:r>
            <w:r w:rsidRPr="006A5677">
              <w:rPr>
                <w:rStyle w:val="Strong"/>
                <w:rFonts w:asciiTheme="majorHAnsi" w:hAnsiTheme="majorHAnsi" w:cstheme="majorHAnsi"/>
                <w:i/>
                <w:sz w:val="26"/>
                <w:szCs w:val="26"/>
                <w:shd w:val="clear" w:color="auto" w:fill="FFFFFF"/>
              </w:rPr>
              <w:t xml:space="preserve">: </w:t>
            </w:r>
            <w:r w:rsidRPr="006A5677">
              <w:rPr>
                <w:rStyle w:val="Strong"/>
                <w:rFonts w:asciiTheme="majorHAnsi" w:hAnsiTheme="majorHAnsi" w:cstheme="majorHAnsi"/>
                <w:b w:val="0"/>
                <w:i/>
                <w:sz w:val="26"/>
                <w:szCs w:val="26"/>
                <w:shd w:val="clear" w:color="auto" w:fill="FFFFFF"/>
              </w:rPr>
              <w:t>Nêu</w:t>
            </w:r>
            <w:r w:rsidRPr="006A5677">
              <w:rPr>
                <w:rStyle w:val="Strong"/>
                <w:rFonts w:asciiTheme="majorHAnsi" w:hAnsiTheme="majorHAnsi" w:cstheme="majorHAnsi"/>
                <w:i/>
                <w:sz w:val="26"/>
                <w:szCs w:val="26"/>
                <w:shd w:val="clear" w:color="auto" w:fill="FFFFFF"/>
              </w:rPr>
              <w:t xml:space="preserve"> </w:t>
            </w:r>
            <w:r w:rsidRPr="006A5677">
              <w:rPr>
                <w:rStyle w:val="Strong"/>
                <w:rFonts w:asciiTheme="majorHAnsi" w:hAnsiTheme="majorHAnsi" w:cstheme="majorHAnsi"/>
                <w:b w:val="0"/>
                <w:i/>
                <w:sz w:val="26"/>
                <w:szCs w:val="26"/>
                <w:shd w:val="clear" w:color="auto" w:fill="FFFFFF"/>
              </w:rPr>
              <w:t>k</w:t>
            </w:r>
            <w:r w:rsidRPr="006A5677">
              <w:rPr>
                <w:rFonts w:asciiTheme="majorHAnsi" w:eastAsia="Times New Roman" w:hAnsiTheme="majorHAnsi" w:cstheme="majorHAnsi"/>
                <w:bCs/>
                <w:i/>
                <w:sz w:val="26"/>
                <w:szCs w:val="26"/>
                <w:shd w:val="clear" w:color="auto" w:fill="FFFFFF"/>
              </w:rPr>
              <w:t xml:space="preserve">hái niệm: </w:t>
            </w:r>
            <w:r w:rsidRPr="006A5677">
              <w:rPr>
                <w:rFonts w:asciiTheme="majorHAnsi" w:eastAsia="Times New Roman" w:hAnsiTheme="majorHAnsi" w:cstheme="majorHAnsi"/>
                <w:i/>
                <w:sz w:val="26"/>
                <w:szCs w:val="26"/>
                <w:lang w:eastAsia="vi-VN"/>
              </w:rPr>
              <w:t xml:space="preserve">Xi náp </w:t>
            </w:r>
            <w:r w:rsidRPr="006A5677">
              <w:rPr>
                <w:rFonts w:asciiTheme="majorHAnsi" w:eastAsia="Times New Roman" w:hAnsiTheme="majorHAnsi" w:cstheme="majorHAnsi"/>
                <w:bCs/>
                <w:i/>
                <w:sz w:val="26"/>
                <w:szCs w:val="26"/>
                <w:shd w:val="clear" w:color="auto" w:fill="FFFFFF"/>
                <w:lang w:eastAsia="vi-VN"/>
              </w:rPr>
              <w:t xml:space="preserve">và điện thế nghỉ ở động vật? </w:t>
            </w:r>
          </w:p>
        </w:tc>
        <w:tc>
          <w:tcPr>
            <w:tcW w:w="1134" w:type="dxa"/>
          </w:tcPr>
          <w:p w:rsidR="00F44643" w:rsidRPr="006A5677" w:rsidRDefault="00F44643" w:rsidP="002A1208">
            <w:pPr>
              <w:spacing w:after="0" w:line="240" w:lineRule="auto"/>
              <w:jc w:val="center"/>
              <w:rPr>
                <w:rFonts w:asciiTheme="majorHAnsi" w:hAnsiTheme="majorHAnsi" w:cstheme="majorHAnsi"/>
                <w:sz w:val="26"/>
                <w:szCs w:val="26"/>
              </w:rPr>
            </w:pPr>
          </w:p>
        </w:tc>
      </w:tr>
      <w:tr w:rsidR="00F44643" w:rsidRPr="006A5677" w:rsidTr="007571ED">
        <w:tc>
          <w:tcPr>
            <w:tcW w:w="9634" w:type="dxa"/>
          </w:tcPr>
          <w:p w:rsidR="008F5C2B" w:rsidRPr="006A5677" w:rsidRDefault="008F5C2B"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Khái niệm Xináp: là diện tiếp xúc giữa tế bào thần kinh với tế bào thần kinh, giữa tế bào thần kinh với tế bào khác như tế bào cơ, tế bào tuyến,…</w:t>
            </w:r>
          </w:p>
          <w:p w:rsidR="00F44643" w:rsidRPr="006A5677" w:rsidRDefault="008F5C2B"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xml:space="preserve">- </w:t>
            </w:r>
            <w:r w:rsidR="00F44643" w:rsidRPr="006A5677">
              <w:rPr>
                <w:rStyle w:val="Strong"/>
                <w:rFonts w:asciiTheme="majorHAnsi" w:hAnsiTheme="majorHAnsi" w:cstheme="majorHAnsi"/>
                <w:b w:val="0"/>
                <w:sz w:val="26"/>
                <w:szCs w:val="26"/>
                <w:shd w:val="clear" w:color="auto" w:fill="FFFFFF"/>
              </w:rPr>
              <w:t>Điện thế nghỉ là sự chênh lệch điện thế giữa hai bên màng tế bào khi tế bào không bị kích thích, phía trong màng tế bào tích điện âm so với phía ngoài màng tế bào tích điện dương.</w:t>
            </w:r>
          </w:p>
        </w:tc>
        <w:tc>
          <w:tcPr>
            <w:tcW w:w="1134" w:type="dxa"/>
          </w:tcPr>
          <w:p w:rsidR="00F44643" w:rsidRPr="006A5677" w:rsidRDefault="008F5C2B" w:rsidP="002A1208">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0,5</w:t>
            </w:r>
          </w:p>
          <w:p w:rsidR="008F5C2B" w:rsidRPr="006A5677" w:rsidRDefault="008F5C2B" w:rsidP="002A1208">
            <w:pPr>
              <w:spacing w:after="0" w:line="240" w:lineRule="auto"/>
              <w:jc w:val="center"/>
              <w:rPr>
                <w:rFonts w:asciiTheme="majorHAnsi" w:hAnsiTheme="majorHAnsi" w:cstheme="majorHAnsi"/>
                <w:sz w:val="26"/>
                <w:szCs w:val="26"/>
                <w:lang w:val="en-US"/>
              </w:rPr>
            </w:pPr>
          </w:p>
          <w:p w:rsidR="008F5C2B" w:rsidRPr="006A5677" w:rsidRDefault="008F5C2B" w:rsidP="002A1208">
            <w:pPr>
              <w:spacing w:after="0" w:line="240" w:lineRule="auto"/>
              <w:jc w:val="center"/>
              <w:rPr>
                <w:rFonts w:asciiTheme="majorHAnsi" w:hAnsiTheme="majorHAnsi" w:cstheme="majorHAnsi"/>
                <w:sz w:val="26"/>
                <w:szCs w:val="26"/>
                <w:lang w:val="en-US"/>
              </w:rPr>
            </w:pPr>
          </w:p>
          <w:p w:rsidR="008F5C2B" w:rsidRPr="006A5677" w:rsidRDefault="008F5C2B" w:rsidP="002A1208">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lang w:val="en-US"/>
              </w:rPr>
              <w:t>0,5</w:t>
            </w:r>
          </w:p>
        </w:tc>
      </w:tr>
      <w:tr w:rsidR="00F44643" w:rsidRPr="006A5677" w:rsidTr="007571ED">
        <w:tc>
          <w:tcPr>
            <w:tcW w:w="9634" w:type="dxa"/>
          </w:tcPr>
          <w:p w:rsidR="00F44643" w:rsidRPr="006A5677" w:rsidRDefault="009949F4" w:rsidP="007571ED">
            <w:pPr>
              <w:spacing w:after="0" w:line="240" w:lineRule="auto"/>
              <w:jc w:val="both"/>
              <w:rPr>
                <w:rStyle w:val="Strong"/>
                <w:rFonts w:asciiTheme="majorHAnsi" w:hAnsiTheme="majorHAnsi" w:cstheme="majorHAnsi"/>
                <w:b w:val="0"/>
                <w:bCs w:val="0"/>
                <w:i/>
                <w:sz w:val="26"/>
                <w:szCs w:val="26"/>
              </w:rPr>
            </w:pPr>
            <w:r w:rsidRPr="006A5677">
              <w:rPr>
                <w:rStyle w:val="Strong"/>
                <w:rFonts w:asciiTheme="majorHAnsi" w:hAnsiTheme="majorHAnsi" w:cstheme="majorHAnsi"/>
                <w:b w:val="0"/>
                <w:i/>
                <w:sz w:val="26"/>
                <w:szCs w:val="26"/>
                <w:shd w:val="clear" w:color="auto" w:fill="FFFFFF"/>
              </w:rPr>
              <w:t>Câu 3</w:t>
            </w:r>
            <w:r w:rsidRPr="006A5677">
              <w:rPr>
                <w:rStyle w:val="Strong"/>
                <w:rFonts w:asciiTheme="majorHAnsi" w:hAnsiTheme="majorHAnsi" w:cstheme="majorHAnsi"/>
                <w:i/>
                <w:sz w:val="26"/>
                <w:szCs w:val="26"/>
                <w:shd w:val="clear" w:color="auto" w:fill="FFFFFF"/>
              </w:rPr>
              <w:t>(</w:t>
            </w:r>
            <w:r w:rsidR="007571ED" w:rsidRPr="006A5677">
              <w:rPr>
                <w:rFonts w:asciiTheme="majorHAnsi" w:hAnsiTheme="majorHAnsi" w:cstheme="majorHAnsi"/>
                <w:i/>
                <w:sz w:val="26"/>
                <w:szCs w:val="26"/>
              </w:rPr>
              <w:t>2</w:t>
            </w:r>
            <w:r w:rsidRPr="006A5677">
              <w:rPr>
                <w:rFonts w:asciiTheme="majorHAnsi" w:hAnsiTheme="majorHAnsi" w:cstheme="majorHAnsi"/>
                <w:i/>
                <w:sz w:val="26"/>
                <w:szCs w:val="26"/>
              </w:rPr>
              <w:t xml:space="preserve"> điểm)</w:t>
            </w:r>
            <w:r w:rsidRPr="006A5677">
              <w:rPr>
                <w:rStyle w:val="Strong"/>
                <w:rFonts w:asciiTheme="majorHAnsi" w:hAnsiTheme="majorHAnsi" w:cstheme="majorHAnsi"/>
                <w:b w:val="0"/>
                <w:i/>
                <w:sz w:val="26"/>
                <w:szCs w:val="26"/>
                <w:shd w:val="clear" w:color="auto" w:fill="FFFFFF"/>
              </w:rPr>
              <w:t xml:space="preserve">: </w:t>
            </w:r>
            <w:r w:rsidR="007571ED" w:rsidRPr="006A5677">
              <w:rPr>
                <w:rStyle w:val="Strong"/>
                <w:rFonts w:asciiTheme="majorHAnsi" w:hAnsiTheme="majorHAnsi" w:cstheme="majorHAnsi"/>
                <w:b w:val="0"/>
                <w:i/>
                <w:sz w:val="26"/>
                <w:szCs w:val="26"/>
                <w:shd w:val="clear" w:color="auto" w:fill="FFFFFF"/>
              </w:rPr>
              <w:t>Sinh trưởng ở thực vật là gì</w:t>
            </w:r>
            <w:r w:rsidR="007571ED" w:rsidRPr="006A5677">
              <w:rPr>
                <w:rStyle w:val="Strong"/>
                <w:rFonts w:asciiTheme="majorHAnsi" w:hAnsiTheme="majorHAnsi" w:cstheme="majorHAnsi"/>
                <w:i/>
                <w:sz w:val="26"/>
                <w:szCs w:val="26"/>
                <w:shd w:val="clear" w:color="auto" w:fill="FFFFFF"/>
              </w:rPr>
              <w:t xml:space="preserve">? </w:t>
            </w:r>
            <w:r w:rsidRPr="006A5677">
              <w:rPr>
                <w:rFonts w:asciiTheme="majorHAnsi" w:eastAsia="Times New Roman" w:hAnsiTheme="majorHAnsi" w:cstheme="majorHAnsi"/>
                <w:i/>
                <w:sz w:val="26"/>
                <w:szCs w:val="26"/>
                <w:lang w:eastAsia="vi-VN"/>
              </w:rPr>
              <w:t>Nêu đặc điểm s</w:t>
            </w:r>
            <w:r w:rsidRPr="006A5677">
              <w:rPr>
                <w:rFonts w:asciiTheme="majorHAnsi" w:eastAsia="Times New Roman" w:hAnsiTheme="majorHAnsi" w:cstheme="majorHAnsi"/>
                <w:bCs/>
                <w:i/>
                <w:sz w:val="26"/>
                <w:szCs w:val="26"/>
                <w:lang w:eastAsia="vi-VN"/>
              </w:rPr>
              <w:t xml:space="preserve">inh trưởng sơ cấp ở thực vật? </w:t>
            </w:r>
          </w:p>
        </w:tc>
        <w:tc>
          <w:tcPr>
            <w:tcW w:w="1134" w:type="dxa"/>
          </w:tcPr>
          <w:p w:rsidR="00F44643" w:rsidRPr="006A5677" w:rsidRDefault="00F44643" w:rsidP="002A1208">
            <w:pPr>
              <w:spacing w:after="0" w:line="240" w:lineRule="auto"/>
              <w:jc w:val="center"/>
              <w:rPr>
                <w:rFonts w:asciiTheme="majorHAnsi" w:hAnsiTheme="majorHAnsi" w:cstheme="majorHAnsi"/>
                <w:sz w:val="26"/>
                <w:szCs w:val="26"/>
              </w:rPr>
            </w:pPr>
          </w:p>
        </w:tc>
      </w:tr>
      <w:tr w:rsidR="00F44643" w:rsidRPr="006A5677" w:rsidTr="007571ED">
        <w:tc>
          <w:tcPr>
            <w:tcW w:w="9634" w:type="dxa"/>
          </w:tcPr>
          <w:p w:rsidR="007571ED" w:rsidRPr="006A5677" w:rsidRDefault="007571ED" w:rsidP="007571ED">
            <w:pPr>
              <w:shd w:val="clear" w:color="auto" w:fill="FFFFFF"/>
              <w:spacing w:after="0" w:line="240" w:lineRule="auto"/>
              <w:jc w:val="both"/>
              <w:rPr>
                <w:rFonts w:asciiTheme="majorHAnsi" w:eastAsia="Times New Roman" w:hAnsiTheme="majorHAnsi" w:cstheme="majorHAnsi"/>
                <w:color w:val="000000" w:themeColor="text1"/>
                <w:sz w:val="26"/>
                <w:szCs w:val="26"/>
                <w:lang w:eastAsia="vi-VN"/>
              </w:rPr>
            </w:pPr>
            <w:r w:rsidRPr="006A5677">
              <w:rPr>
                <w:rFonts w:asciiTheme="majorHAnsi" w:eastAsia="Times New Roman" w:hAnsiTheme="majorHAnsi" w:cstheme="majorHAnsi"/>
                <w:color w:val="000000" w:themeColor="text1"/>
                <w:sz w:val="26"/>
                <w:szCs w:val="26"/>
                <w:lang w:eastAsia="vi-VN"/>
              </w:rPr>
              <w:t>* Sinh trưởng ở thực vật là: quá trình tăng về kích thước (chiều dài, bề mặt, thể tích) của cơ thể do tăng số lượng và kích thước tế bào.</w:t>
            </w:r>
          </w:p>
          <w:p w:rsidR="00F44643" w:rsidRPr="006A5677" w:rsidRDefault="007571ED"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lang w:val="en-US"/>
              </w:rPr>
              <w:t xml:space="preserve">* </w:t>
            </w:r>
            <w:r w:rsidR="00F44643" w:rsidRPr="006A5677">
              <w:rPr>
                <w:rStyle w:val="Strong"/>
                <w:rFonts w:asciiTheme="majorHAnsi" w:hAnsiTheme="majorHAnsi" w:cstheme="majorHAnsi"/>
                <w:b w:val="0"/>
                <w:sz w:val="26"/>
                <w:szCs w:val="26"/>
                <w:shd w:val="clear" w:color="auto" w:fill="FFFFFF"/>
              </w:rPr>
              <w:t>Sinh trưởng sơ cấp</w:t>
            </w:r>
          </w:p>
          <w:p w:rsidR="00F44643" w:rsidRPr="006A5677" w:rsidRDefault="00F44643"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Là sinh trưởng làm tăng chiều dài của thân và rễ.</w:t>
            </w:r>
          </w:p>
          <w:p w:rsidR="00F44643" w:rsidRPr="006A5677" w:rsidRDefault="00F44643"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Do mô phân sinh đỉnh và mô phân sinh lóng đảm nhiệm.</w:t>
            </w:r>
          </w:p>
          <w:p w:rsidR="00F44643" w:rsidRPr="006A5677" w:rsidRDefault="00F44643"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Có ở cây Một lá mầm hoặc phần thân non của cây Hai lá mầm.</w:t>
            </w:r>
          </w:p>
        </w:tc>
        <w:tc>
          <w:tcPr>
            <w:tcW w:w="1134" w:type="dxa"/>
          </w:tcPr>
          <w:p w:rsidR="00F44643" w:rsidRPr="006A5677" w:rsidRDefault="007571ED" w:rsidP="002A1208">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0,5</w:t>
            </w:r>
          </w:p>
          <w:p w:rsidR="007571ED" w:rsidRPr="006A5677" w:rsidRDefault="007571ED" w:rsidP="002A1208">
            <w:pPr>
              <w:spacing w:after="0" w:line="240" w:lineRule="auto"/>
              <w:jc w:val="center"/>
              <w:rPr>
                <w:rFonts w:asciiTheme="majorHAnsi" w:hAnsiTheme="majorHAnsi" w:cstheme="majorHAnsi"/>
                <w:sz w:val="26"/>
                <w:szCs w:val="26"/>
                <w:lang w:val="en-US"/>
              </w:rPr>
            </w:pPr>
          </w:p>
          <w:p w:rsidR="007571ED" w:rsidRPr="006A5677" w:rsidRDefault="007571ED" w:rsidP="002A1208">
            <w:pPr>
              <w:spacing w:after="0" w:line="240" w:lineRule="auto"/>
              <w:jc w:val="center"/>
              <w:rPr>
                <w:rFonts w:asciiTheme="majorHAnsi" w:hAnsiTheme="majorHAnsi" w:cstheme="majorHAnsi"/>
                <w:sz w:val="26"/>
                <w:szCs w:val="26"/>
                <w:lang w:val="en-US"/>
              </w:rPr>
            </w:pPr>
          </w:p>
          <w:p w:rsidR="009949F4" w:rsidRPr="006A5677" w:rsidRDefault="009949F4" w:rsidP="002A1208">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0,5</w:t>
            </w:r>
          </w:p>
          <w:p w:rsidR="009949F4" w:rsidRPr="006A5677" w:rsidRDefault="009949F4" w:rsidP="002A1208">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0,5</w:t>
            </w:r>
          </w:p>
          <w:p w:rsidR="009949F4" w:rsidRPr="006A5677" w:rsidRDefault="009949F4" w:rsidP="002A1208">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lang w:val="en-US"/>
              </w:rPr>
              <w:t>0,5</w:t>
            </w:r>
          </w:p>
        </w:tc>
      </w:tr>
      <w:tr w:rsidR="00F44643" w:rsidRPr="006A5677" w:rsidTr="007571ED">
        <w:tc>
          <w:tcPr>
            <w:tcW w:w="9634" w:type="dxa"/>
          </w:tcPr>
          <w:p w:rsidR="00F44643" w:rsidRPr="006A5677" w:rsidRDefault="009949F4" w:rsidP="002A1208">
            <w:pPr>
              <w:spacing w:after="0" w:line="240" w:lineRule="auto"/>
              <w:rPr>
                <w:rStyle w:val="Strong"/>
                <w:rFonts w:asciiTheme="majorHAnsi" w:hAnsiTheme="majorHAnsi" w:cstheme="majorHAnsi"/>
                <w:b w:val="0"/>
                <w:bCs w:val="0"/>
                <w:i/>
                <w:sz w:val="26"/>
                <w:szCs w:val="26"/>
              </w:rPr>
            </w:pPr>
            <w:r w:rsidRPr="006A5677">
              <w:rPr>
                <w:rFonts w:asciiTheme="majorHAnsi" w:hAnsiTheme="majorHAnsi" w:cstheme="majorHAnsi"/>
                <w:i/>
                <w:sz w:val="26"/>
                <w:szCs w:val="26"/>
              </w:rPr>
              <w:t>Câu 4</w:t>
            </w:r>
            <w:r w:rsidRPr="006A5677">
              <w:rPr>
                <w:rStyle w:val="Strong"/>
                <w:rFonts w:asciiTheme="majorHAnsi" w:hAnsiTheme="majorHAnsi" w:cstheme="majorHAnsi"/>
                <w:i/>
                <w:sz w:val="26"/>
                <w:szCs w:val="26"/>
                <w:shd w:val="clear" w:color="auto" w:fill="FFFFFF"/>
              </w:rPr>
              <w:t>(</w:t>
            </w:r>
            <w:r w:rsidRPr="006A5677">
              <w:rPr>
                <w:rFonts w:asciiTheme="majorHAnsi" w:hAnsiTheme="majorHAnsi" w:cstheme="majorHAnsi"/>
                <w:i/>
                <w:sz w:val="26"/>
                <w:szCs w:val="26"/>
              </w:rPr>
              <w:t>2 điểm): Cho biết vị trí</w:t>
            </w:r>
            <w:r w:rsidRPr="006A5677">
              <w:rPr>
                <w:rFonts w:asciiTheme="majorHAnsi" w:eastAsia="Times New Roman" w:hAnsiTheme="majorHAnsi" w:cstheme="majorHAnsi"/>
                <w:bCs/>
                <w:i/>
                <w:color w:val="000000" w:themeColor="text1"/>
                <w:sz w:val="26"/>
                <w:szCs w:val="26"/>
                <w:lang w:eastAsia="vi-VN"/>
              </w:rPr>
              <w:t xml:space="preserve"> sản xuất, tác dụng sinh lí</w:t>
            </w:r>
            <w:r w:rsidRPr="006A5677">
              <w:rPr>
                <w:rFonts w:asciiTheme="majorHAnsi" w:eastAsia="Times New Roman" w:hAnsiTheme="majorHAnsi" w:cstheme="majorHAnsi"/>
                <w:b/>
                <w:bCs/>
                <w:i/>
                <w:color w:val="000000" w:themeColor="text1"/>
                <w:sz w:val="26"/>
                <w:szCs w:val="26"/>
                <w:lang w:eastAsia="vi-VN"/>
              </w:rPr>
              <w:t xml:space="preserve"> </w:t>
            </w:r>
            <w:r w:rsidRPr="006A5677">
              <w:rPr>
                <w:rFonts w:asciiTheme="majorHAnsi" w:hAnsiTheme="majorHAnsi" w:cstheme="majorHAnsi"/>
                <w:i/>
                <w:sz w:val="26"/>
                <w:szCs w:val="26"/>
              </w:rPr>
              <w:t>của: Hoocmôn sinh trưởng và Hoocmôn Tiroxin?</w:t>
            </w:r>
          </w:p>
        </w:tc>
        <w:tc>
          <w:tcPr>
            <w:tcW w:w="1134" w:type="dxa"/>
          </w:tcPr>
          <w:p w:rsidR="00F44643" w:rsidRPr="006A5677" w:rsidRDefault="00F44643" w:rsidP="002A1208">
            <w:pPr>
              <w:spacing w:after="0" w:line="240" w:lineRule="auto"/>
              <w:jc w:val="center"/>
              <w:rPr>
                <w:rFonts w:asciiTheme="majorHAnsi" w:hAnsiTheme="majorHAnsi" w:cstheme="majorHAnsi"/>
                <w:sz w:val="26"/>
                <w:szCs w:val="26"/>
              </w:rPr>
            </w:pPr>
          </w:p>
        </w:tc>
      </w:tr>
      <w:tr w:rsidR="00F44643" w:rsidRPr="006A5677" w:rsidTr="007571ED">
        <w:tc>
          <w:tcPr>
            <w:tcW w:w="9634" w:type="dxa"/>
          </w:tcPr>
          <w:p w:rsidR="00F44643" w:rsidRPr="006A5677" w:rsidRDefault="009949F4" w:rsidP="002A1208">
            <w:pPr>
              <w:spacing w:after="0" w:line="240" w:lineRule="auto"/>
              <w:rPr>
                <w:rFonts w:asciiTheme="majorHAnsi" w:hAnsiTheme="majorHAnsi" w:cstheme="majorHAnsi"/>
                <w:sz w:val="26"/>
                <w:szCs w:val="26"/>
              </w:rPr>
            </w:pPr>
            <w:r w:rsidRPr="006A5677">
              <w:rPr>
                <w:rFonts w:asciiTheme="majorHAnsi" w:hAnsiTheme="majorHAnsi" w:cstheme="majorHAnsi"/>
                <w:sz w:val="26"/>
                <w:szCs w:val="26"/>
              </w:rPr>
              <w:t xml:space="preserve">* </w:t>
            </w:r>
            <w:r w:rsidR="00F44643" w:rsidRPr="006A5677">
              <w:rPr>
                <w:rFonts w:asciiTheme="majorHAnsi" w:hAnsiTheme="majorHAnsi" w:cstheme="majorHAnsi"/>
                <w:sz w:val="26"/>
                <w:szCs w:val="26"/>
              </w:rPr>
              <w:t>Hoocmon sinh trưởng (GH)</w:t>
            </w:r>
          </w:p>
          <w:p w:rsidR="00F44643" w:rsidRPr="006A5677" w:rsidRDefault="00A13486" w:rsidP="002A1208">
            <w:pPr>
              <w:spacing w:after="0" w:line="240" w:lineRule="auto"/>
              <w:rPr>
                <w:rFonts w:asciiTheme="majorHAnsi" w:hAnsiTheme="majorHAnsi" w:cstheme="majorHAnsi"/>
                <w:sz w:val="26"/>
                <w:szCs w:val="26"/>
              </w:rPr>
            </w:pPr>
            <w:r w:rsidRPr="006A5677">
              <w:rPr>
                <w:rFonts w:asciiTheme="majorHAnsi" w:hAnsiTheme="majorHAnsi" w:cstheme="majorHAnsi"/>
                <w:sz w:val="26"/>
                <w:szCs w:val="26"/>
              </w:rPr>
              <w:t xml:space="preserve">- Vị trí: </w:t>
            </w:r>
            <w:r w:rsidR="00F44643" w:rsidRPr="006A5677">
              <w:rPr>
                <w:rFonts w:asciiTheme="majorHAnsi" w:hAnsiTheme="majorHAnsi" w:cstheme="majorHAnsi"/>
                <w:sz w:val="26"/>
                <w:szCs w:val="26"/>
              </w:rPr>
              <w:t>Tuyến yên</w:t>
            </w:r>
          </w:p>
          <w:p w:rsidR="00F44643" w:rsidRPr="006A5677" w:rsidRDefault="00F44643" w:rsidP="002A1208">
            <w:pPr>
              <w:spacing w:after="0" w:line="240" w:lineRule="auto"/>
              <w:rPr>
                <w:rFonts w:asciiTheme="majorHAnsi" w:hAnsiTheme="majorHAnsi" w:cstheme="majorHAnsi"/>
                <w:sz w:val="26"/>
                <w:szCs w:val="26"/>
              </w:rPr>
            </w:pPr>
            <w:r w:rsidRPr="006A5677">
              <w:rPr>
                <w:rFonts w:asciiTheme="majorHAnsi" w:hAnsiTheme="majorHAnsi" w:cstheme="majorHAnsi"/>
                <w:sz w:val="26"/>
                <w:szCs w:val="26"/>
              </w:rPr>
              <w:t>- Kích thích phân chia tế bào và tăng kích thước của tế bào qua tăng tổng hợp prôtêin</w:t>
            </w:r>
          </w:p>
          <w:p w:rsidR="009949F4" w:rsidRPr="006A5677" w:rsidRDefault="00F44643" w:rsidP="002A1208">
            <w:pPr>
              <w:spacing w:after="0" w:line="240" w:lineRule="auto"/>
              <w:rPr>
                <w:rFonts w:asciiTheme="majorHAnsi" w:hAnsiTheme="majorHAnsi" w:cstheme="majorHAnsi"/>
                <w:sz w:val="26"/>
                <w:szCs w:val="26"/>
              </w:rPr>
            </w:pPr>
            <w:r w:rsidRPr="006A5677">
              <w:rPr>
                <w:rFonts w:asciiTheme="majorHAnsi" w:hAnsiTheme="majorHAnsi" w:cstheme="majorHAnsi"/>
                <w:sz w:val="26"/>
                <w:szCs w:val="26"/>
              </w:rPr>
              <w:t>- Kích thích phát triển xương</w:t>
            </w:r>
          </w:p>
          <w:p w:rsidR="00F44643" w:rsidRPr="006A5677" w:rsidRDefault="009949F4" w:rsidP="002A1208">
            <w:pPr>
              <w:spacing w:after="0" w:line="240" w:lineRule="auto"/>
              <w:rPr>
                <w:rFonts w:asciiTheme="majorHAnsi" w:hAnsiTheme="majorHAnsi" w:cstheme="majorHAnsi"/>
                <w:sz w:val="26"/>
                <w:szCs w:val="26"/>
              </w:rPr>
            </w:pPr>
            <w:r w:rsidRPr="006A5677">
              <w:rPr>
                <w:rFonts w:asciiTheme="majorHAnsi" w:hAnsiTheme="majorHAnsi" w:cstheme="majorHAnsi"/>
                <w:sz w:val="26"/>
                <w:szCs w:val="26"/>
                <w:lang w:val="en-US"/>
              </w:rPr>
              <w:t xml:space="preserve">* </w:t>
            </w:r>
            <w:r w:rsidR="00F44643" w:rsidRPr="006A5677">
              <w:rPr>
                <w:rFonts w:asciiTheme="majorHAnsi" w:hAnsiTheme="majorHAnsi" w:cstheme="majorHAnsi"/>
                <w:sz w:val="26"/>
                <w:szCs w:val="26"/>
              </w:rPr>
              <w:t>Tiroxin</w:t>
            </w:r>
          </w:p>
          <w:p w:rsidR="00F44643" w:rsidRPr="006A5677" w:rsidRDefault="00A13486" w:rsidP="002A1208">
            <w:pPr>
              <w:spacing w:after="0" w:line="240" w:lineRule="auto"/>
              <w:rPr>
                <w:rFonts w:asciiTheme="majorHAnsi" w:hAnsiTheme="majorHAnsi" w:cstheme="majorHAnsi"/>
                <w:sz w:val="26"/>
                <w:szCs w:val="26"/>
              </w:rPr>
            </w:pPr>
            <w:r w:rsidRPr="006A5677">
              <w:rPr>
                <w:rFonts w:asciiTheme="majorHAnsi" w:hAnsiTheme="majorHAnsi" w:cstheme="majorHAnsi"/>
                <w:sz w:val="26"/>
                <w:szCs w:val="26"/>
              </w:rPr>
              <w:t xml:space="preserve">- Vị trí: </w:t>
            </w:r>
            <w:r w:rsidR="00F44643" w:rsidRPr="006A5677">
              <w:rPr>
                <w:rFonts w:asciiTheme="majorHAnsi" w:hAnsiTheme="majorHAnsi" w:cstheme="majorHAnsi"/>
                <w:sz w:val="26"/>
                <w:szCs w:val="26"/>
              </w:rPr>
              <w:t>Tuyến giáp</w:t>
            </w:r>
          </w:p>
          <w:p w:rsidR="00F44643" w:rsidRPr="006A5677" w:rsidRDefault="00F44643" w:rsidP="002A1208">
            <w:pPr>
              <w:spacing w:after="0" w:line="240" w:lineRule="auto"/>
              <w:rPr>
                <w:rFonts w:asciiTheme="majorHAnsi" w:hAnsiTheme="majorHAnsi" w:cstheme="majorHAnsi"/>
                <w:sz w:val="26"/>
                <w:szCs w:val="26"/>
              </w:rPr>
            </w:pPr>
            <w:r w:rsidRPr="006A5677">
              <w:rPr>
                <w:rFonts w:asciiTheme="majorHAnsi" w:hAnsiTheme="majorHAnsi" w:cstheme="majorHAnsi"/>
                <w:sz w:val="26"/>
                <w:szCs w:val="26"/>
              </w:rPr>
              <w:t>- Kích thích chuyển hoá ở tế bào.</w:t>
            </w:r>
          </w:p>
          <w:p w:rsidR="00F44643" w:rsidRPr="006A5677" w:rsidRDefault="00F44643" w:rsidP="002A1208">
            <w:pPr>
              <w:spacing w:after="0" w:line="240" w:lineRule="auto"/>
              <w:rPr>
                <w:rFonts w:asciiTheme="majorHAnsi" w:hAnsiTheme="majorHAnsi" w:cstheme="majorHAnsi"/>
                <w:sz w:val="26"/>
                <w:szCs w:val="26"/>
              </w:rPr>
            </w:pPr>
            <w:r w:rsidRPr="006A5677">
              <w:rPr>
                <w:rFonts w:asciiTheme="majorHAnsi" w:hAnsiTheme="majorHAnsi" w:cstheme="majorHAnsi"/>
                <w:sz w:val="26"/>
                <w:szCs w:val="26"/>
              </w:rPr>
              <w:t>- Kích thích quá trình sinh trưởng bình thường của cơ thể.</w:t>
            </w:r>
          </w:p>
          <w:p w:rsidR="00F44643" w:rsidRPr="006A5677" w:rsidRDefault="00F44643" w:rsidP="002A1208">
            <w:pPr>
              <w:spacing w:after="0" w:line="240" w:lineRule="auto"/>
              <w:rPr>
                <w:rFonts w:asciiTheme="majorHAnsi" w:hAnsiTheme="majorHAnsi" w:cstheme="majorHAnsi"/>
                <w:sz w:val="26"/>
                <w:szCs w:val="26"/>
              </w:rPr>
            </w:pPr>
            <w:r w:rsidRPr="006A5677">
              <w:rPr>
                <w:rFonts w:asciiTheme="majorHAnsi" w:hAnsiTheme="majorHAnsi" w:cstheme="majorHAnsi"/>
                <w:sz w:val="26"/>
                <w:szCs w:val="26"/>
              </w:rPr>
              <w:t>Riêng lưỡng cư tiroxin có tác dụng gây biến thái nòng nọc thành ếch.</w:t>
            </w:r>
          </w:p>
        </w:tc>
        <w:tc>
          <w:tcPr>
            <w:tcW w:w="1134" w:type="dxa"/>
          </w:tcPr>
          <w:p w:rsidR="009949F4" w:rsidRPr="006A5677" w:rsidRDefault="009949F4" w:rsidP="002A1208">
            <w:pPr>
              <w:spacing w:after="0" w:line="240" w:lineRule="auto"/>
              <w:jc w:val="center"/>
              <w:rPr>
                <w:rFonts w:asciiTheme="majorHAnsi" w:hAnsiTheme="majorHAnsi" w:cstheme="majorHAnsi"/>
                <w:b/>
                <w:sz w:val="26"/>
                <w:szCs w:val="26"/>
                <w:lang w:val="en-US"/>
              </w:rPr>
            </w:pPr>
          </w:p>
          <w:p w:rsidR="009949F4" w:rsidRPr="00381E2C" w:rsidRDefault="009949F4" w:rsidP="00A13486">
            <w:pPr>
              <w:spacing w:after="0" w:line="240" w:lineRule="auto"/>
              <w:jc w:val="center"/>
              <w:rPr>
                <w:rFonts w:asciiTheme="majorHAnsi" w:hAnsiTheme="majorHAnsi" w:cstheme="majorHAnsi"/>
                <w:b/>
                <w:sz w:val="26"/>
                <w:szCs w:val="26"/>
                <w:lang w:val="en-US"/>
              </w:rPr>
            </w:pPr>
            <w:r w:rsidRPr="00381E2C">
              <w:rPr>
                <w:rFonts w:asciiTheme="majorHAnsi" w:hAnsiTheme="majorHAnsi" w:cstheme="majorHAnsi"/>
                <w:b/>
                <w:sz w:val="26"/>
                <w:szCs w:val="26"/>
                <w:lang w:val="en-US"/>
              </w:rPr>
              <w:t>0,5</w:t>
            </w:r>
          </w:p>
          <w:p w:rsidR="009949F4" w:rsidRPr="006A5677" w:rsidRDefault="009949F4" w:rsidP="002A1208">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w:t>
            </w:r>
            <w:r w:rsidR="00A13486" w:rsidRPr="006A5677">
              <w:rPr>
                <w:rFonts w:asciiTheme="majorHAnsi" w:hAnsiTheme="majorHAnsi" w:cstheme="majorHAnsi"/>
                <w:sz w:val="26"/>
                <w:szCs w:val="26"/>
                <w:lang w:val="en-US"/>
              </w:rPr>
              <w:t>2</w:t>
            </w:r>
            <w:r w:rsidRPr="006A5677">
              <w:rPr>
                <w:rFonts w:asciiTheme="majorHAnsi" w:hAnsiTheme="majorHAnsi" w:cstheme="majorHAnsi"/>
                <w:sz w:val="26"/>
                <w:szCs w:val="26"/>
                <w:lang w:val="en-US"/>
              </w:rPr>
              <w:t>5</w:t>
            </w:r>
          </w:p>
          <w:p w:rsidR="00A13486" w:rsidRPr="006A5677" w:rsidRDefault="00A13486" w:rsidP="00A13486">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0,25</w:t>
            </w:r>
          </w:p>
          <w:p w:rsidR="009949F4" w:rsidRPr="006A5677" w:rsidRDefault="009949F4" w:rsidP="002A1208">
            <w:pPr>
              <w:spacing w:after="0" w:line="240" w:lineRule="auto"/>
              <w:jc w:val="center"/>
              <w:rPr>
                <w:rFonts w:asciiTheme="majorHAnsi" w:hAnsiTheme="majorHAnsi" w:cstheme="majorHAnsi"/>
                <w:sz w:val="26"/>
                <w:szCs w:val="26"/>
                <w:lang w:val="en-US"/>
              </w:rPr>
            </w:pPr>
          </w:p>
          <w:p w:rsidR="009949F4" w:rsidRPr="006A5677" w:rsidRDefault="009949F4" w:rsidP="009949F4">
            <w:pPr>
              <w:spacing w:after="0" w:line="240" w:lineRule="auto"/>
              <w:rPr>
                <w:rFonts w:asciiTheme="majorHAnsi" w:hAnsiTheme="majorHAnsi" w:cstheme="majorHAnsi"/>
                <w:sz w:val="26"/>
                <w:szCs w:val="26"/>
                <w:lang w:val="en-US"/>
              </w:rPr>
            </w:pPr>
          </w:p>
          <w:p w:rsidR="009949F4" w:rsidRPr="00381E2C" w:rsidRDefault="009949F4" w:rsidP="009949F4">
            <w:pPr>
              <w:spacing w:after="0" w:line="240" w:lineRule="auto"/>
              <w:jc w:val="center"/>
              <w:rPr>
                <w:rFonts w:asciiTheme="majorHAnsi" w:hAnsiTheme="majorHAnsi" w:cstheme="majorHAnsi"/>
                <w:b/>
                <w:sz w:val="26"/>
                <w:szCs w:val="26"/>
                <w:lang w:val="en-US"/>
              </w:rPr>
            </w:pPr>
            <w:r w:rsidRPr="00381E2C">
              <w:rPr>
                <w:rFonts w:asciiTheme="majorHAnsi" w:hAnsiTheme="majorHAnsi" w:cstheme="majorHAnsi"/>
                <w:b/>
                <w:sz w:val="26"/>
                <w:szCs w:val="26"/>
                <w:lang w:val="en-US"/>
              </w:rPr>
              <w:t>0,5</w:t>
            </w:r>
          </w:p>
          <w:p w:rsidR="00F44643" w:rsidRPr="006A5677" w:rsidRDefault="009949F4" w:rsidP="009949F4">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w:t>
            </w:r>
            <w:r w:rsidR="00A13486" w:rsidRPr="006A5677">
              <w:rPr>
                <w:rFonts w:asciiTheme="majorHAnsi" w:hAnsiTheme="majorHAnsi" w:cstheme="majorHAnsi"/>
                <w:sz w:val="26"/>
                <w:szCs w:val="26"/>
                <w:lang w:val="en-US"/>
              </w:rPr>
              <w:t>2</w:t>
            </w:r>
            <w:r w:rsidRPr="006A5677">
              <w:rPr>
                <w:rFonts w:asciiTheme="majorHAnsi" w:hAnsiTheme="majorHAnsi" w:cstheme="majorHAnsi"/>
                <w:sz w:val="26"/>
                <w:szCs w:val="26"/>
                <w:lang w:val="en-US"/>
              </w:rPr>
              <w:t>5</w:t>
            </w:r>
          </w:p>
          <w:p w:rsidR="00A13486" w:rsidRPr="006A5677" w:rsidRDefault="00A13486" w:rsidP="009949F4">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0,25</w:t>
            </w:r>
          </w:p>
        </w:tc>
      </w:tr>
      <w:tr w:rsidR="00F44643" w:rsidRPr="006A5677" w:rsidTr="007571ED">
        <w:tc>
          <w:tcPr>
            <w:tcW w:w="9634" w:type="dxa"/>
          </w:tcPr>
          <w:p w:rsidR="00F44643" w:rsidRPr="006A5677" w:rsidRDefault="009949F4" w:rsidP="009949F4">
            <w:pPr>
              <w:spacing w:after="0" w:line="240" w:lineRule="auto"/>
              <w:jc w:val="both"/>
              <w:rPr>
                <w:rFonts w:asciiTheme="majorHAnsi" w:eastAsia="Times New Roman" w:hAnsiTheme="majorHAnsi" w:cstheme="majorHAnsi"/>
                <w:sz w:val="26"/>
                <w:szCs w:val="26"/>
              </w:rPr>
            </w:pPr>
            <w:r w:rsidRPr="006A5677">
              <w:rPr>
                <w:rFonts w:asciiTheme="majorHAnsi" w:hAnsiTheme="majorHAnsi" w:cstheme="majorHAnsi"/>
                <w:i/>
                <w:sz w:val="26"/>
                <w:szCs w:val="26"/>
              </w:rPr>
              <w:t>Câu 5</w:t>
            </w:r>
            <w:r w:rsidRPr="006A5677">
              <w:rPr>
                <w:rStyle w:val="Strong"/>
                <w:rFonts w:asciiTheme="majorHAnsi" w:hAnsiTheme="majorHAnsi" w:cstheme="majorHAnsi"/>
                <w:i/>
                <w:sz w:val="26"/>
                <w:szCs w:val="26"/>
                <w:shd w:val="clear" w:color="auto" w:fill="FFFFFF"/>
              </w:rPr>
              <w:t>(</w:t>
            </w:r>
            <w:r w:rsidRPr="006A5677">
              <w:rPr>
                <w:rFonts w:asciiTheme="majorHAnsi" w:hAnsiTheme="majorHAnsi" w:cstheme="majorHAnsi"/>
                <w:i/>
                <w:sz w:val="26"/>
                <w:szCs w:val="26"/>
              </w:rPr>
              <w:t xml:space="preserve">2 điểm): Phân biệt </w:t>
            </w:r>
            <w:r w:rsidRPr="006A5677">
              <w:rPr>
                <w:rFonts w:asciiTheme="majorHAnsi" w:eastAsia="Times New Roman" w:hAnsiTheme="majorHAnsi" w:cstheme="majorHAnsi"/>
                <w:i/>
                <w:sz w:val="26"/>
                <w:szCs w:val="26"/>
              </w:rPr>
              <w:t>phát triển của động vật không qua biến thái và phát triển qua biến thái hoàn toàn?</w:t>
            </w:r>
          </w:p>
        </w:tc>
        <w:tc>
          <w:tcPr>
            <w:tcW w:w="1134" w:type="dxa"/>
          </w:tcPr>
          <w:p w:rsidR="00F44643" w:rsidRPr="006A5677" w:rsidRDefault="00F44643" w:rsidP="002A1208">
            <w:pPr>
              <w:spacing w:after="0" w:line="240" w:lineRule="auto"/>
              <w:jc w:val="center"/>
              <w:rPr>
                <w:rFonts w:asciiTheme="majorHAnsi" w:hAnsiTheme="majorHAnsi" w:cstheme="majorHAnsi"/>
                <w:sz w:val="26"/>
                <w:szCs w:val="26"/>
              </w:rPr>
            </w:pPr>
          </w:p>
        </w:tc>
      </w:tr>
      <w:tr w:rsidR="00F44643" w:rsidRPr="006A5677" w:rsidTr="007571ED">
        <w:tc>
          <w:tcPr>
            <w:tcW w:w="9634" w:type="dxa"/>
          </w:tcPr>
          <w:tbl>
            <w:tblPr>
              <w:tblStyle w:val="TableGrid"/>
              <w:tblW w:w="9514" w:type="dxa"/>
              <w:tblLayout w:type="fixed"/>
              <w:tblLook w:val="04A0" w:firstRow="1" w:lastRow="0" w:firstColumn="1" w:lastColumn="0" w:noHBand="0" w:noVBand="1"/>
            </w:tblPr>
            <w:tblGrid>
              <w:gridCol w:w="4553"/>
              <w:gridCol w:w="4961"/>
            </w:tblGrid>
            <w:tr w:rsidR="00F44643" w:rsidRPr="006A5677" w:rsidTr="0086430A">
              <w:tc>
                <w:tcPr>
                  <w:tcW w:w="4553" w:type="dxa"/>
                </w:tcPr>
                <w:p w:rsidR="00F44643" w:rsidRPr="006A5677" w:rsidRDefault="00F44643" w:rsidP="002A1208">
                  <w:pPr>
                    <w:spacing w:after="0" w:line="240" w:lineRule="auto"/>
                    <w:jc w:val="center"/>
                    <w:rPr>
                      <w:rFonts w:asciiTheme="majorHAnsi" w:eastAsia="Times New Roman" w:hAnsiTheme="majorHAnsi" w:cstheme="majorHAnsi"/>
                      <w:bCs/>
                      <w:color w:val="000000" w:themeColor="text1"/>
                      <w:sz w:val="26"/>
                      <w:szCs w:val="26"/>
                    </w:rPr>
                  </w:pPr>
                  <w:r w:rsidRPr="006A5677">
                    <w:rPr>
                      <w:rFonts w:asciiTheme="majorHAnsi" w:eastAsia="Times New Roman" w:hAnsiTheme="majorHAnsi" w:cstheme="majorHAnsi"/>
                      <w:color w:val="000000" w:themeColor="text1"/>
                      <w:sz w:val="26"/>
                      <w:szCs w:val="26"/>
                    </w:rPr>
                    <w:t>Phát triển của động vật không qua biến thái</w:t>
                  </w:r>
                </w:p>
              </w:tc>
              <w:tc>
                <w:tcPr>
                  <w:tcW w:w="4961" w:type="dxa"/>
                </w:tcPr>
                <w:p w:rsidR="00F44643" w:rsidRPr="006A5677" w:rsidRDefault="00F44643" w:rsidP="002A1208">
                  <w:pPr>
                    <w:spacing w:after="0" w:line="240" w:lineRule="auto"/>
                    <w:jc w:val="center"/>
                    <w:rPr>
                      <w:rFonts w:asciiTheme="majorHAnsi" w:eastAsia="Times New Roman" w:hAnsiTheme="majorHAnsi" w:cstheme="majorHAnsi"/>
                      <w:bCs/>
                      <w:color w:val="000000" w:themeColor="text1"/>
                      <w:sz w:val="26"/>
                      <w:szCs w:val="26"/>
                    </w:rPr>
                  </w:pPr>
                  <w:r w:rsidRPr="006A5677">
                    <w:rPr>
                      <w:rFonts w:asciiTheme="majorHAnsi" w:eastAsia="Times New Roman" w:hAnsiTheme="majorHAnsi" w:cstheme="majorHAnsi"/>
                      <w:color w:val="000000" w:themeColor="text1"/>
                      <w:sz w:val="26"/>
                      <w:szCs w:val="26"/>
                    </w:rPr>
                    <w:t>Phát triển của động vật qua biến thái hoàn toàn</w:t>
                  </w:r>
                </w:p>
              </w:tc>
            </w:tr>
            <w:tr w:rsidR="00F44643" w:rsidRPr="006A5677" w:rsidTr="0086430A">
              <w:tc>
                <w:tcPr>
                  <w:tcW w:w="4553" w:type="dxa"/>
                </w:tcPr>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lastRenderedPageBreak/>
                    <w:t>- Khái niệm: là kiểu phát triển mà con non có các đặc điểm hình thái, cấu tạo và sinh lí tương tự con trưởng thành.</w:t>
                  </w:r>
                </w:p>
                <w:p w:rsidR="00F44643" w:rsidRPr="006A5677" w:rsidRDefault="00F44643" w:rsidP="002A1208">
                  <w:pPr>
                    <w:spacing w:after="0" w:line="240" w:lineRule="auto"/>
                    <w:jc w:val="both"/>
                    <w:rPr>
                      <w:rFonts w:asciiTheme="majorHAnsi" w:eastAsia="Times New Roman" w:hAnsiTheme="majorHAnsi" w:cstheme="majorHAnsi"/>
                      <w:bCs/>
                      <w:color w:val="000000" w:themeColor="text1"/>
                      <w:sz w:val="26"/>
                      <w:szCs w:val="26"/>
                    </w:rPr>
                  </w:pPr>
                </w:p>
              </w:tc>
              <w:tc>
                <w:tcPr>
                  <w:tcW w:w="4961" w:type="dxa"/>
                </w:tcPr>
                <w:p w:rsidR="00F44643" w:rsidRPr="006A5677" w:rsidRDefault="00F44643" w:rsidP="009949F4">
                  <w:pPr>
                    <w:shd w:val="clear" w:color="auto" w:fill="FFFFFF"/>
                    <w:spacing w:after="0" w:line="240" w:lineRule="auto"/>
                    <w:ind w:right="170"/>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Khái niệm: là kiểu phát triển mà ấu trùng có hình dạng, cấu tạo và sinh lí rất khác với con trưởng thành, trải qua giai đoạn trung gian, ấu trùng biến đổi thành con trưởng thành.</w:t>
                  </w:r>
                </w:p>
              </w:tc>
            </w:tr>
            <w:tr w:rsidR="00F44643" w:rsidRPr="006A5677" w:rsidTr="0086430A">
              <w:tc>
                <w:tcPr>
                  <w:tcW w:w="4553" w:type="dxa"/>
                </w:tcPr>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Đại diện: Đa số động vật có xương sống và rất nhiều loài động vật không xương sống.</w:t>
                  </w:r>
                </w:p>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p>
              </w:tc>
              <w:tc>
                <w:tcPr>
                  <w:tcW w:w="4961" w:type="dxa"/>
                </w:tcPr>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Đại diện: Có ở đa số loài côn trùng (bướm, ruồi, ong…), các loài lưỡng cư…</w:t>
                  </w:r>
                </w:p>
              </w:tc>
            </w:tr>
            <w:tr w:rsidR="00F44643" w:rsidRPr="006A5677" w:rsidTr="0086430A">
              <w:tc>
                <w:tcPr>
                  <w:tcW w:w="4553" w:type="dxa"/>
                </w:tcPr>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Ví dụ quá trình phát triển của người:</w:t>
                  </w:r>
                </w:p>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i/>
                      <w:iCs/>
                      <w:color w:val="000000" w:themeColor="text1"/>
                      <w:sz w:val="26"/>
                      <w:szCs w:val="26"/>
                    </w:rPr>
                    <w:t>a) Giai đoạn phôi</w:t>
                  </w:r>
                </w:p>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Diễn ra trong tử cung của người mẹ.</w:t>
                  </w:r>
                </w:p>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Hợp tử phân chia nhiều lần tạo thành phôi. Các tế bào của phôi phân hóa và tạo thành các cơ quan (tim, gan, phổi, mạch máu…), kết quả hình thành thai nhi.</w:t>
                  </w:r>
                </w:p>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i/>
                      <w:iCs/>
                      <w:color w:val="000000" w:themeColor="text1"/>
                      <w:sz w:val="26"/>
                      <w:szCs w:val="26"/>
                    </w:rPr>
                    <w:t>b) Giai đoạn sau sinh</w:t>
                  </w:r>
                </w:p>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Giai đoạn sau sinh của người không có biến thái, con sinh ra có đặc điểm hình thái và cấu tạo tương tự như người trưởng thành.</w:t>
                  </w:r>
                </w:p>
              </w:tc>
              <w:tc>
                <w:tcPr>
                  <w:tcW w:w="4961" w:type="dxa"/>
                </w:tcPr>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Ví dụ quá trình phát triển của bướm:</w:t>
                  </w:r>
                </w:p>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i/>
                      <w:iCs/>
                      <w:color w:val="000000" w:themeColor="text1"/>
                      <w:sz w:val="26"/>
                      <w:szCs w:val="26"/>
                    </w:rPr>
                    <w:t>a) Giai đoạn phôi</w:t>
                  </w:r>
                </w:p>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Diễn ra trong trứng.</w:t>
                  </w:r>
                </w:p>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Hợp tử phân chia nhiều lần tạo thành phôi, các tế bào của phôi phân hóa tạo thành các cơ quan của sâu bướm (sâu bướm nở ra từ trứng).</w:t>
                  </w:r>
                </w:p>
                <w:p w:rsidR="007571ED" w:rsidRPr="006A5677" w:rsidRDefault="007571ED" w:rsidP="002A1208">
                  <w:pPr>
                    <w:shd w:val="clear" w:color="auto" w:fill="FFFFFF"/>
                    <w:spacing w:after="0" w:line="240" w:lineRule="auto"/>
                    <w:jc w:val="both"/>
                    <w:rPr>
                      <w:rFonts w:asciiTheme="majorHAnsi" w:eastAsia="Times New Roman" w:hAnsiTheme="majorHAnsi" w:cstheme="majorHAnsi"/>
                      <w:i/>
                      <w:iCs/>
                      <w:color w:val="000000" w:themeColor="text1"/>
                      <w:sz w:val="26"/>
                      <w:szCs w:val="26"/>
                    </w:rPr>
                  </w:pPr>
                </w:p>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i/>
                      <w:iCs/>
                      <w:color w:val="000000" w:themeColor="text1"/>
                      <w:sz w:val="26"/>
                      <w:szCs w:val="26"/>
                    </w:rPr>
                    <w:t>b) Giai đoạn hậu phôi</w:t>
                  </w:r>
                </w:p>
                <w:p w:rsidR="00F44643" w:rsidRPr="006A5677" w:rsidRDefault="00F44643" w:rsidP="002A1208">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xml:space="preserve">+ Bướm trưởng thành </w:t>
                  </w:r>
                  <w:r w:rsidRPr="006A5677">
                    <w:rPr>
                      <w:rFonts w:asciiTheme="majorHAnsi" w:eastAsia="Times New Roman" w:hAnsiTheme="majorHAnsi" w:cstheme="majorHAnsi"/>
                      <w:color w:val="000000" w:themeColor="text1"/>
                      <w:sz w:val="26"/>
                      <w:szCs w:val="26"/>
                      <w:bdr w:val="none" w:sz="0" w:space="0" w:color="auto" w:frame="1"/>
                    </w:rPr>
                    <w:sym w:font="Wingdings" w:char="F0E0"/>
                  </w:r>
                  <w:r w:rsidRPr="006A5677">
                    <w:rPr>
                      <w:rFonts w:asciiTheme="majorHAnsi" w:eastAsia="Times New Roman" w:hAnsiTheme="majorHAnsi" w:cstheme="majorHAnsi"/>
                      <w:color w:val="000000" w:themeColor="text1"/>
                      <w:sz w:val="26"/>
                      <w:szCs w:val="26"/>
                    </w:rPr>
                    <w:t xml:space="preserve"> Trứng</w:t>
                  </w:r>
                  <w:r w:rsidRPr="006A5677">
                    <w:rPr>
                      <w:rFonts w:asciiTheme="majorHAnsi" w:eastAsia="Times New Roman" w:hAnsiTheme="majorHAnsi" w:cstheme="majorHAnsi"/>
                      <w:color w:val="000000" w:themeColor="text1"/>
                      <w:sz w:val="26"/>
                      <w:szCs w:val="26"/>
                      <w:bdr w:val="none" w:sz="0" w:space="0" w:color="auto" w:frame="1"/>
                    </w:rPr>
                    <w:t xml:space="preserve"> </w:t>
                  </w:r>
                  <w:r w:rsidRPr="006A5677">
                    <w:rPr>
                      <w:rFonts w:asciiTheme="majorHAnsi" w:eastAsia="Times New Roman" w:hAnsiTheme="majorHAnsi" w:cstheme="majorHAnsi"/>
                      <w:color w:val="000000" w:themeColor="text1"/>
                      <w:sz w:val="26"/>
                      <w:szCs w:val="26"/>
                      <w:bdr w:val="none" w:sz="0" w:space="0" w:color="auto" w:frame="1"/>
                    </w:rPr>
                    <w:sym w:font="Wingdings" w:char="F0E0"/>
                  </w:r>
                  <w:r w:rsidRPr="006A5677">
                    <w:rPr>
                      <w:rFonts w:asciiTheme="majorHAnsi" w:eastAsia="Times New Roman" w:hAnsiTheme="majorHAnsi" w:cstheme="majorHAnsi"/>
                      <w:color w:val="000000" w:themeColor="text1"/>
                      <w:sz w:val="26"/>
                      <w:szCs w:val="26"/>
                    </w:rPr>
                    <w:t xml:space="preserve"> Sâu bướm (Ấu trùng)  </w:t>
                  </w:r>
                  <w:r w:rsidRPr="006A5677">
                    <w:rPr>
                      <w:rFonts w:asciiTheme="majorHAnsi" w:eastAsia="Times New Roman" w:hAnsiTheme="majorHAnsi" w:cstheme="majorHAnsi"/>
                      <w:color w:val="000000" w:themeColor="text1"/>
                      <w:sz w:val="26"/>
                      <w:szCs w:val="26"/>
                      <w:bdr w:val="none" w:sz="0" w:space="0" w:color="auto" w:frame="1"/>
                    </w:rPr>
                    <w:sym w:font="Wingdings" w:char="F0E0"/>
                  </w:r>
                  <w:r w:rsidRPr="006A5677">
                    <w:rPr>
                      <w:rFonts w:asciiTheme="majorHAnsi" w:eastAsia="Times New Roman" w:hAnsiTheme="majorHAnsi" w:cstheme="majorHAnsi"/>
                      <w:color w:val="000000" w:themeColor="text1"/>
                      <w:sz w:val="26"/>
                      <w:szCs w:val="26"/>
                    </w:rPr>
                    <w:t> Nhộng </w:t>
                  </w:r>
                  <w:r w:rsidRPr="006A5677">
                    <w:rPr>
                      <w:rFonts w:asciiTheme="majorHAnsi" w:eastAsia="Times New Roman" w:hAnsiTheme="majorHAnsi" w:cstheme="majorHAnsi"/>
                      <w:color w:val="000000" w:themeColor="text1"/>
                      <w:sz w:val="26"/>
                      <w:szCs w:val="26"/>
                      <w:bdr w:val="none" w:sz="0" w:space="0" w:color="auto" w:frame="1"/>
                    </w:rPr>
                    <w:sym w:font="Wingdings" w:char="F0E0"/>
                  </w:r>
                  <w:r w:rsidRPr="006A5677">
                    <w:rPr>
                      <w:rFonts w:asciiTheme="majorHAnsi" w:eastAsia="Times New Roman" w:hAnsiTheme="majorHAnsi" w:cstheme="majorHAnsi"/>
                      <w:color w:val="000000" w:themeColor="text1"/>
                      <w:sz w:val="26"/>
                      <w:szCs w:val="26"/>
                      <w:bdr w:val="none" w:sz="0" w:space="0" w:color="auto" w:frame="1"/>
                    </w:rPr>
                    <w:t xml:space="preserve"> </w:t>
                  </w:r>
                  <w:r w:rsidRPr="006A5677">
                    <w:rPr>
                      <w:rFonts w:asciiTheme="majorHAnsi" w:eastAsia="Times New Roman" w:hAnsiTheme="majorHAnsi" w:cstheme="majorHAnsi"/>
                      <w:color w:val="000000" w:themeColor="text1"/>
                      <w:sz w:val="26"/>
                      <w:szCs w:val="26"/>
                    </w:rPr>
                    <w:t xml:space="preserve">Bướm con </w:t>
                  </w:r>
                  <w:r w:rsidRPr="006A5677">
                    <w:rPr>
                      <w:rFonts w:asciiTheme="majorHAnsi" w:eastAsia="Times New Roman" w:hAnsiTheme="majorHAnsi" w:cstheme="majorHAnsi"/>
                      <w:color w:val="000000" w:themeColor="text1"/>
                      <w:sz w:val="26"/>
                      <w:szCs w:val="26"/>
                      <w:bdr w:val="none" w:sz="0" w:space="0" w:color="auto" w:frame="1"/>
                    </w:rPr>
                    <w:sym w:font="Wingdings" w:char="F0E0"/>
                  </w:r>
                  <w:r w:rsidRPr="006A5677">
                    <w:rPr>
                      <w:rFonts w:asciiTheme="majorHAnsi" w:eastAsia="Times New Roman" w:hAnsiTheme="majorHAnsi" w:cstheme="majorHAnsi"/>
                      <w:color w:val="000000" w:themeColor="text1"/>
                      <w:sz w:val="26"/>
                      <w:szCs w:val="26"/>
                    </w:rPr>
                    <w:t xml:space="preserve"> Bướm trưởng thành </w:t>
                  </w:r>
                </w:p>
                <w:p w:rsidR="00F44643" w:rsidRPr="006A5677" w:rsidRDefault="00F44643" w:rsidP="002A1208">
                  <w:pPr>
                    <w:spacing w:after="0" w:line="240" w:lineRule="auto"/>
                    <w:jc w:val="both"/>
                    <w:rPr>
                      <w:rFonts w:asciiTheme="majorHAnsi" w:eastAsia="Times New Roman" w:hAnsiTheme="majorHAnsi" w:cstheme="majorHAnsi"/>
                      <w:bCs/>
                      <w:color w:val="000000" w:themeColor="text1"/>
                      <w:sz w:val="26"/>
                      <w:szCs w:val="26"/>
                    </w:rPr>
                  </w:pPr>
                  <w:r w:rsidRPr="006A5677">
                    <w:rPr>
                      <w:rFonts w:asciiTheme="majorHAnsi" w:eastAsia="Times New Roman" w:hAnsiTheme="majorHAnsi" w:cstheme="majorHAnsi"/>
                      <w:color w:val="000000" w:themeColor="text1"/>
                      <w:sz w:val="26"/>
                      <w:szCs w:val="26"/>
                    </w:rPr>
                    <w:t xml:space="preserve"> </w:t>
                  </w:r>
                </w:p>
              </w:tc>
            </w:tr>
          </w:tbl>
          <w:p w:rsidR="00F44643" w:rsidRPr="006A5677" w:rsidRDefault="00F44643" w:rsidP="002A1208">
            <w:pPr>
              <w:spacing w:after="0" w:line="240" w:lineRule="auto"/>
              <w:jc w:val="both"/>
              <w:rPr>
                <w:rFonts w:asciiTheme="majorHAnsi" w:hAnsiTheme="majorHAnsi" w:cstheme="majorHAnsi"/>
                <w:sz w:val="26"/>
                <w:szCs w:val="26"/>
              </w:rPr>
            </w:pPr>
          </w:p>
        </w:tc>
        <w:tc>
          <w:tcPr>
            <w:tcW w:w="1134" w:type="dxa"/>
          </w:tcPr>
          <w:p w:rsidR="00F44643" w:rsidRPr="006A5677" w:rsidRDefault="00F44643" w:rsidP="002A1208">
            <w:pPr>
              <w:spacing w:after="0" w:line="240" w:lineRule="auto"/>
              <w:jc w:val="center"/>
              <w:rPr>
                <w:rFonts w:asciiTheme="majorHAnsi" w:hAnsiTheme="majorHAnsi" w:cstheme="majorHAnsi"/>
                <w:sz w:val="26"/>
                <w:szCs w:val="26"/>
              </w:rPr>
            </w:pPr>
          </w:p>
          <w:p w:rsidR="007571ED" w:rsidRPr="006A5677" w:rsidRDefault="007571ED" w:rsidP="002A1208">
            <w:pPr>
              <w:spacing w:after="0" w:line="240" w:lineRule="auto"/>
              <w:jc w:val="center"/>
              <w:rPr>
                <w:rFonts w:asciiTheme="majorHAnsi" w:hAnsiTheme="majorHAnsi" w:cstheme="majorHAnsi"/>
                <w:sz w:val="26"/>
                <w:szCs w:val="26"/>
              </w:rPr>
            </w:pPr>
          </w:p>
          <w:p w:rsidR="007571ED" w:rsidRPr="006A5677" w:rsidRDefault="007571ED" w:rsidP="002A1208">
            <w:pPr>
              <w:spacing w:after="0" w:line="240" w:lineRule="auto"/>
              <w:jc w:val="center"/>
              <w:rPr>
                <w:rFonts w:asciiTheme="majorHAnsi" w:hAnsiTheme="majorHAnsi" w:cstheme="majorHAnsi"/>
                <w:sz w:val="26"/>
                <w:szCs w:val="26"/>
              </w:rPr>
            </w:pPr>
          </w:p>
          <w:p w:rsidR="007571ED" w:rsidRPr="006A5677" w:rsidRDefault="007571ED" w:rsidP="002A1208">
            <w:pPr>
              <w:spacing w:after="0" w:line="240" w:lineRule="auto"/>
              <w:jc w:val="center"/>
              <w:rPr>
                <w:rFonts w:asciiTheme="majorHAnsi" w:hAnsiTheme="majorHAnsi" w:cstheme="majorHAnsi"/>
                <w:sz w:val="26"/>
                <w:szCs w:val="26"/>
              </w:rPr>
            </w:pPr>
          </w:p>
          <w:p w:rsidR="007571ED" w:rsidRPr="006A5677" w:rsidRDefault="007571ED" w:rsidP="002A1208">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0,5</w:t>
            </w:r>
          </w:p>
          <w:p w:rsidR="007571ED" w:rsidRPr="006A5677" w:rsidRDefault="007571ED" w:rsidP="002A1208">
            <w:pPr>
              <w:spacing w:after="0" w:line="240" w:lineRule="auto"/>
              <w:jc w:val="center"/>
              <w:rPr>
                <w:rFonts w:asciiTheme="majorHAnsi" w:hAnsiTheme="majorHAnsi" w:cstheme="majorHAnsi"/>
                <w:sz w:val="26"/>
                <w:szCs w:val="26"/>
                <w:lang w:val="en-US"/>
              </w:rPr>
            </w:pPr>
          </w:p>
          <w:p w:rsidR="007571ED" w:rsidRPr="006A5677" w:rsidRDefault="007571ED" w:rsidP="002A1208">
            <w:pPr>
              <w:spacing w:after="0" w:line="240" w:lineRule="auto"/>
              <w:jc w:val="center"/>
              <w:rPr>
                <w:rFonts w:asciiTheme="majorHAnsi" w:hAnsiTheme="majorHAnsi" w:cstheme="majorHAnsi"/>
                <w:sz w:val="26"/>
                <w:szCs w:val="26"/>
                <w:lang w:val="en-US"/>
              </w:rPr>
            </w:pPr>
          </w:p>
          <w:p w:rsidR="007571ED" w:rsidRPr="006A5677" w:rsidRDefault="007571ED" w:rsidP="002A1208">
            <w:pPr>
              <w:spacing w:after="0" w:line="240" w:lineRule="auto"/>
              <w:jc w:val="center"/>
              <w:rPr>
                <w:rFonts w:asciiTheme="majorHAnsi" w:hAnsiTheme="majorHAnsi" w:cstheme="majorHAnsi"/>
                <w:sz w:val="26"/>
                <w:szCs w:val="26"/>
                <w:lang w:val="en-US"/>
              </w:rPr>
            </w:pPr>
          </w:p>
          <w:p w:rsidR="007571ED" w:rsidRPr="006A5677" w:rsidRDefault="007571ED" w:rsidP="002A1208">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0,5</w:t>
            </w:r>
          </w:p>
          <w:p w:rsidR="007571ED" w:rsidRPr="006A5677" w:rsidRDefault="007571ED" w:rsidP="002A1208">
            <w:pPr>
              <w:spacing w:after="0" w:line="240" w:lineRule="auto"/>
              <w:jc w:val="center"/>
              <w:rPr>
                <w:rFonts w:asciiTheme="majorHAnsi" w:hAnsiTheme="majorHAnsi" w:cstheme="majorHAnsi"/>
                <w:sz w:val="26"/>
                <w:szCs w:val="26"/>
                <w:lang w:val="en-US"/>
              </w:rPr>
            </w:pPr>
          </w:p>
          <w:p w:rsidR="007571ED" w:rsidRPr="006A5677" w:rsidRDefault="007571ED" w:rsidP="002A1208">
            <w:pPr>
              <w:spacing w:after="0" w:line="240" w:lineRule="auto"/>
              <w:jc w:val="center"/>
              <w:rPr>
                <w:rFonts w:asciiTheme="majorHAnsi" w:hAnsiTheme="majorHAnsi" w:cstheme="majorHAnsi"/>
                <w:sz w:val="26"/>
                <w:szCs w:val="26"/>
                <w:lang w:val="en-US"/>
              </w:rPr>
            </w:pPr>
          </w:p>
          <w:p w:rsidR="007571ED" w:rsidRPr="006A5677" w:rsidRDefault="007571ED" w:rsidP="002A1208">
            <w:pPr>
              <w:spacing w:after="0" w:line="240" w:lineRule="auto"/>
              <w:jc w:val="center"/>
              <w:rPr>
                <w:rFonts w:asciiTheme="majorHAnsi" w:hAnsiTheme="majorHAnsi" w:cstheme="majorHAnsi"/>
                <w:sz w:val="26"/>
                <w:szCs w:val="26"/>
                <w:lang w:val="en-US"/>
              </w:rPr>
            </w:pPr>
          </w:p>
          <w:p w:rsidR="007571ED" w:rsidRPr="006A5677" w:rsidRDefault="007571ED" w:rsidP="002A1208">
            <w:pPr>
              <w:spacing w:after="0" w:line="240" w:lineRule="auto"/>
              <w:jc w:val="center"/>
              <w:rPr>
                <w:rFonts w:asciiTheme="majorHAnsi" w:hAnsiTheme="majorHAnsi" w:cstheme="majorHAnsi"/>
                <w:sz w:val="26"/>
                <w:szCs w:val="26"/>
                <w:lang w:val="en-US"/>
              </w:rPr>
            </w:pPr>
          </w:p>
          <w:p w:rsidR="007571ED" w:rsidRPr="006A5677" w:rsidRDefault="007571ED" w:rsidP="002A1208">
            <w:pPr>
              <w:spacing w:after="0" w:line="240" w:lineRule="auto"/>
              <w:jc w:val="center"/>
              <w:rPr>
                <w:rFonts w:asciiTheme="majorHAnsi" w:hAnsiTheme="majorHAnsi" w:cstheme="majorHAnsi"/>
                <w:sz w:val="26"/>
                <w:szCs w:val="26"/>
                <w:lang w:val="en-US"/>
              </w:rPr>
            </w:pPr>
          </w:p>
          <w:p w:rsidR="007571ED" w:rsidRPr="006A5677" w:rsidRDefault="007571ED" w:rsidP="002A1208">
            <w:pPr>
              <w:spacing w:after="0" w:line="240" w:lineRule="auto"/>
              <w:jc w:val="center"/>
              <w:rPr>
                <w:rFonts w:asciiTheme="majorHAnsi" w:hAnsiTheme="majorHAnsi" w:cstheme="majorHAnsi"/>
                <w:sz w:val="26"/>
                <w:szCs w:val="26"/>
                <w:lang w:val="en-US"/>
              </w:rPr>
            </w:pPr>
          </w:p>
          <w:p w:rsidR="007571ED" w:rsidRPr="006A5677" w:rsidRDefault="007571ED" w:rsidP="002A1208">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0,5</w:t>
            </w:r>
          </w:p>
          <w:p w:rsidR="007571ED" w:rsidRPr="006A5677" w:rsidRDefault="007571ED" w:rsidP="002A1208">
            <w:pPr>
              <w:spacing w:after="0" w:line="240" w:lineRule="auto"/>
              <w:jc w:val="center"/>
              <w:rPr>
                <w:rFonts w:asciiTheme="majorHAnsi" w:hAnsiTheme="majorHAnsi" w:cstheme="majorHAnsi"/>
                <w:sz w:val="26"/>
                <w:szCs w:val="26"/>
                <w:lang w:val="en-US"/>
              </w:rPr>
            </w:pPr>
          </w:p>
          <w:p w:rsidR="007571ED" w:rsidRPr="006A5677" w:rsidRDefault="007571ED" w:rsidP="002A1208">
            <w:pPr>
              <w:spacing w:after="0" w:line="240" w:lineRule="auto"/>
              <w:jc w:val="center"/>
              <w:rPr>
                <w:rFonts w:asciiTheme="majorHAnsi" w:hAnsiTheme="majorHAnsi" w:cstheme="majorHAnsi"/>
                <w:sz w:val="26"/>
                <w:szCs w:val="26"/>
                <w:lang w:val="en-US"/>
              </w:rPr>
            </w:pPr>
          </w:p>
          <w:p w:rsidR="007571ED" w:rsidRPr="006A5677" w:rsidRDefault="007571ED" w:rsidP="002A1208">
            <w:pPr>
              <w:spacing w:after="0" w:line="240" w:lineRule="auto"/>
              <w:jc w:val="center"/>
              <w:rPr>
                <w:rFonts w:asciiTheme="majorHAnsi" w:hAnsiTheme="majorHAnsi" w:cstheme="majorHAnsi"/>
                <w:sz w:val="26"/>
                <w:szCs w:val="26"/>
                <w:lang w:val="en-US"/>
              </w:rPr>
            </w:pPr>
          </w:p>
          <w:p w:rsidR="007571ED" w:rsidRPr="006A5677" w:rsidRDefault="007571ED" w:rsidP="002A1208">
            <w:pPr>
              <w:spacing w:after="0" w:line="240" w:lineRule="auto"/>
              <w:jc w:val="center"/>
              <w:rPr>
                <w:rFonts w:asciiTheme="majorHAnsi" w:hAnsiTheme="majorHAnsi" w:cstheme="majorHAnsi"/>
                <w:sz w:val="26"/>
                <w:szCs w:val="26"/>
                <w:lang w:val="en-US"/>
              </w:rPr>
            </w:pPr>
          </w:p>
          <w:p w:rsidR="007571ED" w:rsidRPr="006A5677" w:rsidRDefault="007571ED" w:rsidP="002A1208">
            <w:pPr>
              <w:spacing w:after="0" w:line="240" w:lineRule="auto"/>
              <w:jc w:val="center"/>
              <w:rPr>
                <w:rFonts w:asciiTheme="majorHAnsi" w:hAnsiTheme="majorHAnsi" w:cstheme="majorHAnsi"/>
                <w:sz w:val="26"/>
                <w:szCs w:val="26"/>
                <w:lang w:val="en-US"/>
              </w:rPr>
            </w:pPr>
          </w:p>
          <w:p w:rsidR="007571ED" w:rsidRPr="006A5677" w:rsidRDefault="007571ED" w:rsidP="002A1208">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lang w:val="en-US"/>
              </w:rPr>
              <w:t>0,5</w:t>
            </w:r>
          </w:p>
          <w:p w:rsidR="007571ED" w:rsidRPr="006A5677" w:rsidRDefault="007571ED" w:rsidP="002A1208">
            <w:pPr>
              <w:spacing w:after="0" w:line="240" w:lineRule="auto"/>
              <w:jc w:val="center"/>
              <w:rPr>
                <w:rFonts w:asciiTheme="majorHAnsi" w:hAnsiTheme="majorHAnsi" w:cstheme="majorHAnsi"/>
                <w:sz w:val="26"/>
                <w:szCs w:val="26"/>
              </w:rPr>
            </w:pPr>
          </w:p>
        </w:tc>
      </w:tr>
      <w:tr w:rsidR="00F44643" w:rsidRPr="006A5677" w:rsidTr="007571ED">
        <w:tc>
          <w:tcPr>
            <w:tcW w:w="9634" w:type="dxa"/>
          </w:tcPr>
          <w:p w:rsidR="00F44643" w:rsidRPr="006A5677" w:rsidRDefault="00F44643" w:rsidP="002A1208">
            <w:pPr>
              <w:tabs>
                <w:tab w:val="left" w:pos="1317"/>
              </w:tabs>
              <w:spacing w:after="0" w:line="240" w:lineRule="auto"/>
              <w:jc w:val="both"/>
              <w:rPr>
                <w:rFonts w:asciiTheme="majorHAnsi" w:hAnsiTheme="majorHAnsi" w:cstheme="majorHAnsi"/>
                <w:i/>
                <w:sz w:val="26"/>
                <w:szCs w:val="26"/>
                <w:shd w:val="clear" w:color="auto" w:fill="FFFFFF"/>
              </w:rPr>
            </w:pPr>
            <w:r w:rsidRPr="006A5677">
              <w:rPr>
                <w:rFonts w:asciiTheme="majorHAnsi" w:hAnsiTheme="majorHAnsi" w:cstheme="majorHAnsi"/>
                <w:bCs/>
                <w:i/>
                <w:sz w:val="26"/>
                <w:szCs w:val="26"/>
              </w:rPr>
              <w:lastRenderedPageBreak/>
              <w:t>Câu 6</w:t>
            </w:r>
            <w:r w:rsidRPr="006A5677">
              <w:rPr>
                <w:rStyle w:val="Strong"/>
                <w:rFonts w:asciiTheme="majorHAnsi" w:hAnsiTheme="majorHAnsi" w:cstheme="majorHAnsi"/>
                <w:b w:val="0"/>
                <w:i/>
                <w:sz w:val="26"/>
                <w:szCs w:val="26"/>
                <w:shd w:val="clear" w:color="auto" w:fill="FFFFFF"/>
              </w:rPr>
              <w:t>(</w:t>
            </w:r>
            <w:r w:rsidRPr="006A5677">
              <w:rPr>
                <w:rFonts w:asciiTheme="majorHAnsi" w:hAnsiTheme="majorHAnsi" w:cstheme="majorHAnsi"/>
                <w:i/>
                <w:sz w:val="26"/>
                <w:szCs w:val="26"/>
              </w:rPr>
              <w:t>1 điểm)</w:t>
            </w:r>
            <w:r w:rsidRPr="006A5677">
              <w:rPr>
                <w:rFonts w:asciiTheme="majorHAnsi" w:hAnsiTheme="majorHAnsi" w:cstheme="majorHAnsi"/>
                <w:bCs/>
                <w:i/>
                <w:sz w:val="26"/>
                <w:szCs w:val="26"/>
              </w:rPr>
              <w:t>:</w:t>
            </w:r>
            <w:r w:rsidRPr="006A5677">
              <w:rPr>
                <w:rFonts w:asciiTheme="majorHAnsi" w:hAnsiTheme="majorHAnsi" w:cstheme="majorHAnsi"/>
                <w:i/>
                <w:sz w:val="26"/>
                <w:szCs w:val="26"/>
              </w:rPr>
              <w:t xml:space="preserve"> Những nét hoa văn trên đồ gỗ có xuất xứ từ đâu</w:t>
            </w:r>
            <w:r w:rsidRPr="006A5677">
              <w:rPr>
                <w:rFonts w:asciiTheme="majorHAnsi" w:hAnsiTheme="majorHAnsi" w:cstheme="majorHAnsi"/>
                <w:i/>
                <w:sz w:val="26"/>
                <w:szCs w:val="26"/>
                <w:shd w:val="clear" w:color="auto" w:fill="FFFFFF"/>
              </w:rPr>
              <w:t>?</w:t>
            </w:r>
          </w:p>
        </w:tc>
        <w:tc>
          <w:tcPr>
            <w:tcW w:w="1134" w:type="dxa"/>
          </w:tcPr>
          <w:p w:rsidR="00F44643" w:rsidRPr="006A5677" w:rsidRDefault="00F44643" w:rsidP="002A1208">
            <w:pPr>
              <w:spacing w:after="0" w:line="240" w:lineRule="auto"/>
              <w:jc w:val="center"/>
              <w:rPr>
                <w:rFonts w:asciiTheme="majorHAnsi" w:hAnsiTheme="majorHAnsi" w:cstheme="majorHAnsi"/>
                <w:sz w:val="26"/>
                <w:szCs w:val="26"/>
              </w:rPr>
            </w:pPr>
          </w:p>
        </w:tc>
      </w:tr>
      <w:tr w:rsidR="00F44643" w:rsidRPr="006A5677" w:rsidTr="007571ED">
        <w:tc>
          <w:tcPr>
            <w:tcW w:w="9634" w:type="dxa"/>
          </w:tcPr>
          <w:p w:rsidR="00F44643" w:rsidRPr="006A5677" w:rsidRDefault="007571ED" w:rsidP="002A1208">
            <w:pPr>
              <w:spacing w:after="0" w:line="240" w:lineRule="auto"/>
              <w:rPr>
                <w:rFonts w:asciiTheme="majorHAnsi" w:eastAsia="Times New Roman" w:hAnsiTheme="majorHAnsi" w:cstheme="majorHAnsi"/>
                <w:color w:val="000000"/>
                <w:sz w:val="26"/>
                <w:szCs w:val="26"/>
              </w:rPr>
            </w:pPr>
            <w:r w:rsidRPr="006A5677">
              <w:rPr>
                <w:rFonts w:asciiTheme="majorHAnsi" w:hAnsiTheme="majorHAnsi" w:cstheme="majorHAnsi"/>
                <w:color w:val="000000"/>
                <w:sz w:val="26"/>
                <w:szCs w:val="26"/>
              </w:rPr>
              <w:t xml:space="preserve">- </w:t>
            </w:r>
            <w:r w:rsidR="00F44643" w:rsidRPr="006A5677">
              <w:rPr>
                <w:rFonts w:asciiTheme="majorHAnsi" w:hAnsiTheme="majorHAnsi" w:cstheme="majorHAnsi"/>
                <w:color w:val="000000"/>
                <w:sz w:val="26"/>
                <w:szCs w:val="26"/>
              </w:rPr>
              <w:t>Những nét hoa văn trên đồ gỗ có xuất xứ từ vòng gỗ hằng năm.</w:t>
            </w:r>
          </w:p>
          <w:p w:rsidR="00F44643" w:rsidRPr="006A5677" w:rsidRDefault="007571ED" w:rsidP="007571ED">
            <w:pPr>
              <w:spacing w:after="0" w:line="240" w:lineRule="auto"/>
              <w:jc w:val="both"/>
              <w:rPr>
                <w:rFonts w:asciiTheme="majorHAnsi" w:eastAsia="Times New Roman" w:hAnsiTheme="majorHAnsi" w:cstheme="majorHAnsi"/>
                <w:color w:val="000000"/>
                <w:sz w:val="26"/>
                <w:szCs w:val="26"/>
                <w:lang w:eastAsia="vi-VN"/>
              </w:rPr>
            </w:pPr>
            <w:r w:rsidRPr="006A5677">
              <w:rPr>
                <w:rFonts w:asciiTheme="majorHAnsi" w:eastAsia="Times New Roman" w:hAnsiTheme="majorHAnsi" w:cstheme="majorHAnsi"/>
                <w:color w:val="000000"/>
                <w:sz w:val="26"/>
                <w:szCs w:val="26"/>
                <w:lang w:eastAsia="vi-VN"/>
              </w:rPr>
              <w:t xml:space="preserve">- </w:t>
            </w:r>
            <w:r w:rsidR="00F44643" w:rsidRPr="006A5677">
              <w:rPr>
                <w:rFonts w:asciiTheme="majorHAnsi" w:eastAsia="Times New Roman" w:hAnsiTheme="majorHAnsi" w:cstheme="majorHAnsi"/>
                <w:color w:val="000000"/>
                <w:sz w:val="26"/>
                <w:szCs w:val="26"/>
                <w:lang w:eastAsia="vi-VN"/>
              </w:rPr>
              <w:t>Khi cắt ngang thân cây gỗ, ta sẽ thấy các vòng năm là những vòng tròn đồng tâm có màu sáng và tối khác nhau. Vòng màu sẫm nhạt gồm các mạch ống rộng và thành mỏng, vòng màu sẫm tối gồm các mạch ống có thành dày hơn. Đó xuất phát từ sự phân chia của mô phân sinh bên.</w:t>
            </w:r>
          </w:p>
        </w:tc>
        <w:tc>
          <w:tcPr>
            <w:tcW w:w="1134" w:type="dxa"/>
          </w:tcPr>
          <w:p w:rsidR="007571ED" w:rsidRPr="006A5677" w:rsidRDefault="007571ED" w:rsidP="007571ED">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lang w:val="en-US"/>
              </w:rPr>
              <w:t>0,5</w:t>
            </w:r>
          </w:p>
          <w:p w:rsidR="00F44643" w:rsidRPr="006A5677" w:rsidRDefault="00F44643" w:rsidP="002A1208">
            <w:pPr>
              <w:spacing w:after="0" w:line="240" w:lineRule="auto"/>
              <w:jc w:val="center"/>
              <w:rPr>
                <w:rFonts w:asciiTheme="majorHAnsi" w:hAnsiTheme="majorHAnsi" w:cstheme="majorHAnsi"/>
                <w:sz w:val="26"/>
                <w:szCs w:val="26"/>
              </w:rPr>
            </w:pPr>
          </w:p>
          <w:p w:rsidR="007571ED" w:rsidRPr="006A5677" w:rsidRDefault="007571ED" w:rsidP="007571ED">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lang w:val="en-US"/>
              </w:rPr>
              <w:t>0,5</w:t>
            </w:r>
          </w:p>
          <w:p w:rsidR="007571ED" w:rsidRPr="006A5677" w:rsidRDefault="007571ED" w:rsidP="002A1208">
            <w:pPr>
              <w:spacing w:after="0" w:line="240" w:lineRule="auto"/>
              <w:jc w:val="center"/>
              <w:rPr>
                <w:rFonts w:asciiTheme="majorHAnsi" w:hAnsiTheme="majorHAnsi" w:cstheme="majorHAnsi"/>
                <w:sz w:val="26"/>
                <w:szCs w:val="26"/>
              </w:rPr>
            </w:pPr>
          </w:p>
        </w:tc>
      </w:tr>
    </w:tbl>
    <w:p w:rsidR="00F44643" w:rsidRPr="006A5677" w:rsidRDefault="00F44643" w:rsidP="002A1208">
      <w:pPr>
        <w:spacing w:after="0" w:line="240" w:lineRule="auto"/>
        <w:jc w:val="center"/>
        <w:rPr>
          <w:rFonts w:asciiTheme="majorHAnsi" w:hAnsiTheme="majorHAnsi" w:cstheme="majorHAnsi"/>
          <w:sz w:val="26"/>
          <w:szCs w:val="26"/>
        </w:rPr>
      </w:pPr>
    </w:p>
    <w:p w:rsidR="0086430A" w:rsidRPr="006A5677" w:rsidRDefault="0086430A" w:rsidP="002A1208">
      <w:pPr>
        <w:spacing w:after="0" w:line="240" w:lineRule="auto"/>
        <w:jc w:val="center"/>
        <w:rPr>
          <w:rFonts w:asciiTheme="majorHAnsi" w:hAnsiTheme="majorHAnsi" w:cstheme="majorHAnsi"/>
          <w:b/>
          <w:sz w:val="26"/>
          <w:szCs w:val="26"/>
          <w:lang w:val="en-US"/>
        </w:rPr>
      </w:pPr>
      <w:r w:rsidRPr="006A5677">
        <w:rPr>
          <w:rFonts w:asciiTheme="majorHAnsi" w:hAnsiTheme="majorHAnsi" w:cstheme="majorHAnsi"/>
          <w:b/>
          <w:sz w:val="26"/>
          <w:szCs w:val="26"/>
        </w:rPr>
        <w:t xml:space="preserve">ĐÁP ÁN </w:t>
      </w:r>
      <w:r w:rsidRPr="006A5677">
        <w:rPr>
          <w:rFonts w:asciiTheme="majorHAnsi" w:hAnsiTheme="majorHAnsi" w:cstheme="majorHAnsi"/>
          <w:b/>
          <w:sz w:val="26"/>
          <w:szCs w:val="26"/>
          <w:lang w:val="en-US"/>
        </w:rPr>
        <w:t>MÃ</w:t>
      </w:r>
      <w:r w:rsidR="00031E02">
        <w:rPr>
          <w:rFonts w:asciiTheme="majorHAnsi" w:hAnsiTheme="majorHAnsi" w:cstheme="majorHAnsi"/>
          <w:b/>
          <w:sz w:val="26"/>
          <w:szCs w:val="26"/>
          <w:lang w:val="en-US"/>
        </w:rPr>
        <w:t xml:space="preserve"> ĐỀ</w:t>
      </w:r>
      <w:r w:rsidRPr="006A5677">
        <w:rPr>
          <w:rFonts w:asciiTheme="majorHAnsi" w:hAnsiTheme="majorHAnsi" w:cstheme="majorHAnsi"/>
          <w:b/>
          <w:sz w:val="26"/>
          <w:szCs w:val="26"/>
          <w:lang w:val="en-US"/>
        </w:rPr>
        <w:t>: B</w:t>
      </w:r>
    </w:p>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tbl>
      <w:tblPr>
        <w:tblStyle w:val="TableGrid"/>
        <w:tblW w:w="10878" w:type="dxa"/>
        <w:tblInd w:w="-147" w:type="dxa"/>
        <w:tblLook w:val="04A0" w:firstRow="1" w:lastRow="0" w:firstColumn="1" w:lastColumn="0" w:noHBand="0" w:noVBand="1"/>
      </w:tblPr>
      <w:tblGrid>
        <w:gridCol w:w="9847"/>
        <w:gridCol w:w="1170"/>
      </w:tblGrid>
      <w:tr w:rsidR="0086430A" w:rsidRPr="006A5677" w:rsidTr="00A92FAC">
        <w:tc>
          <w:tcPr>
            <w:tcW w:w="9781" w:type="dxa"/>
            <w:vAlign w:val="center"/>
          </w:tcPr>
          <w:p w:rsidR="0086430A" w:rsidRPr="006A5677" w:rsidRDefault="0086430A" w:rsidP="002A1208">
            <w:pPr>
              <w:spacing w:after="0" w:line="240" w:lineRule="auto"/>
              <w:jc w:val="center"/>
              <w:rPr>
                <w:rFonts w:asciiTheme="majorHAnsi" w:eastAsia="Times New Roman" w:hAnsiTheme="majorHAnsi" w:cstheme="majorHAnsi"/>
                <w:b/>
                <w:sz w:val="26"/>
                <w:szCs w:val="26"/>
                <w:lang w:val="en-US" w:eastAsia="vi-VN"/>
              </w:rPr>
            </w:pPr>
            <w:r w:rsidRPr="006A5677">
              <w:rPr>
                <w:rFonts w:asciiTheme="majorHAnsi" w:eastAsia="Times New Roman" w:hAnsiTheme="majorHAnsi" w:cstheme="majorHAnsi"/>
                <w:b/>
                <w:sz w:val="26"/>
                <w:szCs w:val="26"/>
                <w:lang w:val="en-US" w:eastAsia="vi-VN"/>
              </w:rPr>
              <w:t>ĐÁP ÁN</w:t>
            </w:r>
          </w:p>
        </w:tc>
        <w:tc>
          <w:tcPr>
            <w:tcW w:w="1097" w:type="dxa"/>
            <w:vAlign w:val="center"/>
          </w:tcPr>
          <w:p w:rsidR="0086430A" w:rsidRPr="006A5677" w:rsidRDefault="0086430A" w:rsidP="002A1208">
            <w:pPr>
              <w:spacing w:after="0" w:line="240" w:lineRule="auto"/>
              <w:jc w:val="center"/>
              <w:rPr>
                <w:rFonts w:asciiTheme="majorHAnsi" w:eastAsia="Times New Roman" w:hAnsiTheme="majorHAnsi" w:cstheme="majorHAnsi"/>
                <w:b/>
                <w:sz w:val="26"/>
                <w:szCs w:val="26"/>
                <w:lang w:val="en-US" w:eastAsia="vi-VN"/>
              </w:rPr>
            </w:pPr>
            <w:r w:rsidRPr="006A5677">
              <w:rPr>
                <w:rFonts w:asciiTheme="majorHAnsi" w:eastAsia="Times New Roman" w:hAnsiTheme="majorHAnsi" w:cstheme="majorHAnsi"/>
                <w:b/>
                <w:sz w:val="26"/>
                <w:szCs w:val="26"/>
                <w:lang w:val="en-US" w:eastAsia="vi-VN"/>
              </w:rPr>
              <w:t>THANG ĐIỂM</w:t>
            </w:r>
          </w:p>
        </w:tc>
      </w:tr>
      <w:tr w:rsidR="0086430A" w:rsidRPr="006A5677" w:rsidTr="00A92FAC">
        <w:tc>
          <w:tcPr>
            <w:tcW w:w="9781" w:type="dxa"/>
          </w:tcPr>
          <w:p w:rsidR="0086430A" w:rsidRPr="006A5677" w:rsidRDefault="007425B3" w:rsidP="002A1208">
            <w:pPr>
              <w:spacing w:after="0" w:line="240" w:lineRule="auto"/>
              <w:jc w:val="both"/>
              <w:rPr>
                <w:rFonts w:ascii="Times New Roman" w:eastAsia="Times New Roman" w:hAnsi="Times New Roman" w:cs="Times New Roman"/>
                <w:i/>
                <w:sz w:val="26"/>
                <w:szCs w:val="26"/>
              </w:rPr>
            </w:pPr>
            <w:r w:rsidRPr="006A5677">
              <w:rPr>
                <w:rStyle w:val="Strong"/>
                <w:rFonts w:ascii="Times New Roman" w:hAnsi="Times New Roman" w:cs="Times New Roman"/>
                <w:i/>
                <w:sz w:val="26"/>
                <w:szCs w:val="26"/>
                <w:shd w:val="clear" w:color="auto" w:fill="FFFFFF"/>
              </w:rPr>
              <w:t>Câu 1</w:t>
            </w:r>
            <w:r w:rsidRPr="006A5677">
              <w:rPr>
                <w:rStyle w:val="Strong"/>
                <w:rFonts w:ascii="Times New Roman" w:hAnsi="Times New Roman" w:cs="Times New Roman"/>
                <w:b w:val="0"/>
                <w:i/>
                <w:sz w:val="26"/>
                <w:szCs w:val="26"/>
                <w:shd w:val="clear" w:color="auto" w:fill="FFFFFF"/>
              </w:rPr>
              <w:t>(</w:t>
            </w:r>
            <w:r w:rsidRPr="006A5677">
              <w:rPr>
                <w:rFonts w:ascii="Times New Roman" w:hAnsi="Times New Roman" w:cs="Times New Roman"/>
                <w:b/>
                <w:i/>
                <w:sz w:val="26"/>
                <w:szCs w:val="26"/>
              </w:rPr>
              <w:t>2 điểm):</w:t>
            </w:r>
            <w:r w:rsidRPr="006A5677">
              <w:rPr>
                <w:rStyle w:val="Strong"/>
                <w:rFonts w:ascii="Times New Roman" w:hAnsi="Times New Roman" w:cs="Times New Roman"/>
                <w:i/>
                <w:sz w:val="26"/>
                <w:szCs w:val="26"/>
                <w:shd w:val="clear" w:color="auto" w:fill="FFFFFF"/>
              </w:rPr>
              <w:t xml:space="preserve"> Trình bày đặc điểm cảm ứng ở động vật có hệ thần kinh dạng ống </w:t>
            </w:r>
            <w:r w:rsidRPr="006A5677">
              <w:rPr>
                <w:rStyle w:val="Strong"/>
                <w:rFonts w:ascii="Times New Roman" w:hAnsi="Times New Roman" w:cs="Times New Roman"/>
                <w:b w:val="0"/>
                <w:i/>
                <w:sz w:val="26"/>
                <w:szCs w:val="26"/>
                <w:shd w:val="clear" w:color="auto" w:fill="FFFFFF"/>
              </w:rPr>
              <w:t>(</w:t>
            </w:r>
            <w:r w:rsidRPr="006A5677">
              <w:rPr>
                <w:rFonts w:ascii="Times New Roman" w:eastAsia="Times New Roman" w:hAnsi="Times New Roman" w:cs="Times New Roman"/>
                <w:b/>
                <w:i/>
                <w:sz w:val="26"/>
                <w:szCs w:val="26"/>
              </w:rPr>
              <w:t>Đại diện, Cơ chế cảm ứng)</w:t>
            </w:r>
            <w:r w:rsidRPr="006A5677">
              <w:rPr>
                <w:rStyle w:val="Strong"/>
                <w:rFonts w:ascii="Times New Roman" w:hAnsi="Times New Roman" w:cs="Times New Roman"/>
                <w:b w:val="0"/>
                <w:i/>
                <w:sz w:val="26"/>
                <w:szCs w:val="26"/>
                <w:shd w:val="clear" w:color="auto" w:fill="FFFFFF"/>
              </w:rPr>
              <w:t>?</w:t>
            </w:r>
            <w:r w:rsidRPr="006A5677">
              <w:rPr>
                <w:rFonts w:ascii="Times New Roman" w:eastAsia="Times New Roman" w:hAnsi="Times New Roman" w:cs="Times New Roman"/>
                <w:i/>
                <w:sz w:val="26"/>
                <w:szCs w:val="26"/>
              </w:rPr>
              <w:t xml:space="preserve"> </w:t>
            </w:r>
          </w:p>
        </w:tc>
        <w:tc>
          <w:tcPr>
            <w:tcW w:w="1097" w:type="dxa"/>
          </w:tcPr>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tc>
      </w:tr>
      <w:tr w:rsidR="0086430A" w:rsidRPr="006A5677" w:rsidTr="00A92FAC">
        <w:tc>
          <w:tcPr>
            <w:tcW w:w="9781" w:type="dxa"/>
          </w:tcPr>
          <w:p w:rsidR="0086430A" w:rsidRPr="006A5677" w:rsidRDefault="0086430A"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Đại diện: Tất cả các động vật có xương sống (Cá, lưỡng cư, bò sát, chim, thú, con người,…).</w:t>
            </w:r>
          </w:p>
          <w:p w:rsidR="0086430A" w:rsidRPr="006A5677" w:rsidRDefault="0086430A"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xml:space="preserve">- Cơ chế cảm ứng: </w:t>
            </w:r>
          </w:p>
          <w:p w:rsidR="0086430A" w:rsidRPr="006A5677" w:rsidRDefault="0086430A"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Hệ thần kinh dạng ống hoạt động theo nguyên tắc phản xạ gồm phản xạ có điều kiện hoặc phản xạ không điều kiện.</w:t>
            </w:r>
          </w:p>
          <w:p w:rsidR="0086430A" w:rsidRPr="006A5677" w:rsidRDefault="0086430A"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Đặc điểm:</w:t>
            </w:r>
          </w:p>
          <w:p w:rsidR="0086430A" w:rsidRPr="006A5677" w:rsidRDefault="0086430A"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Nhanh, chính xác, ít tiêu tốn năng lượng.</w:t>
            </w:r>
          </w:p>
          <w:p w:rsidR="0086430A" w:rsidRPr="006A5677" w:rsidRDefault="0086430A"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Số lượng tế bào thần kinh ngày càng lớn, sự liên kết và phối hợp hoạt động của các tế bào thần kinh ngày càng phức tạp và hoàn thiện thì hoạt động cảm ứng của động vật ngày càng đa dạng, chính xác và hiệu quả.</w:t>
            </w:r>
          </w:p>
        </w:tc>
        <w:tc>
          <w:tcPr>
            <w:tcW w:w="1097" w:type="dxa"/>
          </w:tcPr>
          <w:p w:rsidR="00A13486" w:rsidRPr="006A5677" w:rsidRDefault="00A13486" w:rsidP="00A13486">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lang w:val="en-US"/>
              </w:rPr>
              <w:t>0,5</w:t>
            </w:r>
          </w:p>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p w:rsidR="00A13486" w:rsidRPr="006A5677" w:rsidRDefault="00A13486" w:rsidP="002A1208">
            <w:pPr>
              <w:spacing w:after="0" w:line="240" w:lineRule="auto"/>
              <w:jc w:val="center"/>
              <w:rPr>
                <w:rFonts w:asciiTheme="majorHAnsi" w:hAnsiTheme="majorHAnsi" w:cstheme="majorHAnsi"/>
                <w:bCs/>
                <w:sz w:val="26"/>
                <w:szCs w:val="26"/>
                <w:shd w:val="clear" w:color="auto" w:fill="FFFFFF"/>
              </w:rPr>
            </w:pPr>
          </w:p>
          <w:p w:rsidR="00A13486" w:rsidRPr="006A5677" w:rsidRDefault="00A13486" w:rsidP="00A13486">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lang w:val="en-US"/>
              </w:rPr>
              <w:t>0,5</w:t>
            </w:r>
          </w:p>
          <w:p w:rsidR="00A13486" w:rsidRPr="006A5677" w:rsidRDefault="00A13486" w:rsidP="002A1208">
            <w:pPr>
              <w:spacing w:after="0" w:line="240" w:lineRule="auto"/>
              <w:jc w:val="center"/>
              <w:rPr>
                <w:rFonts w:asciiTheme="majorHAnsi" w:hAnsiTheme="majorHAnsi" w:cstheme="majorHAnsi"/>
                <w:bCs/>
                <w:sz w:val="26"/>
                <w:szCs w:val="26"/>
                <w:shd w:val="clear" w:color="auto" w:fill="FFFFFF"/>
              </w:rPr>
            </w:pPr>
          </w:p>
          <w:p w:rsidR="00A13486" w:rsidRPr="006A5677" w:rsidRDefault="00A13486" w:rsidP="002A1208">
            <w:pPr>
              <w:spacing w:after="0" w:line="240" w:lineRule="auto"/>
              <w:jc w:val="center"/>
              <w:rPr>
                <w:rFonts w:asciiTheme="majorHAnsi" w:hAnsiTheme="majorHAnsi" w:cstheme="majorHAnsi"/>
                <w:bCs/>
                <w:sz w:val="26"/>
                <w:szCs w:val="26"/>
                <w:shd w:val="clear" w:color="auto" w:fill="FFFFFF"/>
              </w:rPr>
            </w:pPr>
          </w:p>
          <w:p w:rsidR="00A13486" w:rsidRPr="006A5677" w:rsidRDefault="00A13486" w:rsidP="00A13486">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lang w:val="en-US"/>
              </w:rPr>
              <w:t>0,5</w:t>
            </w:r>
          </w:p>
          <w:p w:rsidR="00A13486" w:rsidRPr="006A5677" w:rsidRDefault="00A13486" w:rsidP="002A1208">
            <w:pPr>
              <w:spacing w:after="0" w:line="240" w:lineRule="auto"/>
              <w:jc w:val="center"/>
              <w:rPr>
                <w:rFonts w:asciiTheme="majorHAnsi" w:hAnsiTheme="majorHAnsi" w:cstheme="majorHAnsi"/>
                <w:bCs/>
                <w:sz w:val="26"/>
                <w:szCs w:val="26"/>
                <w:shd w:val="clear" w:color="auto" w:fill="FFFFFF"/>
              </w:rPr>
            </w:pPr>
          </w:p>
          <w:p w:rsidR="00A13486" w:rsidRPr="006A5677" w:rsidRDefault="00A13486" w:rsidP="00A92FAC">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lang w:val="en-US"/>
              </w:rPr>
              <w:t>0,5</w:t>
            </w:r>
          </w:p>
        </w:tc>
      </w:tr>
      <w:tr w:rsidR="0086430A" w:rsidRPr="006A5677" w:rsidTr="00A92FAC">
        <w:tc>
          <w:tcPr>
            <w:tcW w:w="9781" w:type="dxa"/>
          </w:tcPr>
          <w:p w:rsidR="0086430A" w:rsidRPr="006A5677" w:rsidRDefault="00A13486" w:rsidP="002A1208">
            <w:pPr>
              <w:spacing w:after="0" w:line="240" w:lineRule="auto"/>
              <w:jc w:val="both"/>
              <w:rPr>
                <w:rStyle w:val="Strong"/>
                <w:rFonts w:ascii="Times New Roman" w:hAnsi="Times New Roman" w:cs="Times New Roman"/>
                <w:b w:val="0"/>
                <w:bCs w:val="0"/>
                <w:i/>
                <w:sz w:val="26"/>
                <w:szCs w:val="26"/>
              </w:rPr>
            </w:pPr>
            <w:r w:rsidRPr="006A5677">
              <w:rPr>
                <w:rStyle w:val="Strong"/>
                <w:rFonts w:ascii="Times New Roman" w:hAnsi="Times New Roman" w:cs="Times New Roman"/>
                <w:i/>
                <w:sz w:val="26"/>
                <w:szCs w:val="26"/>
                <w:shd w:val="clear" w:color="auto" w:fill="FFFFFF"/>
              </w:rPr>
              <w:t>Câu 2(</w:t>
            </w:r>
            <w:r w:rsidRPr="006A5677">
              <w:rPr>
                <w:rFonts w:ascii="Times New Roman" w:hAnsi="Times New Roman" w:cs="Times New Roman"/>
                <w:b/>
                <w:i/>
                <w:sz w:val="26"/>
                <w:szCs w:val="26"/>
              </w:rPr>
              <w:t>1 điểm</w:t>
            </w:r>
            <w:r w:rsidRPr="006A5677">
              <w:rPr>
                <w:rFonts w:ascii="Times New Roman" w:hAnsi="Times New Roman" w:cs="Times New Roman"/>
                <w:i/>
                <w:sz w:val="26"/>
                <w:szCs w:val="26"/>
              </w:rPr>
              <w:t>)</w:t>
            </w:r>
            <w:r w:rsidRPr="006A5677">
              <w:rPr>
                <w:rStyle w:val="Strong"/>
                <w:rFonts w:ascii="Times New Roman" w:hAnsi="Times New Roman" w:cs="Times New Roman"/>
                <w:i/>
                <w:sz w:val="26"/>
                <w:szCs w:val="26"/>
                <w:shd w:val="clear" w:color="auto" w:fill="FFFFFF"/>
              </w:rPr>
              <w:t>: Nêu k</w:t>
            </w:r>
            <w:r w:rsidRPr="006A5677">
              <w:rPr>
                <w:rFonts w:ascii="Times New Roman" w:eastAsia="Times New Roman" w:hAnsi="Times New Roman" w:cs="Times New Roman"/>
                <w:b/>
                <w:bCs/>
                <w:i/>
                <w:sz w:val="26"/>
                <w:szCs w:val="26"/>
                <w:shd w:val="clear" w:color="auto" w:fill="FFFFFF"/>
                <w:lang w:eastAsia="vi-VN"/>
              </w:rPr>
              <w:t xml:space="preserve">hái niệm điện thế nghỉ </w:t>
            </w:r>
            <w:r w:rsidRPr="006A5677">
              <w:rPr>
                <w:rFonts w:ascii="Times New Roman" w:hAnsi="Times New Roman" w:cs="Times New Roman"/>
                <w:b/>
                <w:i/>
                <w:sz w:val="26"/>
                <w:szCs w:val="26"/>
              </w:rPr>
              <w:t xml:space="preserve">và </w:t>
            </w:r>
            <w:r w:rsidRPr="006A5677">
              <w:rPr>
                <w:rFonts w:ascii="Times New Roman" w:eastAsia="Times New Roman" w:hAnsi="Times New Roman" w:cs="Times New Roman"/>
                <w:b/>
                <w:bCs/>
                <w:i/>
                <w:sz w:val="26"/>
                <w:szCs w:val="26"/>
                <w:shd w:val="clear" w:color="auto" w:fill="FFFFFF"/>
                <w:lang w:eastAsia="vi-VN"/>
              </w:rPr>
              <w:t>điện thế hoạt động</w:t>
            </w:r>
            <w:r w:rsidRPr="006A5677">
              <w:rPr>
                <w:rFonts w:ascii="Times New Roman" w:eastAsia="Times New Roman" w:hAnsi="Times New Roman" w:cs="Times New Roman"/>
                <w:b/>
                <w:i/>
                <w:sz w:val="26"/>
                <w:szCs w:val="26"/>
                <w:lang w:eastAsia="vi-VN"/>
              </w:rPr>
              <w:t xml:space="preserve"> </w:t>
            </w:r>
            <w:r w:rsidRPr="006A5677">
              <w:rPr>
                <w:rFonts w:ascii="Times New Roman" w:eastAsia="Times New Roman" w:hAnsi="Times New Roman" w:cs="Times New Roman"/>
                <w:b/>
                <w:bCs/>
                <w:i/>
                <w:sz w:val="26"/>
                <w:szCs w:val="26"/>
                <w:shd w:val="clear" w:color="auto" w:fill="FFFFFF"/>
                <w:lang w:eastAsia="vi-VN"/>
              </w:rPr>
              <w:t>ở động vật?</w:t>
            </w:r>
          </w:p>
        </w:tc>
        <w:tc>
          <w:tcPr>
            <w:tcW w:w="1097" w:type="dxa"/>
          </w:tcPr>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tc>
      </w:tr>
      <w:tr w:rsidR="0086430A" w:rsidRPr="006A5677" w:rsidTr="00A92FAC">
        <w:tc>
          <w:tcPr>
            <w:tcW w:w="9781" w:type="dxa"/>
          </w:tcPr>
          <w:p w:rsidR="00D83D99" w:rsidRPr="006A5677" w:rsidRDefault="00A13486" w:rsidP="00D83D99">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xml:space="preserve">* </w:t>
            </w:r>
            <w:r w:rsidR="00D83D99" w:rsidRPr="006A5677">
              <w:rPr>
                <w:rStyle w:val="Strong"/>
                <w:rFonts w:asciiTheme="majorHAnsi" w:hAnsiTheme="majorHAnsi" w:cstheme="majorHAnsi"/>
                <w:b w:val="0"/>
                <w:sz w:val="26"/>
                <w:szCs w:val="26"/>
                <w:shd w:val="clear" w:color="auto" w:fill="FFFFFF"/>
              </w:rPr>
              <w:t>Điện thế nghỉ là sự chênh lệch điện thế giữa hai bên màng tế bào khi tế bào không bị kích thích, phía trong màng tế bào tích điện âm so với phía ngoài màng tế bào tích điện dương.</w:t>
            </w:r>
          </w:p>
          <w:p w:rsidR="0086430A" w:rsidRPr="006A5677" w:rsidRDefault="00A13486"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w:t>
            </w:r>
            <w:r w:rsidR="0086430A" w:rsidRPr="006A5677">
              <w:rPr>
                <w:rStyle w:val="Strong"/>
                <w:rFonts w:asciiTheme="majorHAnsi" w:hAnsiTheme="majorHAnsi" w:cstheme="majorHAnsi"/>
                <w:b w:val="0"/>
                <w:sz w:val="26"/>
                <w:szCs w:val="26"/>
                <w:shd w:val="clear" w:color="auto" w:fill="FFFFFF"/>
              </w:rPr>
              <w:t>Điện thế hoạt động là sự biến đổi điện thế nghỉ ở màng tế bào từ phân cực, sang mất phân cực, đảo cực và tái phân cực, khi tế bào bị kích thích và hưng phấn.</w:t>
            </w:r>
            <w:r w:rsidRPr="006A5677">
              <w:rPr>
                <w:rStyle w:val="Strong"/>
                <w:rFonts w:asciiTheme="majorHAnsi" w:hAnsiTheme="majorHAnsi" w:cstheme="majorHAnsi"/>
                <w:b w:val="0"/>
                <w:sz w:val="26"/>
                <w:szCs w:val="26"/>
                <w:shd w:val="clear" w:color="auto" w:fill="FFFFFF"/>
              </w:rPr>
              <w:t xml:space="preserve"> </w:t>
            </w:r>
            <w:r w:rsidR="0086430A" w:rsidRPr="006A5677">
              <w:rPr>
                <w:rStyle w:val="Strong"/>
                <w:rFonts w:asciiTheme="majorHAnsi" w:hAnsiTheme="majorHAnsi" w:cstheme="majorHAnsi"/>
                <w:b w:val="0"/>
                <w:sz w:val="26"/>
                <w:szCs w:val="26"/>
                <w:shd w:val="clear" w:color="auto" w:fill="FFFFFF"/>
              </w:rPr>
              <w:t>Điện thế hoạt động gồm 3 giai đoạn: mất phân cực, đảo cực và tái phân cực.</w:t>
            </w:r>
          </w:p>
        </w:tc>
        <w:tc>
          <w:tcPr>
            <w:tcW w:w="1097" w:type="dxa"/>
          </w:tcPr>
          <w:p w:rsidR="00A13486" w:rsidRPr="006A5677" w:rsidRDefault="00A13486" w:rsidP="00A13486">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lang w:val="en-US"/>
              </w:rPr>
              <w:t>0,5</w:t>
            </w:r>
          </w:p>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p w:rsidR="00A13486" w:rsidRPr="006A5677" w:rsidRDefault="00A13486" w:rsidP="00A13486">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lang w:val="en-US"/>
              </w:rPr>
              <w:t>0,5</w:t>
            </w:r>
          </w:p>
          <w:p w:rsidR="00A13486" w:rsidRPr="006A5677" w:rsidRDefault="00A13486" w:rsidP="002A1208">
            <w:pPr>
              <w:spacing w:after="0" w:line="240" w:lineRule="auto"/>
              <w:jc w:val="center"/>
              <w:rPr>
                <w:rFonts w:asciiTheme="majorHAnsi" w:hAnsiTheme="majorHAnsi" w:cstheme="majorHAnsi"/>
                <w:bCs/>
                <w:sz w:val="26"/>
                <w:szCs w:val="26"/>
                <w:shd w:val="clear" w:color="auto" w:fill="FFFFFF"/>
              </w:rPr>
            </w:pPr>
          </w:p>
        </w:tc>
      </w:tr>
      <w:tr w:rsidR="0086430A" w:rsidRPr="006A5677" w:rsidTr="00A92FAC">
        <w:tc>
          <w:tcPr>
            <w:tcW w:w="9781" w:type="dxa"/>
          </w:tcPr>
          <w:p w:rsidR="0086430A" w:rsidRPr="006A5677" w:rsidRDefault="00A13486" w:rsidP="002A1208">
            <w:pPr>
              <w:spacing w:after="0" w:line="240" w:lineRule="auto"/>
              <w:jc w:val="both"/>
              <w:rPr>
                <w:rStyle w:val="Strong"/>
                <w:rFonts w:ascii="Times New Roman" w:hAnsi="Times New Roman" w:cs="Times New Roman"/>
                <w:b w:val="0"/>
                <w:bCs w:val="0"/>
                <w:i/>
                <w:sz w:val="26"/>
                <w:szCs w:val="26"/>
              </w:rPr>
            </w:pPr>
            <w:r w:rsidRPr="006A5677">
              <w:rPr>
                <w:rStyle w:val="Strong"/>
                <w:rFonts w:ascii="Times New Roman" w:hAnsi="Times New Roman" w:cs="Times New Roman"/>
                <w:i/>
                <w:sz w:val="26"/>
                <w:szCs w:val="26"/>
                <w:shd w:val="clear" w:color="auto" w:fill="FFFFFF"/>
              </w:rPr>
              <w:t>Câu 3(</w:t>
            </w:r>
            <w:r w:rsidRPr="006A5677">
              <w:rPr>
                <w:rFonts w:ascii="Times New Roman" w:hAnsi="Times New Roman" w:cs="Times New Roman"/>
                <w:b/>
                <w:i/>
                <w:sz w:val="26"/>
                <w:szCs w:val="26"/>
              </w:rPr>
              <w:t>2 điểm)</w:t>
            </w:r>
            <w:r w:rsidRPr="006A5677">
              <w:rPr>
                <w:rStyle w:val="Strong"/>
                <w:rFonts w:ascii="Times New Roman" w:hAnsi="Times New Roman" w:cs="Times New Roman"/>
                <w:b w:val="0"/>
                <w:i/>
                <w:sz w:val="26"/>
                <w:szCs w:val="26"/>
                <w:shd w:val="clear" w:color="auto" w:fill="FFFFFF"/>
              </w:rPr>
              <w:t xml:space="preserve">: </w:t>
            </w:r>
            <w:r w:rsidRPr="006A5677">
              <w:rPr>
                <w:rStyle w:val="Strong"/>
                <w:rFonts w:ascii="Times New Roman" w:hAnsi="Times New Roman" w:cs="Times New Roman"/>
                <w:i/>
                <w:sz w:val="26"/>
                <w:szCs w:val="26"/>
                <w:shd w:val="clear" w:color="auto" w:fill="FFFFFF"/>
              </w:rPr>
              <w:t>Phát triển ở thực vật là gì?</w:t>
            </w:r>
            <w:r w:rsidRPr="006A5677">
              <w:rPr>
                <w:rStyle w:val="Strong"/>
                <w:rFonts w:ascii="Times New Roman" w:hAnsi="Times New Roman" w:cs="Times New Roman"/>
                <w:b w:val="0"/>
                <w:i/>
                <w:sz w:val="26"/>
                <w:szCs w:val="26"/>
                <w:shd w:val="clear" w:color="auto" w:fill="FFFFFF"/>
              </w:rPr>
              <w:t xml:space="preserve"> </w:t>
            </w:r>
            <w:r w:rsidRPr="006A5677">
              <w:rPr>
                <w:rFonts w:ascii="Times New Roman" w:eastAsia="Times New Roman" w:hAnsi="Times New Roman" w:cs="Times New Roman"/>
                <w:b/>
                <w:i/>
                <w:sz w:val="26"/>
                <w:szCs w:val="26"/>
                <w:lang w:eastAsia="vi-VN"/>
              </w:rPr>
              <w:t>Nêu đặc điểm s</w:t>
            </w:r>
            <w:r w:rsidRPr="006A5677">
              <w:rPr>
                <w:rFonts w:ascii="Times New Roman" w:eastAsia="Times New Roman" w:hAnsi="Times New Roman" w:cs="Times New Roman"/>
                <w:b/>
                <w:bCs/>
                <w:i/>
                <w:sz w:val="26"/>
                <w:szCs w:val="26"/>
                <w:lang w:eastAsia="vi-VN"/>
              </w:rPr>
              <w:t>inh trưởng thứ cấp ở thực vật?</w:t>
            </w:r>
            <w:r w:rsidRPr="006A5677">
              <w:rPr>
                <w:rFonts w:ascii="Times New Roman" w:eastAsia="Times New Roman" w:hAnsi="Times New Roman" w:cs="Times New Roman"/>
                <w:bCs/>
                <w:i/>
                <w:sz w:val="26"/>
                <w:szCs w:val="26"/>
                <w:lang w:eastAsia="vi-VN"/>
              </w:rPr>
              <w:t xml:space="preserve"> </w:t>
            </w:r>
          </w:p>
        </w:tc>
        <w:tc>
          <w:tcPr>
            <w:tcW w:w="1097" w:type="dxa"/>
          </w:tcPr>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tc>
      </w:tr>
      <w:tr w:rsidR="0086430A" w:rsidRPr="006A5677" w:rsidTr="00A92FAC">
        <w:trPr>
          <w:trHeight w:val="2097"/>
        </w:trPr>
        <w:tc>
          <w:tcPr>
            <w:tcW w:w="9781" w:type="dxa"/>
          </w:tcPr>
          <w:p w:rsidR="00A13486" w:rsidRPr="006A5677" w:rsidRDefault="00A13486"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lastRenderedPageBreak/>
              <w:t>* Phát triển ở thực vật là: Toàn bộ những biến đổi diễn ra trong chu kì sống của một cá thể, bao gồm ba quá trình liên quan đến nhau: sinh trưởng, phân hóa tế bào và phát sinh hình thái tạo nên các cơ quan của cơ thể (rễ, thân, lá, hoa, quả).</w:t>
            </w:r>
          </w:p>
          <w:p w:rsidR="0086430A" w:rsidRPr="006A5677" w:rsidRDefault="00A13486"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lang w:val="en-US"/>
              </w:rPr>
              <w:t xml:space="preserve">* </w:t>
            </w:r>
            <w:r w:rsidR="0086430A" w:rsidRPr="006A5677">
              <w:rPr>
                <w:rStyle w:val="Strong"/>
                <w:rFonts w:asciiTheme="majorHAnsi" w:hAnsiTheme="majorHAnsi" w:cstheme="majorHAnsi"/>
                <w:b w:val="0"/>
                <w:sz w:val="26"/>
                <w:szCs w:val="26"/>
                <w:shd w:val="clear" w:color="auto" w:fill="FFFFFF"/>
              </w:rPr>
              <w:t>Sinh trưởng thứ cấp</w:t>
            </w:r>
          </w:p>
          <w:p w:rsidR="0086430A" w:rsidRPr="006A5677" w:rsidRDefault="0086430A"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là quá trình làm thực vật phát triển thân, rễ theo chiều ngang (làm nó to ra).</w:t>
            </w:r>
          </w:p>
          <w:p w:rsidR="0086430A" w:rsidRPr="006A5677" w:rsidRDefault="0086430A"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Do mô phân sinh bên (tầng sinh mạch và tầng sinh bần) đảm nhiệm.</w:t>
            </w:r>
          </w:p>
          <w:p w:rsidR="0086430A" w:rsidRPr="006A5677" w:rsidRDefault="0086430A" w:rsidP="002A1208">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Chỉ có ở cây Hai lá mầm.</w:t>
            </w:r>
          </w:p>
        </w:tc>
        <w:tc>
          <w:tcPr>
            <w:tcW w:w="1097" w:type="dxa"/>
          </w:tcPr>
          <w:p w:rsidR="00A13486" w:rsidRPr="006A5677" w:rsidRDefault="00A13486" w:rsidP="00A13486">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lang w:val="en-US"/>
              </w:rPr>
              <w:t>0,5</w:t>
            </w:r>
          </w:p>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p w:rsidR="00A13486" w:rsidRPr="006A5677" w:rsidRDefault="00A13486" w:rsidP="002A1208">
            <w:pPr>
              <w:spacing w:after="0" w:line="240" w:lineRule="auto"/>
              <w:jc w:val="center"/>
              <w:rPr>
                <w:rFonts w:asciiTheme="majorHAnsi" w:hAnsiTheme="majorHAnsi" w:cstheme="majorHAnsi"/>
                <w:bCs/>
                <w:sz w:val="26"/>
                <w:szCs w:val="26"/>
                <w:shd w:val="clear" w:color="auto" w:fill="FFFFFF"/>
              </w:rPr>
            </w:pPr>
          </w:p>
          <w:p w:rsidR="00A13486" w:rsidRPr="006A5677" w:rsidRDefault="00A13486" w:rsidP="002A1208">
            <w:pPr>
              <w:spacing w:after="0" w:line="240" w:lineRule="auto"/>
              <w:jc w:val="center"/>
              <w:rPr>
                <w:rFonts w:asciiTheme="majorHAnsi" w:hAnsiTheme="majorHAnsi" w:cstheme="majorHAnsi"/>
                <w:bCs/>
                <w:sz w:val="26"/>
                <w:szCs w:val="26"/>
                <w:shd w:val="clear" w:color="auto" w:fill="FFFFFF"/>
              </w:rPr>
            </w:pPr>
          </w:p>
          <w:p w:rsidR="00A13486" w:rsidRPr="006A5677" w:rsidRDefault="00A13486" w:rsidP="00A13486">
            <w:pPr>
              <w:spacing w:after="0" w:line="240" w:lineRule="auto"/>
              <w:jc w:val="center"/>
              <w:rPr>
                <w:rFonts w:asciiTheme="majorHAnsi" w:hAnsiTheme="majorHAnsi" w:cstheme="majorHAnsi"/>
                <w:sz w:val="26"/>
                <w:szCs w:val="26"/>
                <w:lang w:val="en-US"/>
              </w:rPr>
            </w:pPr>
            <w:r w:rsidRPr="006A5677">
              <w:rPr>
                <w:rFonts w:asciiTheme="majorHAnsi" w:hAnsiTheme="majorHAnsi" w:cstheme="majorHAnsi"/>
                <w:sz w:val="26"/>
                <w:szCs w:val="26"/>
                <w:lang w:val="en-US"/>
              </w:rPr>
              <w:t>0,5</w:t>
            </w:r>
          </w:p>
          <w:p w:rsidR="00A13486" w:rsidRPr="006A5677" w:rsidRDefault="00A13486" w:rsidP="00A13486">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lang w:val="en-US"/>
              </w:rPr>
              <w:t>0,5</w:t>
            </w:r>
          </w:p>
          <w:p w:rsidR="00A13486" w:rsidRPr="006A5677" w:rsidRDefault="00A13486" w:rsidP="00A13486">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lang w:val="en-US"/>
              </w:rPr>
              <w:t>0,5</w:t>
            </w:r>
          </w:p>
        </w:tc>
      </w:tr>
      <w:tr w:rsidR="0086430A" w:rsidRPr="006A5677" w:rsidTr="00A92FAC">
        <w:tc>
          <w:tcPr>
            <w:tcW w:w="9781" w:type="dxa"/>
          </w:tcPr>
          <w:p w:rsidR="0086430A" w:rsidRPr="006A5677" w:rsidRDefault="00A13486" w:rsidP="00A13486">
            <w:pPr>
              <w:spacing w:after="0" w:line="240" w:lineRule="auto"/>
              <w:jc w:val="both"/>
              <w:rPr>
                <w:rStyle w:val="Strong"/>
                <w:rFonts w:asciiTheme="majorHAnsi" w:hAnsiTheme="majorHAnsi" w:cstheme="majorHAnsi"/>
                <w:b w:val="0"/>
                <w:sz w:val="26"/>
                <w:szCs w:val="26"/>
                <w:shd w:val="clear" w:color="auto" w:fill="FFFFFF"/>
              </w:rPr>
            </w:pPr>
            <w:r w:rsidRPr="006A5677">
              <w:rPr>
                <w:rFonts w:ascii="Times New Roman" w:eastAsia="Times New Roman" w:hAnsi="Times New Roman" w:cs="Times New Roman"/>
                <w:b/>
                <w:i/>
                <w:sz w:val="26"/>
                <w:szCs w:val="26"/>
                <w:lang w:eastAsia="vi-VN"/>
              </w:rPr>
              <w:t>Câu 4</w:t>
            </w:r>
            <w:r w:rsidRPr="006A5677">
              <w:rPr>
                <w:rStyle w:val="Strong"/>
                <w:rFonts w:ascii="Times New Roman" w:hAnsi="Times New Roman" w:cs="Times New Roman"/>
                <w:i/>
                <w:sz w:val="26"/>
                <w:szCs w:val="26"/>
                <w:shd w:val="clear" w:color="auto" w:fill="FFFFFF"/>
              </w:rPr>
              <w:t>(</w:t>
            </w:r>
            <w:r w:rsidRPr="006A5677">
              <w:rPr>
                <w:rFonts w:ascii="Times New Roman" w:hAnsi="Times New Roman" w:cs="Times New Roman"/>
                <w:b/>
                <w:i/>
                <w:sz w:val="26"/>
                <w:szCs w:val="26"/>
              </w:rPr>
              <w:t>2 điểm)</w:t>
            </w:r>
            <w:r w:rsidRPr="006A5677">
              <w:rPr>
                <w:rStyle w:val="Strong"/>
                <w:rFonts w:ascii="Times New Roman" w:hAnsi="Times New Roman" w:cs="Times New Roman"/>
                <w:i/>
                <w:sz w:val="26"/>
                <w:szCs w:val="26"/>
                <w:shd w:val="clear" w:color="auto" w:fill="FFFFFF"/>
              </w:rPr>
              <w:t>:</w:t>
            </w:r>
            <w:r w:rsidRPr="006A5677">
              <w:rPr>
                <w:rFonts w:ascii="Times New Roman" w:eastAsia="Times New Roman" w:hAnsi="Times New Roman" w:cs="Times New Roman"/>
                <w:i/>
                <w:sz w:val="26"/>
                <w:szCs w:val="26"/>
                <w:lang w:eastAsia="vi-VN"/>
              </w:rPr>
              <w:t xml:space="preserve"> </w:t>
            </w:r>
            <w:r w:rsidRPr="006A5677">
              <w:rPr>
                <w:rFonts w:ascii="Times New Roman" w:hAnsi="Times New Roman" w:cs="Times New Roman"/>
                <w:b/>
                <w:i/>
                <w:sz w:val="26"/>
                <w:szCs w:val="26"/>
              </w:rPr>
              <w:t>Cho biết vị trí</w:t>
            </w:r>
            <w:r w:rsidRPr="006A5677">
              <w:rPr>
                <w:rFonts w:ascii="Times New Roman" w:eastAsia="Times New Roman" w:hAnsi="Times New Roman" w:cs="Times New Roman"/>
                <w:b/>
                <w:bCs/>
                <w:i/>
                <w:color w:val="000000" w:themeColor="text1"/>
                <w:sz w:val="26"/>
                <w:szCs w:val="26"/>
                <w:lang w:eastAsia="vi-VN"/>
              </w:rPr>
              <w:t xml:space="preserve"> sản xuất, tác dụng sinh lí </w:t>
            </w:r>
            <w:r w:rsidRPr="006A5677">
              <w:rPr>
                <w:rFonts w:ascii="Times New Roman" w:hAnsi="Times New Roman" w:cs="Times New Roman"/>
                <w:b/>
                <w:i/>
                <w:sz w:val="26"/>
                <w:szCs w:val="26"/>
              </w:rPr>
              <w:t>của</w:t>
            </w:r>
            <w:r w:rsidRPr="006A5677">
              <w:rPr>
                <w:rFonts w:ascii="Times New Roman" w:eastAsia="Times New Roman" w:hAnsi="Times New Roman" w:cs="Times New Roman"/>
                <w:b/>
                <w:i/>
                <w:sz w:val="26"/>
                <w:szCs w:val="26"/>
                <w:lang w:eastAsia="vi-VN"/>
              </w:rPr>
              <w:t>: Hoocmôn Ơstrogen và Hoocmôn Testosteron?</w:t>
            </w:r>
          </w:p>
        </w:tc>
        <w:tc>
          <w:tcPr>
            <w:tcW w:w="1097" w:type="dxa"/>
          </w:tcPr>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tc>
      </w:tr>
      <w:tr w:rsidR="0086430A" w:rsidRPr="006A5677" w:rsidTr="00A92FAC">
        <w:tc>
          <w:tcPr>
            <w:tcW w:w="9781" w:type="dxa"/>
          </w:tcPr>
          <w:p w:rsidR="00A13486" w:rsidRPr="006A5677" w:rsidRDefault="00A13486" w:rsidP="002A1208">
            <w:pPr>
              <w:spacing w:after="0" w:line="240" w:lineRule="auto"/>
              <w:jc w:val="both"/>
              <w:rPr>
                <w:rFonts w:asciiTheme="majorHAnsi" w:eastAsia="Times New Roman" w:hAnsiTheme="majorHAnsi" w:cstheme="majorHAnsi"/>
                <w:sz w:val="26"/>
                <w:szCs w:val="26"/>
                <w:lang w:eastAsia="vi-VN"/>
              </w:rPr>
            </w:pPr>
            <w:r w:rsidRPr="006A5677">
              <w:rPr>
                <w:rFonts w:asciiTheme="majorHAnsi" w:eastAsia="Times New Roman" w:hAnsiTheme="majorHAnsi" w:cstheme="majorHAnsi"/>
                <w:sz w:val="26"/>
                <w:szCs w:val="26"/>
                <w:lang w:eastAsia="vi-VN"/>
              </w:rPr>
              <w:t>*</w:t>
            </w:r>
            <w:r w:rsidR="0086430A" w:rsidRPr="006A5677">
              <w:rPr>
                <w:rFonts w:asciiTheme="majorHAnsi" w:eastAsia="Times New Roman" w:hAnsiTheme="majorHAnsi" w:cstheme="majorHAnsi"/>
                <w:sz w:val="26"/>
                <w:szCs w:val="26"/>
                <w:lang w:eastAsia="vi-VN"/>
              </w:rPr>
              <w:t>Ơstrogen</w:t>
            </w:r>
          </w:p>
          <w:p w:rsidR="00A13486" w:rsidRPr="006A5677" w:rsidRDefault="00A13486" w:rsidP="00A13486">
            <w:pPr>
              <w:spacing w:after="0" w:line="240" w:lineRule="auto"/>
              <w:rPr>
                <w:rFonts w:asciiTheme="majorHAnsi" w:eastAsia="Times New Roman" w:hAnsiTheme="majorHAnsi" w:cstheme="majorHAnsi"/>
                <w:sz w:val="26"/>
                <w:szCs w:val="26"/>
                <w:lang w:eastAsia="vi-VN"/>
              </w:rPr>
            </w:pPr>
            <w:r w:rsidRPr="006A5677">
              <w:rPr>
                <w:rFonts w:asciiTheme="majorHAnsi" w:hAnsiTheme="majorHAnsi" w:cstheme="majorHAnsi"/>
                <w:sz w:val="26"/>
                <w:szCs w:val="26"/>
              </w:rPr>
              <w:t xml:space="preserve">- Vị trí: </w:t>
            </w:r>
            <w:r w:rsidR="0086430A" w:rsidRPr="006A5677">
              <w:rPr>
                <w:rFonts w:asciiTheme="majorHAnsi" w:eastAsia="Times New Roman" w:hAnsiTheme="majorHAnsi" w:cstheme="majorHAnsi"/>
                <w:sz w:val="26"/>
                <w:szCs w:val="26"/>
                <w:lang w:eastAsia="vi-VN"/>
              </w:rPr>
              <w:t>Buồng trứng</w:t>
            </w:r>
            <w:r w:rsidR="0086430A" w:rsidRPr="006A5677">
              <w:rPr>
                <w:rFonts w:asciiTheme="majorHAnsi" w:eastAsia="Times New Roman" w:hAnsiTheme="majorHAnsi" w:cstheme="majorHAnsi"/>
                <w:sz w:val="26"/>
                <w:szCs w:val="26"/>
                <w:lang w:eastAsia="vi-VN"/>
              </w:rPr>
              <w:tab/>
            </w:r>
          </w:p>
          <w:p w:rsidR="0086430A" w:rsidRPr="006A5677" w:rsidRDefault="00A13486" w:rsidP="00A13486">
            <w:pPr>
              <w:spacing w:after="0" w:line="240" w:lineRule="auto"/>
              <w:rPr>
                <w:rFonts w:asciiTheme="majorHAnsi" w:eastAsia="Times New Roman" w:hAnsiTheme="majorHAnsi" w:cstheme="majorHAnsi"/>
                <w:sz w:val="26"/>
                <w:szCs w:val="26"/>
                <w:lang w:eastAsia="vi-VN"/>
              </w:rPr>
            </w:pPr>
            <w:r w:rsidRPr="006A5677">
              <w:rPr>
                <w:rFonts w:asciiTheme="majorHAnsi" w:eastAsia="Times New Roman" w:hAnsiTheme="majorHAnsi" w:cstheme="majorHAnsi"/>
                <w:sz w:val="26"/>
                <w:szCs w:val="26"/>
                <w:lang w:eastAsia="vi-VN"/>
              </w:rPr>
              <w:t xml:space="preserve">- </w:t>
            </w:r>
            <w:r w:rsidR="0086430A" w:rsidRPr="006A5677">
              <w:rPr>
                <w:rFonts w:asciiTheme="majorHAnsi" w:eastAsia="Times New Roman" w:hAnsiTheme="majorHAnsi" w:cstheme="majorHAnsi"/>
                <w:sz w:val="26"/>
                <w:szCs w:val="26"/>
                <w:lang w:eastAsia="vi-VN"/>
              </w:rPr>
              <w:t>Kích thích sinh trưởng và phát triển mạnh ở giai đoạn dậy thì do:</w:t>
            </w:r>
          </w:p>
          <w:p w:rsidR="0086430A" w:rsidRPr="006A5677" w:rsidRDefault="0086430A" w:rsidP="002A1208">
            <w:pPr>
              <w:spacing w:after="0" w:line="240" w:lineRule="auto"/>
              <w:jc w:val="both"/>
              <w:rPr>
                <w:rFonts w:asciiTheme="majorHAnsi" w:eastAsia="Times New Roman" w:hAnsiTheme="majorHAnsi" w:cstheme="majorHAnsi"/>
                <w:sz w:val="26"/>
                <w:szCs w:val="26"/>
                <w:lang w:eastAsia="vi-VN"/>
              </w:rPr>
            </w:pPr>
            <w:r w:rsidRPr="006A5677">
              <w:rPr>
                <w:rFonts w:asciiTheme="majorHAnsi" w:eastAsia="Times New Roman" w:hAnsiTheme="majorHAnsi" w:cstheme="majorHAnsi"/>
                <w:sz w:val="26"/>
                <w:szCs w:val="26"/>
                <w:lang w:eastAsia="vi-VN"/>
              </w:rPr>
              <w:t>+ Tăng phát triển xương.</w:t>
            </w:r>
          </w:p>
          <w:p w:rsidR="0086430A" w:rsidRPr="006A5677" w:rsidRDefault="0086430A" w:rsidP="002A1208">
            <w:pPr>
              <w:spacing w:after="0" w:line="240" w:lineRule="auto"/>
              <w:jc w:val="both"/>
              <w:rPr>
                <w:rFonts w:asciiTheme="majorHAnsi" w:eastAsia="Times New Roman" w:hAnsiTheme="majorHAnsi" w:cstheme="majorHAnsi"/>
                <w:sz w:val="26"/>
                <w:szCs w:val="26"/>
                <w:lang w:eastAsia="vi-VN"/>
              </w:rPr>
            </w:pPr>
            <w:r w:rsidRPr="006A5677">
              <w:rPr>
                <w:rFonts w:asciiTheme="majorHAnsi" w:eastAsia="Times New Roman" w:hAnsiTheme="majorHAnsi" w:cstheme="majorHAnsi"/>
                <w:sz w:val="26"/>
                <w:szCs w:val="26"/>
                <w:lang w:eastAsia="vi-VN"/>
              </w:rPr>
              <w:t>+ Kích thích phân hoá tế bào để hình thành các đặc điểm sinh dục phụ thứ cấp.</w:t>
            </w:r>
          </w:p>
          <w:p w:rsidR="00A13486" w:rsidRPr="006A5677" w:rsidRDefault="00A13486" w:rsidP="002A1208">
            <w:pPr>
              <w:spacing w:after="0" w:line="240" w:lineRule="auto"/>
              <w:jc w:val="both"/>
              <w:rPr>
                <w:rFonts w:asciiTheme="majorHAnsi" w:eastAsia="Times New Roman" w:hAnsiTheme="majorHAnsi" w:cstheme="majorHAnsi"/>
                <w:sz w:val="26"/>
                <w:szCs w:val="26"/>
                <w:lang w:eastAsia="vi-VN"/>
              </w:rPr>
            </w:pPr>
            <w:r w:rsidRPr="006A5677">
              <w:rPr>
                <w:rFonts w:asciiTheme="majorHAnsi" w:eastAsia="Times New Roman" w:hAnsiTheme="majorHAnsi" w:cstheme="majorHAnsi"/>
                <w:sz w:val="26"/>
                <w:szCs w:val="26"/>
                <w:lang w:eastAsia="vi-VN"/>
              </w:rPr>
              <w:t>*</w:t>
            </w:r>
            <w:r w:rsidR="0086430A" w:rsidRPr="006A5677">
              <w:rPr>
                <w:rFonts w:asciiTheme="majorHAnsi" w:eastAsia="Times New Roman" w:hAnsiTheme="majorHAnsi" w:cstheme="majorHAnsi"/>
                <w:sz w:val="26"/>
                <w:szCs w:val="26"/>
                <w:lang w:eastAsia="vi-VN"/>
              </w:rPr>
              <w:t>Testosteron</w:t>
            </w:r>
          </w:p>
          <w:p w:rsidR="00A13486" w:rsidRPr="006A5677" w:rsidRDefault="00A13486" w:rsidP="00A13486">
            <w:pPr>
              <w:spacing w:after="0" w:line="240" w:lineRule="auto"/>
              <w:rPr>
                <w:rFonts w:asciiTheme="majorHAnsi" w:eastAsia="Times New Roman" w:hAnsiTheme="majorHAnsi" w:cstheme="majorHAnsi"/>
                <w:sz w:val="26"/>
                <w:szCs w:val="26"/>
                <w:lang w:eastAsia="vi-VN"/>
              </w:rPr>
            </w:pPr>
            <w:r w:rsidRPr="006A5677">
              <w:rPr>
                <w:rFonts w:asciiTheme="majorHAnsi" w:hAnsiTheme="majorHAnsi" w:cstheme="majorHAnsi"/>
                <w:sz w:val="26"/>
                <w:szCs w:val="26"/>
              </w:rPr>
              <w:t xml:space="preserve">- Vị trí: </w:t>
            </w:r>
            <w:r w:rsidR="0086430A" w:rsidRPr="006A5677">
              <w:rPr>
                <w:rFonts w:asciiTheme="majorHAnsi" w:eastAsia="Times New Roman" w:hAnsiTheme="majorHAnsi" w:cstheme="majorHAnsi"/>
                <w:sz w:val="26"/>
                <w:szCs w:val="26"/>
                <w:lang w:eastAsia="vi-VN"/>
              </w:rPr>
              <w:t>Tinh hoàn</w:t>
            </w:r>
          </w:p>
          <w:p w:rsidR="0086430A" w:rsidRPr="006A5677" w:rsidRDefault="00A13486" w:rsidP="00A13486">
            <w:pPr>
              <w:spacing w:after="0" w:line="240" w:lineRule="auto"/>
              <w:rPr>
                <w:rFonts w:asciiTheme="majorHAnsi" w:eastAsia="Times New Roman" w:hAnsiTheme="majorHAnsi" w:cstheme="majorHAnsi"/>
                <w:sz w:val="26"/>
                <w:szCs w:val="26"/>
                <w:lang w:eastAsia="vi-VN"/>
              </w:rPr>
            </w:pPr>
            <w:r w:rsidRPr="006A5677">
              <w:rPr>
                <w:rFonts w:asciiTheme="majorHAnsi" w:eastAsia="Times New Roman" w:hAnsiTheme="majorHAnsi" w:cstheme="majorHAnsi"/>
                <w:sz w:val="26"/>
                <w:szCs w:val="26"/>
                <w:lang w:eastAsia="vi-VN"/>
              </w:rPr>
              <w:t xml:space="preserve">- </w:t>
            </w:r>
            <w:r w:rsidR="0086430A" w:rsidRPr="006A5677">
              <w:rPr>
                <w:rFonts w:asciiTheme="majorHAnsi" w:eastAsia="Times New Roman" w:hAnsiTheme="majorHAnsi" w:cstheme="majorHAnsi"/>
                <w:sz w:val="26"/>
                <w:szCs w:val="26"/>
                <w:lang w:eastAsia="vi-VN"/>
              </w:rPr>
              <w:t>Kích thích sinh trưởng và phát triển mạnh ở giai đoạn dậy thì nhờ:</w:t>
            </w:r>
          </w:p>
          <w:p w:rsidR="0086430A" w:rsidRPr="006A5677" w:rsidRDefault="0086430A" w:rsidP="002A1208">
            <w:pPr>
              <w:spacing w:after="0" w:line="240" w:lineRule="auto"/>
              <w:jc w:val="both"/>
              <w:rPr>
                <w:rFonts w:asciiTheme="majorHAnsi" w:eastAsia="Times New Roman" w:hAnsiTheme="majorHAnsi" w:cstheme="majorHAnsi"/>
                <w:sz w:val="26"/>
                <w:szCs w:val="26"/>
                <w:lang w:eastAsia="vi-VN"/>
              </w:rPr>
            </w:pPr>
            <w:r w:rsidRPr="006A5677">
              <w:rPr>
                <w:rFonts w:asciiTheme="majorHAnsi" w:eastAsia="Times New Roman" w:hAnsiTheme="majorHAnsi" w:cstheme="majorHAnsi"/>
                <w:sz w:val="26"/>
                <w:szCs w:val="26"/>
                <w:lang w:eastAsia="vi-VN"/>
              </w:rPr>
              <w:t>+ Tăng phát triển xương. Kích thích phân hoá tế bào để hình thành các đặc điểm sinh dục phụ thứ cấp.</w:t>
            </w:r>
          </w:p>
          <w:p w:rsidR="0086430A" w:rsidRPr="006A5677" w:rsidRDefault="0086430A" w:rsidP="002A1208">
            <w:pPr>
              <w:spacing w:after="0" w:line="240" w:lineRule="auto"/>
              <w:jc w:val="both"/>
              <w:rPr>
                <w:rFonts w:asciiTheme="majorHAnsi" w:eastAsia="Times New Roman" w:hAnsiTheme="majorHAnsi" w:cstheme="majorHAnsi"/>
                <w:sz w:val="26"/>
                <w:szCs w:val="26"/>
                <w:lang w:eastAsia="vi-VN"/>
              </w:rPr>
            </w:pPr>
            <w:r w:rsidRPr="006A5677">
              <w:rPr>
                <w:rFonts w:asciiTheme="majorHAnsi" w:eastAsia="Times New Roman" w:hAnsiTheme="majorHAnsi" w:cstheme="majorHAnsi"/>
                <w:sz w:val="26"/>
                <w:szCs w:val="26"/>
                <w:lang w:eastAsia="vi-VN"/>
              </w:rPr>
              <w:t>+ Tăng tổng hợp prôtêin, phát triển cơ bắp.</w:t>
            </w:r>
          </w:p>
        </w:tc>
        <w:tc>
          <w:tcPr>
            <w:tcW w:w="1097" w:type="dxa"/>
          </w:tcPr>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p w:rsidR="00A13486" w:rsidRPr="006A5677" w:rsidRDefault="00A13486" w:rsidP="00A13486">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rPr>
              <w:t>0,5</w:t>
            </w:r>
          </w:p>
          <w:p w:rsidR="00A13486" w:rsidRPr="006A5677" w:rsidRDefault="00A13486" w:rsidP="002A1208">
            <w:pPr>
              <w:spacing w:after="0" w:line="240" w:lineRule="auto"/>
              <w:jc w:val="center"/>
              <w:rPr>
                <w:rFonts w:asciiTheme="majorHAnsi" w:hAnsiTheme="majorHAnsi" w:cstheme="majorHAnsi"/>
                <w:bCs/>
                <w:sz w:val="26"/>
                <w:szCs w:val="26"/>
                <w:shd w:val="clear" w:color="auto" w:fill="FFFFFF"/>
              </w:rPr>
            </w:pPr>
          </w:p>
          <w:p w:rsidR="00A13486" w:rsidRPr="006A5677" w:rsidRDefault="00A13486" w:rsidP="00A13486">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rPr>
              <w:t>0,25</w:t>
            </w:r>
          </w:p>
          <w:p w:rsidR="00A13486" w:rsidRPr="006A5677" w:rsidRDefault="00A13486" w:rsidP="00A13486">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rPr>
              <w:t>0,25</w:t>
            </w:r>
          </w:p>
          <w:p w:rsidR="00A13486" w:rsidRPr="006A5677" w:rsidRDefault="00A13486" w:rsidP="00A13486">
            <w:pPr>
              <w:spacing w:after="0" w:line="240" w:lineRule="auto"/>
              <w:jc w:val="center"/>
              <w:rPr>
                <w:rFonts w:asciiTheme="majorHAnsi" w:hAnsiTheme="majorHAnsi" w:cstheme="majorHAnsi"/>
                <w:sz w:val="26"/>
                <w:szCs w:val="26"/>
              </w:rPr>
            </w:pPr>
          </w:p>
          <w:p w:rsidR="00A13486" w:rsidRPr="006A5677" w:rsidRDefault="00A13486" w:rsidP="00A13486">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rPr>
              <w:t>0,5</w:t>
            </w:r>
          </w:p>
          <w:p w:rsidR="00A13486" w:rsidRPr="006A5677" w:rsidRDefault="00A13486" w:rsidP="002A1208">
            <w:pPr>
              <w:spacing w:after="0" w:line="240" w:lineRule="auto"/>
              <w:jc w:val="center"/>
              <w:rPr>
                <w:rFonts w:asciiTheme="majorHAnsi" w:hAnsiTheme="majorHAnsi" w:cstheme="majorHAnsi"/>
                <w:bCs/>
                <w:sz w:val="26"/>
                <w:szCs w:val="26"/>
                <w:shd w:val="clear" w:color="auto" w:fill="FFFFFF"/>
              </w:rPr>
            </w:pPr>
          </w:p>
          <w:p w:rsidR="00A13486" w:rsidRPr="006A5677" w:rsidRDefault="00A13486" w:rsidP="00A13486">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rPr>
              <w:t>0,25</w:t>
            </w:r>
          </w:p>
          <w:p w:rsidR="005D4EED" w:rsidRPr="006A5677" w:rsidRDefault="005D4EED" w:rsidP="00A13486">
            <w:pPr>
              <w:spacing w:after="0" w:line="240" w:lineRule="auto"/>
              <w:jc w:val="center"/>
              <w:rPr>
                <w:rFonts w:asciiTheme="majorHAnsi" w:hAnsiTheme="majorHAnsi" w:cstheme="majorHAnsi"/>
                <w:sz w:val="26"/>
                <w:szCs w:val="26"/>
              </w:rPr>
            </w:pPr>
          </w:p>
          <w:p w:rsidR="00A13486" w:rsidRPr="006A5677" w:rsidRDefault="00A13486" w:rsidP="005D4EED">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rPr>
              <w:t>0,25</w:t>
            </w:r>
          </w:p>
        </w:tc>
      </w:tr>
      <w:tr w:rsidR="0086430A" w:rsidRPr="006A5677" w:rsidTr="00A92FAC">
        <w:tc>
          <w:tcPr>
            <w:tcW w:w="9781" w:type="dxa"/>
          </w:tcPr>
          <w:p w:rsidR="0086430A" w:rsidRPr="006A5677" w:rsidRDefault="00A92FAC" w:rsidP="002A1208">
            <w:pPr>
              <w:spacing w:after="0" w:line="240" w:lineRule="auto"/>
              <w:jc w:val="both"/>
              <w:rPr>
                <w:rFonts w:ascii="Times New Roman" w:eastAsia="Times New Roman" w:hAnsi="Times New Roman" w:cs="Times New Roman"/>
                <w:b/>
                <w:i/>
                <w:sz w:val="26"/>
                <w:szCs w:val="26"/>
              </w:rPr>
            </w:pPr>
            <w:r w:rsidRPr="006A5677">
              <w:rPr>
                <w:rFonts w:ascii="Times New Roman" w:eastAsia="Times New Roman" w:hAnsi="Times New Roman" w:cs="Times New Roman"/>
                <w:b/>
                <w:i/>
                <w:sz w:val="26"/>
                <w:szCs w:val="26"/>
              </w:rPr>
              <w:t>Câu 5</w:t>
            </w:r>
            <w:r w:rsidRPr="006A5677">
              <w:rPr>
                <w:rStyle w:val="Strong"/>
                <w:rFonts w:ascii="Times New Roman" w:hAnsi="Times New Roman" w:cs="Times New Roman"/>
                <w:i/>
                <w:sz w:val="26"/>
                <w:szCs w:val="26"/>
                <w:shd w:val="clear" w:color="auto" w:fill="FFFFFF"/>
              </w:rPr>
              <w:t>(</w:t>
            </w:r>
            <w:r w:rsidRPr="006A5677">
              <w:rPr>
                <w:rFonts w:ascii="Times New Roman" w:hAnsi="Times New Roman" w:cs="Times New Roman"/>
                <w:b/>
                <w:i/>
                <w:sz w:val="26"/>
                <w:szCs w:val="26"/>
              </w:rPr>
              <w:t>2 điểm)</w:t>
            </w:r>
            <w:r w:rsidRPr="006A5677">
              <w:rPr>
                <w:rStyle w:val="Strong"/>
                <w:rFonts w:ascii="Times New Roman" w:hAnsi="Times New Roman" w:cs="Times New Roman"/>
                <w:i/>
                <w:sz w:val="26"/>
                <w:szCs w:val="26"/>
                <w:shd w:val="clear" w:color="auto" w:fill="FFFFFF"/>
              </w:rPr>
              <w:t>:</w:t>
            </w:r>
            <w:r w:rsidRPr="006A5677">
              <w:rPr>
                <w:rFonts w:ascii="Times New Roman" w:eastAsia="Times New Roman" w:hAnsi="Times New Roman" w:cs="Times New Roman"/>
                <w:i/>
                <w:sz w:val="26"/>
                <w:szCs w:val="26"/>
              </w:rPr>
              <w:t xml:space="preserve"> </w:t>
            </w:r>
            <w:r w:rsidRPr="006A5677">
              <w:rPr>
                <w:rFonts w:ascii="Times New Roman" w:hAnsi="Times New Roman" w:cs="Times New Roman"/>
                <w:b/>
                <w:i/>
                <w:sz w:val="26"/>
                <w:szCs w:val="26"/>
              </w:rPr>
              <w:t xml:space="preserve">Phân biệt </w:t>
            </w:r>
            <w:r w:rsidRPr="006A5677">
              <w:rPr>
                <w:rFonts w:ascii="Times New Roman" w:eastAsia="Times New Roman" w:hAnsi="Times New Roman" w:cs="Times New Roman"/>
                <w:b/>
                <w:i/>
                <w:sz w:val="26"/>
                <w:szCs w:val="26"/>
              </w:rPr>
              <w:t>phát triển của động vật không qua biến thái và phát triển qua biến thái không hoàn toàn?</w:t>
            </w:r>
          </w:p>
        </w:tc>
        <w:tc>
          <w:tcPr>
            <w:tcW w:w="1097" w:type="dxa"/>
          </w:tcPr>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tc>
      </w:tr>
      <w:tr w:rsidR="0086430A" w:rsidRPr="006A5677" w:rsidTr="00A92FAC">
        <w:tc>
          <w:tcPr>
            <w:tcW w:w="9781" w:type="dxa"/>
          </w:tcPr>
          <w:tbl>
            <w:tblPr>
              <w:tblStyle w:val="TableGrid"/>
              <w:tblW w:w="9621" w:type="dxa"/>
              <w:tblLook w:val="04A0" w:firstRow="1" w:lastRow="0" w:firstColumn="1" w:lastColumn="0" w:noHBand="0" w:noVBand="1"/>
            </w:tblPr>
            <w:tblGrid>
              <w:gridCol w:w="4987"/>
              <w:gridCol w:w="4634"/>
            </w:tblGrid>
            <w:tr w:rsidR="00A92FAC" w:rsidRPr="006A5677" w:rsidTr="00A92FAC">
              <w:tc>
                <w:tcPr>
                  <w:tcW w:w="4987" w:type="dxa"/>
                </w:tcPr>
                <w:p w:rsidR="00A92FAC" w:rsidRPr="006A5677" w:rsidRDefault="00A92FAC" w:rsidP="00A92FAC">
                  <w:pPr>
                    <w:spacing w:after="0" w:line="240" w:lineRule="auto"/>
                    <w:jc w:val="center"/>
                    <w:rPr>
                      <w:rFonts w:asciiTheme="majorHAnsi" w:eastAsia="Times New Roman" w:hAnsiTheme="majorHAnsi" w:cstheme="majorHAnsi"/>
                      <w:bCs/>
                      <w:i/>
                      <w:color w:val="000000" w:themeColor="text1"/>
                      <w:sz w:val="26"/>
                      <w:szCs w:val="26"/>
                    </w:rPr>
                  </w:pPr>
                  <w:r w:rsidRPr="006A5677">
                    <w:rPr>
                      <w:rFonts w:asciiTheme="majorHAnsi" w:eastAsia="Times New Roman" w:hAnsiTheme="majorHAnsi" w:cstheme="majorHAnsi"/>
                      <w:i/>
                      <w:color w:val="000000" w:themeColor="text1"/>
                      <w:sz w:val="26"/>
                      <w:szCs w:val="26"/>
                    </w:rPr>
                    <w:t>Phát triển của động vật không qua biến thái</w:t>
                  </w:r>
                </w:p>
              </w:tc>
              <w:tc>
                <w:tcPr>
                  <w:tcW w:w="4634" w:type="dxa"/>
                </w:tcPr>
                <w:p w:rsidR="00A92FAC" w:rsidRPr="006A5677" w:rsidRDefault="00A92FAC" w:rsidP="00A92FAC">
                  <w:pPr>
                    <w:spacing w:after="0" w:line="240" w:lineRule="auto"/>
                    <w:jc w:val="center"/>
                    <w:rPr>
                      <w:rFonts w:asciiTheme="majorHAnsi" w:eastAsia="Times New Roman" w:hAnsiTheme="majorHAnsi" w:cstheme="majorHAnsi"/>
                      <w:bCs/>
                      <w:i/>
                      <w:color w:val="000000" w:themeColor="text1"/>
                      <w:sz w:val="26"/>
                      <w:szCs w:val="26"/>
                    </w:rPr>
                  </w:pPr>
                  <w:r w:rsidRPr="006A5677">
                    <w:rPr>
                      <w:rFonts w:asciiTheme="majorHAnsi" w:eastAsia="Times New Roman" w:hAnsiTheme="majorHAnsi" w:cstheme="majorHAnsi"/>
                      <w:i/>
                      <w:color w:val="000000" w:themeColor="text1"/>
                      <w:sz w:val="26"/>
                      <w:szCs w:val="26"/>
                    </w:rPr>
                    <w:t>Phát triển qua biến thái không hoàn toàn</w:t>
                  </w:r>
                </w:p>
              </w:tc>
            </w:tr>
            <w:tr w:rsidR="00A92FAC" w:rsidRPr="006A5677" w:rsidTr="00A92FAC">
              <w:tc>
                <w:tcPr>
                  <w:tcW w:w="4987" w:type="dxa"/>
                </w:tcPr>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Khái niệm: là kiểu phát triển mà con non có các đặc điểm hình thái, cấu tạo và sinh lí tương tự con trưởng thành.</w:t>
                  </w:r>
                </w:p>
                <w:p w:rsidR="00A92FAC" w:rsidRPr="006A5677" w:rsidRDefault="00A92FAC" w:rsidP="00A92FAC">
                  <w:pPr>
                    <w:spacing w:after="0" w:line="240" w:lineRule="auto"/>
                    <w:jc w:val="both"/>
                    <w:rPr>
                      <w:rFonts w:asciiTheme="majorHAnsi" w:eastAsia="Times New Roman" w:hAnsiTheme="majorHAnsi" w:cstheme="majorHAnsi"/>
                      <w:bCs/>
                      <w:color w:val="000000" w:themeColor="text1"/>
                      <w:sz w:val="26"/>
                      <w:szCs w:val="26"/>
                    </w:rPr>
                  </w:pPr>
                </w:p>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Đại diện: Đa số động vật có xương sống và rất nhiều loài động vật không xương sống.</w:t>
                  </w:r>
                </w:p>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Ví dụ quá trình phát triển của người:</w:t>
                  </w:r>
                </w:p>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i/>
                      <w:iCs/>
                      <w:color w:val="000000" w:themeColor="text1"/>
                      <w:sz w:val="26"/>
                      <w:szCs w:val="26"/>
                    </w:rPr>
                    <w:t>a) Giai đoạn phôi</w:t>
                  </w:r>
                </w:p>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Diễn ra trong tử cung của người mẹ.</w:t>
                  </w:r>
                </w:p>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Hợp tử phân chia nhiều lần tạo thành phôi.</w:t>
                  </w:r>
                </w:p>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Các tế bào của phôi phân hóa và tạo thành các cơ quan (tim, gan, phổi, mạch máu…), kết quả hình thành thai nhi.</w:t>
                  </w:r>
                </w:p>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i/>
                      <w:iCs/>
                      <w:color w:val="000000" w:themeColor="text1"/>
                      <w:sz w:val="26"/>
                      <w:szCs w:val="26"/>
                    </w:rPr>
                    <w:t>b) Giai đoạn sau sinh</w:t>
                  </w:r>
                </w:p>
                <w:p w:rsidR="00A92FAC" w:rsidRPr="006A5677" w:rsidRDefault="00A92FAC" w:rsidP="00D5177E">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Giai đoạn sau sinh của người không có biến thái, con sinh ra có đặc điểm hình thái và cấu tạo t</w:t>
                  </w:r>
                  <w:r w:rsidR="00D5177E">
                    <w:rPr>
                      <w:rFonts w:asciiTheme="majorHAnsi" w:eastAsia="Times New Roman" w:hAnsiTheme="majorHAnsi" w:cstheme="majorHAnsi"/>
                      <w:color w:val="000000" w:themeColor="text1"/>
                      <w:sz w:val="26"/>
                      <w:szCs w:val="26"/>
                    </w:rPr>
                    <w:t>ương tự như người trưởng thành.</w:t>
                  </w:r>
                </w:p>
              </w:tc>
              <w:tc>
                <w:tcPr>
                  <w:tcW w:w="4634" w:type="dxa"/>
                </w:tcPr>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Khái niệm: là kiểu phát triển mà ấu trùng phát triển chưa hoàn thiện, trải qua nhiều lần lột xác ấu trùng biến đổi thành con trưởng thành.</w:t>
                  </w:r>
                </w:p>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Đại diện:  Gặp ở một số loài côn trùng như: châu chấu, cào cào, gián…</w:t>
                  </w:r>
                </w:p>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Ví dụ quá trình phát triển của châu chấu:</w:t>
                  </w:r>
                </w:p>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i/>
                      <w:iCs/>
                      <w:color w:val="000000" w:themeColor="text1"/>
                      <w:sz w:val="26"/>
                      <w:szCs w:val="26"/>
                    </w:rPr>
                    <w:t>a) Giai đoạn phôi</w:t>
                  </w:r>
                </w:p>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Diễn ra trong trứng.</w:t>
                  </w:r>
                </w:p>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color w:val="000000" w:themeColor="text1"/>
                      <w:sz w:val="26"/>
                      <w:szCs w:val="26"/>
                    </w:rPr>
                    <w:t>+ Hợp tử phân chia nhiều lần tạo thành phôi, các tế bào của phôi tiếp tục phân hóa tạo thành các cơ quan của ấu trùng (ấu trùng nở ra từ trứng).</w:t>
                  </w:r>
                </w:p>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rPr>
                  </w:pPr>
                  <w:r w:rsidRPr="006A5677">
                    <w:rPr>
                      <w:rFonts w:asciiTheme="majorHAnsi" w:eastAsia="Times New Roman" w:hAnsiTheme="majorHAnsi" w:cstheme="majorHAnsi"/>
                      <w:i/>
                      <w:iCs/>
                      <w:color w:val="000000" w:themeColor="text1"/>
                      <w:sz w:val="26"/>
                      <w:szCs w:val="26"/>
                    </w:rPr>
                    <w:t>b) Giai đoạn hậu phôi</w:t>
                  </w:r>
                </w:p>
                <w:p w:rsidR="00A92FAC" w:rsidRPr="006A5677" w:rsidRDefault="00A92FAC" w:rsidP="00A92FAC">
                  <w:pPr>
                    <w:shd w:val="clear" w:color="auto" w:fill="FFFFFF"/>
                    <w:spacing w:after="0" w:line="240" w:lineRule="auto"/>
                    <w:jc w:val="both"/>
                    <w:rPr>
                      <w:rFonts w:asciiTheme="majorHAnsi" w:eastAsia="Times New Roman" w:hAnsiTheme="majorHAnsi" w:cstheme="majorHAnsi"/>
                      <w:color w:val="000000" w:themeColor="text1"/>
                      <w:sz w:val="26"/>
                      <w:szCs w:val="26"/>
                      <w:bdr w:val="none" w:sz="0" w:space="0" w:color="auto" w:frame="1"/>
                    </w:rPr>
                  </w:pPr>
                  <w:r w:rsidRPr="006A5677">
                    <w:rPr>
                      <w:rFonts w:asciiTheme="majorHAnsi" w:eastAsia="Times New Roman" w:hAnsiTheme="majorHAnsi" w:cstheme="majorHAnsi"/>
                      <w:color w:val="000000" w:themeColor="text1"/>
                      <w:sz w:val="26"/>
                      <w:szCs w:val="26"/>
                    </w:rPr>
                    <w:t xml:space="preserve">+ Ấu trùng (lột xác nhiều lần) </w:t>
                  </w:r>
                  <w:r w:rsidRPr="006A5677">
                    <w:rPr>
                      <w:rFonts w:asciiTheme="majorHAnsi" w:eastAsia="Times New Roman" w:hAnsiTheme="majorHAnsi" w:cstheme="majorHAnsi"/>
                      <w:color w:val="000000" w:themeColor="text1"/>
                      <w:sz w:val="26"/>
                      <w:szCs w:val="26"/>
                      <w:bdr w:val="none" w:sz="0" w:space="0" w:color="auto" w:frame="1"/>
                    </w:rPr>
                    <w:sym w:font="Wingdings" w:char="F0E0"/>
                  </w:r>
                </w:p>
                <w:p w:rsidR="00A92FAC" w:rsidRPr="006A5677" w:rsidRDefault="00D5177E" w:rsidP="009F41E3">
                  <w:pPr>
                    <w:shd w:val="clear" w:color="auto" w:fill="FFFFFF"/>
                    <w:spacing w:after="0" w:line="240" w:lineRule="auto"/>
                    <w:rPr>
                      <w:rFonts w:asciiTheme="majorHAnsi" w:eastAsia="Times New Roman" w:hAnsiTheme="majorHAnsi" w:cstheme="majorHAnsi"/>
                      <w:color w:val="000000" w:themeColor="text1"/>
                      <w:sz w:val="26"/>
                      <w:szCs w:val="26"/>
                    </w:rPr>
                  </w:pPr>
                  <w:r>
                    <w:rPr>
                      <w:rFonts w:asciiTheme="majorHAnsi" w:eastAsia="Times New Roman" w:hAnsiTheme="majorHAnsi" w:cstheme="majorHAnsi"/>
                      <w:color w:val="000000" w:themeColor="text1"/>
                      <w:sz w:val="26"/>
                      <w:szCs w:val="26"/>
                    </w:rPr>
                    <w:t> Châu chấu trưởng thành.</w:t>
                  </w:r>
                </w:p>
              </w:tc>
            </w:tr>
          </w:tbl>
          <w:p w:rsidR="00A92FAC" w:rsidRPr="006A5677" w:rsidRDefault="00A92FAC" w:rsidP="002A1208">
            <w:pPr>
              <w:shd w:val="clear" w:color="auto" w:fill="FFFFFF"/>
              <w:spacing w:after="0" w:line="240" w:lineRule="auto"/>
              <w:jc w:val="both"/>
              <w:rPr>
                <w:rFonts w:asciiTheme="majorHAnsi" w:eastAsia="Times New Roman" w:hAnsiTheme="majorHAnsi" w:cstheme="majorHAnsi"/>
                <w:sz w:val="26"/>
                <w:szCs w:val="26"/>
              </w:rPr>
            </w:pPr>
          </w:p>
        </w:tc>
        <w:tc>
          <w:tcPr>
            <w:tcW w:w="1097" w:type="dxa"/>
          </w:tcPr>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p w:rsidR="00A92FAC" w:rsidRPr="006A5677" w:rsidRDefault="00A92FAC" w:rsidP="002A1208">
            <w:pPr>
              <w:spacing w:after="0" w:line="240" w:lineRule="auto"/>
              <w:jc w:val="center"/>
              <w:rPr>
                <w:rFonts w:asciiTheme="majorHAnsi" w:hAnsiTheme="majorHAnsi" w:cstheme="majorHAnsi"/>
                <w:bCs/>
                <w:sz w:val="26"/>
                <w:szCs w:val="26"/>
                <w:shd w:val="clear" w:color="auto" w:fill="FFFFFF"/>
              </w:rPr>
            </w:pPr>
          </w:p>
          <w:p w:rsidR="00A92FAC" w:rsidRPr="006A5677" w:rsidRDefault="00A92FAC" w:rsidP="00DE4E71">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rPr>
              <w:t>0,5</w:t>
            </w:r>
          </w:p>
          <w:p w:rsidR="00A92FAC" w:rsidRPr="006A5677" w:rsidRDefault="00A92FAC" w:rsidP="002A1208">
            <w:pPr>
              <w:spacing w:after="0" w:line="240" w:lineRule="auto"/>
              <w:jc w:val="center"/>
              <w:rPr>
                <w:rFonts w:asciiTheme="majorHAnsi" w:hAnsiTheme="majorHAnsi" w:cstheme="majorHAnsi"/>
                <w:bCs/>
                <w:sz w:val="26"/>
                <w:szCs w:val="26"/>
                <w:shd w:val="clear" w:color="auto" w:fill="FFFFFF"/>
              </w:rPr>
            </w:pPr>
          </w:p>
          <w:p w:rsidR="00A92FAC" w:rsidRPr="006A5677" w:rsidRDefault="00A92FAC" w:rsidP="002A1208">
            <w:pPr>
              <w:spacing w:after="0" w:line="240" w:lineRule="auto"/>
              <w:jc w:val="center"/>
              <w:rPr>
                <w:rFonts w:asciiTheme="majorHAnsi" w:hAnsiTheme="majorHAnsi" w:cstheme="majorHAnsi"/>
                <w:bCs/>
                <w:sz w:val="26"/>
                <w:szCs w:val="26"/>
                <w:shd w:val="clear" w:color="auto" w:fill="FFFFFF"/>
              </w:rPr>
            </w:pPr>
          </w:p>
          <w:p w:rsidR="00A92FAC" w:rsidRPr="006A5677" w:rsidRDefault="00A92FAC" w:rsidP="002A1208">
            <w:pPr>
              <w:spacing w:after="0" w:line="240" w:lineRule="auto"/>
              <w:jc w:val="center"/>
              <w:rPr>
                <w:rFonts w:asciiTheme="majorHAnsi" w:hAnsiTheme="majorHAnsi" w:cstheme="majorHAnsi"/>
                <w:bCs/>
                <w:sz w:val="26"/>
                <w:szCs w:val="26"/>
                <w:shd w:val="clear" w:color="auto" w:fill="FFFFFF"/>
              </w:rPr>
            </w:pPr>
          </w:p>
          <w:p w:rsidR="00DE4E71" w:rsidRDefault="00DE4E71" w:rsidP="00A92FAC">
            <w:pPr>
              <w:spacing w:after="0" w:line="240" w:lineRule="auto"/>
              <w:jc w:val="center"/>
              <w:rPr>
                <w:rFonts w:asciiTheme="majorHAnsi" w:hAnsiTheme="majorHAnsi" w:cstheme="majorHAnsi"/>
                <w:sz w:val="26"/>
                <w:szCs w:val="26"/>
              </w:rPr>
            </w:pPr>
          </w:p>
          <w:p w:rsidR="00A92FAC" w:rsidRPr="006A5677" w:rsidRDefault="00A92FAC" w:rsidP="00A92FAC">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rPr>
              <w:t>0,5</w:t>
            </w:r>
          </w:p>
          <w:p w:rsidR="00A92FAC" w:rsidRPr="006A5677" w:rsidRDefault="00A92FAC" w:rsidP="002A1208">
            <w:pPr>
              <w:spacing w:after="0" w:line="240" w:lineRule="auto"/>
              <w:jc w:val="center"/>
              <w:rPr>
                <w:rFonts w:asciiTheme="majorHAnsi" w:hAnsiTheme="majorHAnsi" w:cstheme="majorHAnsi"/>
                <w:bCs/>
                <w:sz w:val="26"/>
                <w:szCs w:val="26"/>
                <w:shd w:val="clear" w:color="auto" w:fill="FFFFFF"/>
              </w:rPr>
            </w:pPr>
          </w:p>
          <w:p w:rsidR="00A92FAC" w:rsidRPr="006A5677" w:rsidRDefault="00A92FAC" w:rsidP="00DE4E71">
            <w:pPr>
              <w:spacing w:after="0" w:line="240" w:lineRule="auto"/>
              <w:rPr>
                <w:rFonts w:asciiTheme="majorHAnsi" w:hAnsiTheme="majorHAnsi" w:cstheme="majorHAnsi"/>
                <w:bCs/>
                <w:sz w:val="26"/>
                <w:szCs w:val="26"/>
                <w:shd w:val="clear" w:color="auto" w:fill="FFFFFF"/>
              </w:rPr>
            </w:pPr>
          </w:p>
          <w:p w:rsidR="00DE4E71" w:rsidRDefault="00DE4E71" w:rsidP="00A92FAC">
            <w:pPr>
              <w:spacing w:after="0" w:line="240" w:lineRule="auto"/>
              <w:jc w:val="center"/>
              <w:rPr>
                <w:rFonts w:asciiTheme="majorHAnsi" w:hAnsiTheme="majorHAnsi" w:cstheme="majorHAnsi"/>
                <w:sz w:val="26"/>
                <w:szCs w:val="26"/>
              </w:rPr>
            </w:pPr>
          </w:p>
          <w:p w:rsidR="00A92FAC" w:rsidRPr="006A5677" w:rsidRDefault="00A92FAC" w:rsidP="00A92FAC">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rPr>
              <w:t>0,5</w:t>
            </w:r>
          </w:p>
          <w:p w:rsidR="00A92FAC" w:rsidRPr="006A5677" w:rsidRDefault="00A92FAC" w:rsidP="002A1208">
            <w:pPr>
              <w:spacing w:after="0" w:line="240" w:lineRule="auto"/>
              <w:jc w:val="center"/>
              <w:rPr>
                <w:rFonts w:asciiTheme="majorHAnsi" w:hAnsiTheme="majorHAnsi" w:cstheme="majorHAnsi"/>
                <w:bCs/>
                <w:sz w:val="26"/>
                <w:szCs w:val="26"/>
                <w:shd w:val="clear" w:color="auto" w:fill="FFFFFF"/>
              </w:rPr>
            </w:pPr>
          </w:p>
          <w:p w:rsidR="00A92FAC" w:rsidRPr="006A5677" w:rsidRDefault="00A92FAC" w:rsidP="002A1208">
            <w:pPr>
              <w:spacing w:after="0" w:line="240" w:lineRule="auto"/>
              <w:jc w:val="center"/>
              <w:rPr>
                <w:rFonts w:asciiTheme="majorHAnsi" w:hAnsiTheme="majorHAnsi" w:cstheme="majorHAnsi"/>
                <w:bCs/>
                <w:sz w:val="26"/>
                <w:szCs w:val="26"/>
                <w:shd w:val="clear" w:color="auto" w:fill="FFFFFF"/>
              </w:rPr>
            </w:pPr>
          </w:p>
          <w:p w:rsidR="00A92FAC" w:rsidRPr="006A5677" w:rsidRDefault="00A92FAC" w:rsidP="002A1208">
            <w:pPr>
              <w:spacing w:after="0" w:line="240" w:lineRule="auto"/>
              <w:jc w:val="center"/>
              <w:rPr>
                <w:rFonts w:asciiTheme="majorHAnsi" w:hAnsiTheme="majorHAnsi" w:cstheme="majorHAnsi"/>
                <w:bCs/>
                <w:sz w:val="26"/>
                <w:szCs w:val="26"/>
                <w:shd w:val="clear" w:color="auto" w:fill="FFFFFF"/>
              </w:rPr>
            </w:pPr>
          </w:p>
          <w:p w:rsidR="00A92FAC" w:rsidRPr="006A5677" w:rsidRDefault="00A92FAC" w:rsidP="002A1208">
            <w:pPr>
              <w:spacing w:after="0" w:line="240" w:lineRule="auto"/>
              <w:jc w:val="center"/>
              <w:rPr>
                <w:rFonts w:asciiTheme="majorHAnsi" w:hAnsiTheme="majorHAnsi" w:cstheme="majorHAnsi"/>
                <w:bCs/>
                <w:sz w:val="26"/>
                <w:szCs w:val="26"/>
                <w:shd w:val="clear" w:color="auto" w:fill="FFFFFF"/>
              </w:rPr>
            </w:pPr>
          </w:p>
          <w:p w:rsidR="00A92FAC" w:rsidRPr="006A5677" w:rsidRDefault="00A92FAC" w:rsidP="00A92FAC">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rPr>
              <w:t>0,5</w:t>
            </w:r>
          </w:p>
          <w:p w:rsidR="00A92FAC" w:rsidRPr="006A5677" w:rsidRDefault="00A92FAC" w:rsidP="002A1208">
            <w:pPr>
              <w:spacing w:after="0" w:line="240" w:lineRule="auto"/>
              <w:jc w:val="center"/>
              <w:rPr>
                <w:rFonts w:asciiTheme="majorHAnsi" w:hAnsiTheme="majorHAnsi" w:cstheme="majorHAnsi"/>
                <w:bCs/>
                <w:sz w:val="26"/>
                <w:szCs w:val="26"/>
                <w:shd w:val="clear" w:color="auto" w:fill="FFFFFF"/>
              </w:rPr>
            </w:pPr>
          </w:p>
        </w:tc>
      </w:tr>
      <w:tr w:rsidR="00387BEF" w:rsidRPr="006A5677" w:rsidTr="00D5177E">
        <w:trPr>
          <w:trHeight w:val="583"/>
        </w:trPr>
        <w:tc>
          <w:tcPr>
            <w:tcW w:w="9781" w:type="dxa"/>
          </w:tcPr>
          <w:p w:rsidR="00387BEF" w:rsidRPr="006A5677" w:rsidRDefault="00A92FAC" w:rsidP="00A92FAC">
            <w:pPr>
              <w:pStyle w:val="NormalWeb"/>
              <w:shd w:val="clear" w:color="auto" w:fill="FFFFFF"/>
              <w:spacing w:before="0" w:beforeAutospacing="0" w:after="0" w:afterAutospacing="0"/>
              <w:jc w:val="both"/>
              <w:rPr>
                <w:b/>
                <w:i/>
                <w:sz w:val="26"/>
                <w:szCs w:val="26"/>
              </w:rPr>
            </w:pPr>
            <w:r w:rsidRPr="006A5677">
              <w:rPr>
                <w:b/>
                <w:bCs/>
                <w:i/>
                <w:sz w:val="26"/>
                <w:szCs w:val="26"/>
              </w:rPr>
              <w:t>Câu 6</w:t>
            </w:r>
            <w:r w:rsidRPr="006A5677">
              <w:rPr>
                <w:rStyle w:val="Strong"/>
                <w:i/>
                <w:sz w:val="26"/>
                <w:szCs w:val="26"/>
                <w:shd w:val="clear" w:color="auto" w:fill="FFFFFF"/>
              </w:rPr>
              <w:t>(</w:t>
            </w:r>
            <w:r w:rsidRPr="006A5677">
              <w:rPr>
                <w:b/>
                <w:i/>
                <w:sz w:val="26"/>
                <w:szCs w:val="26"/>
              </w:rPr>
              <w:t>1 điểm)</w:t>
            </w:r>
            <w:r w:rsidRPr="006A5677">
              <w:rPr>
                <w:rStyle w:val="Strong"/>
                <w:i/>
                <w:sz w:val="26"/>
                <w:szCs w:val="26"/>
                <w:shd w:val="clear" w:color="auto" w:fill="FFFFFF"/>
              </w:rPr>
              <w:t xml:space="preserve">: </w:t>
            </w:r>
            <w:r w:rsidRPr="006A5677">
              <w:rPr>
                <w:b/>
                <w:bCs/>
                <w:i/>
                <w:sz w:val="26"/>
                <w:szCs w:val="26"/>
                <w:shd w:val="clear" w:color="auto" w:fill="FFFFFF"/>
              </w:rPr>
              <w:t>Tại sao thiếu iôt trong thức ăn và nước uống, động vật non và trẻ em chậm hoặc ngừng lớn, chịu lạnh kém, não ít nếp nhăn, trí tuệ thấp?</w:t>
            </w:r>
          </w:p>
        </w:tc>
        <w:tc>
          <w:tcPr>
            <w:tcW w:w="1097" w:type="dxa"/>
          </w:tcPr>
          <w:p w:rsidR="00387BEF" w:rsidRPr="006A5677" w:rsidRDefault="00387BEF" w:rsidP="00387BEF">
            <w:pPr>
              <w:spacing w:after="0" w:line="240" w:lineRule="auto"/>
              <w:jc w:val="center"/>
              <w:rPr>
                <w:rFonts w:asciiTheme="majorHAnsi" w:hAnsiTheme="majorHAnsi" w:cstheme="majorHAnsi"/>
                <w:bCs/>
                <w:sz w:val="26"/>
                <w:szCs w:val="26"/>
                <w:shd w:val="clear" w:color="auto" w:fill="FFFFFF"/>
              </w:rPr>
            </w:pPr>
          </w:p>
        </w:tc>
      </w:tr>
      <w:tr w:rsidR="00387BEF" w:rsidRPr="006A5677" w:rsidTr="00A92FAC">
        <w:tc>
          <w:tcPr>
            <w:tcW w:w="9781" w:type="dxa"/>
          </w:tcPr>
          <w:p w:rsidR="00A92FAC" w:rsidRPr="006A5677" w:rsidRDefault="00A92FAC" w:rsidP="00A92FAC">
            <w:pPr>
              <w:spacing w:after="0" w:line="240" w:lineRule="auto"/>
              <w:rPr>
                <w:rFonts w:asciiTheme="majorHAnsi" w:hAnsiTheme="majorHAnsi" w:cstheme="majorHAnsi"/>
                <w:sz w:val="26"/>
                <w:szCs w:val="26"/>
              </w:rPr>
            </w:pPr>
            <w:r w:rsidRPr="006A5677">
              <w:rPr>
                <w:rFonts w:asciiTheme="majorHAnsi" w:hAnsiTheme="majorHAnsi" w:cstheme="majorHAnsi"/>
                <w:sz w:val="26"/>
                <w:szCs w:val="26"/>
              </w:rPr>
              <w:t xml:space="preserve">- </w:t>
            </w:r>
            <w:r w:rsidR="00387BEF" w:rsidRPr="006A5677">
              <w:rPr>
                <w:rFonts w:asciiTheme="majorHAnsi" w:hAnsiTheme="majorHAnsi" w:cstheme="majorHAnsi"/>
                <w:sz w:val="26"/>
                <w:szCs w:val="26"/>
              </w:rPr>
              <w:t xml:space="preserve">Iôt là một trong hai thành phần cấu tạo nên tirôxin. </w:t>
            </w:r>
          </w:p>
          <w:p w:rsidR="00387BEF" w:rsidRPr="006A5677" w:rsidRDefault="00A92FAC" w:rsidP="00A92FAC">
            <w:pPr>
              <w:spacing w:after="0" w:line="240" w:lineRule="auto"/>
              <w:rPr>
                <w:rFonts w:asciiTheme="majorHAnsi" w:hAnsiTheme="majorHAnsi" w:cstheme="majorHAnsi"/>
                <w:sz w:val="26"/>
                <w:szCs w:val="26"/>
              </w:rPr>
            </w:pPr>
            <w:r w:rsidRPr="006A5677">
              <w:rPr>
                <w:rFonts w:asciiTheme="majorHAnsi" w:hAnsiTheme="majorHAnsi" w:cstheme="majorHAnsi"/>
                <w:sz w:val="26"/>
                <w:szCs w:val="26"/>
              </w:rPr>
              <w:t xml:space="preserve">- </w:t>
            </w:r>
            <w:r w:rsidR="00387BEF" w:rsidRPr="006A5677">
              <w:rPr>
                <w:rFonts w:asciiTheme="majorHAnsi" w:hAnsiTheme="majorHAnsi" w:cstheme="majorHAnsi"/>
                <w:sz w:val="26"/>
                <w:szCs w:val="26"/>
              </w:rPr>
              <w:t>Thiếu iôt dẫn tới thiếu tirôxin</w:t>
            </w:r>
            <w:r w:rsidR="006A6CE3">
              <w:rPr>
                <w:rFonts w:asciiTheme="majorHAnsi" w:hAnsiTheme="majorHAnsi" w:cstheme="majorHAnsi"/>
                <w:sz w:val="26"/>
                <w:szCs w:val="26"/>
              </w:rPr>
              <w:t>.</w:t>
            </w:r>
            <w:r w:rsidR="006A6CE3" w:rsidRPr="00D5177E">
              <w:rPr>
                <w:rFonts w:asciiTheme="majorHAnsi" w:hAnsiTheme="majorHAnsi" w:cstheme="majorHAnsi"/>
                <w:sz w:val="26"/>
                <w:szCs w:val="26"/>
              </w:rPr>
              <w:t xml:space="preserve"> </w:t>
            </w:r>
            <w:r w:rsidR="00387BEF" w:rsidRPr="006A5677">
              <w:rPr>
                <w:rFonts w:asciiTheme="majorHAnsi" w:hAnsiTheme="majorHAnsi" w:cstheme="majorHAnsi"/>
                <w:sz w:val="26"/>
                <w:szCs w:val="26"/>
              </w:rPr>
              <w:t xml:space="preserve"> Thiếu tirôxin dẫn đến làm giảm quá trình chuyển hoá và giảm sinh nhiệt ở tế bào nên động vật và người chịu lạnh kém. Thiếu tirôxin còn làm giảm quá trình phân chia và lớn lên của tế bào, hậu quả là trẻ em và động vật non chậm hoặc ngừng lớn, não ít nếp nhăn, trí tuệ thấp.</w:t>
            </w:r>
          </w:p>
        </w:tc>
        <w:tc>
          <w:tcPr>
            <w:tcW w:w="1097" w:type="dxa"/>
          </w:tcPr>
          <w:p w:rsidR="00A92FAC" w:rsidRPr="006A5677" w:rsidRDefault="00A92FAC" w:rsidP="00A92FAC">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rPr>
              <w:t>0,5</w:t>
            </w:r>
          </w:p>
          <w:p w:rsidR="00387BEF" w:rsidRPr="006A5677" w:rsidRDefault="00387BEF" w:rsidP="00387BEF">
            <w:pPr>
              <w:spacing w:after="0" w:line="240" w:lineRule="auto"/>
              <w:jc w:val="center"/>
              <w:rPr>
                <w:rFonts w:asciiTheme="majorHAnsi" w:hAnsiTheme="majorHAnsi" w:cstheme="majorHAnsi"/>
                <w:bCs/>
                <w:sz w:val="26"/>
                <w:szCs w:val="26"/>
                <w:shd w:val="clear" w:color="auto" w:fill="FFFFFF"/>
              </w:rPr>
            </w:pPr>
          </w:p>
          <w:p w:rsidR="00A92FAC" w:rsidRPr="006A5677" w:rsidRDefault="00A92FAC" w:rsidP="00387BEF">
            <w:pPr>
              <w:spacing w:after="0" w:line="240" w:lineRule="auto"/>
              <w:jc w:val="center"/>
              <w:rPr>
                <w:rFonts w:asciiTheme="majorHAnsi" w:hAnsiTheme="majorHAnsi" w:cstheme="majorHAnsi"/>
                <w:bCs/>
                <w:sz w:val="26"/>
                <w:szCs w:val="26"/>
                <w:shd w:val="clear" w:color="auto" w:fill="FFFFFF"/>
              </w:rPr>
            </w:pPr>
          </w:p>
          <w:p w:rsidR="00A92FAC" w:rsidRPr="006A5677" w:rsidRDefault="00A92FAC" w:rsidP="00A92FAC">
            <w:pPr>
              <w:spacing w:after="0" w:line="240" w:lineRule="auto"/>
              <w:jc w:val="center"/>
              <w:rPr>
                <w:rFonts w:asciiTheme="majorHAnsi" w:hAnsiTheme="majorHAnsi" w:cstheme="majorHAnsi"/>
                <w:sz w:val="26"/>
                <w:szCs w:val="26"/>
              </w:rPr>
            </w:pPr>
            <w:r w:rsidRPr="006A5677">
              <w:rPr>
                <w:rFonts w:asciiTheme="majorHAnsi" w:hAnsiTheme="majorHAnsi" w:cstheme="majorHAnsi"/>
                <w:sz w:val="26"/>
                <w:szCs w:val="26"/>
              </w:rPr>
              <w:t>0,5</w:t>
            </w:r>
          </w:p>
          <w:p w:rsidR="00A92FAC" w:rsidRPr="006A5677" w:rsidRDefault="00A92FAC" w:rsidP="00387BEF">
            <w:pPr>
              <w:spacing w:after="0" w:line="240" w:lineRule="auto"/>
              <w:jc w:val="center"/>
              <w:rPr>
                <w:rFonts w:asciiTheme="majorHAnsi" w:hAnsiTheme="majorHAnsi" w:cstheme="majorHAnsi"/>
                <w:bCs/>
                <w:sz w:val="26"/>
                <w:szCs w:val="26"/>
                <w:shd w:val="clear" w:color="auto" w:fill="FFFFFF"/>
              </w:rPr>
            </w:pPr>
          </w:p>
        </w:tc>
      </w:tr>
    </w:tbl>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p w:rsidR="00C34AB5" w:rsidRDefault="00C34AB5" w:rsidP="002A1208">
      <w:pPr>
        <w:spacing w:after="0" w:line="240" w:lineRule="auto"/>
        <w:jc w:val="center"/>
        <w:rPr>
          <w:rFonts w:asciiTheme="majorHAnsi" w:hAnsiTheme="majorHAnsi" w:cstheme="majorHAnsi"/>
          <w:sz w:val="26"/>
          <w:szCs w:val="26"/>
        </w:rPr>
      </w:pPr>
    </w:p>
    <w:p w:rsidR="00D04E91" w:rsidRPr="009F41E3" w:rsidRDefault="00D04E91" w:rsidP="002A1208">
      <w:pPr>
        <w:spacing w:after="0" w:line="240" w:lineRule="auto"/>
        <w:jc w:val="center"/>
        <w:rPr>
          <w:rFonts w:asciiTheme="majorHAnsi" w:hAnsiTheme="majorHAnsi" w:cstheme="majorHAnsi"/>
          <w:b/>
          <w:sz w:val="26"/>
          <w:szCs w:val="26"/>
          <w:lang w:val="en-US"/>
        </w:rPr>
      </w:pPr>
      <w:r w:rsidRPr="009F41E3">
        <w:rPr>
          <w:rFonts w:asciiTheme="majorHAnsi" w:hAnsiTheme="majorHAnsi" w:cstheme="majorHAnsi"/>
          <w:b/>
          <w:sz w:val="26"/>
          <w:szCs w:val="26"/>
        </w:rPr>
        <w:t xml:space="preserve">ĐÁP ÁN </w:t>
      </w:r>
      <w:r w:rsidR="00031E02">
        <w:rPr>
          <w:rFonts w:asciiTheme="majorHAnsi" w:hAnsiTheme="majorHAnsi" w:cstheme="majorHAnsi"/>
          <w:b/>
          <w:sz w:val="26"/>
          <w:szCs w:val="26"/>
          <w:lang w:val="en-US"/>
        </w:rPr>
        <w:t xml:space="preserve">MÃ ĐỀ C: </w:t>
      </w:r>
      <w:r w:rsidRPr="009F41E3">
        <w:rPr>
          <w:rFonts w:asciiTheme="majorHAnsi" w:hAnsiTheme="majorHAnsi" w:cstheme="majorHAnsi"/>
          <w:b/>
          <w:sz w:val="26"/>
          <w:szCs w:val="26"/>
          <w:lang w:val="en-US"/>
        </w:rPr>
        <w:t>HSHN</w:t>
      </w:r>
    </w:p>
    <w:p w:rsidR="0086430A" w:rsidRPr="006A5677" w:rsidRDefault="0086430A" w:rsidP="009F41E3">
      <w:pPr>
        <w:spacing w:after="0" w:line="240" w:lineRule="auto"/>
        <w:rPr>
          <w:rFonts w:asciiTheme="majorHAnsi" w:hAnsiTheme="majorHAnsi" w:cstheme="majorHAnsi"/>
          <w:bCs/>
          <w:sz w:val="26"/>
          <w:szCs w:val="26"/>
          <w:shd w:val="clear" w:color="auto" w:fill="FFFFFF"/>
        </w:rPr>
      </w:pPr>
    </w:p>
    <w:tbl>
      <w:tblPr>
        <w:tblStyle w:val="TableGrid"/>
        <w:tblW w:w="10619" w:type="dxa"/>
        <w:tblLook w:val="04A0" w:firstRow="1" w:lastRow="0" w:firstColumn="1" w:lastColumn="0" w:noHBand="0" w:noVBand="1"/>
      </w:tblPr>
      <w:tblGrid>
        <w:gridCol w:w="9493"/>
        <w:gridCol w:w="1126"/>
      </w:tblGrid>
      <w:tr w:rsidR="00430BD8" w:rsidRPr="006A5677" w:rsidTr="009F41E3">
        <w:tc>
          <w:tcPr>
            <w:tcW w:w="9493" w:type="dxa"/>
            <w:vAlign w:val="center"/>
          </w:tcPr>
          <w:p w:rsidR="00430BD8" w:rsidRPr="006A5677" w:rsidRDefault="00430BD8" w:rsidP="002A1208">
            <w:pPr>
              <w:spacing w:after="0" w:line="240" w:lineRule="auto"/>
              <w:jc w:val="center"/>
              <w:rPr>
                <w:rFonts w:asciiTheme="majorHAnsi" w:eastAsia="Times New Roman" w:hAnsiTheme="majorHAnsi" w:cstheme="majorHAnsi"/>
                <w:sz w:val="26"/>
                <w:szCs w:val="26"/>
                <w:lang w:val="en-US" w:eastAsia="vi-VN"/>
              </w:rPr>
            </w:pPr>
            <w:r w:rsidRPr="006A5677">
              <w:rPr>
                <w:rFonts w:asciiTheme="majorHAnsi" w:eastAsia="Times New Roman" w:hAnsiTheme="majorHAnsi" w:cstheme="majorHAnsi"/>
                <w:sz w:val="26"/>
                <w:szCs w:val="26"/>
                <w:lang w:val="en-US" w:eastAsia="vi-VN"/>
              </w:rPr>
              <w:t>ĐÁP ÁN</w:t>
            </w:r>
          </w:p>
        </w:tc>
        <w:tc>
          <w:tcPr>
            <w:tcW w:w="1126" w:type="dxa"/>
            <w:vAlign w:val="center"/>
          </w:tcPr>
          <w:p w:rsidR="00430BD8" w:rsidRPr="006A5677" w:rsidRDefault="00430BD8" w:rsidP="002A1208">
            <w:pPr>
              <w:spacing w:after="0" w:line="240" w:lineRule="auto"/>
              <w:jc w:val="center"/>
              <w:rPr>
                <w:rFonts w:asciiTheme="majorHAnsi" w:eastAsia="Times New Roman" w:hAnsiTheme="majorHAnsi" w:cstheme="majorHAnsi"/>
                <w:sz w:val="26"/>
                <w:szCs w:val="26"/>
                <w:lang w:val="en-US" w:eastAsia="vi-VN"/>
              </w:rPr>
            </w:pPr>
            <w:r w:rsidRPr="006A5677">
              <w:rPr>
                <w:rFonts w:asciiTheme="majorHAnsi" w:eastAsia="Times New Roman" w:hAnsiTheme="majorHAnsi" w:cstheme="majorHAnsi"/>
                <w:sz w:val="26"/>
                <w:szCs w:val="26"/>
                <w:lang w:val="en-US" w:eastAsia="vi-VN"/>
              </w:rPr>
              <w:t>THANG ĐIỂM</w:t>
            </w:r>
          </w:p>
        </w:tc>
      </w:tr>
      <w:tr w:rsidR="00430BD8" w:rsidRPr="006A5677" w:rsidTr="009F41E3">
        <w:tc>
          <w:tcPr>
            <w:tcW w:w="9493" w:type="dxa"/>
          </w:tcPr>
          <w:p w:rsidR="00430BD8" w:rsidRPr="006A5677" w:rsidRDefault="00621B46" w:rsidP="00621B46">
            <w:pPr>
              <w:spacing w:before="120" w:after="120" w:line="240" w:lineRule="auto"/>
              <w:rPr>
                <w:rFonts w:ascii="Times New Roman" w:hAnsi="Times New Roman" w:cs="Times New Roman"/>
                <w:sz w:val="26"/>
                <w:szCs w:val="26"/>
              </w:rPr>
            </w:pPr>
            <w:r w:rsidRPr="006A5677">
              <w:rPr>
                <w:rStyle w:val="Strong"/>
                <w:rFonts w:ascii="Times New Roman" w:hAnsi="Times New Roman" w:cs="Times New Roman"/>
                <w:b w:val="0"/>
                <w:i/>
                <w:sz w:val="26"/>
                <w:szCs w:val="26"/>
                <w:shd w:val="clear" w:color="auto" w:fill="FFFFFF"/>
              </w:rPr>
              <w:t>Câu</w:t>
            </w:r>
            <w:r w:rsidRPr="006A5677">
              <w:rPr>
                <w:rStyle w:val="Strong"/>
                <w:rFonts w:ascii="Times New Roman" w:hAnsi="Times New Roman" w:cs="Times New Roman"/>
                <w:i/>
                <w:sz w:val="26"/>
                <w:szCs w:val="26"/>
                <w:shd w:val="clear" w:color="auto" w:fill="FFFFFF"/>
              </w:rPr>
              <w:t xml:space="preserve"> </w:t>
            </w:r>
            <w:r w:rsidRPr="006A5677">
              <w:rPr>
                <w:rStyle w:val="Strong"/>
                <w:rFonts w:ascii="Times New Roman" w:hAnsi="Times New Roman" w:cs="Times New Roman"/>
                <w:b w:val="0"/>
                <w:i/>
                <w:sz w:val="26"/>
                <w:szCs w:val="26"/>
                <w:shd w:val="clear" w:color="auto" w:fill="FFFFFF"/>
              </w:rPr>
              <w:t>1(</w:t>
            </w:r>
            <w:r w:rsidRPr="006A5677">
              <w:rPr>
                <w:rFonts w:ascii="Times New Roman" w:hAnsi="Times New Roman" w:cs="Times New Roman"/>
                <w:i/>
                <w:sz w:val="26"/>
                <w:szCs w:val="26"/>
              </w:rPr>
              <w:t>3 điểm)</w:t>
            </w:r>
            <w:r w:rsidRPr="006A5677">
              <w:rPr>
                <w:rStyle w:val="Strong"/>
                <w:rFonts w:ascii="Times New Roman" w:hAnsi="Times New Roman" w:cs="Times New Roman"/>
                <w:b w:val="0"/>
                <w:i/>
                <w:sz w:val="26"/>
                <w:szCs w:val="26"/>
                <w:shd w:val="clear" w:color="auto" w:fill="FFFFFF"/>
              </w:rPr>
              <w:t>: Nêu</w:t>
            </w:r>
            <w:r w:rsidRPr="006A5677">
              <w:rPr>
                <w:rStyle w:val="Strong"/>
                <w:rFonts w:ascii="Times New Roman" w:hAnsi="Times New Roman" w:cs="Times New Roman"/>
                <w:i/>
                <w:sz w:val="26"/>
                <w:szCs w:val="26"/>
                <w:shd w:val="clear" w:color="auto" w:fill="FFFFFF"/>
              </w:rPr>
              <w:t xml:space="preserve"> </w:t>
            </w:r>
            <w:r w:rsidRPr="006A5677">
              <w:rPr>
                <w:rStyle w:val="Strong"/>
                <w:rFonts w:ascii="Times New Roman" w:hAnsi="Times New Roman" w:cs="Times New Roman"/>
                <w:b w:val="0"/>
                <w:i/>
                <w:sz w:val="26"/>
                <w:szCs w:val="26"/>
                <w:shd w:val="clear" w:color="auto" w:fill="FFFFFF"/>
              </w:rPr>
              <w:t>khái niệm: Đ</w:t>
            </w:r>
            <w:r w:rsidRPr="006A5677">
              <w:rPr>
                <w:rFonts w:ascii="Times New Roman" w:eastAsia="Times New Roman" w:hAnsi="Times New Roman" w:cs="Times New Roman"/>
                <w:bCs/>
                <w:i/>
                <w:color w:val="000000" w:themeColor="text1"/>
                <w:sz w:val="26"/>
                <w:szCs w:val="26"/>
                <w:shd w:val="clear" w:color="auto" w:fill="FFFFFF"/>
                <w:lang w:eastAsia="vi-VN"/>
              </w:rPr>
              <w:t>iện thế nghỉ? Điện thế hoạt động</w:t>
            </w:r>
            <w:r w:rsidRPr="006A5677">
              <w:rPr>
                <w:rFonts w:ascii="Times New Roman" w:eastAsia="Times New Roman" w:hAnsi="Times New Roman" w:cs="Times New Roman"/>
                <w:i/>
                <w:color w:val="000000" w:themeColor="text1"/>
                <w:sz w:val="26"/>
                <w:szCs w:val="26"/>
                <w:lang w:eastAsia="vi-VN"/>
              </w:rPr>
              <w:t>? S</w:t>
            </w:r>
            <w:r w:rsidRPr="006A5677">
              <w:rPr>
                <w:rFonts w:ascii="Times New Roman" w:eastAsia="Times New Roman" w:hAnsi="Times New Roman" w:cs="Times New Roman"/>
                <w:bCs/>
                <w:i/>
                <w:color w:val="000000" w:themeColor="text1"/>
                <w:sz w:val="26"/>
                <w:szCs w:val="26"/>
                <w:shd w:val="clear" w:color="auto" w:fill="FFFFFF"/>
                <w:lang w:eastAsia="vi-VN"/>
              </w:rPr>
              <w:t>inh trưởng ở thực vật</w:t>
            </w:r>
            <w:r w:rsidRPr="006A5677">
              <w:rPr>
                <w:rFonts w:ascii="Times New Roman" w:eastAsia="Times New Roman" w:hAnsi="Times New Roman" w:cs="Times New Roman"/>
                <w:bCs/>
                <w:color w:val="000000" w:themeColor="text1"/>
                <w:sz w:val="26"/>
                <w:szCs w:val="26"/>
                <w:shd w:val="clear" w:color="auto" w:fill="FFFFFF"/>
                <w:lang w:eastAsia="vi-VN"/>
              </w:rPr>
              <w:t>?</w:t>
            </w:r>
          </w:p>
        </w:tc>
        <w:tc>
          <w:tcPr>
            <w:tcW w:w="1126" w:type="dxa"/>
          </w:tcPr>
          <w:p w:rsidR="00430BD8" w:rsidRPr="006A5677" w:rsidRDefault="00430BD8" w:rsidP="002A1208">
            <w:pPr>
              <w:spacing w:after="0" w:line="240" w:lineRule="auto"/>
              <w:jc w:val="center"/>
              <w:rPr>
                <w:rFonts w:asciiTheme="majorHAnsi" w:hAnsiTheme="majorHAnsi" w:cstheme="majorHAnsi"/>
                <w:bCs/>
                <w:sz w:val="26"/>
                <w:szCs w:val="26"/>
                <w:shd w:val="clear" w:color="auto" w:fill="FFFFFF"/>
              </w:rPr>
            </w:pPr>
          </w:p>
        </w:tc>
      </w:tr>
      <w:tr w:rsidR="00430BD8" w:rsidRPr="006A5677" w:rsidTr="009F41E3">
        <w:tc>
          <w:tcPr>
            <w:tcW w:w="9493" w:type="dxa"/>
          </w:tcPr>
          <w:p w:rsidR="00621B46" w:rsidRPr="006A5677" w:rsidRDefault="00621B46" w:rsidP="00621B46">
            <w:pPr>
              <w:shd w:val="clear" w:color="auto" w:fill="FFFFFF"/>
              <w:spacing w:after="0" w:line="240" w:lineRule="auto"/>
              <w:jc w:val="both"/>
              <w:rPr>
                <w:rFonts w:ascii="Times New Roman" w:eastAsia="Times New Roman" w:hAnsi="Times New Roman" w:cs="Times New Roman"/>
                <w:color w:val="000000" w:themeColor="text1"/>
                <w:sz w:val="26"/>
                <w:szCs w:val="26"/>
                <w:lang w:eastAsia="vi-VN"/>
              </w:rPr>
            </w:pPr>
            <w:r w:rsidRPr="006A5677">
              <w:rPr>
                <w:rFonts w:ascii="Times New Roman" w:eastAsia="Times New Roman" w:hAnsi="Times New Roman" w:cs="Times New Roman"/>
                <w:color w:val="000000" w:themeColor="text1"/>
                <w:sz w:val="26"/>
                <w:szCs w:val="26"/>
                <w:lang w:eastAsia="vi-VN"/>
              </w:rPr>
              <w:t>* Điện thế nghỉ là sự chênh lệch điện thế giữa hai bên màng tế bào khi tế bào không bị kích thích, phía trong màng tế bào tích điện âm so với phía ngoài màng tế bào tích điện dương.</w:t>
            </w:r>
          </w:p>
          <w:p w:rsidR="00621B46" w:rsidRPr="006A5677" w:rsidRDefault="00621B46" w:rsidP="00621B46">
            <w:pPr>
              <w:shd w:val="clear" w:color="auto" w:fill="FFFFFF"/>
              <w:spacing w:after="0" w:line="240" w:lineRule="auto"/>
              <w:jc w:val="both"/>
              <w:rPr>
                <w:rFonts w:ascii="Times New Roman" w:eastAsia="Times New Roman" w:hAnsi="Times New Roman" w:cs="Times New Roman"/>
                <w:color w:val="000000" w:themeColor="text1"/>
                <w:sz w:val="26"/>
                <w:szCs w:val="26"/>
                <w:lang w:eastAsia="vi-VN"/>
              </w:rPr>
            </w:pPr>
            <w:r w:rsidRPr="006A5677">
              <w:rPr>
                <w:rFonts w:ascii="Times New Roman" w:eastAsia="Times New Roman" w:hAnsi="Times New Roman" w:cs="Times New Roman"/>
                <w:color w:val="000000" w:themeColor="text1"/>
                <w:sz w:val="26"/>
                <w:szCs w:val="26"/>
                <w:lang w:eastAsia="vi-VN"/>
              </w:rPr>
              <w:t>* Điện thế hoạt động là sự biến đổi điện thế nghỉ ở màng tế bào từ phân cực, sang mất phân cực, đảo cực và tái phân cực, khi tế bào bị kích thích và hưng phấn.</w:t>
            </w:r>
          </w:p>
          <w:p w:rsidR="00430BD8" w:rsidRPr="006A5677" w:rsidRDefault="00621B46" w:rsidP="00621B46">
            <w:pPr>
              <w:shd w:val="clear" w:color="auto" w:fill="FFFFFF"/>
              <w:spacing w:after="0" w:line="240" w:lineRule="auto"/>
              <w:jc w:val="both"/>
              <w:rPr>
                <w:rStyle w:val="Strong"/>
                <w:rFonts w:ascii="Times New Roman" w:eastAsia="Times New Roman" w:hAnsi="Times New Roman" w:cs="Times New Roman"/>
                <w:b w:val="0"/>
                <w:bCs w:val="0"/>
                <w:color w:val="000000" w:themeColor="text1"/>
                <w:sz w:val="26"/>
                <w:szCs w:val="26"/>
                <w:lang w:eastAsia="vi-VN"/>
              </w:rPr>
            </w:pPr>
            <w:r w:rsidRPr="006A5677">
              <w:rPr>
                <w:rFonts w:ascii="Times New Roman" w:eastAsia="Times New Roman" w:hAnsi="Times New Roman" w:cs="Times New Roman"/>
                <w:color w:val="000000" w:themeColor="text1"/>
                <w:sz w:val="26"/>
                <w:szCs w:val="26"/>
                <w:lang w:eastAsia="vi-VN"/>
              </w:rPr>
              <w:t>* Sinh trưởng ở thực vật là: quá trình tăng về kích thước (chiều dài, bề mặt, thể tích) của cơ thể do tăng số lượng và kích thước tế bào.</w:t>
            </w:r>
          </w:p>
        </w:tc>
        <w:tc>
          <w:tcPr>
            <w:tcW w:w="1126" w:type="dxa"/>
          </w:tcPr>
          <w:p w:rsidR="00430BD8" w:rsidRPr="006A5677" w:rsidRDefault="00621B46" w:rsidP="002A1208">
            <w:pPr>
              <w:spacing w:after="0" w:line="240" w:lineRule="auto"/>
              <w:jc w:val="center"/>
              <w:rPr>
                <w:rFonts w:asciiTheme="majorHAnsi" w:hAnsiTheme="majorHAnsi" w:cstheme="majorHAnsi"/>
                <w:bCs/>
                <w:sz w:val="26"/>
                <w:szCs w:val="26"/>
                <w:shd w:val="clear" w:color="auto" w:fill="FFFFFF"/>
                <w:lang w:val="en-US"/>
              </w:rPr>
            </w:pPr>
            <w:r w:rsidRPr="006A5677">
              <w:rPr>
                <w:rFonts w:asciiTheme="majorHAnsi" w:hAnsiTheme="majorHAnsi" w:cstheme="majorHAnsi"/>
                <w:bCs/>
                <w:sz w:val="26"/>
                <w:szCs w:val="26"/>
                <w:shd w:val="clear" w:color="auto" w:fill="FFFFFF"/>
                <w:lang w:val="en-US"/>
              </w:rPr>
              <w:t>1</w:t>
            </w:r>
          </w:p>
          <w:p w:rsidR="00621B46" w:rsidRPr="006A5677" w:rsidRDefault="00621B46" w:rsidP="002A1208">
            <w:pPr>
              <w:spacing w:after="0" w:line="240" w:lineRule="auto"/>
              <w:jc w:val="center"/>
              <w:rPr>
                <w:rFonts w:asciiTheme="majorHAnsi" w:hAnsiTheme="majorHAnsi" w:cstheme="majorHAnsi"/>
                <w:bCs/>
                <w:sz w:val="26"/>
                <w:szCs w:val="26"/>
                <w:shd w:val="clear" w:color="auto" w:fill="FFFFFF"/>
                <w:lang w:val="en-US"/>
              </w:rPr>
            </w:pPr>
          </w:p>
          <w:p w:rsidR="00621B46" w:rsidRPr="006A5677" w:rsidRDefault="00621B46" w:rsidP="00621B46">
            <w:pPr>
              <w:spacing w:after="0" w:line="240" w:lineRule="auto"/>
              <w:jc w:val="center"/>
              <w:rPr>
                <w:rFonts w:asciiTheme="majorHAnsi" w:hAnsiTheme="majorHAnsi" w:cstheme="majorHAnsi"/>
                <w:bCs/>
                <w:sz w:val="26"/>
                <w:szCs w:val="26"/>
                <w:shd w:val="clear" w:color="auto" w:fill="FFFFFF"/>
                <w:lang w:val="en-US"/>
              </w:rPr>
            </w:pPr>
            <w:r w:rsidRPr="006A5677">
              <w:rPr>
                <w:rFonts w:asciiTheme="majorHAnsi" w:hAnsiTheme="majorHAnsi" w:cstheme="majorHAnsi"/>
                <w:bCs/>
                <w:sz w:val="26"/>
                <w:szCs w:val="26"/>
                <w:shd w:val="clear" w:color="auto" w:fill="FFFFFF"/>
                <w:lang w:val="en-US"/>
              </w:rPr>
              <w:t>1</w:t>
            </w:r>
          </w:p>
          <w:p w:rsidR="00621B46" w:rsidRPr="006A5677" w:rsidRDefault="00621B46" w:rsidP="002A1208">
            <w:pPr>
              <w:spacing w:after="0" w:line="240" w:lineRule="auto"/>
              <w:jc w:val="center"/>
              <w:rPr>
                <w:rFonts w:asciiTheme="majorHAnsi" w:hAnsiTheme="majorHAnsi" w:cstheme="majorHAnsi"/>
                <w:bCs/>
                <w:sz w:val="26"/>
                <w:szCs w:val="26"/>
                <w:shd w:val="clear" w:color="auto" w:fill="FFFFFF"/>
                <w:lang w:val="en-US"/>
              </w:rPr>
            </w:pPr>
          </w:p>
          <w:p w:rsidR="00621B46" w:rsidRPr="006A5677" w:rsidRDefault="00621B46" w:rsidP="002A1208">
            <w:pPr>
              <w:spacing w:after="0" w:line="240" w:lineRule="auto"/>
              <w:jc w:val="center"/>
              <w:rPr>
                <w:rFonts w:asciiTheme="majorHAnsi" w:hAnsiTheme="majorHAnsi" w:cstheme="majorHAnsi"/>
                <w:bCs/>
                <w:sz w:val="26"/>
                <w:szCs w:val="26"/>
                <w:shd w:val="clear" w:color="auto" w:fill="FFFFFF"/>
                <w:lang w:val="en-US"/>
              </w:rPr>
            </w:pPr>
          </w:p>
          <w:p w:rsidR="00621B46" w:rsidRPr="006A5677" w:rsidRDefault="00621B46" w:rsidP="00621B46">
            <w:pPr>
              <w:spacing w:after="0" w:line="240" w:lineRule="auto"/>
              <w:jc w:val="center"/>
              <w:rPr>
                <w:rFonts w:asciiTheme="majorHAnsi" w:hAnsiTheme="majorHAnsi" w:cstheme="majorHAnsi"/>
                <w:bCs/>
                <w:sz w:val="26"/>
                <w:szCs w:val="26"/>
                <w:shd w:val="clear" w:color="auto" w:fill="FFFFFF"/>
                <w:lang w:val="en-US"/>
              </w:rPr>
            </w:pPr>
            <w:r w:rsidRPr="006A5677">
              <w:rPr>
                <w:rFonts w:asciiTheme="majorHAnsi" w:hAnsiTheme="majorHAnsi" w:cstheme="majorHAnsi"/>
                <w:bCs/>
                <w:sz w:val="26"/>
                <w:szCs w:val="26"/>
                <w:shd w:val="clear" w:color="auto" w:fill="FFFFFF"/>
                <w:lang w:val="en-US"/>
              </w:rPr>
              <w:t>1</w:t>
            </w:r>
          </w:p>
        </w:tc>
      </w:tr>
      <w:tr w:rsidR="00430BD8" w:rsidRPr="006A5677" w:rsidTr="009F41E3">
        <w:tc>
          <w:tcPr>
            <w:tcW w:w="9493" w:type="dxa"/>
          </w:tcPr>
          <w:p w:rsidR="00430BD8" w:rsidRPr="006A5677" w:rsidRDefault="00621B46" w:rsidP="00621B46">
            <w:pPr>
              <w:spacing w:before="120" w:after="120" w:line="240" w:lineRule="auto"/>
              <w:jc w:val="both"/>
              <w:rPr>
                <w:rStyle w:val="Strong"/>
                <w:rFonts w:ascii="Times New Roman" w:eastAsia="Times New Roman" w:hAnsi="Times New Roman" w:cs="Times New Roman"/>
                <w:b w:val="0"/>
                <w:i/>
                <w:sz w:val="26"/>
                <w:szCs w:val="26"/>
                <w:shd w:val="clear" w:color="auto" w:fill="FFFFFF"/>
                <w:lang w:eastAsia="vi-VN"/>
              </w:rPr>
            </w:pPr>
            <w:r w:rsidRPr="006A5677">
              <w:rPr>
                <w:rStyle w:val="Strong"/>
                <w:rFonts w:ascii="Times New Roman" w:hAnsi="Times New Roman" w:cs="Times New Roman"/>
                <w:b w:val="0"/>
                <w:i/>
                <w:sz w:val="26"/>
                <w:szCs w:val="26"/>
                <w:shd w:val="clear" w:color="auto" w:fill="FFFFFF"/>
              </w:rPr>
              <w:t>Câu 2</w:t>
            </w:r>
            <w:r w:rsidRPr="006A5677">
              <w:rPr>
                <w:rStyle w:val="Strong"/>
                <w:rFonts w:ascii="Times New Roman" w:hAnsi="Times New Roman" w:cs="Times New Roman"/>
                <w:i/>
                <w:sz w:val="26"/>
                <w:szCs w:val="26"/>
                <w:shd w:val="clear" w:color="auto" w:fill="FFFFFF"/>
              </w:rPr>
              <w:t>(</w:t>
            </w:r>
            <w:r w:rsidRPr="006A5677">
              <w:rPr>
                <w:rFonts w:ascii="Times New Roman" w:hAnsi="Times New Roman" w:cs="Times New Roman"/>
                <w:i/>
                <w:sz w:val="26"/>
                <w:szCs w:val="26"/>
              </w:rPr>
              <w:t>4 điểm)</w:t>
            </w:r>
            <w:r w:rsidRPr="006A5677">
              <w:rPr>
                <w:rStyle w:val="Strong"/>
                <w:rFonts w:ascii="Times New Roman" w:hAnsi="Times New Roman" w:cs="Times New Roman"/>
                <w:b w:val="0"/>
                <w:i/>
                <w:sz w:val="26"/>
                <w:szCs w:val="26"/>
                <w:shd w:val="clear" w:color="auto" w:fill="FFFFFF"/>
              </w:rPr>
              <w:t xml:space="preserve">: </w:t>
            </w:r>
            <w:r w:rsidRPr="006A5677">
              <w:rPr>
                <w:rFonts w:ascii="Times New Roman" w:eastAsia="Times New Roman" w:hAnsi="Times New Roman" w:cs="Times New Roman"/>
                <w:bCs/>
                <w:i/>
                <w:sz w:val="26"/>
                <w:szCs w:val="26"/>
                <w:shd w:val="clear" w:color="auto" w:fill="FFFFFF"/>
              </w:rPr>
              <w:t>Xi náp</w:t>
            </w:r>
            <w:r w:rsidRPr="006A5677">
              <w:rPr>
                <w:rFonts w:ascii="Times New Roman" w:hAnsi="Times New Roman" w:cs="Times New Roman"/>
                <w:i/>
                <w:sz w:val="26"/>
                <w:szCs w:val="26"/>
              </w:rPr>
              <w:t xml:space="preserve">? </w:t>
            </w:r>
            <w:r w:rsidRPr="006A5677">
              <w:rPr>
                <w:rFonts w:ascii="Times New Roman" w:eastAsia="Times New Roman" w:hAnsi="Times New Roman" w:cs="Times New Roman"/>
                <w:bCs/>
                <w:i/>
                <w:sz w:val="26"/>
                <w:szCs w:val="26"/>
                <w:shd w:val="clear" w:color="auto" w:fill="FFFFFF"/>
                <w:lang w:eastAsia="vi-VN"/>
              </w:rPr>
              <w:t>Đặc điểm các giai đoạn trong quá trình truyền tin qua Xi náp?</w:t>
            </w:r>
          </w:p>
        </w:tc>
        <w:tc>
          <w:tcPr>
            <w:tcW w:w="1126" w:type="dxa"/>
          </w:tcPr>
          <w:p w:rsidR="00430BD8" w:rsidRPr="006A5677" w:rsidRDefault="00430BD8" w:rsidP="002A1208">
            <w:pPr>
              <w:spacing w:after="0" w:line="240" w:lineRule="auto"/>
              <w:jc w:val="center"/>
              <w:rPr>
                <w:rFonts w:asciiTheme="majorHAnsi" w:hAnsiTheme="majorHAnsi" w:cstheme="majorHAnsi"/>
                <w:bCs/>
                <w:sz w:val="26"/>
                <w:szCs w:val="26"/>
                <w:shd w:val="clear" w:color="auto" w:fill="FFFFFF"/>
              </w:rPr>
            </w:pPr>
          </w:p>
        </w:tc>
      </w:tr>
      <w:tr w:rsidR="00621B46" w:rsidRPr="006A5677" w:rsidTr="009F41E3">
        <w:tc>
          <w:tcPr>
            <w:tcW w:w="9493" w:type="dxa"/>
          </w:tcPr>
          <w:p w:rsidR="00621B46" w:rsidRPr="006A5677" w:rsidRDefault="00621B46" w:rsidP="00621B46">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Khái niệm Xináp: là diện tiếp xúc giữa tế bào thần kinh với tế bào thần kinh, giữa tế bào thần kinh với tế bào khác như tế bào cơ, tế bào tuyến,…</w:t>
            </w:r>
          </w:p>
          <w:p w:rsidR="00621B46" w:rsidRPr="006A5677" w:rsidRDefault="00621B46" w:rsidP="00621B46">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Quá trình truyền tin qua xináp</w:t>
            </w:r>
          </w:p>
          <w:p w:rsidR="00621B46" w:rsidRPr="006A5677" w:rsidRDefault="00621B46" w:rsidP="00621B46">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Quá trình truyền tin qua xináp gồm 3 giai đoạn sau:</w:t>
            </w:r>
          </w:p>
          <w:p w:rsidR="00621B46" w:rsidRPr="006A5677" w:rsidRDefault="00621B46" w:rsidP="00621B46">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Xung thần kinh lan truyền đến chùy xináp và làm Ca2+ đi vào trong chùy xináp.</w:t>
            </w:r>
          </w:p>
          <w:p w:rsidR="00621B46" w:rsidRPr="006A5677" w:rsidRDefault="00621B46" w:rsidP="00621B46">
            <w:pPr>
              <w:spacing w:after="0" w:line="240" w:lineRule="auto"/>
              <w:jc w:val="both"/>
              <w:rPr>
                <w:rStyle w:val="Strong"/>
                <w:rFonts w:asciiTheme="majorHAnsi" w:hAnsiTheme="majorHAnsi" w:cstheme="majorHAnsi"/>
                <w:b w:val="0"/>
                <w:sz w:val="26"/>
                <w:szCs w:val="26"/>
                <w:shd w:val="clear" w:color="auto" w:fill="FFFFFF"/>
              </w:rPr>
            </w:pPr>
            <w:r w:rsidRPr="006A5677">
              <w:rPr>
                <w:rStyle w:val="Strong"/>
                <w:rFonts w:asciiTheme="majorHAnsi" w:hAnsiTheme="majorHAnsi" w:cstheme="majorHAnsi"/>
                <w:b w:val="0"/>
                <w:sz w:val="26"/>
                <w:szCs w:val="26"/>
                <w:shd w:val="clear" w:color="auto" w:fill="FFFFFF"/>
              </w:rPr>
              <w:t>+ Ca2+ vào làm cho các bóng chứa chất trung gian hóa học gắn vào màng trước và vỡ ra, giải phóng chất trung gian hóa học vào khe xináp đến màng sau.</w:t>
            </w:r>
          </w:p>
          <w:p w:rsidR="00621B46" w:rsidRPr="006A5677" w:rsidRDefault="00621B46" w:rsidP="00621B46">
            <w:pPr>
              <w:spacing w:after="0" w:line="240" w:lineRule="auto"/>
              <w:jc w:val="both"/>
              <w:rPr>
                <w:rStyle w:val="Strong"/>
                <w:rFonts w:asciiTheme="majorHAnsi" w:hAnsiTheme="majorHAnsi" w:cstheme="majorHAnsi"/>
                <w:sz w:val="26"/>
                <w:szCs w:val="26"/>
                <w:shd w:val="clear" w:color="auto" w:fill="FFFFFF"/>
              </w:rPr>
            </w:pPr>
            <w:r w:rsidRPr="006A5677">
              <w:rPr>
                <w:rStyle w:val="Strong"/>
                <w:rFonts w:asciiTheme="majorHAnsi" w:hAnsiTheme="majorHAnsi" w:cstheme="majorHAnsi"/>
                <w:b w:val="0"/>
                <w:sz w:val="26"/>
                <w:szCs w:val="26"/>
                <w:shd w:val="clear" w:color="auto" w:fill="FFFFFF"/>
              </w:rPr>
              <w:t>+ Chất trung gian hóa học gắn vào thụ thể ở màng sau xináp làm xuất hiện điện thế hoạt động ở màng sau. Điện thế hoạt động hình thành lan truyền đi tiếp.</w:t>
            </w:r>
          </w:p>
        </w:tc>
        <w:tc>
          <w:tcPr>
            <w:tcW w:w="1126" w:type="dxa"/>
          </w:tcPr>
          <w:p w:rsidR="00621B46" w:rsidRPr="006A5677" w:rsidRDefault="00621B46" w:rsidP="002A1208">
            <w:pPr>
              <w:spacing w:after="0" w:line="240" w:lineRule="auto"/>
              <w:jc w:val="center"/>
              <w:rPr>
                <w:rFonts w:asciiTheme="majorHAnsi" w:hAnsiTheme="majorHAnsi" w:cstheme="majorHAnsi"/>
                <w:bCs/>
                <w:sz w:val="26"/>
                <w:szCs w:val="26"/>
                <w:shd w:val="clear" w:color="auto" w:fill="FFFFFF"/>
                <w:lang w:val="en-US"/>
              </w:rPr>
            </w:pPr>
            <w:r w:rsidRPr="006A5677">
              <w:rPr>
                <w:rFonts w:asciiTheme="majorHAnsi" w:hAnsiTheme="majorHAnsi" w:cstheme="majorHAnsi"/>
                <w:bCs/>
                <w:sz w:val="26"/>
                <w:szCs w:val="26"/>
                <w:shd w:val="clear" w:color="auto" w:fill="FFFFFF"/>
                <w:lang w:val="en-US"/>
              </w:rPr>
              <w:t>1</w:t>
            </w:r>
          </w:p>
          <w:p w:rsidR="00621B46" w:rsidRPr="006A5677" w:rsidRDefault="00621B46" w:rsidP="002A1208">
            <w:pPr>
              <w:spacing w:after="0" w:line="240" w:lineRule="auto"/>
              <w:jc w:val="center"/>
              <w:rPr>
                <w:rFonts w:asciiTheme="majorHAnsi" w:hAnsiTheme="majorHAnsi" w:cstheme="majorHAnsi"/>
                <w:bCs/>
                <w:sz w:val="26"/>
                <w:szCs w:val="26"/>
                <w:shd w:val="clear" w:color="auto" w:fill="FFFFFF"/>
                <w:lang w:val="en-US"/>
              </w:rPr>
            </w:pPr>
          </w:p>
          <w:p w:rsidR="00621B46" w:rsidRPr="006A5677" w:rsidRDefault="00621B46" w:rsidP="002A1208">
            <w:pPr>
              <w:spacing w:after="0" w:line="240" w:lineRule="auto"/>
              <w:jc w:val="center"/>
              <w:rPr>
                <w:rFonts w:asciiTheme="majorHAnsi" w:hAnsiTheme="majorHAnsi" w:cstheme="majorHAnsi"/>
                <w:bCs/>
                <w:sz w:val="26"/>
                <w:szCs w:val="26"/>
                <w:shd w:val="clear" w:color="auto" w:fill="FFFFFF"/>
                <w:lang w:val="en-US"/>
              </w:rPr>
            </w:pPr>
          </w:p>
          <w:p w:rsidR="00621B46" w:rsidRPr="006A5677" w:rsidRDefault="00621B46" w:rsidP="002A1208">
            <w:pPr>
              <w:spacing w:after="0" w:line="240" w:lineRule="auto"/>
              <w:jc w:val="center"/>
              <w:rPr>
                <w:rFonts w:asciiTheme="majorHAnsi" w:hAnsiTheme="majorHAnsi" w:cstheme="majorHAnsi"/>
                <w:bCs/>
                <w:sz w:val="26"/>
                <w:szCs w:val="26"/>
                <w:shd w:val="clear" w:color="auto" w:fill="FFFFFF"/>
                <w:lang w:val="en-US"/>
              </w:rPr>
            </w:pPr>
          </w:p>
          <w:p w:rsidR="00621B46" w:rsidRPr="006A5677" w:rsidRDefault="00621B46" w:rsidP="002A1208">
            <w:pPr>
              <w:spacing w:after="0" w:line="240" w:lineRule="auto"/>
              <w:jc w:val="center"/>
              <w:rPr>
                <w:rFonts w:asciiTheme="majorHAnsi" w:hAnsiTheme="majorHAnsi" w:cstheme="majorHAnsi"/>
                <w:bCs/>
                <w:sz w:val="26"/>
                <w:szCs w:val="26"/>
                <w:shd w:val="clear" w:color="auto" w:fill="FFFFFF"/>
                <w:lang w:val="en-US"/>
              </w:rPr>
            </w:pPr>
            <w:r w:rsidRPr="006A5677">
              <w:rPr>
                <w:rFonts w:asciiTheme="majorHAnsi" w:hAnsiTheme="majorHAnsi" w:cstheme="majorHAnsi"/>
                <w:bCs/>
                <w:sz w:val="26"/>
                <w:szCs w:val="26"/>
                <w:shd w:val="clear" w:color="auto" w:fill="FFFFFF"/>
                <w:lang w:val="en-US"/>
              </w:rPr>
              <w:t>1</w:t>
            </w:r>
          </w:p>
          <w:p w:rsidR="00621B46" w:rsidRPr="006A5677" w:rsidRDefault="00621B46" w:rsidP="002A1208">
            <w:pPr>
              <w:spacing w:after="0" w:line="240" w:lineRule="auto"/>
              <w:jc w:val="center"/>
              <w:rPr>
                <w:rFonts w:asciiTheme="majorHAnsi" w:hAnsiTheme="majorHAnsi" w:cstheme="majorHAnsi"/>
                <w:bCs/>
                <w:sz w:val="26"/>
                <w:szCs w:val="26"/>
                <w:shd w:val="clear" w:color="auto" w:fill="FFFFFF"/>
                <w:lang w:val="en-US"/>
              </w:rPr>
            </w:pPr>
          </w:p>
          <w:p w:rsidR="00621B46" w:rsidRPr="006A5677" w:rsidRDefault="00621B46" w:rsidP="002A1208">
            <w:pPr>
              <w:spacing w:after="0" w:line="240" w:lineRule="auto"/>
              <w:jc w:val="center"/>
              <w:rPr>
                <w:rFonts w:asciiTheme="majorHAnsi" w:hAnsiTheme="majorHAnsi" w:cstheme="majorHAnsi"/>
                <w:bCs/>
                <w:sz w:val="26"/>
                <w:szCs w:val="26"/>
                <w:shd w:val="clear" w:color="auto" w:fill="FFFFFF"/>
                <w:lang w:val="en-US"/>
              </w:rPr>
            </w:pPr>
            <w:r w:rsidRPr="006A5677">
              <w:rPr>
                <w:rFonts w:asciiTheme="majorHAnsi" w:hAnsiTheme="majorHAnsi" w:cstheme="majorHAnsi"/>
                <w:bCs/>
                <w:sz w:val="26"/>
                <w:szCs w:val="26"/>
                <w:shd w:val="clear" w:color="auto" w:fill="FFFFFF"/>
                <w:lang w:val="en-US"/>
              </w:rPr>
              <w:t>1</w:t>
            </w:r>
          </w:p>
          <w:p w:rsidR="00621B46" w:rsidRPr="006A5677" w:rsidRDefault="00621B46" w:rsidP="002A1208">
            <w:pPr>
              <w:spacing w:after="0" w:line="240" w:lineRule="auto"/>
              <w:jc w:val="center"/>
              <w:rPr>
                <w:rFonts w:asciiTheme="majorHAnsi" w:hAnsiTheme="majorHAnsi" w:cstheme="majorHAnsi"/>
                <w:bCs/>
                <w:sz w:val="26"/>
                <w:szCs w:val="26"/>
                <w:shd w:val="clear" w:color="auto" w:fill="FFFFFF"/>
                <w:lang w:val="en-US"/>
              </w:rPr>
            </w:pPr>
          </w:p>
          <w:p w:rsidR="00621B46" w:rsidRPr="006A5677" w:rsidRDefault="00621B46" w:rsidP="002A1208">
            <w:pPr>
              <w:spacing w:after="0" w:line="240" w:lineRule="auto"/>
              <w:jc w:val="center"/>
              <w:rPr>
                <w:rFonts w:asciiTheme="majorHAnsi" w:hAnsiTheme="majorHAnsi" w:cstheme="majorHAnsi"/>
                <w:bCs/>
                <w:sz w:val="26"/>
                <w:szCs w:val="26"/>
                <w:shd w:val="clear" w:color="auto" w:fill="FFFFFF"/>
              </w:rPr>
            </w:pPr>
            <w:r w:rsidRPr="006A5677">
              <w:rPr>
                <w:rFonts w:asciiTheme="majorHAnsi" w:hAnsiTheme="majorHAnsi" w:cstheme="majorHAnsi"/>
                <w:bCs/>
                <w:sz w:val="26"/>
                <w:szCs w:val="26"/>
                <w:shd w:val="clear" w:color="auto" w:fill="FFFFFF"/>
                <w:lang w:val="en-US"/>
              </w:rPr>
              <w:t>1</w:t>
            </w:r>
          </w:p>
        </w:tc>
      </w:tr>
      <w:tr w:rsidR="00621B46" w:rsidRPr="006A5677" w:rsidTr="009F41E3">
        <w:tc>
          <w:tcPr>
            <w:tcW w:w="9493" w:type="dxa"/>
          </w:tcPr>
          <w:p w:rsidR="00621B46" w:rsidRPr="006A5677" w:rsidRDefault="00621B46" w:rsidP="00621B46">
            <w:pPr>
              <w:spacing w:before="120" w:after="120" w:line="240" w:lineRule="auto"/>
              <w:jc w:val="both"/>
              <w:rPr>
                <w:rStyle w:val="Strong"/>
                <w:rFonts w:ascii="Times New Roman" w:hAnsi="Times New Roman" w:cs="Times New Roman"/>
                <w:bCs w:val="0"/>
                <w:i/>
                <w:sz w:val="26"/>
                <w:szCs w:val="26"/>
              </w:rPr>
            </w:pPr>
            <w:r w:rsidRPr="006A5677">
              <w:rPr>
                <w:rStyle w:val="Strong"/>
                <w:rFonts w:ascii="Times New Roman" w:hAnsi="Times New Roman" w:cs="Times New Roman"/>
                <w:b w:val="0"/>
                <w:i/>
                <w:sz w:val="26"/>
                <w:szCs w:val="26"/>
                <w:shd w:val="clear" w:color="auto" w:fill="FFFFFF"/>
              </w:rPr>
              <w:t>Câu 3(</w:t>
            </w:r>
            <w:r w:rsidRPr="006A5677">
              <w:rPr>
                <w:rFonts w:ascii="Times New Roman" w:hAnsi="Times New Roman" w:cs="Times New Roman"/>
                <w:i/>
                <w:sz w:val="26"/>
                <w:szCs w:val="26"/>
              </w:rPr>
              <w:t>3 điểm)</w:t>
            </w:r>
            <w:r w:rsidRPr="006A5677">
              <w:rPr>
                <w:rStyle w:val="Strong"/>
                <w:rFonts w:ascii="Times New Roman" w:hAnsi="Times New Roman" w:cs="Times New Roman"/>
                <w:b w:val="0"/>
                <w:i/>
                <w:sz w:val="26"/>
                <w:szCs w:val="26"/>
                <w:shd w:val="clear" w:color="auto" w:fill="FFFFFF"/>
              </w:rPr>
              <w:t>: Nêu đặc điểm sự lan truyền xung thần kinh trên sợi thần kinh không có bao miêlin</w:t>
            </w:r>
            <w:r w:rsidR="00C56816" w:rsidRPr="006A5677">
              <w:rPr>
                <w:rStyle w:val="Strong"/>
                <w:rFonts w:ascii="Times New Roman" w:hAnsi="Times New Roman" w:cs="Times New Roman"/>
                <w:b w:val="0"/>
                <w:i/>
                <w:sz w:val="26"/>
                <w:szCs w:val="26"/>
                <w:shd w:val="clear" w:color="auto" w:fill="FFFFFF"/>
              </w:rPr>
              <w:t xml:space="preserve"> và trên sợi sợi thần kinh có bao miêlin?</w:t>
            </w:r>
          </w:p>
        </w:tc>
        <w:tc>
          <w:tcPr>
            <w:tcW w:w="1126" w:type="dxa"/>
          </w:tcPr>
          <w:p w:rsidR="00621B46" w:rsidRPr="006A5677" w:rsidRDefault="00621B46" w:rsidP="002A1208">
            <w:pPr>
              <w:spacing w:after="0" w:line="240" w:lineRule="auto"/>
              <w:jc w:val="center"/>
              <w:rPr>
                <w:rFonts w:asciiTheme="majorHAnsi" w:hAnsiTheme="majorHAnsi" w:cstheme="majorHAnsi"/>
                <w:bCs/>
                <w:sz w:val="26"/>
                <w:szCs w:val="26"/>
                <w:shd w:val="clear" w:color="auto" w:fill="FFFFFF"/>
              </w:rPr>
            </w:pPr>
            <w:r w:rsidRPr="006A5677">
              <w:rPr>
                <w:rFonts w:asciiTheme="majorHAnsi" w:hAnsiTheme="majorHAnsi" w:cstheme="majorHAnsi"/>
                <w:bCs/>
                <w:sz w:val="26"/>
                <w:szCs w:val="26"/>
                <w:shd w:val="clear" w:color="auto" w:fill="FFFFFF"/>
              </w:rPr>
              <w:t xml:space="preserve"> </w:t>
            </w:r>
          </w:p>
        </w:tc>
      </w:tr>
      <w:tr w:rsidR="00430BD8" w:rsidRPr="006A5677" w:rsidTr="009F41E3">
        <w:tc>
          <w:tcPr>
            <w:tcW w:w="9493" w:type="dxa"/>
          </w:tcPr>
          <w:p w:rsidR="00C56816" w:rsidRPr="006A5677" w:rsidRDefault="00C56816" w:rsidP="00C56816">
            <w:pPr>
              <w:shd w:val="clear" w:color="auto" w:fill="FFFFFF"/>
              <w:spacing w:after="0" w:line="240" w:lineRule="auto"/>
              <w:jc w:val="both"/>
              <w:rPr>
                <w:rStyle w:val="Strong"/>
                <w:rFonts w:ascii="Times New Roman" w:hAnsi="Times New Roman" w:cs="Times New Roman"/>
                <w:i/>
                <w:color w:val="000000" w:themeColor="text1"/>
                <w:sz w:val="26"/>
                <w:szCs w:val="26"/>
                <w:shd w:val="clear" w:color="auto" w:fill="FFFFFF"/>
              </w:rPr>
            </w:pPr>
            <w:r w:rsidRPr="006A5677">
              <w:rPr>
                <w:rStyle w:val="Strong"/>
                <w:rFonts w:ascii="Times New Roman" w:hAnsi="Times New Roman" w:cs="Times New Roman"/>
                <w:i/>
                <w:color w:val="000000" w:themeColor="text1"/>
                <w:sz w:val="26"/>
                <w:szCs w:val="26"/>
                <w:shd w:val="clear" w:color="auto" w:fill="FFFFFF"/>
              </w:rPr>
              <w:t>* Lan truyền xung thần kinh trên sợi thần kinh không có bao miêlin</w:t>
            </w:r>
          </w:p>
          <w:p w:rsidR="00C56816" w:rsidRPr="006A5677" w:rsidRDefault="00C56816" w:rsidP="00C56816">
            <w:pPr>
              <w:shd w:val="clear" w:color="auto" w:fill="FFFFFF"/>
              <w:spacing w:after="0" w:line="240" w:lineRule="auto"/>
              <w:jc w:val="both"/>
              <w:rPr>
                <w:rFonts w:ascii="Times New Roman" w:eastAsia="Times New Roman" w:hAnsi="Times New Roman" w:cs="Times New Roman"/>
                <w:color w:val="000000" w:themeColor="text1"/>
                <w:sz w:val="26"/>
                <w:szCs w:val="26"/>
                <w:lang w:eastAsia="vi-VN"/>
              </w:rPr>
            </w:pPr>
            <w:r w:rsidRPr="006A5677">
              <w:rPr>
                <w:rFonts w:ascii="Times New Roman" w:eastAsia="Times New Roman" w:hAnsi="Times New Roman" w:cs="Times New Roman"/>
                <w:color w:val="000000" w:themeColor="text1"/>
                <w:sz w:val="26"/>
                <w:szCs w:val="26"/>
                <w:lang w:eastAsia="vi-VN"/>
              </w:rPr>
              <w:t>- Trên sợi thần kinh không có bao miêlin, xung thần kinh lan truyền liên tục từ vùng này sang vùng khác kề bên.</w:t>
            </w:r>
          </w:p>
          <w:p w:rsidR="00C56816" w:rsidRPr="006A5677" w:rsidRDefault="00C56816" w:rsidP="00C56816">
            <w:pPr>
              <w:shd w:val="clear" w:color="auto" w:fill="FFFFFF"/>
              <w:spacing w:after="0" w:line="240" w:lineRule="auto"/>
              <w:jc w:val="both"/>
              <w:rPr>
                <w:rFonts w:ascii="Times New Roman" w:eastAsia="Times New Roman" w:hAnsi="Times New Roman" w:cs="Times New Roman"/>
                <w:color w:val="000000" w:themeColor="text1"/>
                <w:sz w:val="26"/>
                <w:szCs w:val="26"/>
                <w:lang w:eastAsia="vi-VN"/>
              </w:rPr>
            </w:pPr>
            <w:r w:rsidRPr="006A5677">
              <w:rPr>
                <w:rFonts w:ascii="Times New Roman" w:eastAsia="Times New Roman" w:hAnsi="Times New Roman" w:cs="Times New Roman"/>
                <w:color w:val="000000" w:themeColor="text1"/>
                <w:sz w:val="26"/>
                <w:szCs w:val="26"/>
                <w:lang w:eastAsia="vi-VN"/>
              </w:rPr>
              <w:t>- Xung thần kinh lan truyền là do mất phân cực, đảo cực và tái phân cực liên tiếp hết vùng này sang vùng khác trên sợi thần kinh.</w:t>
            </w:r>
          </w:p>
          <w:p w:rsidR="00C56816" w:rsidRPr="006A5677" w:rsidRDefault="00C56816" w:rsidP="00C56816">
            <w:pPr>
              <w:shd w:val="clear" w:color="auto" w:fill="FFFFFF"/>
              <w:spacing w:after="0" w:line="240" w:lineRule="auto"/>
              <w:jc w:val="both"/>
              <w:rPr>
                <w:rFonts w:ascii="Times New Roman" w:eastAsia="Times New Roman" w:hAnsi="Times New Roman" w:cs="Times New Roman"/>
                <w:color w:val="000000" w:themeColor="text1"/>
                <w:sz w:val="26"/>
                <w:szCs w:val="26"/>
                <w:lang w:eastAsia="vi-VN"/>
              </w:rPr>
            </w:pPr>
            <w:r w:rsidRPr="006A5677">
              <w:rPr>
                <w:rFonts w:ascii="Times New Roman" w:eastAsia="Times New Roman" w:hAnsi="Times New Roman" w:cs="Times New Roman"/>
                <w:color w:val="000000" w:themeColor="text1"/>
                <w:sz w:val="26"/>
                <w:szCs w:val="26"/>
                <w:lang w:eastAsia="vi-VN"/>
              </w:rPr>
              <w:t>- Tốc độ lan truyền chậm.</w:t>
            </w:r>
          </w:p>
          <w:p w:rsidR="00C56816" w:rsidRPr="006A5677" w:rsidRDefault="00C56816" w:rsidP="00C56816">
            <w:pPr>
              <w:shd w:val="clear" w:color="auto" w:fill="FFFFFF"/>
              <w:spacing w:after="0" w:line="240" w:lineRule="auto"/>
              <w:jc w:val="both"/>
              <w:rPr>
                <w:rFonts w:ascii="Times New Roman" w:eastAsia="Times New Roman" w:hAnsi="Times New Roman" w:cs="Times New Roman"/>
                <w:i/>
                <w:color w:val="000000" w:themeColor="text1"/>
                <w:sz w:val="26"/>
                <w:szCs w:val="26"/>
                <w:lang w:eastAsia="vi-VN"/>
              </w:rPr>
            </w:pPr>
            <w:r w:rsidRPr="006A5677">
              <w:rPr>
                <w:rFonts w:ascii="Times New Roman" w:eastAsia="Times New Roman" w:hAnsi="Times New Roman" w:cs="Times New Roman"/>
                <w:b/>
                <w:bCs/>
                <w:i/>
                <w:color w:val="000000" w:themeColor="text1"/>
                <w:sz w:val="26"/>
                <w:szCs w:val="26"/>
                <w:shd w:val="clear" w:color="auto" w:fill="FFFFFF"/>
                <w:lang w:eastAsia="vi-VN"/>
              </w:rPr>
              <w:t> </w:t>
            </w:r>
            <w:r w:rsidRPr="006A5677">
              <w:rPr>
                <w:rFonts w:ascii="Times New Roman" w:eastAsia="Times New Roman" w:hAnsi="Times New Roman" w:cs="Times New Roman"/>
                <w:b/>
                <w:bCs/>
                <w:i/>
                <w:color w:val="000000" w:themeColor="text1"/>
                <w:sz w:val="26"/>
                <w:szCs w:val="26"/>
                <w:shd w:val="clear" w:color="auto" w:fill="FFFFFF"/>
                <w:lang w:val="en-US" w:eastAsia="vi-VN"/>
              </w:rPr>
              <w:t>*</w:t>
            </w:r>
            <w:r w:rsidRPr="006A5677">
              <w:rPr>
                <w:rFonts w:ascii="Times New Roman" w:eastAsia="Times New Roman" w:hAnsi="Times New Roman" w:cs="Times New Roman"/>
                <w:b/>
                <w:bCs/>
                <w:i/>
                <w:color w:val="000000" w:themeColor="text1"/>
                <w:sz w:val="26"/>
                <w:szCs w:val="26"/>
                <w:shd w:val="clear" w:color="auto" w:fill="FFFFFF"/>
                <w:lang w:eastAsia="vi-VN"/>
              </w:rPr>
              <w:t>. Lan truyền xung thần kinh trên sợi thần kinh có bao miêlin</w:t>
            </w:r>
          </w:p>
          <w:p w:rsidR="00C56816" w:rsidRPr="006A5677" w:rsidRDefault="00C56816" w:rsidP="00C56816">
            <w:pPr>
              <w:shd w:val="clear" w:color="auto" w:fill="FFFFFF"/>
              <w:spacing w:after="0" w:line="240" w:lineRule="auto"/>
              <w:jc w:val="both"/>
              <w:rPr>
                <w:rFonts w:ascii="Times New Roman" w:eastAsia="Times New Roman" w:hAnsi="Times New Roman" w:cs="Times New Roman"/>
                <w:color w:val="000000" w:themeColor="text1"/>
                <w:sz w:val="26"/>
                <w:szCs w:val="26"/>
                <w:lang w:eastAsia="vi-VN"/>
              </w:rPr>
            </w:pPr>
            <w:r w:rsidRPr="006A5677">
              <w:rPr>
                <w:rFonts w:ascii="Times New Roman" w:eastAsia="Times New Roman" w:hAnsi="Times New Roman" w:cs="Times New Roman"/>
                <w:color w:val="000000" w:themeColor="text1"/>
                <w:sz w:val="26"/>
                <w:szCs w:val="26"/>
                <w:lang w:eastAsia="vi-VN"/>
              </w:rPr>
              <w:t>- Trên sợi thần kinh có bao miêlin bao quanh, bao miêlin có bản chất là phôtpholipit nên có màu trắng và có tính chất cách điện. Bao miêlin bao bọc không liên tục mà ngắt quãng tạo thành các eo Ranvie.</w:t>
            </w:r>
          </w:p>
          <w:p w:rsidR="00C56816" w:rsidRPr="006A5677" w:rsidRDefault="00C56816" w:rsidP="00C56816">
            <w:pPr>
              <w:shd w:val="clear" w:color="auto" w:fill="FFFFFF"/>
              <w:spacing w:after="0" w:line="240" w:lineRule="auto"/>
              <w:jc w:val="both"/>
              <w:rPr>
                <w:rFonts w:ascii="Times New Roman" w:eastAsia="Times New Roman" w:hAnsi="Times New Roman" w:cs="Times New Roman"/>
                <w:color w:val="000000" w:themeColor="text1"/>
                <w:sz w:val="26"/>
                <w:szCs w:val="26"/>
                <w:lang w:eastAsia="vi-VN"/>
              </w:rPr>
            </w:pPr>
            <w:r w:rsidRPr="006A5677">
              <w:rPr>
                <w:rFonts w:ascii="Times New Roman" w:eastAsia="Times New Roman" w:hAnsi="Times New Roman" w:cs="Times New Roman"/>
                <w:color w:val="000000" w:themeColor="text1"/>
                <w:sz w:val="26"/>
                <w:szCs w:val="26"/>
                <w:lang w:eastAsia="vi-VN"/>
              </w:rPr>
              <w:t>- Sự lan truyền xung thần kinh:</w:t>
            </w:r>
          </w:p>
          <w:p w:rsidR="002C4893" w:rsidRDefault="00C56816" w:rsidP="00C56816">
            <w:pPr>
              <w:shd w:val="clear" w:color="auto" w:fill="FFFFFF"/>
              <w:spacing w:after="0" w:line="240" w:lineRule="auto"/>
              <w:jc w:val="both"/>
              <w:rPr>
                <w:rFonts w:ascii="Times New Roman" w:eastAsia="Times New Roman" w:hAnsi="Times New Roman" w:cs="Times New Roman"/>
                <w:color w:val="000000" w:themeColor="text1"/>
                <w:sz w:val="26"/>
                <w:szCs w:val="26"/>
                <w:lang w:eastAsia="vi-VN"/>
              </w:rPr>
            </w:pPr>
            <w:r w:rsidRPr="006A5677">
              <w:rPr>
                <w:rFonts w:ascii="Times New Roman" w:eastAsia="Times New Roman" w:hAnsi="Times New Roman" w:cs="Times New Roman"/>
                <w:color w:val="000000" w:themeColor="text1"/>
                <w:sz w:val="26"/>
                <w:szCs w:val="26"/>
                <w:lang w:eastAsia="vi-VN"/>
              </w:rPr>
              <w:t xml:space="preserve">+ Xung thần kinh lan truyền theo cách nhảy cóc, từ eo </w:t>
            </w:r>
            <w:r w:rsidR="00C34AB5">
              <w:rPr>
                <w:rFonts w:ascii="Times New Roman" w:eastAsia="Times New Roman" w:hAnsi="Times New Roman" w:cs="Times New Roman"/>
                <w:color w:val="000000" w:themeColor="text1"/>
                <w:sz w:val="26"/>
                <w:szCs w:val="26"/>
                <w:lang w:eastAsia="vi-VN"/>
              </w:rPr>
              <w:t>Ranvie này sang eo Ranvie khác.</w:t>
            </w:r>
          </w:p>
          <w:p w:rsidR="002C4893" w:rsidRDefault="002C4893" w:rsidP="00C56816">
            <w:pPr>
              <w:shd w:val="clear" w:color="auto" w:fill="FFFFFF"/>
              <w:spacing w:after="0" w:line="240" w:lineRule="auto"/>
              <w:jc w:val="both"/>
              <w:rPr>
                <w:rFonts w:ascii="Times New Roman" w:eastAsia="Times New Roman" w:hAnsi="Times New Roman" w:cs="Times New Roman"/>
                <w:color w:val="000000" w:themeColor="text1"/>
                <w:sz w:val="26"/>
                <w:szCs w:val="26"/>
                <w:lang w:eastAsia="vi-VN"/>
              </w:rPr>
            </w:pPr>
          </w:p>
          <w:p w:rsidR="00C56816" w:rsidRPr="006A5677" w:rsidRDefault="00C56816" w:rsidP="00C56816">
            <w:pPr>
              <w:shd w:val="clear" w:color="auto" w:fill="FFFFFF"/>
              <w:spacing w:after="0" w:line="240" w:lineRule="auto"/>
              <w:jc w:val="both"/>
              <w:rPr>
                <w:rFonts w:ascii="Times New Roman" w:eastAsia="Times New Roman" w:hAnsi="Times New Roman" w:cs="Times New Roman"/>
                <w:color w:val="000000" w:themeColor="text1"/>
                <w:sz w:val="26"/>
                <w:szCs w:val="26"/>
                <w:lang w:eastAsia="vi-VN"/>
              </w:rPr>
            </w:pPr>
            <w:r w:rsidRPr="006A5677">
              <w:rPr>
                <w:rFonts w:ascii="Times New Roman" w:eastAsia="Times New Roman" w:hAnsi="Times New Roman" w:cs="Times New Roman"/>
                <w:color w:val="000000" w:themeColor="text1"/>
                <w:sz w:val="26"/>
                <w:szCs w:val="26"/>
                <w:lang w:eastAsia="vi-VN"/>
              </w:rPr>
              <w:t xml:space="preserve"> Xung thần kinh lan truyền là do mất phân cực, đảo cực và tái phân cực từ eo Ranvie này sang eo Ranvie khác.</w:t>
            </w:r>
          </w:p>
          <w:p w:rsidR="00430BD8" w:rsidRPr="006A5677" w:rsidRDefault="00C56816" w:rsidP="00621B46">
            <w:pPr>
              <w:shd w:val="clear" w:color="auto" w:fill="FFFFFF"/>
              <w:spacing w:after="0" w:line="240" w:lineRule="auto"/>
              <w:jc w:val="both"/>
              <w:rPr>
                <w:rStyle w:val="Strong"/>
                <w:rFonts w:ascii="Times New Roman" w:eastAsia="Times New Roman" w:hAnsi="Times New Roman" w:cs="Times New Roman"/>
                <w:b w:val="0"/>
                <w:bCs w:val="0"/>
                <w:color w:val="000000" w:themeColor="text1"/>
                <w:sz w:val="26"/>
                <w:szCs w:val="26"/>
                <w:lang w:eastAsia="vi-VN"/>
              </w:rPr>
            </w:pPr>
            <w:r w:rsidRPr="006A5677">
              <w:rPr>
                <w:rFonts w:ascii="Times New Roman" w:eastAsia="Times New Roman" w:hAnsi="Times New Roman" w:cs="Times New Roman"/>
                <w:color w:val="000000" w:themeColor="text1"/>
                <w:sz w:val="26"/>
                <w:szCs w:val="26"/>
                <w:lang w:eastAsia="vi-VN"/>
              </w:rPr>
              <w:t>- Tốc độ lan truyền nhanh.</w:t>
            </w:r>
          </w:p>
        </w:tc>
        <w:tc>
          <w:tcPr>
            <w:tcW w:w="1126" w:type="dxa"/>
          </w:tcPr>
          <w:p w:rsidR="00621B46" w:rsidRPr="006A5677" w:rsidRDefault="00621B46" w:rsidP="002A1208">
            <w:pPr>
              <w:spacing w:after="0" w:line="240" w:lineRule="auto"/>
              <w:jc w:val="center"/>
              <w:rPr>
                <w:rFonts w:asciiTheme="majorHAnsi" w:hAnsiTheme="majorHAnsi" w:cstheme="majorHAnsi"/>
                <w:bCs/>
                <w:sz w:val="26"/>
                <w:szCs w:val="26"/>
                <w:shd w:val="clear" w:color="auto" w:fill="FFFFFF"/>
              </w:rPr>
            </w:pPr>
          </w:p>
          <w:p w:rsidR="00C56816" w:rsidRPr="006A5677" w:rsidRDefault="00C56816" w:rsidP="002A1208">
            <w:pPr>
              <w:spacing w:after="0" w:line="240" w:lineRule="auto"/>
              <w:jc w:val="center"/>
              <w:rPr>
                <w:rFonts w:asciiTheme="majorHAnsi" w:hAnsiTheme="majorHAnsi" w:cstheme="majorHAnsi"/>
                <w:bCs/>
                <w:sz w:val="26"/>
                <w:szCs w:val="26"/>
                <w:shd w:val="clear" w:color="auto" w:fill="FFFFFF"/>
                <w:lang w:val="en-US"/>
              </w:rPr>
            </w:pPr>
            <w:r w:rsidRPr="006A5677">
              <w:rPr>
                <w:rFonts w:asciiTheme="majorHAnsi" w:hAnsiTheme="majorHAnsi" w:cstheme="majorHAnsi"/>
                <w:bCs/>
                <w:sz w:val="26"/>
                <w:szCs w:val="26"/>
                <w:shd w:val="clear" w:color="auto" w:fill="FFFFFF"/>
                <w:lang w:val="en-US"/>
              </w:rPr>
              <w:t>0,5</w:t>
            </w:r>
          </w:p>
          <w:p w:rsidR="00C56816" w:rsidRPr="006A5677" w:rsidRDefault="00C56816" w:rsidP="002A1208">
            <w:pPr>
              <w:spacing w:after="0" w:line="240" w:lineRule="auto"/>
              <w:jc w:val="center"/>
              <w:rPr>
                <w:rFonts w:asciiTheme="majorHAnsi" w:hAnsiTheme="majorHAnsi" w:cstheme="majorHAnsi"/>
                <w:bCs/>
                <w:sz w:val="26"/>
                <w:szCs w:val="26"/>
                <w:shd w:val="clear" w:color="auto" w:fill="FFFFFF"/>
                <w:lang w:val="en-US"/>
              </w:rPr>
            </w:pPr>
          </w:p>
          <w:p w:rsidR="00C56816" w:rsidRPr="006A5677" w:rsidRDefault="00C56816" w:rsidP="00C56816">
            <w:pPr>
              <w:spacing w:after="0" w:line="240" w:lineRule="auto"/>
              <w:jc w:val="center"/>
              <w:rPr>
                <w:rFonts w:asciiTheme="majorHAnsi" w:hAnsiTheme="majorHAnsi" w:cstheme="majorHAnsi"/>
                <w:bCs/>
                <w:sz w:val="26"/>
                <w:szCs w:val="26"/>
                <w:shd w:val="clear" w:color="auto" w:fill="FFFFFF"/>
                <w:lang w:val="en-US"/>
              </w:rPr>
            </w:pPr>
            <w:r w:rsidRPr="006A5677">
              <w:rPr>
                <w:rFonts w:asciiTheme="majorHAnsi" w:hAnsiTheme="majorHAnsi" w:cstheme="majorHAnsi"/>
                <w:bCs/>
                <w:sz w:val="26"/>
                <w:szCs w:val="26"/>
                <w:shd w:val="clear" w:color="auto" w:fill="FFFFFF"/>
                <w:lang w:val="en-US"/>
              </w:rPr>
              <w:t>0,5</w:t>
            </w:r>
          </w:p>
          <w:p w:rsidR="00C56816" w:rsidRPr="006A5677" w:rsidRDefault="00C56816" w:rsidP="002A1208">
            <w:pPr>
              <w:spacing w:after="0" w:line="240" w:lineRule="auto"/>
              <w:jc w:val="center"/>
              <w:rPr>
                <w:rFonts w:asciiTheme="majorHAnsi" w:hAnsiTheme="majorHAnsi" w:cstheme="majorHAnsi"/>
                <w:bCs/>
                <w:sz w:val="26"/>
                <w:szCs w:val="26"/>
                <w:shd w:val="clear" w:color="auto" w:fill="FFFFFF"/>
                <w:lang w:val="en-US"/>
              </w:rPr>
            </w:pPr>
          </w:p>
          <w:p w:rsidR="00C56816" w:rsidRPr="006A5677" w:rsidRDefault="00C56816" w:rsidP="00C56816">
            <w:pPr>
              <w:spacing w:after="0" w:line="240" w:lineRule="auto"/>
              <w:jc w:val="center"/>
              <w:rPr>
                <w:rFonts w:asciiTheme="majorHAnsi" w:hAnsiTheme="majorHAnsi" w:cstheme="majorHAnsi"/>
                <w:bCs/>
                <w:sz w:val="26"/>
                <w:szCs w:val="26"/>
                <w:shd w:val="clear" w:color="auto" w:fill="FFFFFF"/>
                <w:lang w:val="en-US"/>
              </w:rPr>
            </w:pPr>
            <w:r w:rsidRPr="006A5677">
              <w:rPr>
                <w:rFonts w:asciiTheme="majorHAnsi" w:hAnsiTheme="majorHAnsi" w:cstheme="majorHAnsi"/>
                <w:bCs/>
                <w:sz w:val="26"/>
                <w:szCs w:val="26"/>
                <w:shd w:val="clear" w:color="auto" w:fill="FFFFFF"/>
                <w:lang w:val="en-US"/>
              </w:rPr>
              <w:t>0,5</w:t>
            </w:r>
          </w:p>
          <w:p w:rsidR="00C56816" w:rsidRPr="006A5677" w:rsidRDefault="00C56816" w:rsidP="002A1208">
            <w:pPr>
              <w:spacing w:after="0" w:line="240" w:lineRule="auto"/>
              <w:jc w:val="center"/>
              <w:rPr>
                <w:rFonts w:asciiTheme="majorHAnsi" w:hAnsiTheme="majorHAnsi" w:cstheme="majorHAnsi"/>
                <w:bCs/>
                <w:sz w:val="26"/>
                <w:szCs w:val="26"/>
                <w:shd w:val="clear" w:color="auto" w:fill="FFFFFF"/>
                <w:lang w:val="en-US"/>
              </w:rPr>
            </w:pPr>
          </w:p>
          <w:p w:rsidR="00C56816" w:rsidRPr="006A5677" w:rsidRDefault="00C56816" w:rsidP="002A1208">
            <w:pPr>
              <w:spacing w:after="0" w:line="240" w:lineRule="auto"/>
              <w:jc w:val="center"/>
              <w:rPr>
                <w:rFonts w:asciiTheme="majorHAnsi" w:hAnsiTheme="majorHAnsi" w:cstheme="majorHAnsi"/>
                <w:bCs/>
                <w:sz w:val="26"/>
                <w:szCs w:val="26"/>
                <w:shd w:val="clear" w:color="auto" w:fill="FFFFFF"/>
                <w:lang w:val="en-US"/>
              </w:rPr>
            </w:pPr>
          </w:p>
          <w:p w:rsidR="00C56816" w:rsidRPr="006A5677" w:rsidRDefault="00C56816" w:rsidP="00C56816">
            <w:pPr>
              <w:spacing w:after="0" w:line="240" w:lineRule="auto"/>
              <w:jc w:val="center"/>
              <w:rPr>
                <w:rFonts w:asciiTheme="majorHAnsi" w:hAnsiTheme="majorHAnsi" w:cstheme="majorHAnsi"/>
                <w:bCs/>
                <w:sz w:val="26"/>
                <w:szCs w:val="26"/>
                <w:shd w:val="clear" w:color="auto" w:fill="FFFFFF"/>
                <w:lang w:val="en-US"/>
              </w:rPr>
            </w:pPr>
            <w:r w:rsidRPr="006A5677">
              <w:rPr>
                <w:rFonts w:asciiTheme="majorHAnsi" w:hAnsiTheme="majorHAnsi" w:cstheme="majorHAnsi"/>
                <w:bCs/>
                <w:sz w:val="26"/>
                <w:szCs w:val="26"/>
                <w:shd w:val="clear" w:color="auto" w:fill="FFFFFF"/>
                <w:lang w:val="en-US"/>
              </w:rPr>
              <w:t>0,5</w:t>
            </w:r>
          </w:p>
          <w:p w:rsidR="00C56816" w:rsidRPr="006A5677" w:rsidRDefault="00C56816" w:rsidP="002A1208">
            <w:pPr>
              <w:spacing w:after="0" w:line="240" w:lineRule="auto"/>
              <w:jc w:val="center"/>
              <w:rPr>
                <w:rFonts w:asciiTheme="majorHAnsi" w:hAnsiTheme="majorHAnsi" w:cstheme="majorHAnsi"/>
                <w:bCs/>
                <w:sz w:val="26"/>
                <w:szCs w:val="26"/>
                <w:shd w:val="clear" w:color="auto" w:fill="FFFFFF"/>
                <w:lang w:val="en-US"/>
              </w:rPr>
            </w:pPr>
          </w:p>
          <w:p w:rsidR="00C56816" w:rsidRPr="006A5677" w:rsidRDefault="00C56816" w:rsidP="002A1208">
            <w:pPr>
              <w:spacing w:after="0" w:line="240" w:lineRule="auto"/>
              <w:jc w:val="center"/>
              <w:rPr>
                <w:rFonts w:asciiTheme="majorHAnsi" w:hAnsiTheme="majorHAnsi" w:cstheme="majorHAnsi"/>
                <w:bCs/>
                <w:sz w:val="26"/>
                <w:szCs w:val="26"/>
                <w:shd w:val="clear" w:color="auto" w:fill="FFFFFF"/>
                <w:lang w:val="en-US"/>
              </w:rPr>
            </w:pPr>
          </w:p>
          <w:p w:rsidR="00C56816" w:rsidRPr="006A5677" w:rsidRDefault="00C56816" w:rsidP="00C56816">
            <w:pPr>
              <w:spacing w:after="0" w:line="240" w:lineRule="auto"/>
              <w:jc w:val="center"/>
              <w:rPr>
                <w:rFonts w:asciiTheme="majorHAnsi" w:hAnsiTheme="majorHAnsi" w:cstheme="majorHAnsi"/>
                <w:bCs/>
                <w:sz w:val="26"/>
                <w:szCs w:val="26"/>
                <w:shd w:val="clear" w:color="auto" w:fill="FFFFFF"/>
                <w:lang w:val="en-US"/>
              </w:rPr>
            </w:pPr>
            <w:r w:rsidRPr="006A5677">
              <w:rPr>
                <w:rFonts w:asciiTheme="majorHAnsi" w:hAnsiTheme="majorHAnsi" w:cstheme="majorHAnsi"/>
                <w:bCs/>
                <w:sz w:val="26"/>
                <w:szCs w:val="26"/>
                <w:shd w:val="clear" w:color="auto" w:fill="FFFFFF"/>
                <w:lang w:val="en-US"/>
              </w:rPr>
              <w:t>0,5</w:t>
            </w:r>
          </w:p>
          <w:p w:rsidR="00C56816" w:rsidRPr="006A5677" w:rsidRDefault="00C56816" w:rsidP="002A1208">
            <w:pPr>
              <w:spacing w:after="0" w:line="240" w:lineRule="auto"/>
              <w:jc w:val="center"/>
              <w:rPr>
                <w:rFonts w:asciiTheme="majorHAnsi" w:hAnsiTheme="majorHAnsi" w:cstheme="majorHAnsi"/>
                <w:bCs/>
                <w:sz w:val="26"/>
                <w:szCs w:val="26"/>
                <w:shd w:val="clear" w:color="auto" w:fill="FFFFFF"/>
                <w:lang w:val="en-US"/>
              </w:rPr>
            </w:pPr>
          </w:p>
          <w:p w:rsidR="00C56816" w:rsidRPr="006A5677" w:rsidRDefault="00C56816" w:rsidP="002A1208">
            <w:pPr>
              <w:spacing w:after="0" w:line="240" w:lineRule="auto"/>
              <w:jc w:val="center"/>
              <w:rPr>
                <w:rFonts w:asciiTheme="majorHAnsi" w:hAnsiTheme="majorHAnsi" w:cstheme="majorHAnsi"/>
                <w:bCs/>
                <w:sz w:val="26"/>
                <w:szCs w:val="26"/>
                <w:shd w:val="clear" w:color="auto" w:fill="FFFFFF"/>
                <w:lang w:val="en-US"/>
              </w:rPr>
            </w:pPr>
          </w:p>
          <w:p w:rsidR="00C56816" w:rsidRPr="006A5677" w:rsidRDefault="00C56816" w:rsidP="00C56816">
            <w:pPr>
              <w:spacing w:after="0" w:line="240" w:lineRule="auto"/>
              <w:jc w:val="center"/>
              <w:rPr>
                <w:rFonts w:asciiTheme="majorHAnsi" w:hAnsiTheme="majorHAnsi" w:cstheme="majorHAnsi"/>
                <w:bCs/>
                <w:sz w:val="26"/>
                <w:szCs w:val="26"/>
                <w:shd w:val="clear" w:color="auto" w:fill="FFFFFF"/>
                <w:lang w:val="en-US"/>
              </w:rPr>
            </w:pPr>
            <w:r w:rsidRPr="006A5677">
              <w:rPr>
                <w:rFonts w:asciiTheme="majorHAnsi" w:hAnsiTheme="majorHAnsi" w:cstheme="majorHAnsi"/>
                <w:bCs/>
                <w:sz w:val="26"/>
                <w:szCs w:val="26"/>
                <w:shd w:val="clear" w:color="auto" w:fill="FFFFFF"/>
                <w:lang w:val="en-US"/>
              </w:rPr>
              <w:t>0,5</w:t>
            </w:r>
          </w:p>
        </w:tc>
      </w:tr>
    </w:tbl>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p w:rsidR="0086430A" w:rsidRPr="006A5677" w:rsidRDefault="0086430A" w:rsidP="002A1208">
      <w:pPr>
        <w:spacing w:after="0" w:line="240" w:lineRule="auto"/>
        <w:jc w:val="center"/>
        <w:rPr>
          <w:rFonts w:asciiTheme="majorHAnsi" w:hAnsiTheme="majorHAnsi" w:cstheme="majorHAnsi"/>
          <w:bCs/>
          <w:sz w:val="26"/>
          <w:szCs w:val="26"/>
          <w:shd w:val="clear" w:color="auto" w:fill="FFFFFF"/>
        </w:rPr>
      </w:pPr>
    </w:p>
    <w:p w:rsidR="0086430A" w:rsidRDefault="0086430A" w:rsidP="002A1208">
      <w:pPr>
        <w:spacing w:after="0" w:line="240" w:lineRule="auto"/>
        <w:jc w:val="center"/>
        <w:rPr>
          <w:rFonts w:asciiTheme="majorHAnsi" w:hAnsiTheme="majorHAnsi" w:cstheme="majorHAnsi"/>
          <w:bCs/>
          <w:sz w:val="26"/>
          <w:szCs w:val="26"/>
          <w:shd w:val="clear" w:color="auto" w:fill="FFFFFF"/>
        </w:rPr>
      </w:pPr>
    </w:p>
    <w:p w:rsidR="006A5677" w:rsidRDefault="006A5677" w:rsidP="002A1208">
      <w:pPr>
        <w:spacing w:after="0" w:line="240" w:lineRule="auto"/>
        <w:jc w:val="center"/>
        <w:rPr>
          <w:rFonts w:asciiTheme="majorHAnsi" w:hAnsiTheme="majorHAnsi" w:cstheme="majorHAnsi"/>
          <w:bCs/>
          <w:sz w:val="26"/>
          <w:szCs w:val="26"/>
          <w:shd w:val="clear" w:color="auto" w:fill="FFFFFF"/>
        </w:rPr>
      </w:pPr>
    </w:p>
    <w:p w:rsidR="002A1208" w:rsidRPr="006A5677" w:rsidRDefault="002A1208" w:rsidP="002B5AB8">
      <w:pPr>
        <w:spacing w:after="0" w:line="240" w:lineRule="auto"/>
        <w:rPr>
          <w:rFonts w:asciiTheme="majorHAnsi" w:hAnsiTheme="majorHAnsi" w:cstheme="majorHAnsi"/>
          <w:bCs/>
          <w:sz w:val="26"/>
          <w:szCs w:val="26"/>
          <w:shd w:val="clear" w:color="auto" w:fill="FFFFFF"/>
        </w:rPr>
      </w:pPr>
      <w:bookmarkStart w:id="0" w:name="_GoBack"/>
      <w:bookmarkEnd w:id="0"/>
    </w:p>
    <w:sectPr w:rsidR="002A1208" w:rsidRPr="006A5677" w:rsidSect="007571ED">
      <w:pgSz w:w="11906" w:h="16838"/>
      <w:pgMar w:top="68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FC"/>
    <w:rsid w:val="0001340B"/>
    <w:rsid w:val="00031E02"/>
    <w:rsid w:val="000721A4"/>
    <w:rsid w:val="000A097E"/>
    <w:rsid w:val="001010A1"/>
    <w:rsid w:val="001A6D25"/>
    <w:rsid w:val="002852B4"/>
    <w:rsid w:val="002A1208"/>
    <w:rsid w:val="002B12B0"/>
    <w:rsid w:val="002B5AB8"/>
    <w:rsid w:val="002C4893"/>
    <w:rsid w:val="00381E2C"/>
    <w:rsid w:val="00387BEF"/>
    <w:rsid w:val="00416304"/>
    <w:rsid w:val="00430BD8"/>
    <w:rsid w:val="004C6FBD"/>
    <w:rsid w:val="004D1149"/>
    <w:rsid w:val="00551861"/>
    <w:rsid w:val="005A5580"/>
    <w:rsid w:val="005D4EED"/>
    <w:rsid w:val="00621B46"/>
    <w:rsid w:val="006A5677"/>
    <w:rsid w:val="006A6CE3"/>
    <w:rsid w:val="00741FD3"/>
    <w:rsid w:val="007425B3"/>
    <w:rsid w:val="007571ED"/>
    <w:rsid w:val="00820050"/>
    <w:rsid w:val="0086430A"/>
    <w:rsid w:val="00892C4C"/>
    <w:rsid w:val="008F5C2B"/>
    <w:rsid w:val="00965F26"/>
    <w:rsid w:val="009949F4"/>
    <w:rsid w:val="009B2DEF"/>
    <w:rsid w:val="009C781B"/>
    <w:rsid w:val="009F41E3"/>
    <w:rsid w:val="00A13486"/>
    <w:rsid w:val="00A92FAC"/>
    <w:rsid w:val="00AB1262"/>
    <w:rsid w:val="00C1180F"/>
    <w:rsid w:val="00C34AB5"/>
    <w:rsid w:val="00C45A9D"/>
    <w:rsid w:val="00C56816"/>
    <w:rsid w:val="00C84DB9"/>
    <w:rsid w:val="00CD7C82"/>
    <w:rsid w:val="00D04E91"/>
    <w:rsid w:val="00D16109"/>
    <w:rsid w:val="00D509AB"/>
    <w:rsid w:val="00D5177E"/>
    <w:rsid w:val="00D83D99"/>
    <w:rsid w:val="00D92411"/>
    <w:rsid w:val="00DE4E71"/>
    <w:rsid w:val="00E3668F"/>
    <w:rsid w:val="00F362E7"/>
    <w:rsid w:val="00F44643"/>
    <w:rsid w:val="00F53151"/>
    <w:rsid w:val="00F808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E35D"/>
  <w15:chartTrackingRefBased/>
  <w15:docId w15:val="{9BEB2D3E-9C1B-45C9-B90B-E1421F5D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6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610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44643"/>
    <w:rPr>
      <w:b/>
      <w:bCs/>
    </w:rPr>
  </w:style>
  <w:style w:type="character" w:styleId="Hyperlink">
    <w:name w:val="Hyperlink"/>
    <w:basedOn w:val="DefaultParagraphFont"/>
    <w:uiPriority w:val="99"/>
    <w:semiHidden/>
    <w:unhideWhenUsed/>
    <w:rsid w:val="00CD7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237899">
      <w:bodyDiv w:val="1"/>
      <w:marLeft w:val="0"/>
      <w:marRight w:val="0"/>
      <w:marTop w:val="0"/>
      <w:marBottom w:val="0"/>
      <w:divBdr>
        <w:top w:val="none" w:sz="0" w:space="0" w:color="auto"/>
        <w:left w:val="none" w:sz="0" w:space="0" w:color="auto"/>
        <w:bottom w:val="none" w:sz="0" w:space="0" w:color="auto"/>
        <w:right w:val="none" w:sz="0" w:space="0" w:color="auto"/>
      </w:divBdr>
    </w:div>
    <w:div w:id="1284268273">
      <w:bodyDiv w:val="1"/>
      <w:marLeft w:val="0"/>
      <w:marRight w:val="0"/>
      <w:marTop w:val="0"/>
      <w:marBottom w:val="0"/>
      <w:divBdr>
        <w:top w:val="none" w:sz="0" w:space="0" w:color="auto"/>
        <w:left w:val="none" w:sz="0" w:space="0" w:color="auto"/>
        <w:bottom w:val="none" w:sz="0" w:space="0" w:color="auto"/>
        <w:right w:val="none" w:sz="0" w:space="0" w:color="auto"/>
      </w:divBdr>
    </w:div>
    <w:div w:id="14814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HAO</dc:creator>
  <cp:keywords/>
  <dc:description/>
  <cp:lastModifiedBy>Thanh Tran</cp:lastModifiedBy>
  <cp:revision>2</cp:revision>
  <dcterms:created xsi:type="dcterms:W3CDTF">2023-04-27T04:05:00Z</dcterms:created>
  <dcterms:modified xsi:type="dcterms:W3CDTF">2023-04-27T04:05:00Z</dcterms:modified>
</cp:coreProperties>
</file>