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AE" w:rsidRPr="00FE2FF1" w:rsidRDefault="00B537A0" w:rsidP="00B537A0">
      <w:pPr>
        <w:pStyle w:val="TOCHeading"/>
        <w:ind w:firstLine="0"/>
        <w:jc w:val="center"/>
        <w:rPr>
          <w:b/>
          <w:color w:val="auto"/>
        </w:rPr>
      </w:pPr>
      <w:bookmarkStart w:id="0" w:name="_Toc6298050"/>
      <w:bookmarkStart w:id="1" w:name="_Toc45031803"/>
      <w:bookmarkStart w:id="2" w:name="_GoBack"/>
      <w:bookmarkEnd w:id="2"/>
      <w:r w:rsidRPr="00FE2FF1">
        <w:rPr>
          <w:b/>
          <w:color w:val="auto"/>
        </w:rPr>
        <w:t>MỤC LỤC</w:t>
      </w:r>
    </w:p>
    <w:p w:rsidR="002D5FA4" w:rsidRPr="0009543F" w:rsidRDefault="004E59AE">
      <w:pPr>
        <w:pStyle w:val="TOC1"/>
        <w:rPr>
          <w:rFonts w:ascii="Calibri" w:hAnsi="Calibri" w:cs="Times New Roman"/>
          <w:b w:val="0"/>
          <w:bCs w:val="0"/>
          <w:i w:val="0"/>
          <w:iCs w:val="0"/>
          <w:noProof/>
          <w:sz w:val="22"/>
          <w:szCs w:val="22"/>
        </w:rPr>
      </w:pPr>
      <w:r>
        <w:fldChar w:fldCharType="begin"/>
      </w:r>
      <w:r>
        <w:instrText xml:space="preserve"> TOC \o "1-3" \h \z \u </w:instrText>
      </w:r>
      <w:r>
        <w:fldChar w:fldCharType="separate"/>
      </w:r>
      <w:hyperlink w:anchor="_Toc74576831" w:history="1">
        <w:r w:rsidR="002D5FA4" w:rsidRPr="00D3324E">
          <w:rPr>
            <w:rStyle w:val="Hyperlink"/>
            <w:noProof/>
          </w:rPr>
          <w:t>PHẦN I - TRÁCH NHIỆM VÀ NHIỆM VỤ CỦA LÃNH ĐẠO ĐIỂM THI</w:t>
        </w:r>
        <w:r w:rsidR="002D5FA4">
          <w:rPr>
            <w:noProof/>
            <w:webHidden/>
          </w:rPr>
          <w:tab/>
        </w:r>
        <w:r w:rsidR="002D5FA4">
          <w:rPr>
            <w:noProof/>
            <w:webHidden/>
          </w:rPr>
          <w:fldChar w:fldCharType="begin"/>
        </w:r>
        <w:r w:rsidR="002D5FA4">
          <w:rPr>
            <w:noProof/>
            <w:webHidden/>
          </w:rPr>
          <w:instrText xml:space="preserve"> PAGEREF _Toc74576831 \h </w:instrText>
        </w:r>
        <w:r w:rsidR="002D5FA4">
          <w:rPr>
            <w:noProof/>
            <w:webHidden/>
          </w:rPr>
        </w:r>
        <w:r w:rsidR="002D5FA4">
          <w:rPr>
            <w:noProof/>
            <w:webHidden/>
          </w:rPr>
          <w:fldChar w:fldCharType="separate"/>
        </w:r>
        <w:r w:rsidR="002D5FA4">
          <w:rPr>
            <w:noProof/>
            <w:webHidden/>
          </w:rPr>
          <w:t>5</w:t>
        </w:r>
        <w:r w:rsidR="002D5FA4">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32" w:history="1">
        <w:r w:rsidRPr="00D3324E">
          <w:rPr>
            <w:rStyle w:val="Hyperlink"/>
            <w:b/>
            <w:noProof/>
          </w:rPr>
          <w:t>1.</w:t>
        </w:r>
        <w:r w:rsidRPr="0009543F">
          <w:rPr>
            <w:rFonts w:ascii="Calibri" w:hAnsi="Calibri" w:cs="Times New Roman"/>
            <w:noProof/>
            <w:sz w:val="22"/>
            <w:szCs w:val="22"/>
          </w:rPr>
          <w:tab/>
        </w:r>
        <w:r w:rsidRPr="00D3324E">
          <w:rPr>
            <w:rStyle w:val="Hyperlink"/>
            <w:b/>
            <w:noProof/>
          </w:rPr>
          <w:t>TRƯỞNG ĐIỂM THI</w:t>
        </w:r>
        <w:r>
          <w:rPr>
            <w:noProof/>
            <w:webHidden/>
          </w:rPr>
          <w:tab/>
        </w:r>
        <w:r>
          <w:rPr>
            <w:noProof/>
            <w:webHidden/>
          </w:rPr>
          <w:fldChar w:fldCharType="begin"/>
        </w:r>
        <w:r>
          <w:rPr>
            <w:noProof/>
            <w:webHidden/>
          </w:rPr>
          <w:instrText xml:space="preserve"> PAGEREF _Toc74576832 \h </w:instrText>
        </w:r>
        <w:r>
          <w:rPr>
            <w:noProof/>
            <w:webHidden/>
          </w:rPr>
        </w:r>
        <w:r>
          <w:rPr>
            <w:noProof/>
            <w:webHidden/>
          </w:rPr>
          <w:fldChar w:fldCharType="separate"/>
        </w:r>
        <w:r>
          <w:rPr>
            <w:noProof/>
            <w:webHidden/>
          </w:rPr>
          <w:t>5</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33" w:history="1">
        <w:r w:rsidRPr="00D3324E">
          <w:rPr>
            <w:rStyle w:val="Hyperlink"/>
            <w:b/>
            <w:noProof/>
          </w:rPr>
          <w:t>1.1.</w:t>
        </w:r>
        <w:r w:rsidRPr="0009543F">
          <w:rPr>
            <w:rFonts w:ascii="Calibri" w:hAnsi="Calibri" w:cs="Times New Roman"/>
            <w:noProof/>
            <w:sz w:val="22"/>
            <w:szCs w:val="22"/>
          </w:rPr>
          <w:tab/>
        </w:r>
        <w:r w:rsidRPr="00D3324E">
          <w:rPr>
            <w:rStyle w:val="Hyperlink"/>
            <w:b/>
            <w:noProof/>
          </w:rPr>
          <w:t>Trách nhiệm</w:t>
        </w:r>
        <w:r>
          <w:rPr>
            <w:noProof/>
            <w:webHidden/>
          </w:rPr>
          <w:tab/>
        </w:r>
        <w:r>
          <w:rPr>
            <w:noProof/>
            <w:webHidden/>
          </w:rPr>
          <w:fldChar w:fldCharType="begin"/>
        </w:r>
        <w:r>
          <w:rPr>
            <w:noProof/>
            <w:webHidden/>
          </w:rPr>
          <w:instrText xml:space="preserve"> PAGEREF _Toc74576833 \h </w:instrText>
        </w:r>
        <w:r>
          <w:rPr>
            <w:noProof/>
            <w:webHidden/>
          </w:rPr>
        </w:r>
        <w:r>
          <w:rPr>
            <w:noProof/>
            <w:webHidden/>
          </w:rPr>
          <w:fldChar w:fldCharType="separate"/>
        </w:r>
        <w:r>
          <w:rPr>
            <w:noProof/>
            <w:webHidden/>
          </w:rPr>
          <w:t>5</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34" w:history="1">
        <w:r w:rsidRPr="00D3324E">
          <w:rPr>
            <w:rStyle w:val="Hyperlink"/>
            <w:b/>
            <w:noProof/>
          </w:rPr>
          <w:t>1.2.</w:t>
        </w:r>
        <w:r w:rsidRPr="0009543F">
          <w:rPr>
            <w:rFonts w:ascii="Calibri" w:hAnsi="Calibri" w:cs="Times New Roman"/>
            <w:noProof/>
            <w:sz w:val="22"/>
            <w:szCs w:val="22"/>
          </w:rPr>
          <w:tab/>
        </w:r>
        <w:r w:rsidRPr="00D3324E">
          <w:rPr>
            <w:rStyle w:val="Hyperlink"/>
            <w:b/>
            <w:noProof/>
          </w:rPr>
          <w:t>Nhiệm vụ</w:t>
        </w:r>
        <w:r>
          <w:rPr>
            <w:noProof/>
            <w:webHidden/>
          </w:rPr>
          <w:tab/>
        </w:r>
        <w:r>
          <w:rPr>
            <w:noProof/>
            <w:webHidden/>
          </w:rPr>
          <w:fldChar w:fldCharType="begin"/>
        </w:r>
        <w:r>
          <w:rPr>
            <w:noProof/>
            <w:webHidden/>
          </w:rPr>
          <w:instrText xml:space="preserve"> PAGEREF _Toc74576834 \h </w:instrText>
        </w:r>
        <w:r>
          <w:rPr>
            <w:noProof/>
            <w:webHidden/>
          </w:rPr>
        </w:r>
        <w:r>
          <w:rPr>
            <w:noProof/>
            <w:webHidden/>
          </w:rPr>
          <w:fldChar w:fldCharType="separate"/>
        </w:r>
        <w:r>
          <w:rPr>
            <w:noProof/>
            <w:webHidden/>
          </w:rPr>
          <w:t>5</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35" w:history="1">
        <w:r w:rsidRPr="005725F2">
          <w:rPr>
            <w:rStyle w:val="Hyperlink"/>
            <w:noProof/>
          </w:rPr>
          <w:t>1.2.1.</w:t>
        </w:r>
        <w:r w:rsidRPr="0009543F">
          <w:rPr>
            <w:rFonts w:ascii="Calibri" w:hAnsi="Calibri" w:cs="Times New Roman"/>
            <w:noProof/>
            <w:sz w:val="22"/>
            <w:szCs w:val="22"/>
          </w:rPr>
          <w:tab/>
        </w:r>
        <w:r w:rsidRPr="005725F2">
          <w:rPr>
            <w:rStyle w:val="Hyperlink"/>
            <w:noProof/>
          </w:rPr>
          <w:t>Công tác chuẩn bị</w:t>
        </w:r>
        <w:r w:rsidRPr="005725F2">
          <w:rPr>
            <w:noProof/>
            <w:webHidden/>
          </w:rPr>
          <w:tab/>
        </w:r>
        <w:r w:rsidRPr="005725F2">
          <w:rPr>
            <w:noProof/>
            <w:webHidden/>
          </w:rPr>
          <w:fldChar w:fldCharType="begin"/>
        </w:r>
        <w:r w:rsidRPr="005725F2">
          <w:rPr>
            <w:noProof/>
            <w:webHidden/>
          </w:rPr>
          <w:instrText xml:space="preserve"> PAGEREF _Toc74576835 \h </w:instrText>
        </w:r>
        <w:r w:rsidRPr="005725F2">
          <w:rPr>
            <w:noProof/>
            <w:webHidden/>
          </w:rPr>
        </w:r>
        <w:r w:rsidRPr="005725F2">
          <w:rPr>
            <w:noProof/>
            <w:webHidden/>
          </w:rPr>
          <w:fldChar w:fldCharType="separate"/>
        </w:r>
        <w:r w:rsidRPr="005725F2">
          <w:rPr>
            <w:noProof/>
            <w:webHidden/>
          </w:rPr>
          <w:t>5</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0" w:history="1">
        <w:r w:rsidRPr="005725F2">
          <w:rPr>
            <w:rStyle w:val="Hyperlink"/>
            <w:noProof/>
          </w:rPr>
          <w:t>1.2.2.</w:t>
        </w:r>
        <w:r w:rsidRPr="0009543F">
          <w:rPr>
            <w:rFonts w:ascii="Calibri" w:hAnsi="Calibri" w:cs="Times New Roman"/>
            <w:noProof/>
            <w:sz w:val="22"/>
            <w:szCs w:val="22"/>
          </w:rPr>
          <w:tab/>
        </w:r>
        <w:r w:rsidRPr="005725F2">
          <w:rPr>
            <w:rStyle w:val="Hyperlink"/>
            <w:noProof/>
          </w:rPr>
          <w:t>Điều hành họp Ban lãnh đạo ĐT</w:t>
        </w:r>
        <w:r w:rsidRPr="005725F2">
          <w:rPr>
            <w:noProof/>
            <w:webHidden/>
          </w:rPr>
          <w:tab/>
        </w:r>
        <w:r w:rsidRPr="005725F2">
          <w:rPr>
            <w:noProof/>
            <w:webHidden/>
          </w:rPr>
          <w:fldChar w:fldCharType="begin"/>
        </w:r>
        <w:r w:rsidRPr="005725F2">
          <w:rPr>
            <w:noProof/>
            <w:webHidden/>
          </w:rPr>
          <w:instrText xml:space="preserve"> PAGEREF _Toc74576840 \h </w:instrText>
        </w:r>
        <w:r w:rsidRPr="005725F2">
          <w:rPr>
            <w:noProof/>
            <w:webHidden/>
          </w:rPr>
        </w:r>
        <w:r w:rsidRPr="005725F2">
          <w:rPr>
            <w:noProof/>
            <w:webHidden/>
          </w:rPr>
          <w:fldChar w:fldCharType="separate"/>
        </w:r>
        <w:r w:rsidRPr="005725F2">
          <w:rPr>
            <w:noProof/>
            <w:webHidden/>
          </w:rPr>
          <w:t>6</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1" w:history="1">
        <w:r w:rsidRPr="00D3324E">
          <w:rPr>
            <w:rStyle w:val="Hyperlink"/>
            <w:noProof/>
          </w:rPr>
          <w:t>1.2.3.</w:t>
        </w:r>
        <w:r w:rsidRPr="0009543F">
          <w:rPr>
            <w:rFonts w:ascii="Calibri" w:hAnsi="Calibri" w:cs="Times New Roman"/>
            <w:noProof/>
            <w:sz w:val="22"/>
            <w:szCs w:val="22"/>
          </w:rPr>
          <w:tab/>
        </w:r>
        <w:r w:rsidRPr="00D3324E">
          <w:rPr>
            <w:rStyle w:val="Hyperlink"/>
            <w:noProof/>
          </w:rPr>
          <w:t>Điều hành họp toàn thể ĐT và hướng dẫn thí sinh làm thủ tục dự thi (thực hiện theo hướng dẫn Phần III – Mục 2, 3)</w:t>
        </w:r>
        <w:r>
          <w:rPr>
            <w:noProof/>
            <w:webHidden/>
          </w:rPr>
          <w:tab/>
        </w:r>
        <w:r>
          <w:rPr>
            <w:noProof/>
            <w:webHidden/>
          </w:rPr>
          <w:fldChar w:fldCharType="begin"/>
        </w:r>
        <w:r>
          <w:rPr>
            <w:noProof/>
            <w:webHidden/>
          </w:rPr>
          <w:instrText xml:space="preserve"> PAGEREF _Toc74576841 \h </w:instrText>
        </w:r>
        <w:r>
          <w:rPr>
            <w:noProof/>
            <w:webHidden/>
          </w:rPr>
        </w:r>
        <w:r>
          <w:rPr>
            <w:noProof/>
            <w:webHidden/>
          </w:rPr>
          <w:fldChar w:fldCharType="separate"/>
        </w:r>
        <w:r>
          <w:rPr>
            <w:noProof/>
            <w:webHidden/>
          </w:rPr>
          <w:t>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2" w:history="1">
        <w:r w:rsidRPr="00D3324E">
          <w:rPr>
            <w:rStyle w:val="Hyperlink"/>
            <w:noProof/>
          </w:rPr>
          <w:t>1.2.4.</w:t>
        </w:r>
        <w:r w:rsidRPr="0009543F">
          <w:rPr>
            <w:rFonts w:ascii="Calibri" w:hAnsi="Calibri" w:cs="Times New Roman"/>
            <w:noProof/>
            <w:sz w:val="22"/>
            <w:szCs w:val="22"/>
          </w:rPr>
          <w:tab/>
        </w:r>
        <w:r w:rsidRPr="00D3324E">
          <w:rPr>
            <w:rStyle w:val="Hyperlink"/>
            <w:noProof/>
          </w:rPr>
          <w:t>Tiếp nhận thùng Đề thi, tổ chức thi và thu, nộp bài thi hằng ngày theo lịch (thực hiện theo hướng dẫn Phần III – Mục 5)</w:t>
        </w:r>
        <w:r>
          <w:rPr>
            <w:noProof/>
            <w:webHidden/>
          </w:rPr>
          <w:tab/>
        </w:r>
        <w:r>
          <w:rPr>
            <w:noProof/>
            <w:webHidden/>
          </w:rPr>
          <w:fldChar w:fldCharType="begin"/>
        </w:r>
        <w:r>
          <w:rPr>
            <w:noProof/>
            <w:webHidden/>
          </w:rPr>
          <w:instrText xml:space="preserve"> PAGEREF _Toc74576842 \h </w:instrText>
        </w:r>
        <w:r>
          <w:rPr>
            <w:noProof/>
            <w:webHidden/>
          </w:rPr>
        </w:r>
        <w:r>
          <w:rPr>
            <w:noProof/>
            <w:webHidden/>
          </w:rPr>
          <w:fldChar w:fldCharType="separate"/>
        </w:r>
        <w:r>
          <w:rPr>
            <w:noProof/>
            <w:webHidden/>
          </w:rPr>
          <w:t>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3" w:history="1">
        <w:r w:rsidRPr="00D3324E">
          <w:rPr>
            <w:rStyle w:val="Hyperlink"/>
            <w:b/>
            <w:noProof/>
          </w:rPr>
          <w:t>2.</w:t>
        </w:r>
        <w:r w:rsidRPr="0009543F">
          <w:rPr>
            <w:rFonts w:ascii="Calibri" w:hAnsi="Calibri" w:cs="Times New Roman"/>
            <w:noProof/>
            <w:sz w:val="22"/>
            <w:szCs w:val="22"/>
          </w:rPr>
          <w:tab/>
        </w:r>
        <w:r w:rsidRPr="00D3324E">
          <w:rPr>
            <w:rStyle w:val="Hyperlink"/>
            <w:b/>
            <w:noProof/>
          </w:rPr>
          <w:t>PHÓ TRƯỞNG ĐT SỞ TẠI – CƠ SỞ VẬT CHẤT (CSVC)</w:t>
        </w:r>
        <w:r>
          <w:rPr>
            <w:noProof/>
            <w:webHidden/>
          </w:rPr>
          <w:tab/>
        </w:r>
        <w:r>
          <w:rPr>
            <w:noProof/>
            <w:webHidden/>
          </w:rPr>
          <w:fldChar w:fldCharType="begin"/>
        </w:r>
        <w:r>
          <w:rPr>
            <w:noProof/>
            <w:webHidden/>
          </w:rPr>
          <w:instrText xml:space="preserve"> PAGEREF _Toc74576843 \h </w:instrText>
        </w:r>
        <w:r>
          <w:rPr>
            <w:noProof/>
            <w:webHidden/>
          </w:rPr>
        </w:r>
        <w:r>
          <w:rPr>
            <w:noProof/>
            <w:webHidden/>
          </w:rPr>
          <w:fldChar w:fldCharType="separate"/>
        </w:r>
        <w:r>
          <w:rPr>
            <w:noProof/>
            <w:webHidden/>
          </w:rPr>
          <w:t>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4" w:history="1">
        <w:r w:rsidRPr="00D3324E">
          <w:rPr>
            <w:rStyle w:val="Hyperlink"/>
            <w:b/>
            <w:noProof/>
          </w:rPr>
          <w:t>2.1.</w:t>
        </w:r>
        <w:r w:rsidRPr="0009543F">
          <w:rPr>
            <w:rFonts w:ascii="Calibri" w:hAnsi="Calibri" w:cs="Times New Roman"/>
            <w:noProof/>
            <w:sz w:val="22"/>
            <w:szCs w:val="22"/>
          </w:rPr>
          <w:tab/>
        </w:r>
        <w:r w:rsidRPr="00D3324E">
          <w:rPr>
            <w:rStyle w:val="Hyperlink"/>
            <w:b/>
            <w:noProof/>
          </w:rPr>
          <w:t>Trách nhiệm</w:t>
        </w:r>
        <w:r>
          <w:rPr>
            <w:noProof/>
            <w:webHidden/>
          </w:rPr>
          <w:tab/>
        </w:r>
        <w:r>
          <w:rPr>
            <w:noProof/>
            <w:webHidden/>
          </w:rPr>
          <w:fldChar w:fldCharType="begin"/>
        </w:r>
        <w:r>
          <w:rPr>
            <w:noProof/>
            <w:webHidden/>
          </w:rPr>
          <w:instrText xml:space="preserve"> PAGEREF _Toc74576844 \h </w:instrText>
        </w:r>
        <w:r>
          <w:rPr>
            <w:noProof/>
            <w:webHidden/>
          </w:rPr>
        </w:r>
        <w:r>
          <w:rPr>
            <w:noProof/>
            <w:webHidden/>
          </w:rPr>
          <w:fldChar w:fldCharType="separate"/>
        </w:r>
        <w:r>
          <w:rPr>
            <w:noProof/>
            <w:webHidden/>
          </w:rPr>
          <w:t>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5" w:history="1">
        <w:r w:rsidRPr="00D3324E">
          <w:rPr>
            <w:rStyle w:val="Hyperlink"/>
            <w:b/>
            <w:noProof/>
          </w:rPr>
          <w:t>2.2.</w:t>
        </w:r>
        <w:r w:rsidRPr="0009543F">
          <w:rPr>
            <w:rFonts w:ascii="Calibri" w:hAnsi="Calibri" w:cs="Times New Roman"/>
            <w:noProof/>
            <w:sz w:val="22"/>
            <w:szCs w:val="22"/>
          </w:rPr>
          <w:tab/>
        </w:r>
        <w:r w:rsidRPr="00D3324E">
          <w:rPr>
            <w:rStyle w:val="Hyperlink"/>
            <w:b/>
            <w:noProof/>
          </w:rPr>
          <w:t>Nhiệm vụ</w:t>
        </w:r>
        <w:r>
          <w:rPr>
            <w:noProof/>
            <w:webHidden/>
          </w:rPr>
          <w:tab/>
        </w:r>
        <w:r>
          <w:rPr>
            <w:noProof/>
            <w:webHidden/>
          </w:rPr>
          <w:fldChar w:fldCharType="begin"/>
        </w:r>
        <w:r>
          <w:rPr>
            <w:noProof/>
            <w:webHidden/>
          </w:rPr>
          <w:instrText xml:space="preserve"> PAGEREF _Toc74576845 \h </w:instrText>
        </w:r>
        <w:r>
          <w:rPr>
            <w:noProof/>
            <w:webHidden/>
          </w:rPr>
        </w:r>
        <w:r>
          <w:rPr>
            <w:noProof/>
            <w:webHidden/>
          </w:rPr>
          <w:fldChar w:fldCharType="separate"/>
        </w:r>
        <w:r>
          <w:rPr>
            <w:noProof/>
            <w:webHidden/>
          </w:rPr>
          <w:t>7</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6" w:history="1">
        <w:r w:rsidRPr="00D3324E">
          <w:rPr>
            <w:rStyle w:val="Hyperlink"/>
            <w:noProof/>
          </w:rPr>
          <w:t>2.2.1.</w:t>
        </w:r>
        <w:r w:rsidRPr="0009543F">
          <w:rPr>
            <w:rFonts w:ascii="Calibri" w:hAnsi="Calibri" w:cs="Times New Roman"/>
            <w:noProof/>
            <w:sz w:val="22"/>
            <w:szCs w:val="22"/>
          </w:rPr>
          <w:tab/>
        </w:r>
        <w:r w:rsidRPr="00D3324E">
          <w:rPr>
            <w:rStyle w:val="Hyperlink"/>
            <w:noProof/>
          </w:rPr>
          <w:t>Tham gia các cuộc họp, tập huấn</w:t>
        </w:r>
        <w:r>
          <w:rPr>
            <w:noProof/>
            <w:webHidden/>
          </w:rPr>
          <w:tab/>
        </w:r>
        <w:r>
          <w:rPr>
            <w:noProof/>
            <w:webHidden/>
          </w:rPr>
          <w:fldChar w:fldCharType="begin"/>
        </w:r>
        <w:r>
          <w:rPr>
            <w:noProof/>
            <w:webHidden/>
          </w:rPr>
          <w:instrText xml:space="preserve"> PAGEREF _Toc74576846 \h </w:instrText>
        </w:r>
        <w:r>
          <w:rPr>
            <w:noProof/>
            <w:webHidden/>
          </w:rPr>
        </w:r>
        <w:r>
          <w:rPr>
            <w:noProof/>
            <w:webHidden/>
          </w:rPr>
          <w:fldChar w:fldCharType="separate"/>
        </w:r>
        <w:r>
          <w:rPr>
            <w:noProof/>
            <w:webHidden/>
          </w:rPr>
          <w:t>7</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7" w:history="1">
        <w:r w:rsidRPr="00D3324E">
          <w:rPr>
            <w:rStyle w:val="Hyperlink"/>
            <w:noProof/>
          </w:rPr>
          <w:t>2.2.2.</w:t>
        </w:r>
        <w:r w:rsidRPr="0009543F">
          <w:rPr>
            <w:rFonts w:ascii="Calibri" w:hAnsi="Calibri" w:cs="Times New Roman"/>
            <w:noProof/>
            <w:sz w:val="22"/>
            <w:szCs w:val="22"/>
          </w:rPr>
          <w:tab/>
        </w:r>
        <w:r w:rsidRPr="00D3324E">
          <w:rPr>
            <w:rStyle w:val="Hyperlink"/>
            <w:noProof/>
          </w:rPr>
          <w:t>Công tác nhận, trả hồ sơ và chuẩn bị cơ sở vật chất chung</w:t>
        </w:r>
        <w:r>
          <w:rPr>
            <w:noProof/>
            <w:webHidden/>
          </w:rPr>
          <w:tab/>
        </w:r>
        <w:r>
          <w:rPr>
            <w:noProof/>
            <w:webHidden/>
          </w:rPr>
          <w:fldChar w:fldCharType="begin"/>
        </w:r>
        <w:r>
          <w:rPr>
            <w:noProof/>
            <w:webHidden/>
          </w:rPr>
          <w:instrText xml:space="preserve"> PAGEREF _Toc74576847 \h </w:instrText>
        </w:r>
        <w:r>
          <w:rPr>
            <w:noProof/>
            <w:webHidden/>
          </w:rPr>
        </w:r>
        <w:r>
          <w:rPr>
            <w:noProof/>
            <w:webHidden/>
          </w:rPr>
          <w:fldChar w:fldCharType="separate"/>
        </w:r>
        <w:r>
          <w:rPr>
            <w:noProof/>
            <w:webHidden/>
          </w:rPr>
          <w:t>7</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8" w:history="1">
        <w:r w:rsidRPr="00D3324E">
          <w:rPr>
            <w:rStyle w:val="Hyperlink"/>
            <w:noProof/>
          </w:rPr>
          <w:t>2.2.3.</w:t>
        </w:r>
        <w:r w:rsidRPr="0009543F">
          <w:rPr>
            <w:rFonts w:ascii="Calibri" w:hAnsi="Calibri" w:cs="Times New Roman"/>
            <w:noProof/>
            <w:sz w:val="22"/>
            <w:szCs w:val="22"/>
          </w:rPr>
          <w:tab/>
        </w:r>
        <w:r w:rsidRPr="00D3324E">
          <w:rPr>
            <w:rStyle w:val="Hyperlink"/>
            <w:noProof/>
          </w:rPr>
          <w:t>Trang trí ĐT</w:t>
        </w:r>
        <w:r>
          <w:rPr>
            <w:noProof/>
            <w:webHidden/>
          </w:rPr>
          <w:tab/>
        </w:r>
        <w:r>
          <w:rPr>
            <w:noProof/>
            <w:webHidden/>
          </w:rPr>
          <w:fldChar w:fldCharType="begin"/>
        </w:r>
        <w:r>
          <w:rPr>
            <w:noProof/>
            <w:webHidden/>
          </w:rPr>
          <w:instrText xml:space="preserve"> PAGEREF _Toc74576848 \h </w:instrText>
        </w:r>
        <w:r>
          <w:rPr>
            <w:noProof/>
            <w:webHidden/>
          </w:rPr>
        </w:r>
        <w:r>
          <w:rPr>
            <w:noProof/>
            <w:webHidden/>
          </w:rPr>
          <w:fldChar w:fldCharType="separate"/>
        </w:r>
        <w:r>
          <w:rPr>
            <w:noProof/>
            <w:webHidden/>
          </w:rPr>
          <w:t>8</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49" w:history="1">
        <w:r w:rsidRPr="005725F2">
          <w:rPr>
            <w:rStyle w:val="Hyperlink"/>
            <w:bCs/>
            <w:noProof/>
          </w:rPr>
          <w:t>2.2.4.</w:t>
        </w:r>
        <w:r w:rsidRPr="0009543F">
          <w:rPr>
            <w:rFonts w:ascii="Calibri" w:hAnsi="Calibri" w:cs="Times New Roman"/>
            <w:noProof/>
            <w:sz w:val="22"/>
            <w:szCs w:val="22"/>
          </w:rPr>
          <w:tab/>
        </w:r>
        <w:r w:rsidRPr="005725F2">
          <w:rPr>
            <w:rStyle w:val="Hyperlink"/>
            <w:bCs/>
            <w:noProof/>
          </w:rPr>
          <w:t>Báo cáo tình hình cơ sở vật chất</w:t>
        </w:r>
        <w:r w:rsidRPr="005725F2">
          <w:rPr>
            <w:noProof/>
            <w:webHidden/>
          </w:rPr>
          <w:tab/>
        </w:r>
        <w:r w:rsidRPr="005725F2">
          <w:rPr>
            <w:noProof/>
            <w:webHidden/>
          </w:rPr>
          <w:fldChar w:fldCharType="begin"/>
        </w:r>
        <w:r w:rsidRPr="005725F2">
          <w:rPr>
            <w:noProof/>
            <w:webHidden/>
          </w:rPr>
          <w:instrText xml:space="preserve"> PAGEREF _Toc74576849 \h </w:instrText>
        </w:r>
        <w:r w:rsidRPr="005725F2">
          <w:rPr>
            <w:noProof/>
            <w:webHidden/>
          </w:rPr>
        </w:r>
        <w:r w:rsidRPr="005725F2">
          <w:rPr>
            <w:noProof/>
            <w:webHidden/>
          </w:rPr>
          <w:fldChar w:fldCharType="separate"/>
        </w:r>
        <w:r w:rsidRPr="005725F2">
          <w:rPr>
            <w:noProof/>
            <w:webHidden/>
          </w:rPr>
          <w:t>9</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0" w:history="1">
        <w:r w:rsidRPr="005725F2">
          <w:rPr>
            <w:rStyle w:val="Hyperlink"/>
            <w:bCs/>
            <w:noProof/>
          </w:rPr>
          <w:t>2.2.5.</w:t>
        </w:r>
        <w:r w:rsidRPr="0009543F">
          <w:rPr>
            <w:rFonts w:ascii="Calibri" w:hAnsi="Calibri" w:cs="Times New Roman"/>
            <w:noProof/>
            <w:sz w:val="22"/>
            <w:szCs w:val="22"/>
          </w:rPr>
          <w:tab/>
        </w:r>
        <w:r w:rsidRPr="005725F2">
          <w:rPr>
            <w:rStyle w:val="Hyperlink"/>
            <w:bCs/>
            <w:noProof/>
          </w:rPr>
          <w:t>Trong các ngày thi và buổi thi cuối cùng</w:t>
        </w:r>
        <w:r w:rsidRPr="005725F2">
          <w:rPr>
            <w:noProof/>
            <w:webHidden/>
          </w:rPr>
          <w:tab/>
        </w:r>
        <w:r w:rsidRPr="005725F2">
          <w:rPr>
            <w:noProof/>
            <w:webHidden/>
          </w:rPr>
          <w:fldChar w:fldCharType="begin"/>
        </w:r>
        <w:r w:rsidRPr="005725F2">
          <w:rPr>
            <w:noProof/>
            <w:webHidden/>
          </w:rPr>
          <w:instrText xml:space="preserve"> PAGEREF _Toc74576850 \h </w:instrText>
        </w:r>
        <w:r w:rsidRPr="005725F2">
          <w:rPr>
            <w:noProof/>
            <w:webHidden/>
          </w:rPr>
        </w:r>
        <w:r w:rsidRPr="005725F2">
          <w:rPr>
            <w:noProof/>
            <w:webHidden/>
          </w:rPr>
          <w:fldChar w:fldCharType="separate"/>
        </w:r>
        <w:r w:rsidRPr="005725F2">
          <w:rPr>
            <w:noProof/>
            <w:webHidden/>
          </w:rPr>
          <w:t>9</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1" w:history="1">
        <w:r w:rsidRPr="00D3324E">
          <w:rPr>
            <w:rStyle w:val="Hyperlink"/>
            <w:b/>
            <w:noProof/>
          </w:rPr>
          <w:t>3.</w:t>
        </w:r>
        <w:r w:rsidRPr="0009543F">
          <w:rPr>
            <w:rFonts w:ascii="Calibri" w:hAnsi="Calibri" w:cs="Times New Roman"/>
            <w:noProof/>
            <w:sz w:val="22"/>
            <w:szCs w:val="22"/>
          </w:rPr>
          <w:tab/>
        </w:r>
        <w:r w:rsidRPr="00D3324E">
          <w:rPr>
            <w:rStyle w:val="Hyperlink"/>
            <w:b/>
            <w:noProof/>
          </w:rPr>
          <w:t>PHÓ TRƯỞNG ĐT CỬ ĐẾN</w:t>
        </w:r>
        <w:r>
          <w:rPr>
            <w:noProof/>
            <w:webHidden/>
          </w:rPr>
          <w:tab/>
        </w:r>
        <w:r>
          <w:rPr>
            <w:noProof/>
            <w:webHidden/>
          </w:rPr>
          <w:fldChar w:fldCharType="begin"/>
        </w:r>
        <w:r>
          <w:rPr>
            <w:noProof/>
            <w:webHidden/>
          </w:rPr>
          <w:instrText xml:space="preserve"> PAGEREF _Toc74576851 \h </w:instrText>
        </w:r>
        <w:r>
          <w:rPr>
            <w:noProof/>
            <w:webHidden/>
          </w:rPr>
        </w:r>
        <w:r>
          <w:rPr>
            <w:noProof/>
            <w:webHidden/>
          </w:rPr>
          <w:fldChar w:fldCharType="separate"/>
        </w:r>
        <w:r>
          <w:rPr>
            <w:noProof/>
            <w:webHidden/>
          </w:rPr>
          <w:t>10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2" w:history="1">
        <w:r w:rsidRPr="00D3324E">
          <w:rPr>
            <w:rStyle w:val="Hyperlink"/>
            <w:b/>
            <w:noProof/>
          </w:rPr>
          <w:t>3.1.</w:t>
        </w:r>
        <w:r w:rsidRPr="0009543F">
          <w:rPr>
            <w:rFonts w:ascii="Calibri" w:hAnsi="Calibri" w:cs="Times New Roman"/>
            <w:noProof/>
            <w:sz w:val="22"/>
            <w:szCs w:val="22"/>
          </w:rPr>
          <w:tab/>
        </w:r>
        <w:r w:rsidRPr="00D3324E">
          <w:rPr>
            <w:rStyle w:val="Hyperlink"/>
            <w:b/>
            <w:noProof/>
          </w:rPr>
          <w:t>Trách nhiệm</w:t>
        </w:r>
        <w:r>
          <w:rPr>
            <w:noProof/>
            <w:webHidden/>
          </w:rPr>
          <w:tab/>
        </w:r>
        <w:r>
          <w:rPr>
            <w:noProof/>
            <w:webHidden/>
          </w:rPr>
          <w:fldChar w:fldCharType="begin"/>
        </w:r>
        <w:r>
          <w:rPr>
            <w:noProof/>
            <w:webHidden/>
          </w:rPr>
          <w:instrText xml:space="preserve"> PAGEREF _Toc74576852 \h </w:instrText>
        </w:r>
        <w:r>
          <w:rPr>
            <w:noProof/>
            <w:webHidden/>
          </w:rPr>
        </w:r>
        <w:r>
          <w:rPr>
            <w:noProof/>
            <w:webHidden/>
          </w:rPr>
          <w:fldChar w:fldCharType="separate"/>
        </w:r>
        <w:r>
          <w:rPr>
            <w:noProof/>
            <w:webHidden/>
          </w:rPr>
          <w:t>10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3" w:history="1">
        <w:r w:rsidRPr="00D3324E">
          <w:rPr>
            <w:rStyle w:val="Hyperlink"/>
            <w:b/>
            <w:noProof/>
          </w:rPr>
          <w:t>3.2.</w:t>
        </w:r>
        <w:r w:rsidRPr="0009543F">
          <w:rPr>
            <w:rFonts w:ascii="Calibri" w:hAnsi="Calibri" w:cs="Times New Roman"/>
            <w:noProof/>
            <w:sz w:val="22"/>
            <w:szCs w:val="22"/>
          </w:rPr>
          <w:tab/>
        </w:r>
        <w:r w:rsidRPr="00D3324E">
          <w:rPr>
            <w:rStyle w:val="Hyperlink"/>
            <w:b/>
            <w:noProof/>
          </w:rPr>
          <w:t>Nhiệm vụ</w:t>
        </w:r>
        <w:r>
          <w:rPr>
            <w:noProof/>
            <w:webHidden/>
          </w:rPr>
          <w:tab/>
        </w:r>
        <w:r>
          <w:rPr>
            <w:noProof/>
            <w:webHidden/>
          </w:rPr>
          <w:fldChar w:fldCharType="begin"/>
        </w:r>
        <w:r>
          <w:rPr>
            <w:noProof/>
            <w:webHidden/>
          </w:rPr>
          <w:instrText xml:space="preserve"> PAGEREF _Toc74576853 \h </w:instrText>
        </w:r>
        <w:r>
          <w:rPr>
            <w:noProof/>
            <w:webHidden/>
          </w:rPr>
        </w:r>
        <w:r>
          <w:rPr>
            <w:noProof/>
            <w:webHidden/>
          </w:rPr>
          <w:fldChar w:fldCharType="separate"/>
        </w:r>
        <w:r>
          <w:rPr>
            <w:noProof/>
            <w:webHidden/>
          </w:rPr>
          <w:t>10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4" w:history="1">
        <w:r w:rsidRPr="005725F2">
          <w:rPr>
            <w:rStyle w:val="Hyperlink"/>
            <w:bCs/>
            <w:noProof/>
          </w:rPr>
          <w:t>3.2.1.</w:t>
        </w:r>
        <w:r w:rsidRPr="0009543F">
          <w:rPr>
            <w:rFonts w:ascii="Calibri" w:hAnsi="Calibri" w:cs="Times New Roman"/>
            <w:noProof/>
            <w:sz w:val="22"/>
            <w:szCs w:val="22"/>
          </w:rPr>
          <w:tab/>
        </w:r>
        <w:r w:rsidRPr="005725F2">
          <w:rPr>
            <w:rStyle w:val="Hyperlink"/>
            <w:bCs/>
            <w:noProof/>
          </w:rPr>
          <w:t>Tham gia các cuộc họp, tập huấn</w:t>
        </w:r>
        <w:r w:rsidRPr="005725F2">
          <w:rPr>
            <w:noProof/>
            <w:webHidden/>
          </w:rPr>
          <w:tab/>
        </w:r>
        <w:r w:rsidRPr="005725F2">
          <w:rPr>
            <w:noProof/>
            <w:webHidden/>
          </w:rPr>
          <w:fldChar w:fldCharType="begin"/>
        </w:r>
        <w:r w:rsidRPr="005725F2">
          <w:rPr>
            <w:noProof/>
            <w:webHidden/>
          </w:rPr>
          <w:instrText xml:space="preserve"> PAGEREF _Toc74576854 \h </w:instrText>
        </w:r>
        <w:r w:rsidRPr="005725F2">
          <w:rPr>
            <w:noProof/>
            <w:webHidden/>
          </w:rPr>
        </w:r>
        <w:r w:rsidRPr="005725F2">
          <w:rPr>
            <w:noProof/>
            <w:webHidden/>
          </w:rPr>
          <w:fldChar w:fldCharType="separate"/>
        </w:r>
        <w:r w:rsidRPr="005725F2">
          <w:rPr>
            <w:noProof/>
            <w:webHidden/>
          </w:rPr>
          <w:t>10</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5" w:history="1">
        <w:r w:rsidRPr="005725F2">
          <w:rPr>
            <w:rStyle w:val="Hyperlink"/>
            <w:bCs/>
            <w:noProof/>
          </w:rPr>
          <w:t>3.2.2.</w:t>
        </w:r>
        <w:r w:rsidRPr="0009543F">
          <w:rPr>
            <w:rFonts w:ascii="Calibri" w:hAnsi="Calibri" w:cs="Times New Roman"/>
            <w:noProof/>
            <w:sz w:val="22"/>
            <w:szCs w:val="22"/>
          </w:rPr>
          <w:tab/>
        </w:r>
        <w:r w:rsidRPr="005725F2">
          <w:rPr>
            <w:rStyle w:val="Hyperlink"/>
            <w:bCs/>
            <w:noProof/>
          </w:rPr>
          <w:t>Công tác hàng ngày</w:t>
        </w:r>
        <w:r w:rsidRPr="005725F2">
          <w:rPr>
            <w:noProof/>
            <w:webHidden/>
          </w:rPr>
          <w:tab/>
        </w:r>
        <w:r w:rsidRPr="005725F2">
          <w:rPr>
            <w:noProof/>
            <w:webHidden/>
          </w:rPr>
          <w:fldChar w:fldCharType="begin"/>
        </w:r>
        <w:r w:rsidRPr="005725F2">
          <w:rPr>
            <w:noProof/>
            <w:webHidden/>
          </w:rPr>
          <w:instrText xml:space="preserve"> PAGEREF _Toc74576855 \h </w:instrText>
        </w:r>
        <w:r w:rsidRPr="005725F2">
          <w:rPr>
            <w:noProof/>
            <w:webHidden/>
          </w:rPr>
        </w:r>
        <w:r w:rsidRPr="005725F2">
          <w:rPr>
            <w:noProof/>
            <w:webHidden/>
          </w:rPr>
          <w:fldChar w:fldCharType="separate"/>
        </w:r>
        <w:r w:rsidRPr="005725F2">
          <w:rPr>
            <w:noProof/>
            <w:webHidden/>
          </w:rPr>
          <w:t>10</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6" w:history="1">
        <w:r w:rsidRPr="00D3324E">
          <w:rPr>
            <w:rStyle w:val="Hyperlink"/>
            <w:b/>
            <w:noProof/>
          </w:rPr>
          <w:t>4.</w:t>
        </w:r>
        <w:r w:rsidRPr="0009543F">
          <w:rPr>
            <w:rFonts w:ascii="Calibri" w:hAnsi="Calibri" w:cs="Times New Roman"/>
            <w:noProof/>
            <w:sz w:val="22"/>
            <w:szCs w:val="22"/>
          </w:rPr>
          <w:tab/>
        </w:r>
        <w:r w:rsidRPr="00D3324E">
          <w:rPr>
            <w:rStyle w:val="Hyperlink"/>
            <w:b/>
            <w:noProof/>
          </w:rPr>
          <w:t>THƯ KÝ ĐT</w:t>
        </w:r>
        <w:r>
          <w:rPr>
            <w:noProof/>
            <w:webHidden/>
          </w:rPr>
          <w:tab/>
        </w:r>
        <w:r>
          <w:rPr>
            <w:noProof/>
            <w:webHidden/>
          </w:rPr>
          <w:fldChar w:fldCharType="begin"/>
        </w:r>
        <w:r>
          <w:rPr>
            <w:noProof/>
            <w:webHidden/>
          </w:rPr>
          <w:instrText xml:space="preserve"> PAGEREF _Toc74576856 \h </w:instrText>
        </w:r>
        <w:r>
          <w:rPr>
            <w:noProof/>
            <w:webHidden/>
          </w:rPr>
        </w:r>
        <w:r>
          <w:rPr>
            <w:noProof/>
            <w:webHidden/>
          </w:rPr>
          <w:fldChar w:fldCharType="separate"/>
        </w:r>
        <w:r>
          <w:rPr>
            <w:noProof/>
            <w:webHidden/>
          </w:rPr>
          <w:t>10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7" w:history="1">
        <w:r w:rsidRPr="00D3324E">
          <w:rPr>
            <w:rStyle w:val="Hyperlink"/>
            <w:b/>
            <w:noProof/>
          </w:rPr>
          <w:t>4.1.</w:t>
        </w:r>
        <w:r w:rsidRPr="0009543F">
          <w:rPr>
            <w:rFonts w:ascii="Calibri" w:hAnsi="Calibri" w:cs="Times New Roman"/>
            <w:noProof/>
            <w:sz w:val="22"/>
            <w:szCs w:val="22"/>
          </w:rPr>
          <w:tab/>
        </w:r>
        <w:r w:rsidRPr="00D3324E">
          <w:rPr>
            <w:rStyle w:val="Hyperlink"/>
            <w:b/>
            <w:noProof/>
          </w:rPr>
          <w:t>Trách nhiệm</w:t>
        </w:r>
        <w:r>
          <w:rPr>
            <w:noProof/>
            <w:webHidden/>
          </w:rPr>
          <w:tab/>
        </w:r>
        <w:r>
          <w:rPr>
            <w:noProof/>
            <w:webHidden/>
          </w:rPr>
          <w:fldChar w:fldCharType="begin"/>
        </w:r>
        <w:r>
          <w:rPr>
            <w:noProof/>
            <w:webHidden/>
          </w:rPr>
          <w:instrText xml:space="preserve"> PAGEREF _Toc74576857 \h </w:instrText>
        </w:r>
        <w:r>
          <w:rPr>
            <w:noProof/>
            <w:webHidden/>
          </w:rPr>
        </w:r>
        <w:r>
          <w:rPr>
            <w:noProof/>
            <w:webHidden/>
          </w:rPr>
          <w:fldChar w:fldCharType="separate"/>
        </w:r>
        <w:r>
          <w:rPr>
            <w:noProof/>
            <w:webHidden/>
          </w:rPr>
          <w:t>10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8" w:history="1">
        <w:r w:rsidRPr="00D3324E">
          <w:rPr>
            <w:rStyle w:val="Hyperlink"/>
            <w:b/>
            <w:noProof/>
          </w:rPr>
          <w:t>4.2.</w:t>
        </w:r>
        <w:r w:rsidRPr="0009543F">
          <w:rPr>
            <w:rFonts w:ascii="Calibri" w:hAnsi="Calibri" w:cs="Times New Roman"/>
            <w:noProof/>
            <w:sz w:val="22"/>
            <w:szCs w:val="22"/>
          </w:rPr>
          <w:tab/>
        </w:r>
        <w:r w:rsidRPr="00D3324E">
          <w:rPr>
            <w:rStyle w:val="Hyperlink"/>
            <w:b/>
            <w:noProof/>
          </w:rPr>
          <w:t>Nhiệm vụ</w:t>
        </w:r>
        <w:r>
          <w:rPr>
            <w:noProof/>
            <w:webHidden/>
          </w:rPr>
          <w:tab/>
        </w:r>
        <w:r>
          <w:rPr>
            <w:noProof/>
            <w:webHidden/>
          </w:rPr>
          <w:fldChar w:fldCharType="begin"/>
        </w:r>
        <w:r>
          <w:rPr>
            <w:noProof/>
            <w:webHidden/>
          </w:rPr>
          <w:instrText xml:space="preserve"> PAGEREF _Toc74576858 \h </w:instrText>
        </w:r>
        <w:r>
          <w:rPr>
            <w:noProof/>
            <w:webHidden/>
          </w:rPr>
        </w:r>
        <w:r>
          <w:rPr>
            <w:noProof/>
            <w:webHidden/>
          </w:rPr>
          <w:fldChar w:fldCharType="separate"/>
        </w:r>
        <w:r>
          <w:rPr>
            <w:noProof/>
            <w:webHidden/>
          </w:rPr>
          <w:t>11</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59" w:history="1">
        <w:r w:rsidRPr="005725F2">
          <w:rPr>
            <w:rStyle w:val="Hyperlink"/>
            <w:bCs/>
            <w:noProof/>
          </w:rPr>
          <w:t>4.2.1.</w:t>
        </w:r>
        <w:r w:rsidRPr="0009543F">
          <w:rPr>
            <w:rFonts w:ascii="Calibri" w:hAnsi="Calibri" w:cs="Times New Roman"/>
            <w:noProof/>
            <w:sz w:val="22"/>
            <w:szCs w:val="22"/>
          </w:rPr>
          <w:tab/>
        </w:r>
        <w:r w:rsidRPr="005725F2">
          <w:rPr>
            <w:rStyle w:val="Hyperlink"/>
            <w:bCs/>
            <w:noProof/>
          </w:rPr>
          <w:t>Tham gia các cuộc họp, tập huấn</w:t>
        </w:r>
        <w:r w:rsidRPr="005725F2">
          <w:rPr>
            <w:noProof/>
            <w:webHidden/>
          </w:rPr>
          <w:tab/>
        </w:r>
        <w:r w:rsidRPr="005725F2">
          <w:rPr>
            <w:noProof/>
            <w:webHidden/>
          </w:rPr>
          <w:fldChar w:fldCharType="begin"/>
        </w:r>
        <w:r w:rsidRPr="005725F2">
          <w:rPr>
            <w:noProof/>
            <w:webHidden/>
          </w:rPr>
          <w:instrText xml:space="preserve"> PAGEREF _Toc74576859 \h </w:instrText>
        </w:r>
        <w:r w:rsidRPr="005725F2">
          <w:rPr>
            <w:noProof/>
            <w:webHidden/>
          </w:rPr>
        </w:r>
        <w:r w:rsidRPr="005725F2">
          <w:rPr>
            <w:noProof/>
            <w:webHidden/>
          </w:rPr>
          <w:fldChar w:fldCharType="separate"/>
        </w:r>
        <w:r w:rsidRPr="005725F2">
          <w:rPr>
            <w:noProof/>
            <w:webHidden/>
          </w:rPr>
          <w:t>11</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0" w:history="1">
        <w:r w:rsidRPr="005725F2">
          <w:rPr>
            <w:rStyle w:val="Hyperlink"/>
            <w:bCs/>
            <w:noProof/>
          </w:rPr>
          <w:t>4.2.2.</w:t>
        </w:r>
        <w:r w:rsidRPr="0009543F">
          <w:rPr>
            <w:rFonts w:ascii="Calibri" w:hAnsi="Calibri" w:cs="Times New Roman"/>
            <w:noProof/>
            <w:sz w:val="22"/>
            <w:szCs w:val="22"/>
          </w:rPr>
          <w:tab/>
        </w:r>
        <w:r w:rsidRPr="005725F2">
          <w:rPr>
            <w:rStyle w:val="Hyperlink"/>
            <w:bCs/>
            <w:noProof/>
          </w:rPr>
          <w:t>Nhiệm vụ chung</w:t>
        </w:r>
        <w:r w:rsidRPr="005725F2">
          <w:rPr>
            <w:noProof/>
            <w:webHidden/>
          </w:rPr>
          <w:tab/>
        </w:r>
        <w:r w:rsidRPr="005725F2">
          <w:rPr>
            <w:noProof/>
            <w:webHidden/>
          </w:rPr>
          <w:fldChar w:fldCharType="begin"/>
        </w:r>
        <w:r w:rsidRPr="005725F2">
          <w:rPr>
            <w:noProof/>
            <w:webHidden/>
          </w:rPr>
          <w:instrText xml:space="preserve"> PAGEREF _Toc74576860 \h </w:instrText>
        </w:r>
        <w:r w:rsidRPr="005725F2">
          <w:rPr>
            <w:noProof/>
            <w:webHidden/>
          </w:rPr>
        </w:r>
        <w:r w:rsidRPr="005725F2">
          <w:rPr>
            <w:noProof/>
            <w:webHidden/>
          </w:rPr>
          <w:fldChar w:fldCharType="separate"/>
        </w:r>
        <w:r w:rsidRPr="005725F2">
          <w:rPr>
            <w:noProof/>
            <w:webHidden/>
          </w:rPr>
          <w:t>11</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1" w:history="1">
        <w:r w:rsidRPr="005725F2">
          <w:rPr>
            <w:rStyle w:val="Hyperlink"/>
            <w:bCs/>
            <w:noProof/>
          </w:rPr>
          <w:t>4.2.3.</w:t>
        </w:r>
        <w:r w:rsidRPr="0009543F">
          <w:rPr>
            <w:rFonts w:ascii="Calibri" w:hAnsi="Calibri" w:cs="Times New Roman"/>
            <w:noProof/>
            <w:sz w:val="22"/>
            <w:szCs w:val="22"/>
          </w:rPr>
          <w:tab/>
        </w:r>
        <w:r w:rsidRPr="005725F2">
          <w:rPr>
            <w:rStyle w:val="Hyperlink"/>
            <w:bCs/>
            <w:noProof/>
          </w:rPr>
          <w:t>Chuẩn bị trong phòng làm việc của ĐT</w:t>
        </w:r>
        <w:r w:rsidRPr="005725F2">
          <w:rPr>
            <w:noProof/>
            <w:webHidden/>
          </w:rPr>
          <w:tab/>
        </w:r>
        <w:r w:rsidRPr="005725F2">
          <w:rPr>
            <w:noProof/>
            <w:webHidden/>
          </w:rPr>
          <w:fldChar w:fldCharType="begin"/>
        </w:r>
        <w:r w:rsidRPr="005725F2">
          <w:rPr>
            <w:noProof/>
            <w:webHidden/>
          </w:rPr>
          <w:instrText xml:space="preserve"> PAGEREF _Toc74576861 \h </w:instrText>
        </w:r>
        <w:r w:rsidRPr="005725F2">
          <w:rPr>
            <w:noProof/>
            <w:webHidden/>
          </w:rPr>
        </w:r>
        <w:r w:rsidRPr="005725F2">
          <w:rPr>
            <w:noProof/>
            <w:webHidden/>
          </w:rPr>
          <w:fldChar w:fldCharType="separate"/>
        </w:r>
        <w:r w:rsidRPr="005725F2">
          <w:rPr>
            <w:noProof/>
            <w:webHidden/>
          </w:rPr>
          <w:t>11</w:t>
        </w:r>
        <w:r w:rsidRPr="005725F2">
          <w:rPr>
            <w:noProof/>
            <w:webHidden/>
          </w:rPr>
          <w:fldChar w:fldCharType="end"/>
        </w:r>
      </w:hyperlink>
    </w:p>
    <w:p w:rsidR="002D5FA4" w:rsidRPr="0009543F" w:rsidRDefault="002D5FA4">
      <w:pPr>
        <w:pStyle w:val="TOC1"/>
        <w:rPr>
          <w:rFonts w:ascii="Calibri" w:hAnsi="Calibri" w:cs="Times New Roman"/>
          <w:b w:val="0"/>
          <w:bCs w:val="0"/>
          <w:i w:val="0"/>
          <w:iCs w:val="0"/>
          <w:noProof/>
          <w:sz w:val="22"/>
          <w:szCs w:val="22"/>
        </w:rPr>
      </w:pPr>
      <w:hyperlink w:anchor="_Toc74576862" w:history="1">
        <w:r w:rsidRPr="00D3324E">
          <w:rPr>
            <w:rStyle w:val="Hyperlink"/>
            <w:noProof/>
          </w:rPr>
          <w:t>PHẦN II – TRÁCH NHIỆM VÀ NHIỆM VỤ CỦA CÁN BỘ COI THI, CÁN BỘ LIÊN QUAN TẠI ĐT</w:t>
        </w:r>
        <w:r>
          <w:rPr>
            <w:noProof/>
            <w:webHidden/>
          </w:rPr>
          <w:tab/>
        </w:r>
        <w:r>
          <w:rPr>
            <w:noProof/>
            <w:webHidden/>
          </w:rPr>
          <w:fldChar w:fldCharType="begin"/>
        </w:r>
        <w:r>
          <w:rPr>
            <w:noProof/>
            <w:webHidden/>
          </w:rPr>
          <w:instrText xml:space="preserve"> PAGEREF _Toc74576862 \h </w:instrText>
        </w:r>
        <w:r>
          <w:rPr>
            <w:noProof/>
            <w:webHidden/>
          </w:rPr>
        </w:r>
        <w:r>
          <w:rPr>
            <w:noProof/>
            <w:webHidden/>
          </w:rPr>
          <w:fldChar w:fldCharType="separate"/>
        </w:r>
        <w:r>
          <w:rPr>
            <w:noProof/>
            <w:webHidden/>
          </w:rPr>
          <w:t>13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3" w:history="1">
        <w:r w:rsidRPr="00D3324E">
          <w:rPr>
            <w:rStyle w:val="Hyperlink"/>
            <w:b/>
            <w:bCs/>
            <w:noProof/>
          </w:rPr>
          <w:t>1.</w:t>
        </w:r>
        <w:r w:rsidRPr="0009543F">
          <w:rPr>
            <w:rFonts w:ascii="Calibri" w:hAnsi="Calibri" w:cs="Times New Roman"/>
            <w:noProof/>
            <w:sz w:val="22"/>
            <w:szCs w:val="22"/>
          </w:rPr>
          <w:tab/>
        </w:r>
        <w:r w:rsidRPr="00D3324E">
          <w:rPr>
            <w:rStyle w:val="Hyperlink"/>
            <w:b/>
            <w:bCs/>
            <w:noProof/>
          </w:rPr>
          <w:t>TRÁCH NHIỆM VÀ NHIỆM VỤ CỦA CÁN BỘ COI THI (CBCT)</w:t>
        </w:r>
        <w:r>
          <w:rPr>
            <w:noProof/>
            <w:webHidden/>
          </w:rPr>
          <w:tab/>
        </w:r>
        <w:r>
          <w:rPr>
            <w:noProof/>
            <w:webHidden/>
          </w:rPr>
          <w:fldChar w:fldCharType="begin"/>
        </w:r>
        <w:r>
          <w:rPr>
            <w:noProof/>
            <w:webHidden/>
          </w:rPr>
          <w:instrText xml:space="preserve"> PAGEREF _Toc74576863 \h </w:instrText>
        </w:r>
        <w:r>
          <w:rPr>
            <w:noProof/>
            <w:webHidden/>
          </w:rPr>
        </w:r>
        <w:r>
          <w:rPr>
            <w:noProof/>
            <w:webHidden/>
          </w:rPr>
          <w:fldChar w:fldCharType="separate"/>
        </w:r>
        <w:r>
          <w:rPr>
            <w:noProof/>
            <w:webHidden/>
          </w:rPr>
          <w:t>13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4" w:history="1">
        <w:r w:rsidRPr="00D3324E">
          <w:rPr>
            <w:rStyle w:val="Hyperlink"/>
            <w:b/>
            <w:bCs/>
            <w:noProof/>
          </w:rPr>
          <w:t>1.1.</w:t>
        </w:r>
        <w:r w:rsidRPr="0009543F">
          <w:rPr>
            <w:rFonts w:ascii="Calibri" w:hAnsi="Calibri" w:cs="Times New Roman"/>
            <w:noProof/>
            <w:sz w:val="22"/>
            <w:szCs w:val="22"/>
          </w:rPr>
          <w:tab/>
        </w:r>
        <w:r w:rsidRPr="00D3324E">
          <w:rPr>
            <w:rStyle w:val="Hyperlink"/>
            <w:b/>
            <w:bCs/>
            <w:noProof/>
          </w:rPr>
          <w:t>Trách nhiệm</w:t>
        </w:r>
        <w:r>
          <w:rPr>
            <w:noProof/>
            <w:webHidden/>
          </w:rPr>
          <w:tab/>
        </w:r>
        <w:r>
          <w:rPr>
            <w:noProof/>
            <w:webHidden/>
          </w:rPr>
          <w:fldChar w:fldCharType="begin"/>
        </w:r>
        <w:r>
          <w:rPr>
            <w:noProof/>
            <w:webHidden/>
          </w:rPr>
          <w:instrText xml:space="preserve"> PAGEREF _Toc74576864 \h </w:instrText>
        </w:r>
        <w:r>
          <w:rPr>
            <w:noProof/>
            <w:webHidden/>
          </w:rPr>
        </w:r>
        <w:r>
          <w:rPr>
            <w:noProof/>
            <w:webHidden/>
          </w:rPr>
          <w:fldChar w:fldCharType="separate"/>
        </w:r>
        <w:r>
          <w:rPr>
            <w:noProof/>
            <w:webHidden/>
          </w:rPr>
          <w:t>13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5" w:history="1">
        <w:r w:rsidRPr="00D3324E">
          <w:rPr>
            <w:rStyle w:val="Hyperlink"/>
            <w:b/>
            <w:bCs/>
            <w:noProof/>
          </w:rPr>
          <w:t>1.2.</w:t>
        </w:r>
        <w:r w:rsidRPr="0009543F">
          <w:rPr>
            <w:rFonts w:ascii="Calibri" w:hAnsi="Calibri" w:cs="Times New Roman"/>
            <w:noProof/>
            <w:sz w:val="22"/>
            <w:szCs w:val="22"/>
          </w:rPr>
          <w:tab/>
        </w:r>
        <w:r w:rsidRPr="00D3324E">
          <w:rPr>
            <w:rStyle w:val="Hyperlink"/>
            <w:b/>
            <w:bCs/>
            <w:noProof/>
          </w:rPr>
          <w:t>Nhiệm vụ coi thi các buổi</w:t>
        </w:r>
        <w:r>
          <w:rPr>
            <w:noProof/>
            <w:webHidden/>
          </w:rPr>
          <w:tab/>
        </w:r>
        <w:r>
          <w:rPr>
            <w:noProof/>
            <w:webHidden/>
          </w:rPr>
          <w:fldChar w:fldCharType="begin"/>
        </w:r>
        <w:r>
          <w:rPr>
            <w:noProof/>
            <w:webHidden/>
          </w:rPr>
          <w:instrText xml:space="preserve"> PAGEREF _Toc74576865 \h </w:instrText>
        </w:r>
        <w:r>
          <w:rPr>
            <w:noProof/>
            <w:webHidden/>
          </w:rPr>
        </w:r>
        <w:r>
          <w:rPr>
            <w:noProof/>
            <w:webHidden/>
          </w:rPr>
          <w:fldChar w:fldCharType="separate"/>
        </w:r>
        <w:r>
          <w:rPr>
            <w:noProof/>
            <w:webHidden/>
          </w:rPr>
          <w:t>13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6" w:history="1">
        <w:r w:rsidRPr="005725F2">
          <w:rPr>
            <w:rStyle w:val="Hyperlink"/>
            <w:bCs/>
            <w:noProof/>
          </w:rPr>
          <w:t>1.2.1.</w:t>
        </w:r>
        <w:r w:rsidRPr="0009543F">
          <w:rPr>
            <w:rFonts w:ascii="Calibri" w:hAnsi="Calibri" w:cs="Times New Roman"/>
            <w:noProof/>
            <w:sz w:val="22"/>
            <w:szCs w:val="22"/>
          </w:rPr>
          <w:tab/>
        </w:r>
        <w:r w:rsidRPr="005725F2">
          <w:rPr>
            <w:rStyle w:val="Hyperlink"/>
            <w:bCs/>
            <w:noProof/>
          </w:rPr>
          <w:t>Nhiệm vụ chung</w:t>
        </w:r>
        <w:r w:rsidRPr="005725F2">
          <w:rPr>
            <w:noProof/>
            <w:webHidden/>
          </w:rPr>
          <w:tab/>
        </w:r>
        <w:r w:rsidRPr="005725F2">
          <w:rPr>
            <w:noProof/>
            <w:webHidden/>
          </w:rPr>
          <w:fldChar w:fldCharType="begin"/>
        </w:r>
        <w:r w:rsidRPr="005725F2">
          <w:rPr>
            <w:noProof/>
            <w:webHidden/>
          </w:rPr>
          <w:instrText xml:space="preserve"> PAGEREF _Toc74576866 \h </w:instrText>
        </w:r>
        <w:r w:rsidRPr="005725F2">
          <w:rPr>
            <w:noProof/>
            <w:webHidden/>
          </w:rPr>
        </w:r>
        <w:r w:rsidRPr="005725F2">
          <w:rPr>
            <w:noProof/>
            <w:webHidden/>
          </w:rPr>
          <w:fldChar w:fldCharType="separate"/>
        </w:r>
        <w:r w:rsidRPr="005725F2">
          <w:rPr>
            <w:noProof/>
            <w:webHidden/>
          </w:rPr>
          <w:t>13</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7" w:history="1">
        <w:r w:rsidRPr="005725F2">
          <w:rPr>
            <w:rStyle w:val="Hyperlink"/>
            <w:bCs/>
            <w:noProof/>
          </w:rPr>
          <w:t>1.2.2.</w:t>
        </w:r>
        <w:r w:rsidRPr="0009543F">
          <w:rPr>
            <w:rFonts w:ascii="Calibri" w:hAnsi="Calibri" w:cs="Times New Roman"/>
            <w:noProof/>
            <w:sz w:val="22"/>
            <w:szCs w:val="22"/>
          </w:rPr>
          <w:tab/>
        </w:r>
        <w:r w:rsidRPr="005725F2">
          <w:rPr>
            <w:rStyle w:val="Hyperlink"/>
            <w:bCs/>
            <w:noProof/>
          </w:rPr>
          <w:t>Nhiệm vụ coi thi Môn/Bài thi trắc nghiệm</w:t>
        </w:r>
        <w:r w:rsidRPr="005725F2">
          <w:rPr>
            <w:noProof/>
            <w:webHidden/>
          </w:rPr>
          <w:tab/>
        </w:r>
        <w:r w:rsidRPr="005725F2">
          <w:rPr>
            <w:noProof/>
            <w:webHidden/>
          </w:rPr>
          <w:fldChar w:fldCharType="begin"/>
        </w:r>
        <w:r w:rsidRPr="005725F2">
          <w:rPr>
            <w:noProof/>
            <w:webHidden/>
          </w:rPr>
          <w:instrText xml:space="preserve"> PAGEREF _Toc74576867 \h </w:instrText>
        </w:r>
        <w:r w:rsidRPr="005725F2">
          <w:rPr>
            <w:noProof/>
            <w:webHidden/>
          </w:rPr>
        </w:r>
        <w:r w:rsidRPr="005725F2">
          <w:rPr>
            <w:noProof/>
            <w:webHidden/>
          </w:rPr>
          <w:fldChar w:fldCharType="separate"/>
        </w:r>
        <w:r w:rsidRPr="005725F2">
          <w:rPr>
            <w:noProof/>
            <w:webHidden/>
          </w:rPr>
          <w:t>16</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8" w:history="1">
        <w:r w:rsidRPr="005725F2">
          <w:rPr>
            <w:rStyle w:val="Hyperlink"/>
            <w:bCs/>
            <w:noProof/>
          </w:rPr>
          <w:t>1.2.3.</w:t>
        </w:r>
        <w:r w:rsidRPr="0009543F">
          <w:rPr>
            <w:rFonts w:ascii="Calibri" w:hAnsi="Calibri" w:cs="Times New Roman"/>
            <w:noProof/>
            <w:sz w:val="22"/>
            <w:szCs w:val="22"/>
          </w:rPr>
          <w:tab/>
        </w:r>
        <w:r w:rsidRPr="005725F2">
          <w:rPr>
            <w:rStyle w:val="Hyperlink"/>
            <w:bCs/>
            <w:noProof/>
          </w:rPr>
          <w:t>Hướng dẫn coi thi bài thi tổ hợp</w:t>
        </w:r>
        <w:r w:rsidRPr="005725F2">
          <w:rPr>
            <w:noProof/>
            <w:webHidden/>
          </w:rPr>
          <w:tab/>
        </w:r>
        <w:r w:rsidRPr="005725F2">
          <w:rPr>
            <w:noProof/>
            <w:webHidden/>
          </w:rPr>
          <w:fldChar w:fldCharType="begin"/>
        </w:r>
        <w:r w:rsidRPr="005725F2">
          <w:rPr>
            <w:noProof/>
            <w:webHidden/>
          </w:rPr>
          <w:instrText xml:space="preserve"> PAGEREF _Toc74576868 \h </w:instrText>
        </w:r>
        <w:r w:rsidRPr="005725F2">
          <w:rPr>
            <w:noProof/>
            <w:webHidden/>
          </w:rPr>
        </w:r>
        <w:r w:rsidRPr="005725F2">
          <w:rPr>
            <w:noProof/>
            <w:webHidden/>
          </w:rPr>
          <w:fldChar w:fldCharType="separate"/>
        </w:r>
        <w:r w:rsidRPr="005725F2">
          <w:rPr>
            <w:noProof/>
            <w:webHidden/>
          </w:rPr>
          <w:t>17</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69" w:history="1">
        <w:r w:rsidRPr="00D3324E">
          <w:rPr>
            <w:rStyle w:val="Hyperlink"/>
            <w:b/>
            <w:noProof/>
            <w:lang w:val="de-DE"/>
          </w:rPr>
          <w:t>2.</w:t>
        </w:r>
        <w:r w:rsidRPr="0009543F">
          <w:rPr>
            <w:rFonts w:ascii="Calibri" w:hAnsi="Calibri" w:cs="Times New Roman"/>
            <w:noProof/>
            <w:sz w:val="22"/>
            <w:szCs w:val="22"/>
          </w:rPr>
          <w:tab/>
        </w:r>
        <w:r w:rsidRPr="00D3324E">
          <w:rPr>
            <w:rStyle w:val="Hyperlink"/>
            <w:b/>
            <w:noProof/>
          </w:rPr>
          <w:t>TRÁCH NHIỆM VÀ NHIỆM VỤ CỦA CÁN BỘ GIÁM SÁT TRONG CÁC BUỔI THI</w:t>
        </w:r>
        <w:r>
          <w:rPr>
            <w:noProof/>
            <w:webHidden/>
          </w:rPr>
          <w:tab/>
        </w:r>
        <w:r>
          <w:rPr>
            <w:noProof/>
            <w:webHidden/>
          </w:rPr>
          <w:fldChar w:fldCharType="begin"/>
        </w:r>
        <w:r>
          <w:rPr>
            <w:noProof/>
            <w:webHidden/>
          </w:rPr>
          <w:instrText xml:space="preserve"> PAGEREF _Toc74576869 \h </w:instrText>
        </w:r>
        <w:r>
          <w:rPr>
            <w:noProof/>
            <w:webHidden/>
          </w:rPr>
        </w:r>
        <w:r>
          <w:rPr>
            <w:noProof/>
            <w:webHidden/>
          </w:rPr>
          <w:fldChar w:fldCharType="separate"/>
        </w:r>
        <w:r>
          <w:rPr>
            <w:noProof/>
            <w:webHidden/>
          </w:rPr>
          <w:t>19</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0" w:history="1">
        <w:r w:rsidRPr="00D3324E">
          <w:rPr>
            <w:rStyle w:val="Hyperlink"/>
            <w:b/>
            <w:noProof/>
          </w:rPr>
          <w:t>3.</w:t>
        </w:r>
        <w:r w:rsidRPr="0009543F">
          <w:rPr>
            <w:rFonts w:ascii="Calibri" w:hAnsi="Calibri" w:cs="Times New Roman"/>
            <w:noProof/>
            <w:sz w:val="22"/>
            <w:szCs w:val="22"/>
          </w:rPr>
          <w:tab/>
        </w:r>
        <w:r w:rsidRPr="00D3324E">
          <w:rPr>
            <w:rStyle w:val="Hyperlink"/>
            <w:b/>
            <w:noProof/>
          </w:rPr>
          <w:t>TRÁCH NHIỆM VÀ NHIỆM VỤ CỦA TRẬT TỰ VIÊN, CÔNG AN TRONG CÁC BUỔI THI</w:t>
        </w:r>
        <w:r>
          <w:rPr>
            <w:noProof/>
            <w:webHidden/>
          </w:rPr>
          <w:tab/>
        </w:r>
        <w:r>
          <w:rPr>
            <w:noProof/>
            <w:webHidden/>
          </w:rPr>
          <w:fldChar w:fldCharType="begin"/>
        </w:r>
        <w:r>
          <w:rPr>
            <w:noProof/>
            <w:webHidden/>
          </w:rPr>
          <w:instrText xml:space="preserve"> PAGEREF _Toc74576870 \h </w:instrText>
        </w:r>
        <w:r>
          <w:rPr>
            <w:noProof/>
            <w:webHidden/>
          </w:rPr>
        </w:r>
        <w:r>
          <w:rPr>
            <w:noProof/>
            <w:webHidden/>
          </w:rPr>
          <w:fldChar w:fldCharType="separate"/>
        </w:r>
        <w:r>
          <w:rPr>
            <w:noProof/>
            <w:webHidden/>
          </w:rPr>
          <w:t>19</w:t>
        </w:r>
        <w:r>
          <w:rPr>
            <w:noProof/>
            <w:webHidden/>
          </w:rPr>
          <w:fldChar w:fldCharType="end"/>
        </w:r>
      </w:hyperlink>
    </w:p>
    <w:p w:rsidR="002D5FA4" w:rsidRPr="0009543F" w:rsidRDefault="002D5FA4">
      <w:pPr>
        <w:pStyle w:val="TOC1"/>
        <w:rPr>
          <w:rFonts w:ascii="Calibri" w:hAnsi="Calibri" w:cs="Times New Roman"/>
          <w:b w:val="0"/>
          <w:bCs w:val="0"/>
          <w:i w:val="0"/>
          <w:iCs w:val="0"/>
          <w:noProof/>
          <w:sz w:val="22"/>
          <w:szCs w:val="22"/>
        </w:rPr>
      </w:pPr>
      <w:hyperlink w:anchor="_Toc74576871" w:history="1">
        <w:r w:rsidRPr="00D3324E">
          <w:rPr>
            <w:rStyle w:val="Hyperlink"/>
            <w:noProof/>
          </w:rPr>
          <w:t>PHẦN III – MỘT SỐ HƯỚNG DẪN CỤ THỂ</w:t>
        </w:r>
        <w:r>
          <w:rPr>
            <w:noProof/>
            <w:webHidden/>
          </w:rPr>
          <w:tab/>
        </w:r>
        <w:r>
          <w:rPr>
            <w:noProof/>
            <w:webHidden/>
          </w:rPr>
          <w:fldChar w:fldCharType="begin"/>
        </w:r>
        <w:r>
          <w:rPr>
            <w:noProof/>
            <w:webHidden/>
          </w:rPr>
          <w:instrText xml:space="preserve"> PAGEREF _Toc74576871 \h </w:instrText>
        </w:r>
        <w:r>
          <w:rPr>
            <w:noProof/>
            <w:webHidden/>
          </w:rPr>
        </w:r>
        <w:r>
          <w:rPr>
            <w:noProof/>
            <w:webHidden/>
          </w:rPr>
          <w:fldChar w:fldCharType="separate"/>
        </w:r>
        <w:r>
          <w:rPr>
            <w:noProof/>
            <w:webHidden/>
          </w:rPr>
          <w:t>20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2" w:history="1">
        <w:r w:rsidRPr="00D3324E">
          <w:rPr>
            <w:rStyle w:val="Hyperlink"/>
            <w:b/>
            <w:bCs/>
            <w:noProof/>
          </w:rPr>
          <w:t>1.</w:t>
        </w:r>
        <w:r w:rsidRPr="0009543F">
          <w:rPr>
            <w:rFonts w:ascii="Calibri" w:hAnsi="Calibri" w:cs="Times New Roman"/>
            <w:noProof/>
            <w:sz w:val="22"/>
            <w:szCs w:val="22"/>
          </w:rPr>
          <w:tab/>
        </w:r>
        <w:r w:rsidRPr="00D3324E">
          <w:rPr>
            <w:rStyle w:val="Hyperlink"/>
            <w:b/>
            <w:bCs/>
            <w:noProof/>
          </w:rPr>
          <w:t>HỌP BAN LÃNH ĐẠO ĐT</w:t>
        </w:r>
        <w:r>
          <w:rPr>
            <w:noProof/>
            <w:webHidden/>
          </w:rPr>
          <w:tab/>
        </w:r>
        <w:r>
          <w:rPr>
            <w:noProof/>
            <w:webHidden/>
          </w:rPr>
          <w:fldChar w:fldCharType="begin"/>
        </w:r>
        <w:r>
          <w:rPr>
            <w:noProof/>
            <w:webHidden/>
          </w:rPr>
          <w:instrText xml:space="preserve"> PAGEREF _Toc74576872 \h </w:instrText>
        </w:r>
        <w:r>
          <w:rPr>
            <w:noProof/>
            <w:webHidden/>
          </w:rPr>
        </w:r>
        <w:r>
          <w:rPr>
            <w:noProof/>
            <w:webHidden/>
          </w:rPr>
          <w:fldChar w:fldCharType="separate"/>
        </w:r>
        <w:r>
          <w:rPr>
            <w:noProof/>
            <w:webHidden/>
          </w:rPr>
          <w:t>20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3" w:history="1">
        <w:r w:rsidRPr="00D3324E">
          <w:rPr>
            <w:rStyle w:val="Hyperlink"/>
            <w:b/>
            <w:bCs/>
            <w:noProof/>
          </w:rPr>
          <w:t>1.1.</w:t>
        </w:r>
        <w:r w:rsidRPr="0009543F">
          <w:rPr>
            <w:rFonts w:ascii="Calibri" w:hAnsi="Calibri" w:cs="Times New Roman"/>
            <w:noProof/>
            <w:sz w:val="22"/>
            <w:szCs w:val="22"/>
          </w:rPr>
          <w:tab/>
        </w:r>
        <w:r w:rsidRPr="00D3324E">
          <w:rPr>
            <w:rStyle w:val="Hyperlink"/>
            <w:b/>
            <w:noProof/>
          </w:rPr>
          <w:t>Thời gian:</w:t>
        </w:r>
        <w:r w:rsidRPr="00D3324E">
          <w:rPr>
            <w:rStyle w:val="Hyperlink"/>
            <w:noProof/>
          </w:rPr>
          <w:t xml:space="preserve"> lúc 8 giờ trước ngày thi thứ nhất 02 ngày.</w:t>
        </w:r>
        <w:r>
          <w:rPr>
            <w:noProof/>
            <w:webHidden/>
          </w:rPr>
          <w:tab/>
        </w:r>
        <w:r>
          <w:rPr>
            <w:noProof/>
            <w:webHidden/>
          </w:rPr>
          <w:fldChar w:fldCharType="begin"/>
        </w:r>
        <w:r>
          <w:rPr>
            <w:noProof/>
            <w:webHidden/>
          </w:rPr>
          <w:instrText xml:space="preserve"> PAGEREF _Toc74576873 \h </w:instrText>
        </w:r>
        <w:r>
          <w:rPr>
            <w:noProof/>
            <w:webHidden/>
          </w:rPr>
        </w:r>
        <w:r>
          <w:rPr>
            <w:noProof/>
            <w:webHidden/>
          </w:rPr>
          <w:fldChar w:fldCharType="separate"/>
        </w:r>
        <w:r>
          <w:rPr>
            <w:noProof/>
            <w:webHidden/>
          </w:rPr>
          <w:t>20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4" w:history="1">
        <w:r w:rsidRPr="00D3324E">
          <w:rPr>
            <w:rStyle w:val="Hyperlink"/>
            <w:b/>
            <w:bCs/>
            <w:noProof/>
          </w:rPr>
          <w:t>1.2.</w:t>
        </w:r>
        <w:r w:rsidRPr="0009543F">
          <w:rPr>
            <w:rFonts w:ascii="Calibri" w:hAnsi="Calibri" w:cs="Times New Roman"/>
            <w:noProof/>
            <w:sz w:val="22"/>
            <w:szCs w:val="22"/>
          </w:rPr>
          <w:tab/>
        </w:r>
        <w:r w:rsidRPr="00D3324E">
          <w:rPr>
            <w:rStyle w:val="Hyperlink"/>
            <w:b/>
            <w:bCs/>
            <w:noProof/>
          </w:rPr>
          <w:t>Các nội dung thực hiện</w:t>
        </w:r>
        <w:r>
          <w:rPr>
            <w:noProof/>
            <w:webHidden/>
          </w:rPr>
          <w:tab/>
        </w:r>
        <w:r>
          <w:rPr>
            <w:noProof/>
            <w:webHidden/>
          </w:rPr>
          <w:fldChar w:fldCharType="begin"/>
        </w:r>
        <w:r>
          <w:rPr>
            <w:noProof/>
            <w:webHidden/>
          </w:rPr>
          <w:instrText xml:space="preserve"> PAGEREF _Toc74576874 \h </w:instrText>
        </w:r>
        <w:r>
          <w:rPr>
            <w:noProof/>
            <w:webHidden/>
          </w:rPr>
        </w:r>
        <w:r>
          <w:rPr>
            <w:noProof/>
            <w:webHidden/>
          </w:rPr>
          <w:fldChar w:fldCharType="separate"/>
        </w:r>
        <w:r>
          <w:rPr>
            <w:noProof/>
            <w:webHidden/>
          </w:rPr>
          <w:t>20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5" w:history="1">
        <w:r w:rsidRPr="00D3324E">
          <w:rPr>
            <w:rStyle w:val="Hyperlink"/>
            <w:b/>
            <w:bCs/>
            <w:noProof/>
          </w:rPr>
          <w:t>2.</w:t>
        </w:r>
        <w:r w:rsidRPr="0009543F">
          <w:rPr>
            <w:rFonts w:ascii="Calibri" w:hAnsi="Calibri" w:cs="Times New Roman"/>
            <w:noProof/>
            <w:sz w:val="22"/>
            <w:szCs w:val="22"/>
          </w:rPr>
          <w:tab/>
        </w:r>
        <w:r w:rsidRPr="00D3324E">
          <w:rPr>
            <w:rStyle w:val="Hyperlink"/>
            <w:b/>
            <w:bCs/>
            <w:noProof/>
          </w:rPr>
          <w:t>HỌP TOÀN THỂ CBCT LẦN THỨ NHẤT</w:t>
        </w:r>
        <w:r>
          <w:rPr>
            <w:noProof/>
            <w:webHidden/>
          </w:rPr>
          <w:tab/>
        </w:r>
        <w:r>
          <w:rPr>
            <w:noProof/>
            <w:webHidden/>
          </w:rPr>
          <w:fldChar w:fldCharType="begin"/>
        </w:r>
        <w:r>
          <w:rPr>
            <w:noProof/>
            <w:webHidden/>
          </w:rPr>
          <w:instrText xml:space="preserve"> PAGEREF _Toc74576875 \h </w:instrText>
        </w:r>
        <w:r>
          <w:rPr>
            <w:noProof/>
            <w:webHidden/>
          </w:rPr>
        </w:r>
        <w:r>
          <w:rPr>
            <w:noProof/>
            <w:webHidden/>
          </w:rPr>
          <w:fldChar w:fldCharType="separate"/>
        </w:r>
        <w:r>
          <w:rPr>
            <w:noProof/>
            <w:webHidden/>
          </w:rPr>
          <w:t>21</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6" w:history="1">
        <w:r w:rsidRPr="00D3324E">
          <w:rPr>
            <w:rStyle w:val="Hyperlink"/>
            <w:b/>
            <w:bCs/>
            <w:noProof/>
          </w:rPr>
          <w:t>2.1.</w:t>
        </w:r>
        <w:r w:rsidRPr="0009543F">
          <w:rPr>
            <w:rFonts w:ascii="Calibri" w:hAnsi="Calibri" w:cs="Times New Roman"/>
            <w:noProof/>
            <w:sz w:val="22"/>
            <w:szCs w:val="22"/>
          </w:rPr>
          <w:tab/>
        </w:r>
        <w:r w:rsidRPr="00D3324E">
          <w:rPr>
            <w:rStyle w:val="Hyperlink"/>
            <w:b/>
            <w:noProof/>
          </w:rPr>
          <w:t>Thời gian:</w:t>
        </w:r>
        <w:r w:rsidRPr="00D3324E">
          <w:rPr>
            <w:rStyle w:val="Hyperlink"/>
            <w:noProof/>
          </w:rPr>
          <w:t xml:space="preserve"> lúc 8 giờ trước ngày thi thứ nhất 01 ngày.</w:t>
        </w:r>
        <w:r>
          <w:rPr>
            <w:noProof/>
            <w:webHidden/>
          </w:rPr>
          <w:tab/>
        </w:r>
        <w:r>
          <w:rPr>
            <w:noProof/>
            <w:webHidden/>
          </w:rPr>
          <w:fldChar w:fldCharType="begin"/>
        </w:r>
        <w:r>
          <w:rPr>
            <w:noProof/>
            <w:webHidden/>
          </w:rPr>
          <w:instrText xml:space="preserve"> PAGEREF _Toc74576876 \h </w:instrText>
        </w:r>
        <w:r>
          <w:rPr>
            <w:noProof/>
            <w:webHidden/>
          </w:rPr>
        </w:r>
        <w:r>
          <w:rPr>
            <w:noProof/>
            <w:webHidden/>
          </w:rPr>
          <w:fldChar w:fldCharType="separate"/>
        </w:r>
        <w:r>
          <w:rPr>
            <w:noProof/>
            <w:webHidden/>
          </w:rPr>
          <w:t>21</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7" w:history="1">
        <w:r w:rsidRPr="00D3324E">
          <w:rPr>
            <w:rStyle w:val="Hyperlink"/>
            <w:b/>
            <w:bCs/>
            <w:noProof/>
          </w:rPr>
          <w:t>2.2.</w:t>
        </w:r>
        <w:r w:rsidRPr="0009543F">
          <w:rPr>
            <w:rFonts w:ascii="Calibri" w:hAnsi="Calibri" w:cs="Times New Roman"/>
            <w:noProof/>
            <w:sz w:val="22"/>
            <w:szCs w:val="22"/>
          </w:rPr>
          <w:tab/>
        </w:r>
        <w:r w:rsidRPr="00D3324E">
          <w:rPr>
            <w:rStyle w:val="Hyperlink"/>
            <w:b/>
            <w:noProof/>
          </w:rPr>
          <w:t>Các nội dung thực hiện</w:t>
        </w:r>
        <w:r>
          <w:rPr>
            <w:noProof/>
            <w:webHidden/>
          </w:rPr>
          <w:tab/>
        </w:r>
        <w:r>
          <w:rPr>
            <w:noProof/>
            <w:webHidden/>
          </w:rPr>
          <w:fldChar w:fldCharType="begin"/>
        </w:r>
        <w:r>
          <w:rPr>
            <w:noProof/>
            <w:webHidden/>
          </w:rPr>
          <w:instrText xml:space="preserve"> PAGEREF _Toc74576877 \h </w:instrText>
        </w:r>
        <w:r>
          <w:rPr>
            <w:noProof/>
            <w:webHidden/>
          </w:rPr>
        </w:r>
        <w:r>
          <w:rPr>
            <w:noProof/>
            <w:webHidden/>
          </w:rPr>
          <w:fldChar w:fldCharType="separate"/>
        </w:r>
        <w:r>
          <w:rPr>
            <w:noProof/>
            <w:webHidden/>
          </w:rPr>
          <w:t>21</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8" w:history="1">
        <w:r w:rsidRPr="00D3324E">
          <w:rPr>
            <w:rStyle w:val="Hyperlink"/>
            <w:b/>
            <w:bCs/>
            <w:noProof/>
          </w:rPr>
          <w:t>3.</w:t>
        </w:r>
        <w:r w:rsidRPr="0009543F">
          <w:rPr>
            <w:rFonts w:ascii="Calibri" w:hAnsi="Calibri" w:cs="Times New Roman"/>
            <w:noProof/>
            <w:sz w:val="22"/>
            <w:szCs w:val="22"/>
          </w:rPr>
          <w:tab/>
        </w:r>
        <w:r w:rsidRPr="00D3324E">
          <w:rPr>
            <w:rStyle w:val="Hyperlink"/>
            <w:b/>
            <w:bCs/>
            <w:noProof/>
          </w:rPr>
          <w:t>LÀM THỦ TỤC DỰ THI CHO THÍ SINH VÀ ĐIỀU CHỈNH SAI SÓT THÔNG TIN THÍ SINH:</w:t>
        </w:r>
        <w:r>
          <w:rPr>
            <w:noProof/>
            <w:webHidden/>
          </w:rPr>
          <w:tab/>
        </w:r>
        <w:r>
          <w:rPr>
            <w:noProof/>
            <w:webHidden/>
          </w:rPr>
          <w:fldChar w:fldCharType="begin"/>
        </w:r>
        <w:r>
          <w:rPr>
            <w:noProof/>
            <w:webHidden/>
          </w:rPr>
          <w:instrText xml:space="preserve"> PAGEREF _Toc74576878 \h </w:instrText>
        </w:r>
        <w:r>
          <w:rPr>
            <w:noProof/>
            <w:webHidden/>
          </w:rPr>
        </w:r>
        <w:r>
          <w:rPr>
            <w:noProof/>
            <w:webHidden/>
          </w:rPr>
          <w:fldChar w:fldCharType="separate"/>
        </w:r>
        <w:r>
          <w:rPr>
            <w:noProof/>
            <w:webHidden/>
          </w:rPr>
          <w:t>22</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79" w:history="1">
        <w:r w:rsidRPr="00D3324E">
          <w:rPr>
            <w:rStyle w:val="Hyperlink"/>
            <w:b/>
            <w:bCs/>
            <w:noProof/>
          </w:rPr>
          <w:t>3.1.</w:t>
        </w:r>
        <w:r w:rsidRPr="0009543F">
          <w:rPr>
            <w:rFonts w:ascii="Calibri" w:hAnsi="Calibri" w:cs="Times New Roman"/>
            <w:noProof/>
            <w:sz w:val="22"/>
            <w:szCs w:val="22"/>
          </w:rPr>
          <w:tab/>
        </w:r>
        <w:r w:rsidRPr="00D3324E">
          <w:rPr>
            <w:rStyle w:val="Hyperlink"/>
            <w:b/>
            <w:bCs/>
            <w:i/>
            <w:noProof/>
          </w:rPr>
          <w:t xml:space="preserve">Thời gian: </w:t>
        </w:r>
        <w:r w:rsidRPr="00D3324E">
          <w:rPr>
            <w:rStyle w:val="Hyperlink"/>
            <w:bCs/>
            <w:noProof/>
          </w:rPr>
          <w:t>lúc 14g trước ngày coi thi thứ nhất 01 ngày.</w:t>
        </w:r>
        <w:r>
          <w:rPr>
            <w:noProof/>
            <w:webHidden/>
          </w:rPr>
          <w:tab/>
        </w:r>
        <w:r>
          <w:rPr>
            <w:noProof/>
            <w:webHidden/>
          </w:rPr>
          <w:fldChar w:fldCharType="begin"/>
        </w:r>
        <w:r>
          <w:rPr>
            <w:noProof/>
            <w:webHidden/>
          </w:rPr>
          <w:instrText xml:space="preserve"> PAGEREF _Toc74576879 \h </w:instrText>
        </w:r>
        <w:r>
          <w:rPr>
            <w:noProof/>
            <w:webHidden/>
          </w:rPr>
        </w:r>
        <w:r>
          <w:rPr>
            <w:noProof/>
            <w:webHidden/>
          </w:rPr>
          <w:fldChar w:fldCharType="separate"/>
        </w:r>
        <w:r>
          <w:rPr>
            <w:noProof/>
            <w:webHidden/>
          </w:rPr>
          <w:t>22</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0" w:history="1">
        <w:r w:rsidRPr="00D3324E">
          <w:rPr>
            <w:rStyle w:val="Hyperlink"/>
            <w:b/>
            <w:bCs/>
            <w:noProof/>
          </w:rPr>
          <w:t>3.2.</w:t>
        </w:r>
        <w:r w:rsidRPr="0009543F">
          <w:rPr>
            <w:rFonts w:ascii="Calibri" w:hAnsi="Calibri" w:cs="Times New Roman"/>
            <w:noProof/>
            <w:sz w:val="22"/>
            <w:szCs w:val="22"/>
          </w:rPr>
          <w:tab/>
        </w:r>
        <w:r w:rsidRPr="00D3324E">
          <w:rPr>
            <w:rStyle w:val="Hyperlink"/>
            <w:b/>
            <w:bCs/>
            <w:i/>
            <w:noProof/>
          </w:rPr>
          <w:t>Các nội dung thực hiện</w:t>
        </w:r>
        <w:r>
          <w:rPr>
            <w:noProof/>
            <w:webHidden/>
          </w:rPr>
          <w:tab/>
        </w:r>
        <w:r>
          <w:rPr>
            <w:noProof/>
            <w:webHidden/>
          </w:rPr>
          <w:fldChar w:fldCharType="begin"/>
        </w:r>
        <w:r>
          <w:rPr>
            <w:noProof/>
            <w:webHidden/>
          </w:rPr>
          <w:instrText xml:space="preserve"> PAGEREF _Toc74576880 \h </w:instrText>
        </w:r>
        <w:r>
          <w:rPr>
            <w:noProof/>
            <w:webHidden/>
          </w:rPr>
        </w:r>
        <w:r>
          <w:rPr>
            <w:noProof/>
            <w:webHidden/>
          </w:rPr>
          <w:fldChar w:fldCharType="separate"/>
        </w:r>
        <w:r>
          <w:rPr>
            <w:noProof/>
            <w:webHidden/>
          </w:rPr>
          <w:t>22</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1" w:history="1">
        <w:r w:rsidRPr="00D3324E">
          <w:rPr>
            <w:rStyle w:val="Hyperlink"/>
            <w:b/>
            <w:bCs/>
            <w:noProof/>
          </w:rPr>
          <w:t>4.</w:t>
        </w:r>
        <w:r w:rsidRPr="0009543F">
          <w:rPr>
            <w:rFonts w:ascii="Calibri" w:hAnsi="Calibri" w:cs="Times New Roman"/>
            <w:noProof/>
            <w:sz w:val="22"/>
            <w:szCs w:val="22"/>
          </w:rPr>
          <w:tab/>
        </w:r>
        <w:r w:rsidRPr="00D3324E">
          <w:rPr>
            <w:rStyle w:val="Hyperlink"/>
            <w:b/>
            <w:bCs/>
            <w:noProof/>
          </w:rPr>
          <w:t>BẢO QUẢN, SỬ DỤNG ĐỀ THI VÀ BẢO QUẢN BÀI THI TẠI ĐT</w:t>
        </w:r>
        <w:r>
          <w:rPr>
            <w:noProof/>
            <w:webHidden/>
          </w:rPr>
          <w:tab/>
        </w:r>
        <w:r>
          <w:rPr>
            <w:noProof/>
            <w:webHidden/>
          </w:rPr>
          <w:fldChar w:fldCharType="begin"/>
        </w:r>
        <w:r>
          <w:rPr>
            <w:noProof/>
            <w:webHidden/>
          </w:rPr>
          <w:instrText xml:space="preserve"> PAGEREF _Toc74576881 \h </w:instrText>
        </w:r>
        <w:r>
          <w:rPr>
            <w:noProof/>
            <w:webHidden/>
          </w:rPr>
        </w:r>
        <w:r>
          <w:rPr>
            <w:noProof/>
            <w:webHidden/>
          </w:rPr>
          <w:fldChar w:fldCharType="separate"/>
        </w:r>
        <w:r>
          <w:rPr>
            <w:noProof/>
            <w:webHidden/>
          </w:rPr>
          <w:t>23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2" w:history="1">
        <w:r w:rsidRPr="00D3324E">
          <w:rPr>
            <w:rStyle w:val="Hyperlink"/>
            <w:b/>
            <w:bCs/>
            <w:noProof/>
          </w:rPr>
          <w:t>5.</w:t>
        </w:r>
        <w:r w:rsidRPr="0009543F">
          <w:rPr>
            <w:rFonts w:ascii="Calibri" w:hAnsi="Calibri" w:cs="Times New Roman"/>
            <w:noProof/>
            <w:sz w:val="22"/>
            <w:szCs w:val="22"/>
          </w:rPr>
          <w:tab/>
        </w:r>
        <w:r w:rsidRPr="00D3324E">
          <w:rPr>
            <w:rStyle w:val="Hyperlink"/>
            <w:b/>
            <w:bCs/>
            <w:noProof/>
          </w:rPr>
          <w:t>CÁC BUỔI THI</w:t>
        </w:r>
        <w:r>
          <w:rPr>
            <w:noProof/>
            <w:webHidden/>
          </w:rPr>
          <w:tab/>
        </w:r>
        <w:r>
          <w:rPr>
            <w:noProof/>
            <w:webHidden/>
          </w:rPr>
          <w:fldChar w:fldCharType="begin"/>
        </w:r>
        <w:r>
          <w:rPr>
            <w:noProof/>
            <w:webHidden/>
          </w:rPr>
          <w:instrText xml:space="preserve"> PAGEREF _Toc74576882 \h </w:instrText>
        </w:r>
        <w:r>
          <w:rPr>
            <w:noProof/>
            <w:webHidden/>
          </w:rPr>
        </w:r>
        <w:r>
          <w:rPr>
            <w:noProof/>
            <w:webHidden/>
          </w:rPr>
          <w:fldChar w:fldCharType="separate"/>
        </w:r>
        <w:r>
          <w:rPr>
            <w:noProof/>
            <w:webHidden/>
          </w:rPr>
          <w:t>23</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3" w:history="1">
        <w:r w:rsidRPr="00D3324E">
          <w:rPr>
            <w:rStyle w:val="Hyperlink"/>
            <w:b/>
            <w:bCs/>
            <w:noProof/>
          </w:rPr>
          <w:t>5.1.</w:t>
        </w:r>
        <w:r w:rsidRPr="0009543F">
          <w:rPr>
            <w:rFonts w:ascii="Calibri" w:hAnsi="Calibri" w:cs="Times New Roman"/>
            <w:noProof/>
            <w:sz w:val="22"/>
            <w:szCs w:val="22"/>
          </w:rPr>
          <w:tab/>
        </w:r>
        <w:r w:rsidRPr="00D3324E">
          <w:rPr>
            <w:rStyle w:val="Hyperlink"/>
            <w:b/>
            <w:noProof/>
          </w:rPr>
          <w:t>Các chú ý khi phân công CBCT, CBGS và thư ký</w:t>
        </w:r>
        <w:r>
          <w:rPr>
            <w:noProof/>
            <w:webHidden/>
          </w:rPr>
          <w:tab/>
        </w:r>
        <w:r>
          <w:rPr>
            <w:noProof/>
            <w:webHidden/>
          </w:rPr>
          <w:fldChar w:fldCharType="begin"/>
        </w:r>
        <w:r>
          <w:rPr>
            <w:noProof/>
            <w:webHidden/>
          </w:rPr>
          <w:instrText xml:space="preserve"> PAGEREF _Toc74576883 \h </w:instrText>
        </w:r>
        <w:r>
          <w:rPr>
            <w:noProof/>
            <w:webHidden/>
          </w:rPr>
        </w:r>
        <w:r>
          <w:rPr>
            <w:noProof/>
            <w:webHidden/>
          </w:rPr>
          <w:fldChar w:fldCharType="separate"/>
        </w:r>
        <w:r>
          <w:rPr>
            <w:noProof/>
            <w:webHidden/>
          </w:rPr>
          <w:t>24</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4" w:history="1">
        <w:r w:rsidRPr="00D3324E">
          <w:rPr>
            <w:rStyle w:val="Hyperlink"/>
            <w:b/>
            <w:noProof/>
          </w:rPr>
          <w:t>5.2.</w:t>
        </w:r>
        <w:r w:rsidRPr="0009543F">
          <w:rPr>
            <w:rFonts w:ascii="Calibri" w:hAnsi="Calibri" w:cs="Times New Roman"/>
            <w:noProof/>
            <w:sz w:val="22"/>
            <w:szCs w:val="22"/>
          </w:rPr>
          <w:tab/>
        </w:r>
        <w:r w:rsidRPr="00D3324E">
          <w:rPr>
            <w:rStyle w:val="Hyperlink"/>
            <w:b/>
            <w:noProof/>
          </w:rPr>
          <w:t>Lập sơ đồ đánh số báo danh</w:t>
        </w:r>
        <w:r>
          <w:rPr>
            <w:noProof/>
            <w:webHidden/>
          </w:rPr>
          <w:tab/>
        </w:r>
        <w:r>
          <w:rPr>
            <w:noProof/>
            <w:webHidden/>
          </w:rPr>
          <w:fldChar w:fldCharType="begin"/>
        </w:r>
        <w:r>
          <w:rPr>
            <w:noProof/>
            <w:webHidden/>
          </w:rPr>
          <w:instrText xml:space="preserve"> PAGEREF _Toc74576884 \h </w:instrText>
        </w:r>
        <w:r>
          <w:rPr>
            <w:noProof/>
            <w:webHidden/>
          </w:rPr>
        </w:r>
        <w:r>
          <w:rPr>
            <w:noProof/>
            <w:webHidden/>
          </w:rPr>
          <w:fldChar w:fldCharType="separate"/>
        </w:r>
        <w:r>
          <w:rPr>
            <w:noProof/>
            <w:webHidden/>
          </w:rPr>
          <w:t>24</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5" w:history="1">
        <w:r w:rsidRPr="00D3324E">
          <w:rPr>
            <w:rStyle w:val="Hyperlink"/>
            <w:b/>
            <w:noProof/>
          </w:rPr>
          <w:t>5.3.</w:t>
        </w:r>
        <w:r w:rsidRPr="0009543F">
          <w:rPr>
            <w:rFonts w:ascii="Calibri" w:hAnsi="Calibri" w:cs="Times New Roman"/>
            <w:noProof/>
            <w:sz w:val="22"/>
            <w:szCs w:val="22"/>
          </w:rPr>
          <w:tab/>
        </w:r>
        <w:r w:rsidRPr="00D3324E">
          <w:rPr>
            <w:rStyle w:val="Hyperlink"/>
            <w:b/>
            <w:noProof/>
          </w:rPr>
          <w:t>Công việc các buổi thi</w:t>
        </w:r>
        <w:r>
          <w:rPr>
            <w:noProof/>
            <w:webHidden/>
          </w:rPr>
          <w:tab/>
        </w:r>
        <w:r>
          <w:rPr>
            <w:noProof/>
            <w:webHidden/>
          </w:rPr>
          <w:fldChar w:fldCharType="begin"/>
        </w:r>
        <w:r>
          <w:rPr>
            <w:noProof/>
            <w:webHidden/>
          </w:rPr>
          <w:instrText xml:space="preserve"> PAGEREF _Toc74576885 \h </w:instrText>
        </w:r>
        <w:r>
          <w:rPr>
            <w:noProof/>
            <w:webHidden/>
          </w:rPr>
        </w:r>
        <w:r>
          <w:rPr>
            <w:noProof/>
            <w:webHidden/>
          </w:rPr>
          <w:fldChar w:fldCharType="separate"/>
        </w:r>
        <w:r>
          <w:rPr>
            <w:noProof/>
            <w:webHidden/>
          </w:rPr>
          <w:t>24</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6" w:history="1">
        <w:r w:rsidRPr="005725F2">
          <w:rPr>
            <w:rStyle w:val="Hyperlink"/>
            <w:noProof/>
          </w:rPr>
          <w:t>5.3.1.</w:t>
        </w:r>
        <w:r w:rsidRPr="0009543F">
          <w:rPr>
            <w:rFonts w:ascii="Calibri" w:hAnsi="Calibri" w:cs="Times New Roman"/>
            <w:noProof/>
            <w:sz w:val="22"/>
            <w:szCs w:val="22"/>
          </w:rPr>
          <w:tab/>
        </w:r>
        <w:r w:rsidRPr="005725F2">
          <w:rPr>
            <w:rStyle w:val="Hyperlink"/>
            <w:noProof/>
          </w:rPr>
          <w:t>Điểm danh, phân công CBCT, CBGS, gọi thí sinh vào phòng thi</w:t>
        </w:r>
        <w:r w:rsidRPr="005725F2">
          <w:rPr>
            <w:noProof/>
            <w:webHidden/>
          </w:rPr>
          <w:tab/>
        </w:r>
        <w:r w:rsidRPr="005725F2">
          <w:rPr>
            <w:noProof/>
            <w:webHidden/>
          </w:rPr>
          <w:fldChar w:fldCharType="begin"/>
        </w:r>
        <w:r w:rsidRPr="005725F2">
          <w:rPr>
            <w:noProof/>
            <w:webHidden/>
          </w:rPr>
          <w:instrText xml:space="preserve"> PAGEREF _Toc74576886 \h </w:instrText>
        </w:r>
        <w:r w:rsidRPr="005725F2">
          <w:rPr>
            <w:noProof/>
            <w:webHidden/>
          </w:rPr>
        </w:r>
        <w:r w:rsidRPr="005725F2">
          <w:rPr>
            <w:noProof/>
            <w:webHidden/>
          </w:rPr>
          <w:fldChar w:fldCharType="separate"/>
        </w:r>
        <w:r w:rsidRPr="005725F2">
          <w:rPr>
            <w:noProof/>
            <w:webHidden/>
          </w:rPr>
          <w:t>24</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7" w:history="1">
        <w:r w:rsidRPr="005725F2">
          <w:rPr>
            <w:rStyle w:val="Hyperlink"/>
            <w:noProof/>
          </w:rPr>
          <w:t>5.3.2.</w:t>
        </w:r>
        <w:r w:rsidRPr="0009543F">
          <w:rPr>
            <w:rFonts w:ascii="Calibri" w:hAnsi="Calibri" w:cs="Times New Roman"/>
            <w:noProof/>
            <w:sz w:val="22"/>
            <w:szCs w:val="22"/>
          </w:rPr>
          <w:tab/>
        </w:r>
        <w:r w:rsidRPr="005725F2">
          <w:rPr>
            <w:rStyle w:val="Hyperlink"/>
            <w:noProof/>
          </w:rPr>
          <w:t>Giao nhận đề thi tại phòng làm việc của ĐT</w:t>
        </w:r>
        <w:r w:rsidRPr="005725F2">
          <w:rPr>
            <w:noProof/>
            <w:webHidden/>
          </w:rPr>
          <w:tab/>
        </w:r>
        <w:r w:rsidRPr="005725F2">
          <w:rPr>
            <w:noProof/>
            <w:webHidden/>
          </w:rPr>
          <w:fldChar w:fldCharType="begin"/>
        </w:r>
        <w:r w:rsidRPr="005725F2">
          <w:rPr>
            <w:noProof/>
            <w:webHidden/>
          </w:rPr>
          <w:instrText xml:space="preserve"> PAGEREF _Toc74576887 \h </w:instrText>
        </w:r>
        <w:r w:rsidRPr="005725F2">
          <w:rPr>
            <w:noProof/>
            <w:webHidden/>
          </w:rPr>
        </w:r>
        <w:r w:rsidRPr="005725F2">
          <w:rPr>
            <w:noProof/>
            <w:webHidden/>
          </w:rPr>
          <w:fldChar w:fldCharType="separate"/>
        </w:r>
        <w:r w:rsidRPr="005725F2">
          <w:rPr>
            <w:noProof/>
            <w:webHidden/>
          </w:rPr>
          <w:t>25</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8" w:history="1">
        <w:r w:rsidRPr="005725F2">
          <w:rPr>
            <w:rStyle w:val="Hyperlink"/>
            <w:noProof/>
          </w:rPr>
          <w:t>5.3.3.</w:t>
        </w:r>
        <w:r w:rsidRPr="0009543F">
          <w:rPr>
            <w:rFonts w:ascii="Calibri" w:hAnsi="Calibri" w:cs="Times New Roman"/>
            <w:noProof/>
            <w:sz w:val="22"/>
            <w:szCs w:val="22"/>
          </w:rPr>
          <w:tab/>
        </w:r>
        <w:r w:rsidRPr="005725F2">
          <w:rPr>
            <w:rStyle w:val="Hyperlink"/>
            <w:noProof/>
          </w:rPr>
          <w:t>Trong thời gian làm bài thi</w:t>
        </w:r>
        <w:r w:rsidRPr="005725F2">
          <w:rPr>
            <w:noProof/>
            <w:webHidden/>
          </w:rPr>
          <w:tab/>
        </w:r>
        <w:r w:rsidRPr="005725F2">
          <w:rPr>
            <w:noProof/>
            <w:webHidden/>
          </w:rPr>
          <w:fldChar w:fldCharType="begin"/>
        </w:r>
        <w:r w:rsidRPr="005725F2">
          <w:rPr>
            <w:noProof/>
            <w:webHidden/>
          </w:rPr>
          <w:instrText xml:space="preserve"> PAGEREF _Toc74576888 \h </w:instrText>
        </w:r>
        <w:r w:rsidRPr="005725F2">
          <w:rPr>
            <w:noProof/>
            <w:webHidden/>
          </w:rPr>
        </w:r>
        <w:r w:rsidRPr="005725F2">
          <w:rPr>
            <w:noProof/>
            <w:webHidden/>
          </w:rPr>
          <w:fldChar w:fldCharType="separate"/>
        </w:r>
        <w:r w:rsidRPr="005725F2">
          <w:rPr>
            <w:noProof/>
            <w:webHidden/>
          </w:rPr>
          <w:t>26</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89" w:history="1">
        <w:r w:rsidRPr="005725F2">
          <w:rPr>
            <w:rStyle w:val="Hyperlink"/>
            <w:noProof/>
          </w:rPr>
          <w:t>5.3.4.</w:t>
        </w:r>
        <w:r w:rsidRPr="0009543F">
          <w:rPr>
            <w:rFonts w:ascii="Calibri" w:hAnsi="Calibri" w:cs="Times New Roman"/>
            <w:noProof/>
            <w:sz w:val="22"/>
            <w:szCs w:val="22"/>
          </w:rPr>
          <w:tab/>
        </w:r>
        <w:r w:rsidRPr="005725F2">
          <w:rPr>
            <w:rStyle w:val="Hyperlink"/>
            <w:noProof/>
          </w:rPr>
          <w:t>Thu bài thi</w:t>
        </w:r>
        <w:r w:rsidRPr="005725F2">
          <w:rPr>
            <w:noProof/>
            <w:webHidden/>
          </w:rPr>
          <w:tab/>
        </w:r>
        <w:r w:rsidRPr="005725F2">
          <w:rPr>
            <w:noProof/>
            <w:webHidden/>
          </w:rPr>
          <w:fldChar w:fldCharType="begin"/>
        </w:r>
        <w:r w:rsidRPr="005725F2">
          <w:rPr>
            <w:noProof/>
            <w:webHidden/>
          </w:rPr>
          <w:instrText xml:space="preserve"> PAGEREF _Toc74576889 \h </w:instrText>
        </w:r>
        <w:r w:rsidRPr="005725F2">
          <w:rPr>
            <w:noProof/>
            <w:webHidden/>
          </w:rPr>
        </w:r>
        <w:r w:rsidRPr="005725F2">
          <w:rPr>
            <w:noProof/>
            <w:webHidden/>
          </w:rPr>
          <w:fldChar w:fldCharType="separate"/>
        </w:r>
        <w:r w:rsidRPr="005725F2">
          <w:rPr>
            <w:noProof/>
            <w:webHidden/>
          </w:rPr>
          <w:t>27</w:t>
        </w:r>
        <w:r w:rsidRPr="005725F2">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0" w:history="1">
        <w:r w:rsidRPr="005725F2">
          <w:rPr>
            <w:rStyle w:val="Hyperlink"/>
            <w:noProof/>
          </w:rPr>
          <w:t>5.3.5.</w:t>
        </w:r>
        <w:r w:rsidRPr="0009543F">
          <w:rPr>
            <w:rFonts w:ascii="Calibri" w:hAnsi="Calibri" w:cs="Times New Roman"/>
            <w:noProof/>
            <w:sz w:val="22"/>
            <w:szCs w:val="22"/>
          </w:rPr>
          <w:tab/>
        </w:r>
        <w:r w:rsidRPr="005725F2">
          <w:rPr>
            <w:rStyle w:val="Hyperlink"/>
            <w:noProof/>
          </w:rPr>
          <w:t>Buổi thi cuối cùng</w:t>
        </w:r>
        <w:r w:rsidRPr="005725F2">
          <w:rPr>
            <w:noProof/>
            <w:webHidden/>
          </w:rPr>
          <w:tab/>
        </w:r>
        <w:r w:rsidRPr="005725F2">
          <w:rPr>
            <w:noProof/>
            <w:webHidden/>
          </w:rPr>
          <w:fldChar w:fldCharType="begin"/>
        </w:r>
        <w:r w:rsidRPr="005725F2">
          <w:rPr>
            <w:noProof/>
            <w:webHidden/>
          </w:rPr>
          <w:instrText xml:space="preserve"> PAGEREF _Toc74576890 \h </w:instrText>
        </w:r>
        <w:r w:rsidRPr="005725F2">
          <w:rPr>
            <w:noProof/>
            <w:webHidden/>
          </w:rPr>
        </w:r>
        <w:r w:rsidRPr="005725F2">
          <w:rPr>
            <w:noProof/>
            <w:webHidden/>
          </w:rPr>
          <w:fldChar w:fldCharType="separate"/>
        </w:r>
        <w:r w:rsidRPr="005725F2">
          <w:rPr>
            <w:noProof/>
            <w:webHidden/>
          </w:rPr>
          <w:t>29</w:t>
        </w:r>
        <w:r w:rsidRPr="005725F2">
          <w:rPr>
            <w:noProof/>
            <w:webHidden/>
          </w:rPr>
          <w:fldChar w:fldCharType="end"/>
        </w:r>
      </w:hyperlink>
    </w:p>
    <w:p w:rsidR="002D5FA4" w:rsidRPr="0009543F" w:rsidRDefault="002D5FA4">
      <w:pPr>
        <w:pStyle w:val="TOC1"/>
        <w:rPr>
          <w:rFonts w:ascii="Calibri" w:hAnsi="Calibri" w:cs="Times New Roman"/>
          <w:b w:val="0"/>
          <w:bCs w:val="0"/>
          <w:i w:val="0"/>
          <w:iCs w:val="0"/>
          <w:noProof/>
          <w:sz w:val="22"/>
          <w:szCs w:val="22"/>
        </w:rPr>
      </w:pPr>
      <w:hyperlink w:anchor="_Toc74576891" w:history="1">
        <w:r w:rsidRPr="00D3324E">
          <w:rPr>
            <w:rStyle w:val="Hyperlink"/>
            <w:noProof/>
          </w:rPr>
          <w:t>PHẦN IV - MỘT SỐ GỢI Ý THAM KHẢO VÀ XỬ LÝ CÁC TÌNH HUỐNG</w:t>
        </w:r>
        <w:r>
          <w:rPr>
            <w:noProof/>
            <w:webHidden/>
          </w:rPr>
          <w:tab/>
        </w:r>
        <w:r>
          <w:rPr>
            <w:noProof/>
            <w:webHidden/>
          </w:rPr>
          <w:fldChar w:fldCharType="begin"/>
        </w:r>
        <w:r>
          <w:rPr>
            <w:noProof/>
            <w:webHidden/>
          </w:rPr>
          <w:instrText xml:space="preserve"> PAGEREF _Toc74576891 \h </w:instrText>
        </w:r>
        <w:r>
          <w:rPr>
            <w:noProof/>
            <w:webHidden/>
          </w:rPr>
        </w:r>
        <w:r>
          <w:rPr>
            <w:noProof/>
            <w:webHidden/>
          </w:rPr>
          <w:fldChar w:fldCharType="separate"/>
        </w:r>
        <w:r>
          <w:rPr>
            <w:noProof/>
            <w:webHidden/>
          </w:rPr>
          <w:t>30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2" w:history="1">
        <w:r w:rsidRPr="00D3324E">
          <w:rPr>
            <w:rStyle w:val="Hyperlink"/>
            <w:b/>
            <w:bCs/>
            <w:noProof/>
          </w:rPr>
          <w:t>1.</w:t>
        </w:r>
        <w:r w:rsidRPr="0009543F">
          <w:rPr>
            <w:rFonts w:ascii="Calibri" w:hAnsi="Calibri" w:cs="Times New Roman"/>
            <w:noProof/>
            <w:sz w:val="22"/>
            <w:szCs w:val="22"/>
          </w:rPr>
          <w:tab/>
        </w:r>
        <w:r w:rsidRPr="00D3324E">
          <w:rPr>
            <w:rStyle w:val="Hyperlink"/>
            <w:b/>
            <w:bCs/>
            <w:noProof/>
          </w:rPr>
          <w:t>GỢI Ý SƠ ĐỒ ĐÁNH SỐ BÁO DANH</w:t>
        </w:r>
        <w:r>
          <w:rPr>
            <w:noProof/>
            <w:webHidden/>
          </w:rPr>
          <w:tab/>
        </w:r>
        <w:r>
          <w:rPr>
            <w:noProof/>
            <w:webHidden/>
          </w:rPr>
          <w:fldChar w:fldCharType="begin"/>
        </w:r>
        <w:r>
          <w:rPr>
            <w:noProof/>
            <w:webHidden/>
          </w:rPr>
          <w:instrText xml:space="preserve"> PAGEREF _Toc74576892 \h </w:instrText>
        </w:r>
        <w:r>
          <w:rPr>
            <w:noProof/>
            <w:webHidden/>
          </w:rPr>
        </w:r>
        <w:r>
          <w:rPr>
            <w:noProof/>
            <w:webHidden/>
          </w:rPr>
          <w:fldChar w:fldCharType="separate"/>
        </w:r>
        <w:r>
          <w:rPr>
            <w:noProof/>
            <w:webHidden/>
          </w:rPr>
          <w:t>30</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3" w:history="1">
        <w:r w:rsidRPr="00D3324E">
          <w:rPr>
            <w:rStyle w:val="Hyperlink"/>
            <w:b/>
            <w:bCs/>
            <w:noProof/>
          </w:rPr>
          <w:t>2.</w:t>
        </w:r>
        <w:r w:rsidRPr="0009543F">
          <w:rPr>
            <w:rFonts w:ascii="Calibri" w:hAnsi="Calibri" w:cs="Times New Roman"/>
            <w:noProof/>
            <w:sz w:val="22"/>
            <w:szCs w:val="22"/>
          </w:rPr>
          <w:tab/>
        </w:r>
        <w:r w:rsidRPr="00D3324E">
          <w:rPr>
            <w:rStyle w:val="Hyperlink"/>
            <w:b/>
            <w:bCs/>
            <w:noProof/>
          </w:rPr>
          <w:t>GỢI Ý PHÁT GIẤY NHÁP</w:t>
        </w:r>
        <w:r>
          <w:rPr>
            <w:noProof/>
            <w:webHidden/>
          </w:rPr>
          <w:tab/>
        </w:r>
        <w:r>
          <w:rPr>
            <w:noProof/>
            <w:webHidden/>
          </w:rPr>
          <w:fldChar w:fldCharType="begin"/>
        </w:r>
        <w:r>
          <w:rPr>
            <w:noProof/>
            <w:webHidden/>
          </w:rPr>
          <w:instrText xml:space="preserve"> PAGEREF _Toc74576893 \h </w:instrText>
        </w:r>
        <w:r>
          <w:rPr>
            <w:noProof/>
            <w:webHidden/>
          </w:rPr>
        </w:r>
        <w:r>
          <w:rPr>
            <w:noProof/>
            <w:webHidden/>
          </w:rPr>
          <w:fldChar w:fldCharType="separate"/>
        </w:r>
        <w:r>
          <w:rPr>
            <w:noProof/>
            <w:webHidden/>
          </w:rPr>
          <w:t>32</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4" w:history="1">
        <w:r w:rsidRPr="00D3324E">
          <w:rPr>
            <w:rStyle w:val="Hyperlink"/>
            <w:b/>
            <w:bCs/>
            <w:noProof/>
          </w:rPr>
          <w:t>3.</w:t>
        </w:r>
        <w:r w:rsidRPr="0009543F">
          <w:rPr>
            <w:rFonts w:ascii="Calibri" w:hAnsi="Calibri" w:cs="Times New Roman"/>
            <w:noProof/>
            <w:sz w:val="22"/>
            <w:szCs w:val="22"/>
          </w:rPr>
          <w:tab/>
        </w:r>
        <w:r w:rsidRPr="00D3324E">
          <w:rPr>
            <w:rStyle w:val="Hyperlink"/>
            <w:b/>
            <w:bCs/>
            <w:noProof/>
          </w:rPr>
          <w:t>GỢI Ý BỐC THĂM CÁN BỘ COI THI</w:t>
        </w:r>
        <w:r>
          <w:rPr>
            <w:noProof/>
            <w:webHidden/>
          </w:rPr>
          <w:tab/>
        </w:r>
        <w:r>
          <w:rPr>
            <w:noProof/>
            <w:webHidden/>
          </w:rPr>
          <w:fldChar w:fldCharType="begin"/>
        </w:r>
        <w:r>
          <w:rPr>
            <w:noProof/>
            <w:webHidden/>
          </w:rPr>
          <w:instrText xml:space="preserve"> PAGEREF _Toc74576894 \h </w:instrText>
        </w:r>
        <w:r>
          <w:rPr>
            <w:noProof/>
            <w:webHidden/>
          </w:rPr>
        </w:r>
        <w:r>
          <w:rPr>
            <w:noProof/>
            <w:webHidden/>
          </w:rPr>
          <w:fldChar w:fldCharType="separate"/>
        </w:r>
        <w:r>
          <w:rPr>
            <w:noProof/>
            <w:webHidden/>
          </w:rPr>
          <w:t>32</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5" w:history="1">
        <w:r w:rsidRPr="00D3324E">
          <w:rPr>
            <w:rStyle w:val="Hyperlink"/>
            <w:b/>
            <w:bCs/>
            <w:noProof/>
          </w:rPr>
          <w:t>4.</w:t>
        </w:r>
        <w:r w:rsidRPr="0009543F">
          <w:rPr>
            <w:rFonts w:ascii="Calibri" w:hAnsi="Calibri" w:cs="Times New Roman"/>
            <w:noProof/>
            <w:sz w:val="22"/>
            <w:szCs w:val="22"/>
          </w:rPr>
          <w:tab/>
        </w:r>
        <w:r w:rsidRPr="00D3324E">
          <w:rPr>
            <w:rStyle w:val="Hyperlink"/>
            <w:b/>
            <w:bCs/>
            <w:noProof/>
          </w:rPr>
          <w:t>XỬ LÝ CÁC TÌNH HUỐNG</w:t>
        </w:r>
        <w:r>
          <w:rPr>
            <w:noProof/>
            <w:webHidden/>
          </w:rPr>
          <w:tab/>
        </w:r>
        <w:r>
          <w:rPr>
            <w:noProof/>
            <w:webHidden/>
          </w:rPr>
          <w:fldChar w:fldCharType="begin"/>
        </w:r>
        <w:r>
          <w:rPr>
            <w:noProof/>
            <w:webHidden/>
          </w:rPr>
          <w:instrText xml:space="preserve"> PAGEREF _Toc74576895 \h </w:instrText>
        </w:r>
        <w:r>
          <w:rPr>
            <w:noProof/>
            <w:webHidden/>
          </w:rPr>
        </w:r>
        <w:r>
          <w:rPr>
            <w:noProof/>
            <w:webHidden/>
          </w:rPr>
          <w:fldChar w:fldCharType="separate"/>
        </w:r>
        <w:r>
          <w:rPr>
            <w:noProof/>
            <w:webHidden/>
          </w:rPr>
          <w:t>34</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6" w:history="1">
        <w:r w:rsidRPr="00D3324E">
          <w:rPr>
            <w:rStyle w:val="Hyperlink"/>
            <w:b/>
            <w:bCs/>
            <w:noProof/>
          </w:rPr>
          <w:t>4.1.</w:t>
        </w:r>
        <w:r w:rsidRPr="0009543F">
          <w:rPr>
            <w:rFonts w:ascii="Calibri" w:hAnsi="Calibri" w:cs="Times New Roman"/>
            <w:noProof/>
            <w:sz w:val="22"/>
            <w:szCs w:val="22"/>
          </w:rPr>
          <w:tab/>
        </w:r>
        <w:r w:rsidRPr="00D3324E">
          <w:rPr>
            <w:rStyle w:val="Hyperlink"/>
            <w:b/>
            <w:noProof/>
          </w:rPr>
          <w:t>Thí sinh đến ĐT muộn</w:t>
        </w:r>
        <w:r>
          <w:rPr>
            <w:noProof/>
            <w:webHidden/>
          </w:rPr>
          <w:tab/>
        </w:r>
        <w:r>
          <w:rPr>
            <w:noProof/>
            <w:webHidden/>
          </w:rPr>
          <w:fldChar w:fldCharType="begin"/>
        </w:r>
        <w:r>
          <w:rPr>
            <w:noProof/>
            <w:webHidden/>
          </w:rPr>
          <w:instrText xml:space="preserve"> PAGEREF _Toc74576896 \h </w:instrText>
        </w:r>
        <w:r>
          <w:rPr>
            <w:noProof/>
            <w:webHidden/>
          </w:rPr>
        </w:r>
        <w:r>
          <w:rPr>
            <w:noProof/>
            <w:webHidden/>
          </w:rPr>
          <w:fldChar w:fldCharType="separate"/>
        </w:r>
        <w:r>
          <w:rPr>
            <w:noProof/>
            <w:webHidden/>
          </w:rPr>
          <w:t>34</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7" w:history="1">
        <w:r w:rsidRPr="00D3324E">
          <w:rPr>
            <w:rStyle w:val="Hyperlink"/>
            <w:b/>
            <w:noProof/>
          </w:rPr>
          <w:t>4.2.</w:t>
        </w:r>
        <w:r w:rsidRPr="0009543F">
          <w:rPr>
            <w:rFonts w:ascii="Calibri" w:hAnsi="Calibri" w:cs="Times New Roman"/>
            <w:noProof/>
            <w:sz w:val="22"/>
            <w:szCs w:val="22"/>
          </w:rPr>
          <w:tab/>
        </w:r>
        <w:r w:rsidRPr="00D3324E">
          <w:rPr>
            <w:rStyle w:val="Hyperlink"/>
            <w:b/>
            <w:noProof/>
          </w:rPr>
          <w:t>Thí sinh bị ốm, tai nạn trong khi thi</w:t>
        </w:r>
        <w:r>
          <w:rPr>
            <w:noProof/>
            <w:webHidden/>
          </w:rPr>
          <w:tab/>
        </w:r>
        <w:r>
          <w:rPr>
            <w:noProof/>
            <w:webHidden/>
          </w:rPr>
          <w:fldChar w:fldCharType="begin"/>
        </w:r>
        <w:r>
          <w:rPr>
            <w:noProof/>
            <w:webHidden/>
          </w:rPr>
          <w:instrText xml:space="preserve"> PAGEREF _Toc74576897 \h </w:instrText>
        </w:r>
        <w:r>
          <w:rPr>
            <w:noProof/>
            <w:webHidden/>
          </w:rPr>
        </w:r>
        <w:r>
          <w:rPr>
            <w:noProof/>
            <w:webHidden/>
          </w:rPr>
          <w:fldChar w:fldCharType="separate"/>
        </w:r>
        <w:r>
          <w:rPr>
            <w:noProof/>
            <w:webHidden/>
          </w:rPr>
          <w:t>35</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8" w:history="1">
        <w:r w:rsidRPr="00D3324E">
          <w:rPr>
            <w:rStyle w:val="Hyperlink"/>
            <w:b/>
            <w:noProof/>
          </w:rPr>
          <w:t>4.3.</w:t>
        </w:r>
        <w:r w:rsidRPr="0009543F">
          <w:rPr>
            <w:rFonts w:ascii="Calibri" w:hAnsi="Calibri" w:cs="Times New Roman"/>
            <w:noProof/>
            <w:sz w:val="22"/>
            <w:szCs w:val="22"/>
          </w:rPr>
          <w:tab/>
        </w:r>
        <w:r w:rsidRPr="00D3324E">
          <w:rPr>
            <w:rStyle w:val="Hyperlink"/>
            <w:b/>
            <w:noProof/>
          </w:rPr>
          <w:t>Xử lí sai sót trên bài thi</w:t>
        </w:r>
        <w:r>
          <w:rPr>
            <w:noProof/>
            <w:webHidden/>
          </w:rPr>
          <w:tab/>
        </w:r>
        <w:r>
          <w:rPr>
            <w:noProof/>
            <w:webHidden/>
          </w:rPr>
          <w:fldChar w:fldCharType="begin"/>
        </w:r>
        <w:r>
          <w:rPr>
            <w:noProof/>
            <w:webHidden/>
          </w:rPr>
          <w:instrText xml:space="preserve"> PAGEREF _Toc74576898 \h </w:instrText>
        </w:r>
        <w:r>
          <w:rPr>
            <w:noProof/>
            <w:webHidden/>
          </w:rPr>
        </w:r>
        <w:r>
          <w:rPr>
            <w:noProof/>
            <w:webHidden/>
          </w:rPr>
          <w:fldChar w:fldCharType="separate"/>
        </w:r>
        <w:r>
          <w:rPr>
            <w:noProof/>
            <w:webHidden/>
          </w:rPr>
          <w:t>35</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899" w:history="1">
        <w:r w:rsidRPr="00D3324E">
          <w:rPr>
            <w:rStyle w:val="Hyperlink"/>
            <w:b/>
            <w:noProof/>
          </w:rPr>
          <w:t>4.4.</w:t>
        </w:r>
        <w:r w:rsidRPr="0009543F">
          <w:rPr>
            <w:rFonts w:ascii="Calibri" w:hAnsi="Calibri" w:cs="Times New Roman"/>
            <w:noProof/>
            <w:sz w:val="22"/>
            <w:szCs w:val="22"/>
          </w:rPr>
          <w:tab/>
        </w:r>
        <w:r w:rsidRPr="00D3324E">
          <w:rPr>
            <w:rStyle w:val="Hyperlink"/>
            <w:b/>
            <w:noProof/>
          </w:rPr>
          <w:t>Tình huống khác</w:t>
        </w:r>
        <w:r>
          <w:rPr>
            <w:noProof/>
            <w:webHidden/>
          </w:rPr>
          <w:tab/>
        </w:r>
        <w:r>
          <w:rPr>
            <w:noProof/>
            <w:webHidden/>
          </w:rPr>
          <w:fldChar w:fldCharType="begin"/>
        </w:r>
        <w:r>
          <w:rPr>
            <w:noProof/>
            <w:webHidden/>
          </w:rPr>
          <w:instrText xml:space="preserve"> PAGEREF _Toc74576899 \h </w:instrText>
        </w:r>
        <w:r>
          <w:rPr>
            <w:noProof/>
            <w:webHidden/>
          </w:rPr>
        </w:r>
        <w:r>
          <w:rPr>
            <w:noProof/>
            <w:webHidden/>
          </w:rPr>
          <w:fldChar w:fldCharType="separate"/>
        </w:r>
        <w:r>
          <w:rPr>
            <w:noProof/>
            <w:webHidden/>
          </w:rPr>
          <w:t>35</w:t>
        </w:r>
        <w:r>
          <w:rPr>
            <w:noProof/>
            <w:webHidden/>
          </w:rPr>
          <w:fldChar w:fldCharType="end"/>
        </w:r>
      </w:hyperlink>
    </w:p>
    <w:p w:rsidR="002D5FA4" w:rsidRPr="0009543F" w:rsidRDefault="002D5FA4">
      <w:pPr>
        <w:pStyle w:val="TOC1"/>
        <w:rPr>
          <w:rFonts w:ascii="Calibri" w:hAnsi="Calibri" w:cs="Times New Roman"/>
          <w:b w:val="0"/>
          <w:bCs w:val="0"/>
          <w:i w:val="0"/>
          <w:iCs w:val="0"/>
          <w:noProof/>
          <w:sz w:val="22"/>
          <w:szCs w:val="22"/>
        </w:rPr>
      </w:pPr>
      <w:hyperlink w:anchor="_Toc74576900" w:history="1">
        <w:r w:rsidRPr="00D3324E">
          <w:rPr>
            <w:rStyle w:val="Hyperlink"/>
            <w:noProof/>
          </w:rPr>
          <w:t>PHẦN V -  KHEN THƯỞNG, KỶ LUẬT</w:t>
        </w:r>
        <w:r>
          <w:rPr>
            <w:noProof/>
            <w:webHidden/>
          </w:rPr>
          <w:tab/>
        </w:r>
        <w:r>
          <w:rPr>
            <w:noProof/>
            <w:webHidden/>
          </w:rPr>
          <w:fldChar w:fldCharType="begin"/>
        </w:r>
        <w:r>
          <w:rPr>
            <w:noProof/>
            <w:webHidden/>
          </w:rPr>
          <w:instrText xml:space="preserve"> PAGEREF _Toc74576900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1" w:history="1">
        <w:r w:rsidRPr="00D3324E">
          <w:rPr>
            <w:rStyle w:val="Hyperlink"/>
            <w:b/>
            <w:bCs/>
            <w:noProof/>
          </w:rPr>
          <w:t>1.</w:t>
        </w:r>
        <w:r w:rsidRPr="0009543F">
          <w:rPr>
            <w:rFonts w:ascii="Calibri" w:hAnsi="Calibri" w:cs="Times New Roman"/>
            <w:noProof/>
            <w:sz w:val="22"/>
            <w:szCs w:val="22"/>
          </w:rPr>
          <w:tab/>
        </w:r>
        <w:r w:rsidRPr="00D3324E">
          <w:rPr>
            <w:rStyle w:val="Hyperlink"/>
            <w:b/>
            <w:bCs/>
            <w:noProof/>
          </w:rPr>
          <w:t>KHEN THƯỞNG</w:t>
        </w:r>
        <w:r>
          <w:rPr>
            <w:noProof/>
            <w:webHidden/>
          </w:rPr>
          <w:tab/>
        </w:r>
        <w:r>
          <w:rPr>
            <w:noProof/>
            <w:webHidden/>
          </w:rPr>
          <w:fldChar w:fldCharType="begin"/>
        </w:r>
        <w:r>
          <w:rPr>
            <w:noProof/>
            <w:webHidden/>
          </w:rPr>
          <w:instrText xml:space="preserve"> PAGEREF _Toc74576901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2" w:history="1">
        <w:r w:rsidRPr="00D3324E">
          <w:rPr>
            <w:rStyle w:val="Hyperlink"/>
            <w:b/>
            <w:bCs/>
            <w:noProof/>
          </w:rPr>
          <w:t>1.1.</w:t>
        </w:r>
        <w:r w:rsidRPr="0009543F">
          <w:rPr>
            <w:rFonts w:ascii="Calibri" w:hAnsi="Calibri" w:cs="Times New Roman"/>
            <w:noProof/>
            <w:sz w:val="22"/>
            <w:szCs w:val="22"/>
          </w:rPr>
          <w:tab/>
        </w:r>
        <w:r w:rsidRPr="00D3324E">
          <w:rPr>
            <w:rStyle w:val="Hyperlink"/>
            <w:b/>
            <w:noProof/>
            <w:lang w:val="vi-VN"/>
          </w:rPr>
          <w:t>Đối tượng khen thưởng</w:t>
        </w:r>
        <w:r>
          <w:rPr>
            <w:noProof/>
            <w:webHidden/>
          </w:rPr>
          <w:tab/>
        </w:r>
        <w:r>
          <w:rPr>
            <w:noProof/>
            <w:webHidden/>
          </w:rPr>
          <w:fldChar w:fldCharType="begin"/>
        </w:r>
        <w:r>
          <w:rPr>
            <w:noProof/>
            <w:webHidden/>
          </w:rPr>
          <w:instrText xml:space="preserve"> PAGEREF _Toc74576902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3" w:history="1">
        <w:r w:rsidRPr="00D3324E">
          <w:rPr>
            <w:rStyle w:val="Hyperlink"/>
            <w:b/>
            <w:noProof/>
          </w:rPr>
          <w:t>1.2.</w:t>
        </w:r>
        <w:r w:rsidRPr="0009543F">
          <w:rPr>
            <w:rFonts w:ascii="Calibri" w:hAnsi="Calibri" w:cs="Times New Roman"/>
            <w:noProof/>
            <w:sz w:val="22"/>
            <w:szCs w:val="22"/>
          </w:rPr>
          <w:tab/>
        </w:r>
        <w:r w:rsidRPr="00D3324E">
          <w:rPr>
            <w:rStyle w:val="Hyperlink"/>
            <w:b/>
            <w:noProof/>
          </w:rPr>
          <w:t>Hình thức khen thưởng</w:t>
        </w:r>
        <w:r>
          <w:rPr>
            <w:noProof/>
            <w:webHidden/>
          </w:rPr>
          <w:tab/>
        </w:r>
        <w:r>
          <w:rPr>
            <w:noProof/>
            <w:webHidden/>
          </w:rPr>
          <w:fldChar w:fldCharType="begin"/>
        </w:r>
        <w:r>
          <w:rPr>
            <w:noProof/>
            <w:webHidden/>
          </w:rPr>
          <w:instrText xml:space="preserve"> PAGEREF _Toc74576903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4" w:history="1">
        <w:r w:rsidRPr="00D3324E">
          <w:rPr>
            <w:rStyle w:val="Hyperlink"/>
            <w:b/>
            <w:noProof/>
          </w:rPr>
          <w:t>1.3.</w:t>
        </w:r>
        <w:r w:rsidRPr="0009543F">
          <w:rPr>
            <w:rFonts w:ascii="Calibri" w:hAnsi="Calibri" w:cs="Times New Roman"/>
            <w:noProof/>
            <w:sz w:val="22"/>
            <w:szCs w:val="22"/>
          </w:rPr>
          <w:tab/>
        </w:r>
        <w:r w:rsidRPr="00D3324E">
          <w:rPr>
            <w:rStyle w:val="Hyperlink"/>
            <w:b/>
            <w:noProof/>
          </w:rPr>
          <w:t xml:space="preserve">Hồ sơ và thủ tục: </w:t>
        </w:r>
        <w:r w:rsidRPr="00D3324E">
          <w:rPr>
            <w:rStyle w:val="Hyperlink"/>
            <w:noProof/>
          </w:rPr>
          <w:t>theo quy định.</w:t>
        </w:r>
        <w:r>
          <w:rPr>
            <w:noProof/>
            <w:webHidden/>
          </w:rPr>
          <w:tab/>
        </w:r>
        <w:r>
          <w:rPr>
            <w:noProof/>
            <w:webHidden/>
          </w:rPr>
          <w:fldChar w:fldCharType="begin"/>
        </w:r>
        <w:r>
          <w:rPr>
            <w:noProof/>
            <w:webHidden/>
          </w:rPr>
          <w:instrText xml:space="preserve"> PAGEREF _Toc74576904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5" w:history="1">
        <w:r w:rsidRPr="00D3324E">
          <w:rPr>
            <w:rStyle w:val="Hyperlink"/>
            <w:b/>
            <w:noProof/>
          </w:rPr>
          <w:t>1.4.</w:t>
        </w:r>
        <w:r w:rsidRPr="0009543F">
          <w:rPr>
            <w:rFonts w:ascii="Calibri" w:hAnsi="Calibri" w:cs="Times New Roman"/>
            <w:noProof/>
            <w:sz w:val="22"/>
            <w:szCs w:val="22"/>
          </w:rPr>
          <w:tab/>
        </w:r>
        <w:r w:rsidRPr="00D3324E">
          <w:rPr>
            <w:rStyle w:val="Hyperlink"/>
            <w:b/>
            <w:noProof/>
          </w:rPr>
          <w:t xml:space="preserve">Kinh phí chi cho khen thưởng: </w:t>
        </w:r>
        <w:r w:rsidRPr="00D3324E">
          <w:rPr>
            <w:rStyle w:val="Hyperlink"/>
            <w:noProof/>
          </w:rPr>
          <w:t>trích từ nguồn kinh phí tổ chức kỳ thi.</w:t>
        </w:r>
        <w:r>
          <w:rPr>
            <w:noProof/>
            <w:webHidden/>
          </w:rPr>
          <w:tab/>
        </w:r>
        <w:r>
          <w:rPr>
            <w:noProof/>
            <w:webHidden/>
          </w:rPr>
          <w:fldChar w:fldCharType="begin"/>
        </w:r>
        <w:r>
          <w:rPr>
            <w:noProof/>
            <w:webHidden/>
          </w:rPr>
          <w:instrText xml:space="preserve"> PAGEREF _Toc74576905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6" w:history="1">
        <w:r w:rsidRPr="00D3324E">
          <w:rPr>
            <w:rStyle w:val="Hyperlink"/>
            <w:b/>
            <w:bCs/>
            <w:noProof/>
          </w:rPr>
          <w:t>2.</w:t>
        </w:r>
        <w:r w:rsidRPr="0009543F">
          <w:rPr>
            <w:rFonts w:ascii="Calibri" w:hAnsi="Calibri" w:cs="Times New Roman"/>
            <w:noProof/>
            <w:sz w:val="22"/>
            <w:szCs w:val="22"/>
          </w:rPr>
          <w:tab/>
        </w:r>
        <w:r w:rsidRPr="00D3324E">
          <w:rPr>
            <w:rStyle w:val="Hyperlink"/>
            <w:b/>
            <w:bCs/>
            <w:noProof/>
          </w:rPr>
          <w:t>KỶ LUẬT</w:t>
        </w:r>
        <w:r>
          <w:rPr>
            <w:noProof/>
            <w:webHidden/>
          </w:rPr>
          <w:tab/>
        </w:r>
        <w:r>
          <w:rPr>
            <w:noProof/>
            <w:webHidden/>
          </w:rPr>
          <w:fldChar w:fldCharType="begin"/>
        </w:r>
        <w:r>
          <w:rPr>
            <w:noProof/>
            <w:webHidden/>
          </w:rPr>
          <w:instrText xml:space="preserve"> PAGEREF _Toc74576906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7" w:history="1">
        <w:r w:rsidRPr="00D3324E">
          <w:rPr>
            <w:rStyle w:val="Hyperlink"/>
            <w:b/>
            <w:bCs/>
            <w:noProof/>
          </w:rPr>
          <w:t>2.1.</w:t>
        </w:r>
        <w:r w:rsidRPr="0009543F">
          <w:rPr>
            <w:rFonts w:ascii="Calibri" w:hAnsi="Calibri" w:cs="Times New Roman"/>
            <w:noProof/>
            <w:sz w:val="22"/>
            <w:szCs w:val="22"/>
          </w:rPr>
          <w:tab/>
        </w:r>
        <w:r w:rsidRPr="00D3324E">
          <w:rPr>
            <w:rStyle w:val="Hyperlink"/>
            <w:b/>
            <w:noProof/>
          </w:rPr>
          <w:t>Cán bộ, viên chức tham gia tổ chức thi</w:t>
        </w:r>
        <w:r>
          <w:rPr>
            <w:noProof/>
            <w:webHidden/>
          </w:rPr>
          <w:tab/>
        </w:r>
        <w:r>
          <w:rPr>
            <w:noProof/>
            <w:webHidden/>
          </w:rPr>
          <w:fldChar w:fldCharType="begin"/>
        </w:r>
        <w:r>
          <w:rPr>
            <w:noProof/>
            <w:webHidden/>
          </w:rPr>
          <w:instrText xml:space="preserve"> PAGEREF _Toc74576907 \h </w:instrText>
        </w:r>
        <w:r>
          <w:rPr>
            <w:noProof/>
            <w:webHidden/>
          </w:rPr>
        </w:r>
        <w:r>
          <w:rPr>
            <w:noProof/>
            <w:webHidden/>
          </w:rPr>
          <w:fldChar w:fldCharType="separate"/>
        </w:r>
        <w:r>
          <w:rPr>
            <w:noProof/>
            <w:webHidden/>
          </w:rPr>
          <w:t>36</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8" w:history="1">
        <w:r w:rsidRPr="00D3324E">
          <w:rPr>
            <w:rStyle w:val="Hyperlink"/>
            <w:b/>
            <w:noProof/>
          </w:rPr>
          <w:t>2.2.</w:t>
        </w:r>
        <w:r w:rsidRPr="0009543F">
          <w:rPr>
            <w:rFonts w:ascii="Calibri" w:hAnsi="Calibri" w:cs="Times New Roman"/>
            <w:noProof/>
            <w:sz w:val="22"/>
            <w:szCs w:val="22"/>
          </w:rPr>
          <w:tab/>
        </w:r>
        <w:r w:rsidRPr="00D3324E">
          <w:rPr>
            <w:rStyle w:val="Hyperlink"/>
            <w:b/>
            <w:noProof/>
          </w:rPr>
          <w:t>Công chức, viên chức không tham gia tổ chức thi</w:t>
        </w:r>
        <w:r>
          <w:rPr>
            <w:noProof/>
            <w:webHidden/>
          </w:rPr>
          <w:tab/>
        </w:r>
        <w:r>
          <w:rPr>
            <w:noProof/>
            <w:webHidden/>
          </w:rPr>
          <w:fldChar w:fldCharType="begin"/>
        </w:r>
        <w:r>
          <w:rPr>
            <w:noProof/>
            <w:webHidden/>
          </w:rPr>
          <w:instrText xml:space="preserve"> PAGEREF _Toc74576908 \h </w:instrText>
        </w:r>
        <w:r>
          <w:rPr>
            <w:noProof/>
            <w:webHidden/>
          </w:rPr>
        </w:r>
        <w:r>
          <w:rPr>
            <w:noProof/>
            <w:webHidden/>
          </w:rPr>
          <w:fldChar w:fldCharType="separate"/>
        </w:r>
        <w:r>
          <w:rPr>
            <w:noProof/>
            <w:webHidden/>
          </w:rPr>
          <w:t>37</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09" w:history="1">
        <w:r w:rsidRPr="00D3324E">
          <w:rPr>
            <w:rStyle w:val="Hyperlink"/>
            <w:b/>
            <w:noProof/>
          </w:rPr>
          <w:t>2.3.</w:t>
        </w:r>
        <w:r w:rsidRPr="0009543F">
          <w:rPr>
            <w:rFonts w:ascii="Calibri" w:hAnsi="Calibri" w:cs="Times New Roman"/>
            <w:noProof/>
            <w:sz w:val="22"/>
            <w:szCs w:val="22"/>
          </w:rPr>
          <w:tab/>
        </w:r>
        <w:r w:rsidRPr="00D3324E">
          <w:rPr>
            <w:rStyle w:val="Hyperlink"/>
            <w:b/>
            <w:noProof/>
          </w:rPr>
          <w:t>Người tham gia tổ chức thi và những người có liên quan đến việc tổ chức thi không phải là công chức, viên chức</w:t>
        </w:r>
        <w:r>
          <w:rPr>
            <w:noProof/>
            <w:webHidden/>
          </w:rPr>
          <w:tab/>
        </w:r>
        <w:r>
          <w:rPr>
            <w:noProof/>
            <w:webHidden/>
          </w:rPr>
          <w:fldChar w:fldCharType="begin"/>
        </w:r>
        <w:r>
          <w:rPr>
            <w:noProof/>
            <w:webHidden/>
          </w:rPr>
          <w:instrText xml:space="preserve"> PAGEREF _Toc74576909 \h </w:instrText>
        </w:r>
        <w:r>
          <w:rPr>
            <w:noProof/>
            <w:webHidden/>
          </w:rPr>
        </w:r>
        <w:r>
          <w:rPr>
            <w:noProof/>
            <w:webHidden/>
          </w:rPr>
          <w:fldChar w:fldCharType="separate"/>
        </w:r>
        <w:r>
          <w:rPr>
            <w:noProof/>
            <w:webHidden/>
          </w:rPr>
          <w:t>37</w:t>
        </w:r>
        <w:r>
          <w:rPr>
            <w:noProof/>
            <w:webHidden/>
          </w:rPr>
          <w:fldChar w:fldCharType="end"/>
        </w:r>
      </w:hyperlink>
    </w:p>
    <w:p w:rsidR="002D5FA4" w:rsidRPr="0009543F" w:rsidRDefault="002D5FA4">
      <w:pPr>
        <w:pStyle w:val="TOC3"/>
        <w:rPr>
          <w:rFonts w:ascii="Calibri" w:hAnsi="Calibri" w:cs="Times New Roman"/>
          <w:noProof/>
          <w:sz w:val="22"/>
          <w:szCs w:val="22"/>
        </w:rPr>
      </w:pPr>
      <w:hyperlink w:anchor="_Toc74576910" w:history="1">
        <w:r w:rsidRPr="00D3324E">
          <w:rPr>
            <w:rStyle w:val="Hyperlink"/>
            <w:b/>
            <w:noProof/>
          </w:rPr>
          <w:t>2.4.</w:t>
        </w:r>
        <w:r w:rsidRPr="0009543F">
          <w:rPr>
            <w:rFonts w:ascii="Calibri" w:hAnsi="Calibri" w:cs="Times New Roman"/>
            <w:noProof/>
            <w:sz w:val="22"/>
            <w:szCs w:val="22"/>
          </w:rPr>
          <w:tab/>
        </w:r>
        <w:r w:rsidRPr="00D3324E">
          <w:rPr>
            <w:rStyle w:val="Hyperlink"/>
            <w:b/>
            <w:noProof/>
          </w:rPr>
          <w:t>Các hình thức xử lý vi phạm</w:t>
        </w:r>
        <w:r>
          <w:rPr>
            <w:noProof/>
            <w:webHidden/>
          </w:rPr>
          <w:tab/>
        </w:r>
        <w:r>
          <w:rPr>
            <w:noProof/>
            <w:webHidden/>
          </w:rPr>
          <w:fldChar w:fldCharType="begin"/>
        </w:r>
        <w:r>
          <w:rPr>
            <w:noProof/>
            <w:webHidden/>
          </w:rPr>
          <w:instrText xml:space="preserve"> PAGEREF _Toc74576910 \h </w:instrText>
        </w:r>
        <w:r>
          <w:rPr>
            <w:noProof/>
            <w:webHidden/>
          </w:rPr>
        </w:r>
        <w:r>
          <w:rPr>
            <w:noProof/>
            <w:webHidden/>
          </w:rPr>
          <w:fldChar w:fldCharType="separate"/>
        </w:r>
        <w:r>
          <w:rPr>
            <w:noProof/>
            <w:webHidden/>
          </w:rPr>
          <w:t>37</w:t>
        </w:r>
        <w:r>
          <w:rPr>
            <w:noProof/>
            <w:webHidden/>
          </w:rPr>
          <w:fldChar w:fldCharType="end"/>
        </w:r>
      </w:hyperlink>
    </w:p>
    <w:p w:rsidR="002D5FA4" w:rsidRPr="0009543F" w:rsidRDefault="002D5FA4">
      <w:pPr>
        <w:pStyle w:val="TOC1"/>
        <w:rPr>
          <w:rFonts w:ascii="Calibri" w:hAnsi="Calibri" w:cs="Times New Roman"/>
          <w:b w:val="0"/>
          <w:bCs w:val="0"/>
          <w:i w:val="0"/>
          <w:iCs w:val="0"/>
          <w:noProof/>
          <w:sz w:val="22"/>
          <w:szCs w:val="22"/>
        </w:rPr>
      </w:pPr>
      <w:hyperlink w:anchor="_Toc74576911" w:history="1">
        <w:r w:rsidRPr="00D3324E">
          <w:rPr>
            <w:rStyle w:val="Hyperlink"/>
            <w:noProof/>
          </w:rPr>
          <w:t>PHẦN VI - QUY ĐỊNH XỬ LÝ THÍ SINH VI PHẠM QUY CHẾ</w:t>
        </w:r>
        <w:r>
          <w:rPr>
            <w:noProof/>
            <w:webHidden/>
          </w:rPr>
          <w:tab/>
        </w:r>
        <w:r>
          <w:rPr>
            <w:noProof/>
            <w:webHidden/>
          </w:rPr>
          <w:fldChar w:fldCharType="begin"/>
        </w:r>
        <w:r>
          <w:rPr>
            <w:noProof/>
            <w:webHidden/>
          </w:rPr>
          <w:instrText xml:space="preserve"> PAGEREF _Toc74576911 \h </w:instrText>
        </w:r>
        <w:r>
          <w:rPr>
            <w:noProof/>
            <w:webHidden/>
          </w:rPr>
        </w:r>
        <w:r>
          <w:rPr>
            <w:noProof/>
            <w:webHidden/>
          </w:rPr>
          <w:fldChar w:fldCharType="separate"/>
        </w:r>
        <w:r>
          <w:rPr>
            <w:noProof/>
            <w:webHidden/>
          </w:rPr>
          <w:t>38</w:t>
        </w:r>
        <w:r>
          <w:rPr>
            <w:noProof/>
            <w:webHidden/>
          </w:rPr>
          <w:fldChar w:fldCharType="end"/>
        </w:r>
      </w:hyperlink>
    </w:p>
    <w:p w:rsidR="004E59AE" w:rsidRDefault="004E59AE" w:rsidP="00E83BDC">
      <w:pPr>
        <w:tabs>
          <w:tab w:val="right" w:leader="dot" w:pos="9171"/>
        </w:tabs>
      </w:pPr>
      <w:r>
        <w:rPr>
          <w:b/>
          <w:bCs/>
          <w:noProof/>
        </w:rPr>
        <w:fldChar w:fldCharType="end"/>
      </w:r>
    </w:p>
    <w:p w:rsidR="000F7E7F" w:rsidRDefault="000F7E7F" w:rsidP="000F7E7F">
      <w:pPr>
        <w:ind w:firstLine="0"/>
        <w:jc w:val="center"/>
        <w:rPr>
          <w:b/>
        </w:rPr>
      </w:pPr>
    </w:p>
    <w:p w:rsidR="00195590" w:rsidRPr="007F6D3A" w:rsidRDefault="00047ED4" w:rsidP="00C30771">
      <w:pPr>
        <w:ind w:firstLine="0"/>
        <w:jc w:val="center"/>
        <w:rPr>
          <w:b/>
          <w:sz w:val="32"/>
        </w:rPr>
      </w:pPr>
      <w:r w:rsidRPr="00075660">
        <w:rPr>
          <w:b/>
        </w:rPr>
        <w:br w:type="page"/>
      </w:r>
      <w:bookmarkStart w:id="3" w:name="_Toc74127869"/>
      <w:bookmarkStart w:id="4" w:name="_Toc74131074"/>
      <w:r w:rsidR="00C30771">
        <w:rPr>
          <w:b/>
        </w:rPr>
        <w:lastRenderedPageBreak/>
        <w:br w:type="page"/>
      </w:r>
      <w:r w:rsidR="00195590" w:rsidRPr="007F6D3A">
        <w:rPr>
          <w:b/>
          <w:sz w:val="32"/>
        </w:rPr>
        <w:lastRenderedPageBreak/>
        <w:t>HƯỚNG DẪN NGHIỆP VỤ COI THI</w:t>
      </w:r>
      <w:bookmarkEnd w:id="3"/>
      <w:bookmarkEnd w:id="4"/>
    </w:p>
    <w:p w:rsidR="00047ED4" w:rsidRPr="00075660" w:rsidRDefault="00047ED4" w:rsidP="003B0731">
      <w:pPr>
        <w:pStyle w:val="QuocTieude"/>
      </w:pPr>
      <w:bookmarkStart w:id="5" w:name="_Toc45031806"/>
      <w:bookmarkStart w:id="6" w:name="_Toc74127870"/>
      <w:bookmarkStart w:id="7" w:name="_Toc74131075"/>
      <w:bookmarkStart w:id="8" w:name="_Toc74164120"/>
      <w:bookmarkStart w:id="9" w:name="_Toc74205353"/>
      <w:bookmarkStart w:id="10" w:name="_Toc74576831"/>
      <w:bookmarkEnd w:id="0"/>
      <w:bookmarkEnd w:id="1"/>
      <w:r w:rsidRPr="00075660">
        <w:t xml:space="preserve">PHẦN I - TRÁCH NHIỆM VÀ NHIỆM VỤ CỦA LÃNH ĐẠO </w:t>
      </w:r>
      <w:r w:rsidR="00616D20" w:rsidRPr="00616D20">
        <w:t>ĐIỂM THI</w:t>
      </w:r>
      <w:bookmarkEnd w:id="6"/>
      <w:bookmarkEnd w:id="7"/>
      <w:bookmarkEnd w:id="8"/>
      <w:bookmarkEnd w:id="9"/>
      <w:bookmarkEnd w:id="10"/>
    </w:p>
    <w:p w:rsidR="001F07F1" w:rsidRDefault="00A238F5" w:rsidP="006A5D35">
      <w:pPr>
        <w:widowControl w:val="0"/>
        <w:numPr>
          <w:ilvl w:val="0"/>
          <w:numId w:val="4"/>
        </w:numPr>
        <w:tabs>
          <w:tab w:val="clear" w:pos="0"/>
        </w:tabs>
        <w:outlineLvl w:val="2"/>
        <w:rPr>
          <w:b/>
        </w:rPr>
      </w:pPr>
      <w:bookmarkStart w:id="11" w:name="_Toc74127871"/>
      <w:bookmarkStart w:id="12" w:name="_Toc74131076"/>
      <w:bookmarkStart w:id="13" w:name="_Toc74164121"/>
      <w:bookmarkStart w:id="14" w:name="_Toc74205354"/>
      <w:bookmarkStart w:id="15" w:name="_Toc74576832"/>
      <w:r w:rsidRPr="001F07F1">
        <w:rPr>
          <w:b/>
        </w:rPr>
        <w:t xml:space="preserve">TRƯỞNG </w:t>
      </w:r>
      <w:bookmarkStart w:id="16" w:name="_Toc45031807"/>
      <w:bookmarkEnd w:id="5"/>
      <w:r w:rsidR="004072AF" w:rsidRPr="001F07F1">
        <w:rPr>
          <w:b/>
        </w:rPr>
        <w:t>ĐIỂM THI</w:t>
      </w:r>
      <w:bookmarkStart w:id="17" w:name="_Toc74127872"/>
      <w:bookmarkEnd w:id="11"/>
      <w:bookmarkEnd w:id="12"/>
      <w:bookmarkEnd w:id="13"/>
      <w:bookmarkEnd w:id="14"/>
      <w:bookmarkEnd w:id="15"/>
    </w:p>
    <w:p w:rsidR="00B813A5" w:rsidRPr="005A06C8" w:rsidRDefault="00B813A5" w:rsidP="006A5D35">
      <w:pPr>
        <w:widowControl w:val="0"/>
        <w:numPr>
          <w:ilvl w:val="1"/>
          <w:numId w:val="4"/>
        </w:numPr>
        <w:tabs>
          <w:tab w:val="clear" w:pos="0"/>
        </w:tabs>
        <w:outlineLvl w:val="2"/>
        <w:rPr>
          <w:b/>
          <w:sz w:val="32"/>
        </w:rPr>
      </w:pPr>
      <w:bookmarkStart w:id="18" w:name="_Toc74164122"/>
      <w:bookmarkStart w:id="19" w:name="_Toc74205355"/>
      <w:bookmarkStart w:id="20" w:name="_Toc74576833"/>
      <w:r w:rsidRPr="005A06C8">
        <w:rPr>
          <w:b/>
        </w:rPr>
        <w:t>Trách nhiệm</w:t>
      </w:r>
      <w:bookmarkEnd w:id="17"/>
      <w:bookmarkEnd w:id="18"/>
      <w:bookmarkEnd w:id="19"/>
      <w:bookmarkEnd w:id="20"/>
      <w:r w:rsidRPr="005A06C8">
        <w:rPr>
          <w:b/>
        </w:rPr>
        <w:t xml:space="preserve"> </w:t>
      </w:r>
    </w:p>
    <w:p w:rsidR="00B813A5" w:rsidRPr="00FB0873" w:rsidRDefault="00B813A5" w:rsidP="005A06C8">
      <w:pPr>
        <w:ind w:firstLine="720"/>
        <w:rPr>
          <w:szCs w:val="28"/>
        </w:rPr>
      </w:pPr>
      <w:bookmarkStart w:id="21" w:name="_Toc74127873"/>
      <w:r w:rsidRPr="00FB0873">
        <w:rPr>
          <w:b/>
          <w:szCs w:val="28"/>
        </w:rPr>
        <w:t>-</w:t>
      </w:r>
      <w:r w:rsidRPr="00FB0873">
        <w:rPr>
          <w:szCs w:val="28"/>
        </w:rPr>
        <w:t xml:space="preserve"> Trưởng </w:t>
      </w:r>
      <w:r w:rsidR="004072AF" w:rsidRPr="00FB0873">
        <w:rPr>
          <w:szCs w:val="28"/>
        </w:rPr>
        <w:t>Điểm thi</w:t>
      </w:r>
      <w:r w:rsidRPr="00FB0873">
        <w:rPr>
          <w:szCs w:val="28"/>
          <w:lang w:val="vi-VN"/>
        </w:rPr>
        <w:t xml:space="preserve"> quyết định tổ chức thực hiện nhiệm vụ và quyền hạn về công tác coi thi tại </w:t>
      </w:r>
      <w:r w:rsidR="00616D20" w:rsidRPr="00FB0873">
        <w:rPr>
          <w:szCs w:val="28"/>
        </w:rPr>
        <w:t>Điểm thi</w:t>
      </w:r>
      <w:r w:rsidR="004072AF" w:rsidRPr="00FB0873">
        <w:rPr>
          <w:szCs w:val="28"/>
        </w:rPr>
        <w:t xml:space="preserve"> (ĐT)</w:t>
      </w:r>
      <w:r w:rsidRPr="00FB0873">
        <w:rPr>
          <w:szCs w:val="28"/>
          <w:lang w:val="vi-VN"/>
        </w:rPr>
        <w:t>, chịu trách nhiệm về kết quả thực hiện nhiệm vụ trước Trưởng ban Coi thi và Chủ tịch Hội đồng thi</w:t>
      </w:r>
      <w:r w:rsidRPr="00FB0873">
        <w:rPr>
          <w:szCs w:val="28"/>
        </w:rPr>
        <w:t>.</w:t>
      </w:r>
      <w:bookmarkEnd w:id="21"/>
    </w:p>
    <w:p w:rsidR="001E536D" w:rsidRPr="00FB0873" w:rsidRDefault="001E536D" w:rsidP="005A06C8">
      <w:pPr>
        <w:ind w:firstLine="720"/>
        <w:rPr>
          <w:b/>
          <w:szCs w:val="28"/>
        </w:rPr>
      </w:pPr>
      <w:bookmarkStart w:id="22" w:name="_Toc74127874"/>
      <w:r w:rsidRPr="00FB0873">
        <w:rPr>
          <w:szCs w:val="28"/>
        </w:rPr>
        <w:t>-</w:t>
      </w:r>
      <w:r w:rsidRPr="00FB0873">
        <w:rPr>
          <w:szCs w:val="28"/>
          <w:lang w:val="vi-VN"/>
        </w:rPr>
        <w:t xml:space="preserve"> </w:t>
      </w:r>
      <w:r w:rsidRPr="00FB0873">
        <w:rPr>
          <w:szCs w:val="28"/>
        </w:rPr>
        <w:t>Trưởng</w:t>
      </w:r>
      <w:r w:rsidRPr="00FB0873">
        <w:rPr>
          <w:szCs w:val="28"/>
          <w:lang w:val="vi-VN"/>
        </w:rPr>
        <w:t xml:space="preserve"> </w:t>
      </w:r>
      <w:r w:rsidR="004072AF" w:rsidRPr="00FB0873">
        <w:rPr>
          <w:szCs w:val="28"/>
          <w:lang w:val="vi-VN"/>
        </w:rPr>
        <w:t>ĐT</w:t>
      </w:r>
      <w:r w:rsidRPr="00FB0873">
        <w:rPr>
          <w:szCs w:val="28"/>
        </w:rPr>
        <w:t xml:space="preserve"> </w:t>
      </w:r>
      <w:r w:rsidRPr="00FB0873">
        <w:rPr>
          <w:szCs w:val="28"/>
          <w:lang w:val="vi-VN"/>
        </w:rPr>
        <w:t xml:space="preserve">được sử dụng con dấu của trường phổ thông hoặc cơ sở giáo dục nơi đặt </w:t>
      </w:r>
      <w:r w:rsidR="004072AF" w:rsidRPr="00FB0873">
        <w:rPr>
          <w:szCs w:val="28"/>
          <w:lang w:val="vi-VN"/>
        </w:rPr>
        <w:t>ĐT</w:t>
      </w:r>
      <w:r w:rsidR="009A04C8" w:rsidRPr="00FB0873">
        <w:rPr>
          <w:szCs w:val="28"/>
        </w:rPr>
        <w:t xml:space="preserve"> </w:t>
      </w:r>
      <w:r w:rsidR="009A04C8" w:rsidRPr="00FB0873">
        <w:rPr>
          <w:szCs w:val="28"/>
          <w:lang w:val="vi-VN"/>
        </w:rPr>
        <w:t xml:space="preserve">để thực hiện các công việc của </w:t>
      </w:r>
      <w:r w:rsidR="004072AF" w:rsidRPr="00FB0873">
        <w:rPr>
          <w:szCs w:val="28"/>
          <w:lang w:val="vi-VN"/>
        </w:rPr>
        <w:t>ĐT</w:t>
      </w:r>
      <w:r w:rsidRPr="00FB0873">
        <w:rPr>
          <w:szCs w:val="28"/>
          <w:lang w:val="vi-VN"/>
        </w:rPr>
        <w:t>.</w:t>
      </w:r>
      <w:bookmarkEnd w:id="22"/>
    </w:p>
    <w:p w:rsidR="0014627F" w:rsidRDefault="00BC08D9" w:rsidP="006A5D35">
      <w:pPr>
        <w:widowControl w:val="0"/>
        <w:numPr>
          <w:ilvl w:val="1"/>
          <w:numId w:val="4"/>
        </w:numPr>
        <w:tabs>
          <w:tab w:val="clear" w:pos="0"/>
        </w:tabs>
        <w:outlineLvl w:val="2"/>
        <w:rPr>
          <w:b/>
        </w:rPr>
      </w:pPr>
      <w:r w:rsidRPr="005A06C8">
        <w:rPr>
          <w:b/>
        </w:rPr>
        <w:t xml:space="preserve"> </w:t>
      </w:r>
      <w:bookmarkStart w:id="23" w:name="_Toc74127875"/>
      <w:bookmarkStart w:id="24" w:name="_Toc74164123"/>
      <w:bookmarkStart w:id="25" w:name="_Toc74205356"/>
      <w:bookmarkStart w:id="26" w:name="_Toc74576834"/>
      <w:r w:rsidR="00B813A5" w:rsidRPr="005A06C8">
        <w:rPr>
          <w:b/>
        </w:rPr>
        <w:t>Nhiệm vụ</w:t>
      </w:r>
      <w:bookmarkEnd w:id="23"/>
      <w:bookmarkEnd w:id="24"/>
      <w:bookmarkEnd w:id="25"/>
      <w:bookmarkEnd w:id="26"/>
      <w:r w:rsidR="00B813A5" w:rsidRPr="005A06C8">
        <w:rPr>
          <w:b/>
        </w:rPr>
        <w:t xml:space="preserve"> </w:t>
      </w:r>
      <w:bookmarkStart w:id="27" w:name="_Toc74127876"/>
    </w:p>
    <w:p w:rsidR="005F2F70" w:rsidRPr="001E1E48" w:rsidRDefault="005F2F70" w:rsidP="00351357">
      <w:pPr>
        <w:pStyle w:val="Quoc3"/>
      </w:pPr>
      <w:bookmarkStart w:id="28" w:name="_Toc74576835"/>
      <w:r w:rsidRPr="001E1E48">
        <w:t>Công tác chuẩn bị</w:t>
      </w:r>
      <w:bookmarkEnd w:id="28"/>
    </w:p>
    <w:p w:rsidR="00D15BC8" w:rsidRPr="00D15BC8" w:rsidRDefault="00D15BC8" w:rsidP="00D15BC8">
      <w:pPr>
        <w:pStyle w:val="ListParagraph"/>
        <w:widowControl w:val="0"/>
        <w:numPr>
          <w:ilvl w:val="0"/>
          <w:numId w:val="11"/>
        </w:numPr>
        <w:contextualSpacing w:val="0"/>
        <w:outlineLvl w:val="2"/>
        <w:rPr>
          <w:b/>
          <w:i/>
          <w:vanish/>
        </w:rPr>
      </w:pPr>
      <w:bookmarkStart w:id="29" w:name="_Toc74164124"/>
      <w:bookmarkStart w:id="30" w:name="_Toc74205357"/>
      <w:bookmarkStart w:id="31" w:name="_Toc74576359"/>
      <w:bookmarkStart w:id="32" w:name="_Toc74576470"/>
      <w:bookmarkStart w:id="33" w:name="_Toc74576582"/>
      <w:bookmarkStart w:id="34" w:name="_Toc74576672"/>
      <w:bookmarkStart w:id="35" w:name="_Toc74576755"/>
      <w:bookmarkStart w:id="36" w:name="_Toc74576836"/>
      <w:bookmarkEnd w:id="31"/>
      <w:bookmarkEnd w:id="32"/>
      <w:bookmarkEnd w:id="33"/>
      <w:bookmarkEnd w:id="34"/>
      <w:bookmarkEnd w:id="35"/>
      <w:bookmarkEnd w:id="36"/>
    </w:p>
    <w:p w:rsidR="00D15BC8" w:rsidRPr="00D15BC8" w:rsidRDefault="00D15BC8" w:rsidP="00D15BC8">
      <w:pPr>
        <w:pStyle w:val="ListParagraph"/>
        <w:widowControl w:val="0"/>
        <w:numPr>
          <w:ilvl w:val="1"/>
          <w:numId w:val="11"/>
        </w:numPr>
        <w:contextualSpacing w:val="0"/>
        <w:outlineLvl w:val="2"/>
        <w:rPr>
          <w:b/>
          <w:i/>
          <w:vanish/>
        </w:rPr>
      </w:pPr>
      <w:bookmarkStart w:id="37" w:name="_Toc74576360"/>
      <w:bookmarkStart w:id="38" w:name="_Toc74576471"/>
      <w:bookmarkStart w:id="39" w:name="_Toc74576583"/>
      <w:bookmarkStart w:id="40" w:name="_Toc74576673"/>
      <w:bookmarkStart w:id="41" w:name="_Toc74576756"/>
      <w:bookmarkStart w:id="42" w:name="_Toc74576837"/>
      <w:bookmarkEnd w:id="37"/>
      <w:bookmarkEnd w:id="38"/>
      <w:bookmarkEnd w:id="39"/>
      <w:bookmarkEnd w:id="40"/>
      <w:bookmarkEnd w:id="41"/>
      <w:bookmarkEnd w:id="42"/>
    </w:p>
    <w:p w:rsidR="005F2F70" w:rsidRPr="005F2F70" w:rsidRDefault="005F2F70" w:rsidP="005F2F70">
      <w:pPr>
        <w:pStyle w:val="ListParagraph"/>
        <w:widowControl w:val="0"/>
        <w:numPr>
          <w:ilvl w:val="0"/>
          <w:numId w:val="2"/>
        </w:numPr>
        <w:contextualSpacing w:val="0"/>
        <w:outlineLvl w:val="2"/>
        <w:rPr>
          <w:b/>
          <w:bCs/>
          <w:i/>
          <w:vanish/>
          <w:szCs w:val="28"/>
        </w:rPr>
      </w:pPr>
      <w:bookmarkStart w:id="43" w:name="_Toc74576361"/>
      <w:bookmarkStart w:id="44" w:name="_Toc74576472"/>
      <w:bookmarkStart w:id="45" w:name="_Toc74576584"/>
      <w:bookmarkStart w:id="46" w:name="_Toc74576674"/>
      <w:bookmarkStart w:id="47" w:name="_Toc74576757"/>
      <w:bookmarkStart w:id="48" w:name="_Toc74576838"/>
      <w:bookmarkEnd w:id="43"/>
      <w:bookmarkEnd w:id="44"/>
      <w:bookmarkEnd w:id="45"/>
      <w:bookmarkEnd w:id="46"/>
      <w:bookmarkEnd w:id="47"/>
      <w:bookmarkEnd w:id="48"/>
    </w:p>
    <w:p w:rsidR="005F2F70" w:rsidRPr="005F2F70" w:rsidRDefault="005F2F70" w:rsidP="005F2F70">
      <w:pPr>
        <w:pStyle w:val="ListParagraph"/>
        <w:widowControl w:val="0"/>
        <w:numPr>
          <w:ilvl w:val="1"/>
          <w:numId w:val="2"/>
        </w:numPr>
        <w:contextualSpacing w:val="0"/>
        <w:outlineLvl w:val="2"/>
        <w:rPr>
          <w:b/>
          <w:bCs/>
          <w:i/>
          <w:vanish/>
          <w:szCs w:val="28"/>
        </w:rPr>
      </w:pPr>
      <w:bookmarkStart w:id="49" w:name="_Toc74576362"/>
      <w:bookmarkStart w:id="50" w:name="_Toc74576473"/>
      <w:bookmarkStart w:id="51" w:name="_Toc74576585"/>
      <w:bookmarkStart w:id="52" w:name="_Toc74576675"/>
      <w:bookmarkStart w:id="53" w:name="_Toc74576758"/>
      <w:bookmarkStart w:id="54" w:name="_Toc74576839"/>
      <w:bookmarkEnd w:id="49"/>
      <w:bookmarkEnd w:id="50"/>
      <w:bookmarkEnd w:id="51"/>
      <w:bookmarkEnd w:id="52"/>
      <w:bookmarkEnd w:id="53"/>
      <w:bookmarkEnd w:id="54"/>
    </w:p>
    <w:p w:rsidR="00854DAF" w:rsidRPr="00FB0873" w:rsidRDefault="00341FB7" w:rsidP="001D1E80">
      <w:pPr>
        <w:ind w:firstLine="720"/>
      </w:pPr>
      <w:bookmarkStart w:id="55" w:name="_Toc74127877"/>
      <w:bookmarkEnd w:id="16"/>
      <w:bookmarkEnd w:id="27"/>
      <w:bookmarkEnd w:id="29"/>
      <w:bookmarkEnd w:id="30"/>
      <w:r w:rsidRPr="00FB0873">
        <w:t xml:space="preserve">a) </w:t>
      </w:r>
      <w:r w:rsidR="00AB07E3" w:rsidRPr="00FB0873">
        <w:t>Nghiên cứu quy chế thi và các văn bản hướng dẫn tổ chức thi có liên quan đến kỳ thi</w:t>
      </w:r>
      <w:r w:rsidR="00854DAF" w:rsidRPr="00FB0873">
        <w:t>:</w:t>
      </w:r>
      <w:bookmarkEnd w:id="55"/>
    </w:p>
    <w:p w:rsidR="00AB07E3" w:rsidRPr="00FB0873" w:rsidRDefault="00AB07E3" w:rsidP="00855643">
      <w:pPr>
        <w:ind w:firstLine="720"/>
      </w:pPr>
      <w:bookmarkStart w:id="56" w:name="_Toc74127878"/>
      <w:r w:rsidRPr="00FB0873">
        <w:t>- Đối tượng và điều kiện dự thi.</w:t>
      </w:r>
      <w:bookmarkEnd w:id="56"/>
    </w:p>
    <w:p w:rsidR="00AB07E3" w:rsidRPr="00FB0873" w:rsidRDefault="00AB07E3" w:rsidP="00855643">
      <w:pPr>
        <w:ind w:firstLine="720"/>
      </w:pPr>
      <w:bookmarkStart w:id="57" w:name="_Toc74127879"/>
      <w:r w:rsidRPr="00FB0873">
        <w:t>- Hồ sơ thí sinh</w:t>
      </w:r>
      <w:r w:rsidR="00707E9D" w:rsidRPr="00FB0873">
        <w:t>,</w:t>
      </w:r>
      <w:r w:rsidRPr="00FB0873">
        <w:t xml:space="preserve"> hồ sơ của </w:t>
      </w:r>
      <w:r w:rsidR="004072AF" w:rsidRPr="00FB0873">
        <w:t>ĐT</w:t>
      </w:r>
      <w:r w:rsidRPr="00FB0873">
        <w:t xml:space="preserve"> về coi thi.</w:t>
      </w:r>
      <w:bookmarkEnd w:id="57"/>
    </w:p>
    <w:p w:rsidR="004072AF" w:rsidRPr="00FB0873" w:rsidRDefault="00AB07E3" w:rsidP="00855643">
      <w:pPr>
        <w:ind w:firstLine="720"/>
      </w:pPr>
      <w:bookmarkStart w:id="58" w:name="_Toc74127880"/>
      <w:r w:rsidRPr="00FB0873">
        <w:t>- Lịch thi.</w:t>
      </w:r>
      <w:bookmarkEnd w:id="58"/>
    </w:p>
    <w:p w:rsidR="004072AF" w:rsidRPr="00FB0873" w:rsidRDefault="004072AF" w:rsidP="00855643">
      <w:pPr>
        <w:ind w:firstLine="720"/>
      </w:pPr>
      <w:bookmarkStart w:id="59" w:name="_Toc74127881"/>
      <w:r w:rsidRPr="00FB0873">
        <w:t>- Quy chế thi: nghiệp vụ coi thi, nội quy thi,…</w:t>
      </w:r>
      <w:bookmarkEnd w:id="59"/>
    </w:p>
    <w:p w:rsidR="004072AF" w:rsidRPr="00FB0873" w:rsidRDefault="004072AF" w:rsidP="00855643">
      <w:pPr>
        <w:ind w:firstLine="720"/>
      </w:pPr>
      <w:bookmarkStart w:id="60" w:name="_Toc74127882"/>
      <w:r w:rsidRPr="00FB0873">
        <w:t>- Xử lý các trường hợp bất thường.</w:t>
      </w:r>
      <w:bookmarkEnd w:id="60"/>
    </w:p>
    <w:p w:rsidR="004072AF" w:rsidRPr="00FB0873" w:rsidRDefault="00AB07E3" w:rsidP="00855643">
      <w:pPr>
        <w:ind w:firstLine="720"/>
      </w:pPr>
      <w:bookmarkStart w:id="61" w:name="_Toc74127883"/>
      <w:r w:rsidRPr="00FB0873">
        <w:t>- Khen thưởng, kỷ luật trong kỳ thi.</w:t>
      </w:r>
      <w:bookmarkEnd w:id="61"/>
    </w:p>
    <w:p w:rsidR="004072AF" w:rsidRPr="00FB0873" w:rsidRDefault="004072AF" w:rsidP="00855643">
      <w:pPr>
        <w:ind w:firstLine="720"/>
      </w:pPr>
      <w:bookmarkStart w:id="62" w:name="_Toc74127884"/>
      <w:r w:rsidRPr="00FB0873">
        <w:t>- Công tác tài chính.</w:t>
      </w:r>
      <w:bookmarkEnd w:id="62"/>
    </w:p>
    <w:p w:rsidR="00707E9D" w:rsidRPr="00FB0873" w:rsidRDefault="00341FB7" w:rsidP="00855643">
      <w:pPr>
        <w:ind w:firstLine="720"/>
      </w:pPr>
      <w:bookmarkStart w:id="63" w:name="_Toc74127885"/>
      <w:r w:rsidRPr="00FB0873">
        <w:t xml:space="preserve">b) </w:t>
      </w:r>
      <w:r w:rsidR="00854DAF" w:rsidRPr="00FB0873">
        <w:t>Tham gia các cuộc họp, tập huấn:</w:t>
      </w:r>
      <w:bookmarkEnd w:id="63"/>
      <w:r w:rsidR="00854DAF" w:rsidRPr="00FB0873">
        <w:t xml:space="preserve"> </w:t>
      </w:r>
    </w:p>
    <w:p w:rsidR="00CD4F24" w:rsidRPr="00FB0873" w:rsidRDefault="00854DAF" w:rsidP="00855643">
      <w:pPr>
        <w:ind w:firstLine="720"/>
      </w:pPr>
      <w:bookmarkStart w:id="64" w:name="_Toc74127886"/>
      <w:r w:rsidRPr="00FB0873">
        <w:t xml:space="preserve">- Tập huấn nghiệp vụ coi thi theo lịch chung của Sở </w:t>
      </w:r>
      <w:r w:rsidR="00CD4F24" w:rsidRPr="00FB0873">
        <w:t>Giáo dục và Đào tạo (GDĐT)</w:t>
      </w:r>
      <w:r w:rsidRPr="00FB0873">
        <w:t>.</w:t>
      </w:r>
      <w:bookmarkEnd w:id="64"/>
    </w:p>
    <w:p w:rsidR="00CD4F24" w:rsidRPr="00FB0873" w:rsidRDefault="00CD4F24" w:rsidP="00855643">
      <w:pPr>
        <w:ind w:firstLine="720"/>
      </w:pPr>
      <w:bookmarkStart w:id="65" w:name="_Toc74127887"/>
      <w:r w:rsidRPr="00FB0873">
        <w:t>- Dự họp Ban Lãnh đạo các ĐT họp với Ban Coi thi Sở GDĐT, họp với Ban Chỉ đạo thi quận, huyện.</w:t>
      </w:r>
      <w:bookmarkEnd w:id="65"/>
    </w:p>
    <w:p w:rsidR="00AB07E3" w:rsidRPr="00FB0873" w:rsidRDefault="00341FB7" w:rsidP="00855643">
      <w:pPr>
        <w:ind w:firstLine="720"/>
      </w:pPr>
      <w:bookmarkStart w:id="66" w:name="_Toc74127888"/>
      <w:r w:rsidRPr="00FB0873">
        <w:t xml:space="preserve">c) </w:t>
      </w:r>
      <w:r w:rsidR="00AB07E3" w:rsidRPr="00FB0873">
        <w:t xml:space="preserve">Nhận hồ sơ của </w:t>
      </w:r>
      <w:r w:rsidR="004072AF" w:rsidRPr="00FB0873">
        <w:t>ĐT</w:t>
      </w:r>
      <w:r w:rsidR="0037478D" w:rsidRPr="00FB0873">
        <w:t xml:space="preserve"> </w:t>
      </w:r>
      <w:r w:rsidR="00C74ACE" w:rsidRPr="00FB0873">
        <w:t xml:space="preserve">(do Ban </w:t>
      </w:r>
      <w:r w:rsidR="0037478D" w:rsidRPr="00FB0873">
        <w:t>C</w:t>
      </w:r>
      <w:r w:rsidR="00C74ACE" w:rsidRPr="00FB0873">
        <w:t>oi thi cung cấp)</w:t>
      </w:r>
      <w:bookmarkEnd w:id="66"/>
    </w:p>
    <w:p w:rsidR="00AB07E3" w:rsidRPr="00FB0873" w:rsidRDefault="00AB07E3" w:rsidP="00855643">
      <w:pPr>
        <w:ind w:firstLine="720"/>
      </w:pPr>
      <w:bookmarkStart w:id="67" w:name="_Toc74127889"/>
      <w:r w:rsidRPr="00FB0873">
        <w:t>- Hướng dẫn tổ chức thi (hướng dẫn của Sở GDĐT về hướng dẫn nghiệp vụ coi thi).</w:t>
      </w:r>
      <w:bookmarkEnd w:id="67"/>
    </w:p>
    <w:p w:rsidR="00AB07E3" w:rsidRPr="00FB0873" w:rsidRDefault="00AB07E3" w:rsidP="00855643">
      <w:pPr>
        <w:ind w:firstLine="720"/>
      </w:pPr>
      <w:bookmarkStart w:id="68" w:name="_Toc74127890"/>
      <w:r w:rsidRPr="00FB0873">
        <w:t>- Quyết định thành lập ĐT.</w:t>
      </w:r>
      <w:bookmarkEnd w:id="68"/>
    </w:p>
    <w:p w:rsidR="00AB07E3" w:rsidRPr="00FB0873" w:rsidRDefault="00AB07E3" w:rsidP="00855643">
      <w:pPr>
        <w:ind w:firstLine="720"/>
      </w:pPr>
      <w:bookmarkStart w:id="69" w:name="_Toc74127891"/>
      <w:r w:rsidRPr="00FB0873">
        <w:t xml:space="preserve">- Danh sách </w:t>
      </w:r>
      <w:r w:rsidR="00854DAF" w:rsidRPr="00FB0873">
        <w:t xml:space="preserve">lãnh đạo ĐT, </w:t>
      </w:r>
      <w:r w:rsidRPr="00FB0873">
        <w:t>cán bộ coi thi (CBCT),</w:t>
      </w:r>
      <w:r w:rsidR="00854DAF" w:rsidRPr="00FB0873">
        <w:t xml:space="preserve"> nhân viên</w:t>
      </w:r>
      <w:r w:rsidRPr="00FB0873">
        <w:t>.</w:t>
      </w:r>
      <w:bookmarkEnd w:id="69"/>
    </w:p>
    <w:p w:rsidR="00AB07E3" w:rsidRPr="00FB0873" w:rsidRDefault="00AB07E3" w:rsidP="00855643">
      <w:pPr>
        <w:ind w:firstLine="720"/>
      </w:pPr>
      <w:bookmarkStart w:id="70" w:name="_Toc74127892"/>
      <w:r w:rsidRPr="00FB0873">
        <w:t>- Danh sách thí sinh.</w:t>
      </w:r>
      <w:bookmarkEnd w:id="70"/>
    </w:p>
    <w:p w:rsidR="00AB07E3" w:rsidRPr="00FB0873" w:rsidRDefault="00AB07E3" w:rsidP="00855643">
      <w:pPr>
        <w:ind w:firstLine="720"/>
      </w:pPr>
      <w:bookmarkStart w:id="71" w:name="_Toc74127893"/>
      <w:r w:rsidRPr="00FB0873">
        <w:lastRenderedPageBreak/>
        <w:t>- Bảng ghi tên dự thi.</w:t>
      </w:r>
      <w:bookmarkEnd w:id="71"/>
    </w:p>
    <w:p w:rsidR="00AB07E3" w:rsidRPr="00FB0873" w:rsidRDefault="00AB07E3" w:rsidP="00855643">
      <w:pPr>
        <w:ind w:firstLine="720"/>
      </w:pPr>
      <w:bookmarkStart w:id="72" w:name="_Toc74127894"/>
      <w:r w:rsidRPr="00FB0873">
        <w:t xml:space="preserve">- Phiếu thu bài thi (mỗi bài thi </w:t>
      </w:r>
      <w:r w:rsidR="00771F02" w:rsidRPr="00FB0873">
        <w:t>0</w:t>
      </w:r>
      <w:r w:rsidRPr="00FB0873">
        <w:t>2 bản).</w:t>
      </w:r>
      <w:bookmarkEnd w:id="72"/>
    </w:p>
    <w:p w:rsidR="00AB07E3" w:rsidRPr="00FB0873" w:rsidRDefault="00AB07E3" w:rsidP="00855643">
      <w:pPr>
        <w:ind w:firstLine="720"/>
      </w:pPr>
      <w:bookmarkStart w:id="73" w:name="_Toc74127895"/>
      <w:r w:rsidRPr="00FB0873">
        <w:t>- Các ấn chỉ, biểu mẫu, giấy làm bài thi, giấy thay cho bài làm tự luận của thí sinh vắng mặt (xem bảng giao nhận bảng biểu, ấn phẩm…).</w:t>
      </w:r>
      <w:bookmarkEnd w:id="73"/>
    </w:p>
    <w:p w:rsidR="00AB07E3" w:rsidRPr="00FB0873" w:rsidRDefault="00AB07E3" w:rsidP="00855643">
      <w:pPr>
        <w:ind w:firstLine="720"/>
      </w:pPr>
      <w:bookmarkStart w:id="74" w:name="_Toc74127896"/>
      <w:r w:rsidRPr="00FB0873">
        <w:t xml:space="preserve">- </w:t>
      </w:r>
      <w:r w:rsidR="00BC2C94" w:rsidRPr="00FB0873">
        <w:t xml:space="preserve">Hướng dẫn </w:t>
      </w:r>
      <w:r w:rsidRPr="00FB0873">
        <w:t>tài chính</w:t>
      </w:r>
      <w:r w:rsidR="00BC2C94" w:rsidRPr="00FB0873">
        <w:t xml:space="preserve"> cho </w:t>
      </w:r>
      <w:r w:rsidR="004072AF" w:rsidRPr="00FB0873">
        <w:t>ĐT</w:t>
      </w:r>
      <w:r w:rsidRPr="00FB0873">
        <w:t>.</w:t>
      </w:r>
      <w:bookmarkEnd w:id="74"/>
    </w:p>
    <w:p w:rsidR="00B813A5" w:rsidRPr="00351357" w:rsidRDefault="00C55533" w:rsidP="00351357">
      <w:pPr>
        <w:pStyle w:val="Quoc3"/>
      </w:pPr>
      <w:bookmarkStart w:id="75" w:name="_Toc45031808"/>
      <w:bookmarkStart w:id="76" w:name="_Toc74127897"/>
      <w:bookmarkStart w:id="77" w:name="_Toc74164125"/>
      <w:bookmarkStart w:id="78" w:name="_Toc74205358"/>
      <w:bookmarkStart w:id="79" w:name="_Toc74576840"/>
      <w:r w:rsidRPr="00351357">
        <w:t xml:space="preserve">Điều hành họp Ban lãnh đạo </w:t>
      </w:r>
      <w:r w:rsidR="004072AF" w:rsidRPr="00351357">
        <w:t>ĐT</w:t>
      </w:r>
      <w:bookmarkEnd w:id="76"/>
      <w:bookmarkEnd w:id="77"/>
      <w:bookmarkEnd w:id="78"/>
      <w:bookmarkEnd w:id="79"/>
    </w:p>
    <w:p w:rsidR="00C55533" w:rsidRPr="003B0731" w:rsidRDefault="00B813A5" w:rsidP="00186CB2">
      <w:pPr>
        <w:ind w:firstLine="720"/>
      </w:pPr>
      <w:bookmarkStart w:id="80" w:name="_Toc74127898"/>
      <w:bookmarkStart w:id="81" w:name="_Toc74164126"/>
      <w:bookmarkStart w:id="82" w:name="_Toc74164829"/>
      <w:bookmarkStart w:id="83" w:name="_Toc74205359"/>
      <w:bookmarkStart w:id="84" w:name="_Toc74205897"/>
      <w:bookmarkStart w:id="85" w:name="_Toc74555871"/>
      <w:r w:rsidRPr="003B0731">
        <w:t>- Tổ chức họp lãnh đạo</w:t>
      </w:r>
      <w:r w:rsidR="00C55533" w:rsidRPr="003B0731">
        <w:t xml:space="preserve"> </w:t>
      </w:r>
      <w:r w:rsidR="004072AF" w:rsidRPr="003B0731">
        <w:t>ĐT</w:t>
      </w:r>
      <w:r w:rsidRPr="003B0731">
        <w:t xml:space="preserve"> </w:t>
      </w:r>
      <w:r w:rsidR="00C55533" w:rsidRPr="003B0731">
        <w:t xml:space="preserve">trước 02 ngày so với ngày thi đầu tiên (theo hướng dẫn Phần </w:t>
      </w:r>
      <w:r w:rsidR="00A94B50" w:rsidRPr="003B0731">
        <w:t>III</w:t>
      </w:r>
      <w:r w:rsidR="00C55533" w:rsidRPr="003B0731">
        <w:t xml:space="preserve"> </w:t>
      </w:r>
      <w:r w:rsidR="00A94B50" w:rsidRPr="003B0731">
        <w:t>– Mục 1</w:t>
      </w:r>
      <w:r w:rsidR="00C55533" w:rsidRPr="003B0731">
        <w:t>)</w:t>
      </w:r>
      <w:bookmarkEnd w:id="80"/>
      <w:bookmarkEnd w:id="81"/>
      <w:bookmarkEnd w:id="82"/>
      <w:bookmarkEnd w:id="83"/>
      <w:bookmarkEnd w:id="84"/>
      <w:bookmarkEnd w:id="85"/>
    </w:p>
    <w:p w:rsidR="00B813A5" w:rsidRPr="00351357" w:rsidRDefault="00C55533" w:rsidP="00351357">
      <w:pPr>
        <w:pStyle w:val="Quoc3"/>
      </w:pPr>
      <w:bookmarkStart w:id="86" w:name="_Toc74127899"/>
      <w:bookmarkStart w:id="87" w:name="_Toc74164127"/>
      <w:bookmarkStart w:id="88" w:name="_Toc74205360"/>
      <w:bookmarkStart w:id="89" w:name="_Toc74576841"/>
      <w:r w:rsidRPr="00351357">
        <w:t xml:space="preserve">Điều hành họp toàn thể </w:t>
      </w:r>
      <w:r w:rsidR="004072AF" w:rsidRPr="00351357">
        <w:t>ĐT</w:t>
      </w:r>
      <w:r w:rsidRPr="00351357">
        <w:t xml:space="preserve"> và hướng dẫn thí sinh làm thủ tục dự thi</w:t>
      </w:r>
      <w:r w:rsidR="000B1734" w:rsidRPr="00351357">
        <w:t xml:space="preserve"> (thực hiện theo hướng dẫn Phần III – Mục 2, 3)</w:t>
      </w:r>
      <w:bookmarkEnd w:id="86"/>
      <w:bookmarkEnd w:id="87"/>
      <w:bookmarkEnd w:id="88"/>
      <w:bookmarkEnd w:id="89"/>
    </w:p>
    <w:p w:rsidR="00B813A5" w:rsidRPr="003B0731" w:rsidRDefault="00B813A5" w:rsidP="00855643">
      <w:pPr>
        <w:ind w:firstLine="720"/>
      </w:pPr>
      <w:bookmarkStart w:id="90" w:name="_Toc74127900"/>
      <w:bookmarkStart w:id="91" w:name="_Toc74164128"/>
      <w:bookmarkStart w:id="92" w:name="_Toc74164831"/>
      <w:bookmarkStart w:id="93" w:name="_Toc74205361"/>
      <w:bookmarkStart w:id="94" w:name="_Toc74205899"/>
      <w:bookmarkStart w:id="95" w:name="_Toc74555873"/>
      <w:r w:rsidRPr="003B0731">
        <w:t xml:space="preserve">Trước 01 ngày so với ngày thi đầu tiên, Trưởng </w:t>
      </w:r>
      <w:r w:rsidR="004072AF" w:rsidRPr="003B0731">
        <w:t>ĐT</w:t>
      </w:r>
      <w:r w:rsidRPr="003B0731">
        <w:t>:</w:t>
      </w:r>
      <w:bookmarkEnd w:id="90"/>
      <w:bookmarkEnd w:id="91"/>
      <w:bookmarkEnd w:id="92"/>
      <w:bookmarkEnd w:id="93"/>
      <w:bookmarkEnd w:id="94"/>
      <w:bookmarkEnd w:id="95"/>
    </w:p>
    <w:p w:rsidR="00B813A5" w:rsidRPr="003B0731" w:rsidRDefault="00B813A5" w:rsidP="00855643">
      <w:pPr>
        <w:ind w:firstLine="720"/>
      </w:pPr>
      <w:bookmarkStart w:id="96" w:name="_Toc74127901"/>
      <w:bookmarkStart w:id="97" w:name="_Toc74164129"/>
      <w:bookmarkStart w:id="98" w:name="_Toc74164832"/>
      <w:bookmarkStart w:id="99" w:name="_Toc74205362"/>
      <w:bookmarkStart w:id="100" w:name="_Toc74205900"/>
      <w:bookmarkStart w:id="101" w:name="_Toc74555874"/>
      <w:r w:rsidRPr="003B0731">
        <w:t xml:space="preserve">- Sáng: Tổ chức họp toàn thể </w:t>
      </w:r>
      <w:r w:rsidR="004072AF" w:rsidRPr="003B0731">
        <w:t>ĐT</w:t>
      </w:r>
      <w:r w:rsidRPr="003B0731">
        <w:t xml:space="preserve"> sinh hoạt nội quy coi thi và kiểm tra hồ sơ thí sinh.</w:t>
      </w:r>
      <w:bookmarkEnd w:id="96"/>
      <w:bookmarkEnd w:id="97"/>
      <w:bookmarkEnd w:id="98"/>
      <w:bookmarkEnd w:id="99"/>
      <w:bookmarkEnd w:id="100"/>
      <w:bookmarkEnd w:id="101"/>
    </w:p>
    <w:p w:rsidR="000B1734" w:rsidRPr="003B0731" w:rsidRDefault="00B813A5" w:rsidP="00855643">
      <w:pPr>
        <w:ind w:firstLine="720"/>
      </w:pPr>
      <w:bookmarkStart w:id="102" w:name="_Toc74127902"/>
      <w:bookmarkStart w:id="103" w:name="_Toc74164130"/>
      <w:bookmarkStart w:id="104" w:name="_Toc74164833"/>
      <w:bookmarkStart w:id="105" w:name="_Toc74205363"/>
      <w:bookmarkStart w:id="106" w:name="_Toc74205901"/>
      <w:bookmarkStart w:id="107" w:name="_Toc74555875"/>
      <w:r w:rsidRPr="003B0731">
        <w:t>- Chiều: Tổ chức kiểm tra hồ sơ dự thi của thí sinh, hướng dẫn thí sinh làm thủ tục dự thi và sinh hoạt nội quy thi.</w:t>
      </w:r>
      <w:bookmarkEnd w:id="102"/>
      <w:bookmarkEnd w:id="103"/>
      <w:bookmarkEnd w:id="104"/>
      <w:bookmarkEnd w:id="105"/>
      <w:bookmarkEnd w:id="106"/>
      <w:bookmarkEnd w:id="107"/>
    </w:p>
    <w:p w:rsidR="00B813A5" w:rsidRPr="00351357" w:rsidRDefault="00B813A5" w:rsidP="00351357">
      <w:pPr>
        <w:pStyle w:val="Quoc3"/>
        <w:tabs>
          <w:tab w:val="clear" w:pos="0"/>
        </w:tabs>
        <w:ind w:left="0" w:firstLine="720"/>
      </w:pPr>
      <w:bookmarkStart w:id="108" w:name="_Toc74127903"/>
      <w:bookmarkStart w:id="109" w:name="_Toc74164131"/>
      <w:bookmarkStart w:id="110" w:name="_Toc74205364"/>
      <w:bookmarkStart w:id="111" w:name="_Toc74576842"/>
      <w:r w:rsidRPr="00351357">
        <w:t>Tiếp nhận thùng Đề thi, tổ chức thi và thu, nộp bài thi hằng ngày theo lịch</w:t>
      </w:r>
      <w:r w:rsidR="000B1734" w:rsidRPr="00351357">
        <w:t xml:space="preserve"> (thực hiện theo hướng dẫn Phần II</w:t>
      </w:r>
      <w:r w:rsidR="00BC08D9" w:rsidRPr="00351357">
        <w:t>I – Mục 5</w:t>
      </w:r>
      <w:r w:rsidR="000B1734" w:rsidRPr="00351357">
        <w:t>)</w:t>
      </w:r>
      <w:bookmarkEnd w:id="108"/>
      <w:bookmarkEnd w:id="109"/>
      <w:bookmarkEnd w:id="110"/>
      <w:bookmarkEnd w:id="111"/>
    </w:p>
    <w:p w:rsidR="00B813A5" w:rsidRPr="003B0731" w:rsidRDefault="000B1734" w:rsidP="00855643">
      <w:pPr>
        <w:ind w:firstLine="720"/>
      </w:pPr>
      <w:bookmarkStart w:id="112" w:name="_Toc74127904"/>
      <w:bookmarkStart w:id="113" w:name="_Toc74164132"/>
      <w:bookmarkStart w:id="114" w:name="_Toc74164835"/>
      <w:bookmarkStart w:id="115" w:name="_Toc74205365"/>
      <w:bookmarkStart w:id="116" w:name="_Toc74205903"/>
      <w:bookmarkStart w:id="117" w:name="_Toc74555877"/>
      <w:r w:rsidRPr="003B0731">
        <w:t xml:space="preserve">- Trưởng </w:t>
      </w:r>
      <w:r w:rsidR="004072AF" w:rsidRPr="003B0731">
        <w:t>ĐT</w:t>
      </w:r>
      <w:r w:rsidRPr="003B0731">
        <w:t xml:space="preserve"> trực tiếp hoặc ủy quyền cho Phó Trưởng ĐT cơ sở vật chất (CSVC) thực hiện nhận đề thi do Ban In sao và vận chuyển giao.</w:t>
      </w:r>
      <w:bookmarkEnd w:id="112"/>
      <w:bookmarkEnd w:id="113"/>
      <w:bookmarkEnd w:id="114"/>
      <w:bookmarkEnd w:id="115"/>
      <w:bookmarkEnd w:id="116"/>
      <w:bookmarkEnd w:id="117"/>
    </w:p>
    <w:p w:rsidR="000B1734" w:rsidRPr="003B0731" w:rsidRDefault="000B1734" w:rsidP="00855643">
      <w:pPr>
        <w:ind w:firstLine="720"/>
      </w:pPr>
      <w:bookmarkStart w:id="118" w:name="_Toc74127905"/>
      <w:bookmarkStart w:id="119" w:name="_Toc74164133"/>
      <w:bookmarkStart w:id="120" w:name="_Toc74164836"/>
      <w:bookmarkStart w:id="121" w:name="_Toc74205366"/>
      <w:bookmarkStart w:id="122" w:name="_Toc74205904"/>
      <w:bookmarkStart w:id="123" w:name="_Toc74555878"/>
      <w:r w:rsidRPr="003B0731">
        <w:t>- Tổ chức thi, thu bài thi, bảo quản đề thi, bài thi các buổi trong ngày.</w:t>
      </w:r>
      <w:bookmarkEnd w:id="118"/>
      <w:bookmarkEnd w:id="119"/>
      <w:bookmarkEnd w:id="120"/>
      <w:bookmarkEnd w:id="121"/>
      <w:bookmarkEnd w:id="122"/>
      <w:bookmarkEnd w:id="123"/>
    </w:p>
    <w:p w:rsidR="000B1734" w:rsidRPr="003B0731" w:rsidRDefault="000B1734" w:rsidP="00855643">
      <w:pPr>
        <w:ind w:firstLine="720"/>
      </w:pPr>
      <w:bookmarkStart w:id="124" w:name="_Toc74127906"/>
      <w:bookmarkStart w:id="125" w:name="_Toc74164134"/>
      <w:bookmarkStart w:id="126" w:name="_Toc74164837"/>
      <w:bookmarkStart w:id="127" w:name="_Toc74205367"/>
      <w:bookmarkStart w:id="128" w:name="_Toc74205905"/>
      <w:bookmarkStart w:id="129" w:name="_Toc74555879"/>
      <w:r w:rsidRPr="003B0731">
        <w:t>- Bàn giao Thùng đựng bài thi và các hồ sơ photo theo quy định cho Ban thư ký cuối mỗi ngày thi.</w:t>
      </w:r>
      <w:bookmarkEnd w:id="124"/>
      <w:bookmarkEnd w:id="125"/>
      <w:bookmarkEnd w:id="126"/>
      <w:bookmarkEnd w:id="127"/>
      <w:bookmarkEnd w:id="128"/>
      <w:bookmarkEnd w:id="129"/>
    </w:p>
    <w:p w:rsidR="00086A0C" w:rsidRPr="003B0731" w:rsidRDefault="000B1734" w:rsidP="00855643">
      <w:pPr>
        <w:ind w:firstLine="720"/>
      </w:pPr>
      <w:bookmarkStart w:id="130" w:name="_Toc74127907"/>
      <w:bookmarkStart w:id="131" w:name="_Toc74164135"/>
      <w:bookmarkStart w:id="132" w:name="_Toc74164838"/>
      <w:bookmarkStart w:id="133" w:name="_Toc74205368"/>
      <w:bookmarkStart w:id="134" w:name="_Toc74205906"/>
      <w:bookmarkStart w:id="135" w:name="_Toc74555880"/>
      <w:r w:rsidRPr="003B0731">
        <w:t>- Tổ chức sơ kết, tổng kết ĐT.</w:t>
      </w:r>
      <w:bookmarkEnd w:id="130"/>
      <w:bookmarkEnd w:id="131"/>
      <w:bookmarkEnd w:id="132"/>
      <w:bookmarkEnd w:id="133"/>
      <w:bookmarkEnd w:id="134"/>
      <w:bookmarkEnd w:id="135"/>
    </w:p>
    <w:p w:rsidR="001F07F1" w:rsidRPr="001F07F1" w:rsidRDefault="00A238F5" w:rsidP="002F0025">
      <w:pPr>
        <w:widowControl w:val="0"/>
        <w:numPr>
          <w:ilvl w:val="0"/>
          <w:numId w:val="4"/>
        </w:numPr>
        <w:outlineLvl w:val="2"/>
        <w:rPr>
          <w:b/>
        </w:rPr>
      </w:pPr>
      <w:bookmarkStart w:id="136" w:name="_Toc45031819"/>
      <w:bookmarkStart w:id="137" w:name="_Toc74127908"/>
      <w:bookmarkStart w:id="138" w:name="_Toc74164136"/>
      <w:bookmarkStart w:id="139" w:name="_Toc74205369"/>
      <w:bookmarkStart w:id="140" w:name="_Toc74576843"/>
      <w:bookmarkEnd w:id="75"/>
      <w:r w:rsidRPr="001F07F1">
        <w:rPr>
          <w:b/>
        </w:rPr>
        <w:t xml:space="preserve">PHÓ TRƯỞNG </w:t>
      </w:r>
      <w:r w:rsidR="004072AF" w:rsidRPr="001F07F1">
        <w:rPr>
          <w:b/>
        </w:rPr>
        <w:t>ĐT</w:t>
      </w:r>
      <w:r w:rsidRPr="001F07F1">
        <w:rPr>
          <w:b/>
        </w:rPr>
        <w:t xml:space="preserve"> SỞ TẠI</w:t>
      </w:r>
      <w:bookmarkStart w:id="141" w:name="_Toc45031820"/>
      <w:bookmarkEnd w:id="136"/>
      <w:r w:rsidR="001E536D" w:rsidRPr="001F07F1">
        <w:rPr>
          <w:b/>
        </w:rPr>
        <w:t xml:space="preserve"> – CƠ SỞ VẬT CHẤT (CSVC)</w:t>
      </w:r>
      <w:bookmarkStart w:id="142" w:name="_Toc74127909"/>
      <w:bookmarkEnd w:id="137"/>
      <w:bookmarkEnd w:id="138"/>
      <w:bookmarkEnd w:id="139"/>
      <w:bookmarkEnd w:id="140"/>
    </w:p>
    <w:p w:rsidR="001E536D" w:rsidRPr="009F689A" w:rsidRDefault="001E536D" w:rsidP="006A5D35">
      <w:pPr>
        <w:widowControl w:val="0"/>
        <w:numPr>
          <w:ilvl w:val="1"/>
          <w:numId w:val="4"/>
        </w:numPr>
        <w:tabs>
          <w:tab w:val="clear" w:pos="0"/>
        </w:tabs>
        <w:outlineLvl w:val="2"/>
        <w:rPr>
          <w:b/>
        </w:rPr>
      </w:pPr>
      <w:bookmarkStart w:id="143" w:name="_Toc74164137"/>
      <w:bookmarkStart w:id="144" w:name="_Toc74205370"/>
      <w:bookmarkStart w:id="145" w:name="_Toc74576844"/>
      <w:r w:rsidRPr="009F689A">
        <w:rPr>
          <w:b/>
        </w:rPr>
        <w:t>Trách nhiệm</w:t>
      </w:r>
      <w:bookmarkEnd w:id="142"/>
      <w:bookmarkEnd w:id="143"/>
      <w:bookmarkEnd w:id="144"/>
      <w:bookmarkEnd w:id="145"/>
      <w:r w:rsidRPr="009F689A">
        <w:rPr>
          <w:b/>
        </w:rPr>
        <w:t xml:space="preserve"> </w:t>
      </w:r>
    </w:p>
    <w:p w:rsidR="001E536D" w:rsidRPr="003B0731" w:rsidRDefault="001E536D" w:rsidP="00BA7DAC">
      <w:pPr>
        <w:ind w:firstLine="720"/>
      </w:pPr>
      <w:bookmarkStart w:id="146" w:name="_Toc74127910"/>
      <w:bookmarkStart w:id="147" w:name="_Toc74164138"/>
      <w:bookmarkStart w:id="148" w:name="_Toc74164841"/>
      <w:bookmarkStart w:id="149" w:name="_Toc74205371"/>
      <w:bookmarkStart w:id="150" w:name="_Toc74205909"/>
      <w:bookmarkStart w:id="151" w:name="_Toc74555883"/>
      <w:r w:rsidRPr="003B0731">
        <w:t xml:space="preserve">- </w:t>
      </w:r>
      <w:r w:rsidR="009A04C8" w:rsidRPr="003B0731">
        <w:t xml:space="preserve">Làm nhiệm vụ tại </w:t>
      </w:r>
      <w:r w:rsidR="004072AF" w:rsidRPr="003B0731">
        <w:t>ĐT</w:t>
      </w:r>
      <w:r w:rsidR="009A04C8" w:rsidRPr="003B0731">
        <w:t xml:space="preserve"> chịu trách nhiệm về kết quả thực hiện nhiệm vụ, quyền hạn theo phân công hoặc ủy nhiệm của Trưởng </w:t>
      </w:r>
      <w:r w:rsidR="004072AF" w:rsidRPr="003B0731">
        <w:t>ĐT</w:t>
      </w:r>
      <w:r w:rsidR="009A04C8" w:rsidRPr="003B0731">
        <w:t>.</w:t>
      </w:r>
      <w:bookmarkEnd w:id="146"/>
      <w:bookmarkEnd w:id="147"/>
      <w:bookmarkEnd w:id="148"/>
      <w:bookmarkEnd w:id="149"/>
      <w:bookmarkEnd w:id="150"/>
      <w:bookmarkEnd w:id="151"/>
    </w:p>
    <w:p w:rsidR="0084408F" w:rsidRPr="003B0731" w:rsidRDefault="0084408F" w:rsidP="00BA7DAC">
      <w:pPr>
        <w:ind w:firstLine="720"/>
      </w:pPr>
      <w:bookmarkStart w:id="152" w:name="_Toc74127911"/>
      <w:bookmarkStart w:id="153" w:name="_Toc74164139"/>
      <w:bookmarkStart w:id="154" w:name="_Toc74164842"/>
      <w:bookmarkStart w:id="155" w:name="_Toc74205372"/>
      <w:bookmarkStart w:id="156" w:name="_Toc74205910"/>
      <w:bookmarkStart w:id="157" w:name="_Toc74555884"/>
      <w:r w:rsidRPr="003B0731">
        <w:t>- Nghiên cứu quy chế thi, các văn bản hướng dẫn liên quan đến kỳ thi để thực hiện đúng nhiệm vụ phân công.</w:t>
      </w:r>
      <w:bookmarkEnd w:id="152"/>
      <w:bookmarkEnd w:id="153"/>
      <w:bookmarkEnd w:id="154"/>
      <w:bookmarkEnd w:id="155"/>
      <w:bookmarkEnd w:id="156"/>
      <w:bookmarkEnd w:id="157"/>
    </w:p>
    <w:p w:rsidR="00231DB9" w:rsidRPr="003B0731" w:rsidRDefault="00231DB9" w:rsidP="00BA7DAC">
      <w:pPr>
        <w:ind w:firstLine="720"/>
      </w:pPr>
      <w:bookmarkStart w:id="158" w:name="_Toc74127912"/>
      <w:bookmarkStart w:id="159" w:name="_Toc74164140"/>
      <w:bookmarkStart w:id="160" w:name="_Toc74164843"/>
      <w:bookmarkStart w:id="161" w:name="_Toc74205373"/>
      <w:bookmarkStart w:id="162" w:name="_Toc74205911"/>
      <w:bookmarkStart w:id="163" w:name="_Toc74555885"/>
      <w:r w:rsidRPr="003B0731">
        <w:t>- Phối hợp hoặc theo ủy quyền bảo quản đề thi, bài thi đúng quy định.</w:t>
      </w:r>
      <w:bookmarkEnd w:id="158"/>
      <w:bookmarkEnd w:id="159"/>
      <w:bookmarkEnd w:id="160"/>
      <w:bookmarkEnd w:id="161"/>
      <w:bookmarkEnd w:id="162"/>
      <w:bookmarkEnd w:id="163"/>
    </w:p>
    <w:p w:rsidR="009A04C8" w:rsidRPr="003B0731" w:rsidRDefault="009A04C8" w:rsidP="00BA7DAC">
      <w:pPr>
        <w:ind w:firstLine="720"/>
      </w:pPr>
      <w:bookmarkStart w:id="164" w:name="_Toc74127913"/>
      <w:bookmarkStart w:id="165" w:name="_Toc74164141"/>
      <w:bookmarkStart w:id="166" w:name="_Toc74164844"/>
      <w:bookmarkStart w:id="167" w:name="_Toc74205374"/>
      <w:bookmarkStart w:id="168" w:name="_Toc74205912"/>
      <w:bookmarkStart w:id="169" w:name="_Toc74555886"/>
      <w:r w:rsidRPr="003B0731">
        <w:lastRenderedPageBreak/>
        <w:t xml:space="preserve">- Tập trung cho công tác </w:t>
      </w:r>
      <w:r w:rsidR="004072AF" w:rsidRPr="003B0731">
        <w:t xml:space="preserve">phụ trách thu nhận và trả hồ sơ theo ủy quyền, </w:t>
      </w:r>
      <w:r w:rsidRPr="003B0731">
        <w:t xml:space="preserve">chuẩn bị cơ sở vật chất của </w:t>
      </w:r>
      <w:r w:rsidR="004072AF" w:rsidRPr="003B0731">
        <w:t>ĐT</w:t>
      </w:r>
      <w:r w:rsidRPr="003B0731">
        <w:t xml:space="preserve">, </w:t>
      </w:r>
      <w:r w:rsidR="004072AF" w:rsidRPr="003B0731">
        <w:t xml:space="preserve">trang trí tại ĐT, </w:t>
      </w:r>
      <w:r w:rsidRPr="003B0731">
        <w:t>đảm bảo vệ sinh, an toàn, an ninh và hỗ trợ công tác tài chính.</w:t>
      </w:r>
      <w:bookmarkEnd w:id="164"/>
      <w:bookmarkEnd w:id="165"/>
      <w:bookmarkEnd w:id="166"/>
      <w:bookmarkEnd w:id="167"/>
      <w:bookmarkEnd w:id="168"/>
      <w:bookmarkEnd w:id="169"/>
    </w:p>
    <w:p w:rsidR="0014627F" w:rsidRPr="009F689A" w:rsidRDefault="002E7961" w:rsidP="006A5D35">
      <w:pPr>
        <w:widowControl w:val="0"/>
        <w:numPr>
          <w:ilvl w:val="1"/>
          <w:numId w:val="4"/>
        </w:numPr>
        <w:tabs>
          <w:tab w:val="clear" w:pos="0"/>
        </w:tabs>
        <w:outlineLvl w:val="2"/>
        <w:rPr>
          <w:b/>
        </w:rPr>
      </w:pPr>
      <w:r w:rsidRPr="009F689A">
        <w:rPr>
          <w:b/>
        </w:rPr>
        <w:t xml:space="preserve"> </w:t>
      </w:r>
      <w:bookmarkStart w:id="170" w:name="_Toc74127914"/>
      <w:bookmarkStart w:id="171" w:name="_Toc74164142"/>
      <w:bookmarkStart w:id="172" w:name="_Toc74205375"/>
      <w:bookmarkStart w:id="173" w:name="_Toc74576845"/>
      <w:r w:rsidR="001E536D" w:rsidRPr="009F689A">
        <w:rPr>
          <w:b/>
        </w:rPr>
        <w:t>Nhiệm vụ</w:t>
      </w:r>
      <w:bookmarkEnd w:id="170"/>
      <w:bookmarkEnd w:id="171"/>
      <w:bookmarkEnd w:id="172"/>
      <w:bookmarkEnd w:id="173"/>
      <w:r w:rsidR="001E536D" w:rsidRPr="009F689A">
        <w:rPr>
          <w:b/>
        </w:rPr>
        <w:t xml:space="preserve"> </w:t>
      </w:r>
      <w:bookmarkStart w:id="174" w:name="_Toc74127915"/>
    </w:p>
    <w:p w:rsidR="0084408F" w:rsidRPr="009F689A" w:rsidRDefault="0084408F" w:rsidP="009F689A">
      <w:pPr>
        <w:pStyle w:val="Quoc3"/>
        <w:tabs>
          <w:tab w:val="clear" w:pos="0"/>
        </w:tabs>
        <w:ind w:left="0" w:firstLine="720"/>
      </w:pPr>
      <w:bookmarkStart w:id="175" w:name="_Toc74164143"/>
      <w:bookmarkStart w:id="176" w:name="_Toc74205376"/>
      <w:bookmarkStart w:id="177" w:name="_Toc74576846"/>
      <w:r w:rsidRPr="009F689A">
        <w:t>Tham gia các cuộc họp, tập huấn</w:t>
      </w:r>
      <w:bookmarkEnd w:id="174"/>
      <w:bookmarkEnd w:id="175"/>
      <w:bookmarkEnd w:id="176"/>
      <w:bookmarkEnd w:id="177"/>
    </w:p>
    <w:p w:rsidR="0084408F" w:rsidRPr="003B0731" w:rsidRDefault="0084408F" w:rsidP="00454A13">
      <w:pPr>
        <w:ind w:firstLine="720"/>
      </w:pPr>
      <w:bookmarkStart w:id="178" w:name="_Toc74127916"/>
      <w:bookmarkStart w:id="179" w:name="_Toc74164144"/>
      <w:bookmarkStart w:id="180" w:name="_Toc74164847"/>
      <w:bookmarkStart w:id="181" w:name="_Toc74205377"/>
      <w:bookmarkStart w:id="182" w:name="_Toc74205915"/>
      <w:bookmarkStart w:id="183" w:name="_Toc74555889"/>
      <w:r w:rsidRPr="003B0731">
        <w:t>- Tham gia tập huấn nghiệp vụ coi thi theo lịch chung của Sở Giáo dục và Đào tạo (GDĐT).</w:t>
      </w:r>
      <w:bookmarkEnd w:id="178"/>
      <w:bookmarkEnd w:id="179"/>
      <w:bookmarkEnd w:id="180"/>
      <w:bookmarkEnd w:id="181"/>
      <w:bookmarkEnd w:id="182"/>
      <w:bookmarkEnd w:id="183"/>
    </w:p>
    <w:p w:rsidR="0084408F" w:rsidRPr="003B0731" w:rsidRDefault="0084408F" w:rsidP="00454A13">
      <w:pPr>
        <w:ind w:firstLine="720"/>
      </w:pPr>
      <w:bookmarkStart w:id="184" w:name="_Toc74127917"/>
      <w:bookmarkStart w:id="185" w:name="_Toc74164145"/>
      <w:bookmarkStart w:id="186" w:name="_Toc74164848"/>
      <w:bookmarkStart w:id="187" w:name="_Toc74205378"/>
      <w:bookmarkStart w:id="188" w:name="_Toc74205916"/>
      <w:bookmarkStart w:id="189" w:name="_Toc74555890"/>
      <w:r w:rsidRPr="003B0731">
        <w:t>- Dự họp Ban Lãnh đạo các ĐT họp với Ban Coi thi Sở GDĐT, họp với Ban Chỉ đạo thi quận, huyện.</w:t>
      </w:r>
      <w:bookmarkEnd w:id="184"/>
      <w:bookmarkEnd w:id="185"/>
      <w:bookmarkEnd w:id="186"/>
      <w:bookmarkEnd w:id="187"/>
      <w:bookmarkEnd w:id="188"/>
      <w:bookmarkEnd w:id="189"/>
    </w:p>
    <w:p w:rsidR="0084408F" w:rsidRPr="003B0731" w:rsidRDefault="0084408F" w:rsidP="00454A13">
      <w:pPr>
        <w:ind w:firstLine="720"/>
      </w:pPr>
      <w:bookmarkStart w:id="190" w:name="_Toc74127918"/>
      <w:bookmarkStart w:id="191" w:name="_Toc74164146"/>
      <w:bookmarkStart w:id="192" w:name="_Toc74164849"/>
      <w:bookmarkStart w:id="193" w:name="_Toc74205379"/>
      <w:bookmarkStart w:id="194" w:name="_Toc74205917"/>
      <w:bookmarkStart w:id="195" w:name="_Toc74555891"/>
      <w:r w:rsidRPr="003B0731">
        <w:t xml:space="preserve">- Dự họp Ban Lãnh đạo ĐT để </w:t>
      </w:r>
      <w:r w:rsidR="001E001A" w:rsidRPr="003B0731">
        <w:t>thực hiện đúng nhiệm vụ được phân công.</w:t>
      </w:r>
      <w:bookmarkEnd w:id="190"/>
      <w:bookmarkEnd w:id="191"/>
      <w:bookmarkEnd w:id="192"/>
      <w:bookmarkEnd w:id="193"/>
      <w:bookmarkEnd w:id="194"/>
      <w:bookmarkEnd w:id="195"/>
    </w:p>
    <w:p w:rsidR="00AB07E3" w:rsidRPr="00454A13" w:rsidRDefault="00AB07E3" w:rsidP="00454A13">
      <w:pPr>
        <w:pStyle w:val="Quoc3"/>
        <w:tabs>
          <w:tab w:val="clear" w:pos="0"/>
        </w:tabs>
        <w:ind w:left="0" w:firstLine="720"/>
      </w:pPr>
      <w:bookmarkStart w:id="196" w:name="_Toc74127919"/>
      <w:bookmarkStart w:id="197" w:name="_Toc74164147"/>
      <w:bookmarkStart w:id="198" w:name="_Toc74205380"/>
      <w:bookmarkStart w:id="199" w:name="_Toc74576847"/>
      <w:r w:rsidRPr="00454A13">
        <w:t>Công tác</w:t>
      </w:r>
      <w:r w:rsidR="0084408F" w:rsidRPr="00454A13">
        <w:t xml:space="preserve"> nhận, trả hồ sơ và</w:t>
      </w:r>
      <w:r w:rsidRPr="00454A13">
        <w:t xml:space="preserve"> chuẩn bị</w:t>
      </w:r>
      <w:bookmarkEnd w:id="141"/>
      <w:r w:rsidR="0071491E" w:rsidRPr="00454A13">
        <w:t xml:space="preserve"> cơ sở vật chất</w:t>
      </w:r>
      <w:r w:rsidR="0084408F" w:rsidRPr="00454A13">
        <w:t xml:space="preserve"> chung</w:t>
      </w:r>
      <w:bookmarkEnd w:id="196"/>
      <w:bookmarkEnd w:id="197"/>
      <w:bookmarkEnd w:id="198"/>
      <w:bookmarkEnd w:id="199"/>
    </w:p>
    <w:p w:rsidR="00AB07E3" w:rsidRPr="003B0731" w:rsidRDefault="0084408F" w:rsidP="00454A13">
      <w:pPr>
        <w:ind w:firstLine="720"/>
      </w:pPr>
      <w:bookmarkStart w:id="200" w:name="_Toc74127920"/>
      <w:bookmarkStart w:id="201" w:name="_Toc74164148"/>
      <w:bookmarkStart w:id="202" w:name="_Toc74164851"/>
      <w:bookmarkStart w:id="203" w:name="_Toc74205381"/>
      <w:bookmarkStart w:id="204" w:name="_Toc74205919"/>
      <w:bookmarkStart w:id="205" w:name="_Toc74555893"/>
      <w:r w:rsidRPr="003B0731">
        <w:t>-</w:t>
      </w:r>
      <w:r w:rsidR="00AB07E3" w:rsidRPr="003B0731">
        <w:t xml:space="preserve"> Nhận, giữ, trả hồ sơ thí sinh do các trường nộp (lập biên bản từng khâu).</w:t>
      </w:r>
      <w:bookmarkEnd w:id="200"/>
      <w:bookmarkEnd w:id="201"/>
      <w:bookmarkEnd w:id="202"/>
      <w:bookmarkEnd w:id="203"/>
      <w:bookmarkEnd w:id="204"/>
      <w:bookmarkEnd w:id="205"/>
    </w:p>
    <w:p w:rsidR="00AB07E3" w:rsidRPr="003B0731" w:rsidRDefault="0084408F" w:rsidP="00454A13">
      <w:pPr>
        <w:ind w:firstLine="720"/>
      </w:pPr>
      <w:bookmarkStart w:id="206" w:name="_Toc74127921"/>
      <w:bookmarkStart w:id="207" w:name="_Toc74164149"/>
      <w:bookmarkStart w:id="208" w:name="_Toc74164852"/>
      <w:bookmarkStart w:id="209" w:name="_Toc74205382"/>
      <w:bookmarkStart w:id="210" w:name="_Toc74205920"/>
      <w:bookmarkStart w:id="211" w:name="_Toc74555894"/>
      <w:r w:rsidRPr="003B0731">
        <w:t>-</w:t>
      </w:r>
      <w:r w:rsidR="00AB07E3" w:rsidRPr="003B0731">
        <w:t xml:space="preserve"> Nhận giấy thi, </w:t>
      </w:r>
      <w:r w:rsidRPr="003B0731">
        <w:t xml:space="preserve">túi đựng Phiếu trả lời trắc nghiệm (TLTN), </w:t>
      </w:r>
      <w:r w:rsidR="00AB07E3" w:rsidRPr="003B0731">
        <w:t xml:space="preserve">giấy thay cho bài làm tự luận của thí sinh vắng mặt, giấy nháp và các ấn </w:t>
      </w:r>
      <w:r w:rsidRPr="003B0731">
        <w:t xml:space="preserve">phẩm, ấn </w:t>
      </w:r>
      <w:r w:rsidR="00AB07E3" w:rsidRPr="003B0731">
        <w:t xml:space="preserve">chỉ, </w:t>
      </w:r>
      <w:r w:rsidR="00B302BB" w:rsidRPr="003B0731">
        <w:t>thẻ đeo</w:t>
      </w:r>
      <w:r w:rsidR="00C55533" w:rsidRPr="003B0731">
        <w:t>,</w:t>
      </w:r>
      <w:r w:rsidR="00AB07E3" w:rsidRPr="003B0731">
        <w:t>…</w:t>
      </w:r>
      <w:r w:rsidRPr="003B0731">
        <w:t>; khẩu trang và dung dịch sát khuẩn,…</w:t>
      </w:r>
      <w:bookmarkEnd w:id="206"/>
      <w:bookmarkEnd w:id="207"/>
      <w:bookmarkEnd w:id="208"/>
      <w:bookmarkEnd w:id="209"/>
      <w:bookmarkEnd w:id="210"/>
      <w:bookmarkEnd w:id="211"/>
    </w:p>
    <w:p w:rsidR="00AB07E3" w:rsidRPr="003B0731" w:rsidRDefault="0084408F" w:rsidP="00454A13">
      <w:pPr>
        <w:ind w:firstLine="720"/>
      </w:pPr>
      <w:bookmarkStart w:id="212" w:name="_Toc74127922"/>
      <w:bookmarkStart w:id="213" w:name="_Toc74164150"/>
      <w:bookmarkStart w:id="214" w:name="_Toc74164853"/>
      <w:bookmarkStart w:id="215" w:name="_Toc74205383"/>
      <w:bookmarkStart w:id="216" w:name="_Toc74205921"/>
      <w:bookmarkStart w:id="217" w:name="_Toc74555895"/>
      <w:r w:rsidRPr="003B0731">
        <w:t>-</w:t>
      </w:r>
      <w:r w:rsidR="00AB07E3" w:rsidRPr="003B0731">
        <w:t xml:space="preserve"> Chuẩn bị cơ sở vật chất:</w:t>
      </w:r>
      <w:bookmarkEnd w:id="212"/>
      <w:bookmarkEnd w:id="213"/>
      <w:bookmarkEnd w:id="214"/>
      <w:bookmarkEnd w:id="215"/>
      <w:bookmarkEnd w:id="216"/>
      <w:bookmarkEnd w:id="217"/>
    </w:p>
    <w:p w:rsidR="00AB07E3" w:rsidRPr="003B0731" w:rsidRDefault="0084408F" w:rsidP="00454A13">
      <w:pPr>
        <w:ind w:firstLine="720"/>
      </w:pPr>
      <w:bookmarkStart w:id="218" w:name="_Toc74127923"/>
      <w:bookmarkStart w:id="219" w:name="_Toc74164151"/>
      <w:bookmarkStart w:id="220" w:name="_Toc74164854"/>
      <w:bookmarkStart w:id="221" w:name="_Toc74205384"/>
      <w:bookmarkStart w:id="222" w:name="_Toc74205922"/>
      <w:bookmarkStart w:id="223" w:name="_Toc74555896"/>
      <w:r w:rsidRPr="003B0731">
        <w:t>+</w:t>
      </w:r>
      <w:r w:rsidR="00AB07E3" w:rsidRPr="003B0731">
        <w:t xml:space="preserve"> Phòng </w:t>
      </w:r>
      <w:r w:rsidR="00166866" w:rsidRPr="003B0731">
        <w:t>làm việc của</w:t>
      </w:r>
      <w:r w:rsidR="00AB07E3" w:rsidRPr="003B0731">
        <w:t xml:space="preserve"> ĐT.</w:t>
      </w:r>
      <w:r w:rsidR="00A0370F" w:rsidRPr="003B0731">
        <w:t xml:space="preserve"> Chú ý chuẩn bị tủ, thùng thiết,… bảo quản đồ dùng cá nhân của cán bộ coi thi (CBCT).</w:t>
      </w:r>
      <w:bookmarkEnd w:id="218"/>
      <w:bookmarkEnd w:id="219"/>
      <w:bookmarkEnd w:id="220"/>
      <w:bookmarkEnd w:id="221"/>
      <w:bookmarkEnd w:id="222"/>
      <w:bookmarkEnd w:id="223"/>
    </w:p>
    <w:p w:rsidR="00C86D47" w:rsidRPr="003B0731" w:rsidRDefault="0084408F" w:rsidP="00454A13">
      <w:pPr>
        <w:ind w:firstLine="720"/>
      </w:pPr>
      <w:bookmarkStart w:id="224" w:name="_Toc74127924"/>
      <w:bookmarkStart w:id="225" w:name="_Toc74164152"/>
      <w:bookmarkStart w:id="226" w:name="_Toc74164855"/>
      <w:bookmarkStart w:id="227" w:name="_Toc74205385"/>
      <w:bookmarkStart w:id="228" w:name="_Toc74205923"/>
      <w:bookmarkStart w:id="229" w:name="_Toc74555897"/>
      <w:r w:rsidRPr="003B0731">
        <w:t>+</w:t>
      </w:r>
      <w:r w:rsidR="00C55533" w:rsidRPr="003B0731">
        <w:t xml:space="preserve"> Phòng riêng cho tủ đựng đề thi</w:t>
      </w:r>
      <w:r w:rsidR="00997150" w:rsidRPr="003B0731">
        <w:t xml:space="preserve"> và tủ bài thi </w:t>
      </w:r>
      <w:r w:rsidR="00C86D47" w:rsidRPr="003B0731">
        <w:t xml:space="preserve">Đề thi và bài thi phải được bảo quản trong các tủ riêng biệt. Tủ đựng đề thi, tủ đựng bài thi phải đảm bảo chắc chắn, phải được khóa và niêm phong (nhãn niêm phong phải có đủ chữ ký Trưởng </w:t>
      </w:r>
      <w:r w:rsidR="004072AF" w:rsidRPr="003B0731">
        <w:t>ĐT</w:t>
      </w:r>
      <w:r w:rsidR="00C86D47" w:rsidRPr="003B0731">
        <w:t xml:space="preserve">, thanh tra và công an), chìa khóa do Trưởng </w:t>
      </w:r>
      <w:r w:rsidR="004072AF" w:rsidRPr="003B0731">
        <w:t>ĐT</w:t>
      </w:r>
      <w:r w:rsidR="00C86D47" w:rsidRPr="003B0731">
        <w:t xml:space="preserve"> giữ. Khi mở niêm phong phải có chứng kiến của những người ký nhãn niêm phong, lập biên bản ghi rõ thời gian mở, lý do mở, tình trạng niêm phong.</w:t>
      </w:r>
      <w:bookmarkEnd w:id="224"/>
      <w:bookmarkEnd w:id="225"/>
      <w:bookmarkEnd w:id="226"/>
      <w:bookmarkEnd w:id="227"/>
      <w:bookmarkEnd w:id="228"/>
      <w:bookmarkEnd w:id="229"/>
    </w:p>
    <w:p w:rsidR="00AB07E3" w:rsidRPr="003B0731" w:rsidRDefault="0084408F" w:rsidP="00454A13">
      <w:pPr>
        <w:ind w:firstLine="720"/>
      </w:pPr>
      <w:bookmarkStart w:id="230" w:name="_Toc74127925"/>
      <w:bookmarkStart w:id="231" w:name="_Toc74164153"/>
      <w:bookmarkStart w:id="232" w:name="_Toc74164856"/>
      <w:bookmarkStart w:id="233" w:name="_Toc74205386"/>
      <w:bookmarkStart w:id="234" w:name="_Toc74205924"/>
      <w:bookmarkStart w:id="235" w:name="_Toc74555898"/>
      <w:r w:rsidRPr="003B0731">
        <w:t>+</w:t>
      </w:r>
      <w:r w:rsidR="00AB07E3" w:rsidRPr="003B0731">
        <w:t xml:space="preserve"> Phòng thi đủ số lượng, đúng quy </w:t>
      </w:r>
      <w:r w:rsidR="00DC1388" w:rsidRPr="003B0731">
        <w:t>chuẩn, vệ sinh, dọn dẹp các vật dụng không cần thiết ra khỏi phòng.</w:t>
      </w:r>
      <w:r w:rsidR="00A0370F" w:rsidRPr="003B0731">
        <w:t xml:space="preserve"> Chuẩn bị đủ số phòng dự phòng và phòng chờ.</w:t>
      </w:r>
      <w:bookmarkEnd w:id="230"/>
      <w:bookmarkEnd w:id="231"/>
      <w:bookmarkEnd w:id="232"/>
      <w:bookmarkEnd w:id="233"/>
      <w:bookmarkEnd w:id="234"/>
      <w:bookmarkEnd w:id="235"/>
    </w:p>
    <w:p w:rsidR="0084408F" w:rsidRPr="003B0731" w:rsidRDefault="0084408F" w:rsidP="00454A13">
      <w:pPr>
        <w:ind w:firstLine="720"/>
      </w:pPr>
      <w:bookmarkStart w:id="236" w:name="_Toc74127926"/>
      <w:bookmarkStart w:id="237" w:name="_Toc74164154"/>
      <w:bookmarkStart w:id="238" w:name="_Toc74164857"/>
      <w:bookmarkStart w:id="239" w:name="_Toc74205387"/>
      <w:bookmarkStart w:id="240" w:name="_Toc74205925"/>
      <w:bookmarkStart w:id="241" w:name="_Toc74555899"/>
      <w:r w:rsidRPr="003B0731">
        <w:t>+ Bố trí bàn ghế, tủ hoặc giá đỡ,… bên ngoài phòng thi cho thí sinh để tài liệu, vật dụng, tránh để ngổn ngang, lộn xộn dưới nền nhà.</w:t>
      </w:r>
      <w:bookmarkEnd w:id="236"/>
      <w:bookmarkEnd w:id="237"/>
      <w:bookmarkEnd w:id="238"/>
      <w:bookmarkEnd w:id="239"/>
      <w:bookmarkEnd w:id="240"/>
      <w:bookmarkEnd w:id="241"/>
    </w:p>
    <w:p w:rsidR="00AB07E3" w:rsidRPr="003B0731" w:rsidRDefault="0084408F" w:rsidP="00454A13">
      <w:pPr>
        <w:ind w:firstLine="720"/>
      </w:pPr>
      <w:bookmarkStart w:id="242" w:name="_Toc74127927"/>
      <w:bookmarkStart w:id="243" w:name="_Toc74164155"/>
      <w:bookmarkStart w:id="244" w:name="_Toc74164858"/>
      <w:bookmarkStart w:id="245" w:name="_Toc74205388"/>
      <w:bookmarkStart w:id="246" w:name="_Toc74205926"/>
      <w:bookmarkStart w:id="247" w:name="_Toc74555900"/>
      <w:r w:rsidRPr="003B0731">
        <w:t>+</w:t>
      </w:r>
      <w:r w:rsidR="00A0370F" w:rsidRPr="003B0731">
        <w:t xml:space="preserve"> Kiểm tra phòng y tế (trang thiết bị, thuốc,..), nhà vệ sinh. Thông báo n</w:t>
      </w:r>
      <w:r w:rsidRPr="003B0731">
        <w:t>gưng các hoạt động căn-tin, giảng dạy, sửa chữa trường, lớp,… trong các ngày thi.</w:t>
      </w:r>
      <w:bookmarkEnd w:id="242"/>
      <w:bookmarkEnd w:id="243"/>
      <w:bookmarkEnd w:id="244"/>
      <w:bookmarkEnd w:id="245"/>
      <w:bookmarkEnd w:id="246"/>
      <w:bookmarkEnd w:id="247"/>
    </w:p>
    <w:p w:rsidR="00AB07E3" w:rsidRPr="003B0731" w:rsidRDefault="0084408F" w:rsidP="00454A13">
      <w:pPr>
        <w:ind w:firstLine="720"/>
      </w:pPr>
      <w:bookmarkStart w:id="248" w:name="_Toc74127928"/>
      <w:bookmarkStart w:id="249" w:name="_Toc74164156"/>
      <w:bookmarkStart w:id="250" w:name="_Toc74164859"/>
      <w:bookmarkStart w:id="251" w:name="_Toc74205389"/>
      <w:bookmarkStart w:id="252" w:name="_Toc74205927"/>
      <w:bookmarkStart w:id="253" w:name="_Toc74555901"/>
      <w:r w:rsidRPr="003B0731">
        <w:t>+</w:t>
      </w:r>
      <w:r w:rsidR="00AB07E3" w:rsidRPr="003B0731">
        <w:t xml:space="preserve"> Bảng để dán thông báo tại sân, sảnh của trường.</w:t>
      </w:r>
      <w:bookmarkEnd w:id="248"/>
      <w:bookmarkEnd w:id="249"/>
      <w:bookmarkEnd w:id="250"/>
      <w:bookmarkEnd w:id="251"/>
      <w:bookmarkEnd w:id="252"/>
      <w:bookmarkEnd w:id="253"/>
    </w:p>
    <w:p w:rsidR="00AB07E3" w:rsidRPr="003B0731" w:rsidRDefault="0084408F" w:rsidP="00454A13">
      <w:pPr>
        <w:ind w:firstLine="720"/>
      </w:pPr>
      <w:bookmarkStart w:id="254" w:name="_Toc74127929"/>
      <w:bookmarkStart w:id="255" w:name="_Toc74164157"/>
      <w:bookmarkStart w:id="256" w:name="_Toc74164860"/>
      <w:bookmarkStart w:id="257" w:name="_Toc74205390"/>
      <w:bookmarkStart w:id="258" w:name="_Toc74205928"/>
      <w:bookmarkStart w:id="259" w:name="_Toc74555902"/>
      <w:r w:rsidRPr="003B0731">
        <w:t>+</w:t>
      </w:r>
      <w:r w:rsidR="00AB07E3" w:rsidRPr="003B0731">
        <w:t xml:space="preserve"> Hệ thống âm thanh, chuông, trống, điện thoại đặt nơi thuận tiện trong phòng </w:t>
      </w:r>
      <w:r w:rsidR="00166866" w:rsidRPr="003B0731">
        <w:t>làm việc của</w:t>
      </w:r>
      <w:r w:rsidR="00AB07E3" w:rsidRPr="003B0731">
        <w:t xml:space="preserve"> ĐT để Trưởng ĐT sử dụng, các máy vi tính và điện thoại </w:t>
      </w:r>
      <w:r w:rsidR="00AB07E3" w:rsidRPr="003B0731">
        <w:lastRenderedPageBreak/>
        <w:t>khác không được sử dụng trong lúc mở đề thi và suốt thời gian làm bài thi của thí sinh.</w:t>
      </w:r>
      <w:bookmarkEnd w:id="254"/>
      <w:bookmarkEnd w:id="255"/>
      <w:bookmarkEnd w:id="256"/>
      <w:bookmarkEnd w:id="257"/>
      <w:bookmarkEnd w:id="258"/>
      <w:bookmarkEnd w:id="259"/>
    </w:p>
    <w:p w:rsidR="00AB07E3" w:rsidRPr="003B0731" w:rsidRDefault="0084408F" w:rsidP="00454A13">
      <w:pPr>
        <w:ind w:firstLine="720"/>
      </w:pPr>
      <w:bookmarkStart w:id="260" w:name="_Toc74127930"/>
      <w:bookmarkStart w:id="261" w:name="_Toc74164158"/>
      <w:bookmarkStart w:id="262" w:name="_Toc74164861"/>
      <w:bookmarkStart w:id="263" w:name="_Toc74205391"/>
      <w:bookmarkStart w:id="264" w:name="_Toc74205929"/>
      <w:bookmarkStart w:id="265" w:name="_Toc74555903"/>
      <w:r w:rsidRPr="003B0731">
        <w:t>+</w:t>
      </w:r>
      <w:r w:rsidR="00AB07E3" w:rsidRPr="003B0731">
        <w:t xml:space="preserve"> Một máy photocopy </w:t>
      </w:r>
      <w:r w:rsidRPr="003B0731">
        <w:t xml:space="preserve">(photo được cả hai khổ A3 và A4) </w:t>
      </w:r>
      <w:r w:rsidR="00AB07E3" w:rsidRPr="003B0731">
        <w:t xml:space="preserve">đang sử dụng tốt đặt tại phòng </w:t>
      </w:r>
      <w:r w:rsidR="00166866" w:rsidRPr="003B0731">
        <w:t>làm việc của</w:t>
      </w:r>
      <w:r w:rsidR="00AB07E3" w:rsidRPr="003B0731">
        <w:t xml:space="preserve"> ĐT (đã được kiểm tra và niêm phong trước và sau khi sử dụng).</w:t>
      </w:r>
      <w:bookmarkEnd w:id="260"/>
      <w:bookmarkEnd w:id="261"/>
      <w:bookmarkEnd w:id="262"/>
      <w:bookmarkEnd w:id="263"/>
      <w:bookmarkEnd w:id="264"/>
      <w:bookmarkEnd w:id="265"/>
    </w:p>
    <w:p w:rsidR="00AB07E3" w:rsidRPr="003B0731" w:rsidRDefault="002B3184" w:rsidP="00454A13">
      <w:pPr>
        <w:ind w:firstLine="720"/>
      </w:pPr>
      <w:bookmarkStart w:id="266" w:name="_Toc74127931"/>
      <w:bookmarkStart w:id="267" w:name="_Toc74164159"/>
      <w:bookmarkStart w:id="268" w:name="_Toc74164862"/>
      <w:bookmarkStart w:id="269" w:name="_Toc74205392"/>
      <w:bookmarkStart w:id="270" w:name="_Toc74205930"/>
      <w:bookmarkStart w:id="271" w:name="_Toc74555904"/>
      <w:r w:rsidRPr="003B0731">
        <w:t>+</w:t>
      </w:r>
      <w:r w:rsidR="00AB07E3" w:rsidRPr="003B0731">
        <w:t xml:space="preserve"> Làm vệ sinh trường lớp</w:t>
      </w:r>
      <w:r w:rsidR="0071491E" w:rsidRPr="003B0731">
        <w:t>, phun khử khuẩn</w:t>
      </w:r>
      <w:r w:rsidR="00AB07E3" w:rsidRPr="003B0731">
        <w:t>.</w:t>
      </w:r>
      <w:bookmarkEnd w:id="266"/>
      <w:bookmarkEnd w:id="267"/>
      <w:bookmarkEnd w:id="268"/>
      <w:bookmarkEnd w:id="269"/>
      <w:bookmarkEnd w:id="270"/>
      <w:bookmarkEnd w:id="271"/>
    </w:p>
    <w:p w:rsidR="00AB07E3" w:rsidRPr="003B0731" w:rsidRDefault="002B3184" w:rsidP="00454A13">
      <w:pPr>
        <w:ind w:firstLine="720"/>
      </w:pPr>
      <w:bookmarkStart w:id="272" w:name="_Toc74127932"/>
      <w:bookmarkStart w:id="273" w:name="_Toc74164160"/>
      <w:bookmarkStart w:id="274" w:name="_Toc74164863"/>
      <w:bookmarkStart w:id="275" w:name="_Toc74205393"/>
      <w:bookmarkStart w:id="276" w:name="_Toc74205931"/>
      <w:bookmarkStart w:id="277" w:name="_Toc74555905"/>
      <w:r w:rsidRPr="003B0731">
        <w:t>+</w:t>
      </w:r>
      <w:r w:rsidR="00AB07E3" w:rsidRPr="003B0731">
        <w:t xml:space="preserve"> Nước uống cho thí sinh.</w:t>
      </w:r>
      <w:bookmarkEnd w:id="272"/>
      <w:bookmarkEnd w:id="273"/>
      <w:bookmarkEnd w:id="274"/>
      <w:bookmarkEnd w:id="275"/>
      <w:bookmarkEnd w:id="276"/>
      <w:bookmarkEnd w:id="277"/>
      <w:r w:rsidR="00AB07E3" w:rsidRPr="003B0731">
        <w:t xml:space="preserve"> </w:t>
      </w:r>
    </w:p>
    <w:p w:rsidR="00AB07E3" w:rsidRPr="003B0731" w:rsidRDefault="002B3184" w:rsidP="00454A13">
      <w:pPr>
        <w:ind w:firstLine="720"/>
      </w:pPr>
      <w:bookmarkStart w:id="278" w:name="_Toc74127933"/>
      <w:bookmarkStart w:id="279" w:name="_Toc74164161"/>
      <w:bookmarkStart w:id="280" w:name="_Toc74164864"/>
      <w:bookmarkStart w:id="281" w:name="_Toc74205394"/>
      <w:bookmarkStart w:id="282" w:name="_Toc74205932"/>
      <w:bookmarkStart w:id="283" w:name="_Toc74555906"/>
      <w:r w:rsidRPr="003B0731">
        <w:t>+</w:t>
      </w:r>
      <w:r w:rsidR="00AB07E3" w:rsidRPr="003B0731">
        <w:t xml:space="preserve"> Liên hệ địa phương</w:t>
      </w:r>
      <w:r w:rsidR="00C55533" w:rsidRPr="003B0731">
        <w:t xml:space="preserve">, Công an, </w:t>
      </w:r>
      <w:r w:rsidR="00A0370F" w:rsidRPr="003B0731">
        <w:t xml:space="preserve">Điện lực, </w:t>
      </w:r>
      <w:r w:rsidR="00C55533" w:rsidRPr="003B0731">
        <w:t xml:space="preserve">Y tế, </w:t>
      </w:r>
      <w:r w:rsidR="0071491E" w:rsidRPr="003B0731">
        <w:t>Cấp nước để phục vụ kỳ thi.</w:t>
      </w:r>
      <w:bookmarkEnd w:id="278"/>
      <w:bookmarkEnd w:id="279"/>
      <w:bookmarkEnd w:id="280"/>
      <w:bookmarkEnd w:id="281"/>
      <w:bookmarkEnd w:id="282"/>
      <w:bookmarkEnd w:id="283"/>
    </w:p>
    <w:p w:rsidR="00AB07E3" w:rsidRPr="003B0731" w:rsidRDefault="002B3184" w:rsidP="00454A13">
      <w:pPr>
        <w:ind w:firstLine="720"/>
      </w:pPr>
      <w:bookmarkStart w:id="284" w:name="_Toc74127934"/>
      <w:bookmarkStart w:id="285" w:name="_Toc74164162"/>
      <w:bookmarkStart w:id="286" w:name="_Toc74164865"/>
      <w:bookmarkStart w:id="287" w:name="_Toc74205395"/>
      <w:bookmarkStart w:id="288" w:name="_Toc74205933"/>
      <w:bookmarkStart w:id="289" w:name="_Toc74555907"/>
      <w:r w:rsidRPr="003B0731">
        <w:t>+</w:t>
      </w:r>
      <w:r w:rsidR="00AB07E3" w:rsidRPr="003B0731">
        <w:t xml:space="preserve"> Chuẩn bị phân công nhân viên phục vụ.</w:t>
      </w:r>
      <w:bookmarkEnd w:id="284"/>
      <w:bookmarkEnd w:id="285"/>
      <w:bookmarkEnd w:id="286"/>
      <w:bookmarkEnd w:id="287"/>
      <w:bookmarkEnd w:id="288"/>
      <w:bookmarkEnd w:id="289"/>
    </w:p>
    <w:p w:rsidR="00933144" w:rsidRPr="003B0731" w:rsidRDefault="002B3184" w:rsidP="00454A13">
      <w:pPr>
        <w:ind w:firstLine="720"/>
      </w:pPr>
      <w:bookmarkStart w:id="290" w:name="_Toc74127935"/>
      <w:bookmarkStart w:id="291" w:name="_Toc74164163"/>
      <w:bookmarkStart w:id="292" w:name="_Toc74164866"/>
      <w:bookmarkStart w:id="293" w:name="_Toc74205396"/>
      <w:bookmarkStart w:id="294" w:name="_Toc74205934"/>
      <w:bookmarkStart w:id="295" w:name="_Toc74555908"/>
      <w:r w:rsidRPr="003B0731">
        <w:t>+</w:t>
      </w:r>
      <w:r w:rsidR="00933144" w:rsidRPr="003B0731">
        <w:t xml:space="preserve"> Niêm phong toàn bộ các phòng không sử dụng làm phòng thi, phòng </w:t>
      </w:r>
      <w:r w:rsidR="00166866" w:rsidRPr="003B0731">
        <w:t>làm việc của</w:t>
      </w:r>
      <w:r w:rsidR="00933144" w:rsidRPr="003B0731">
        <w:t xml:space="preserve"> ĐT, phòng đề thi và bài thi, phòng y tế.</w:t>
      </w:r>
      <w:bookmarkEnd w:id="290"/>
      <w:bookmarkEnd w:id="291"/>
      <w:bookmarkEnd w:id="292"/>
      <w:bookmarkEnd w:id="293"/>
      <w:bookmarkEnd w:id="294"/>
      <w:bookmarkEnd w:id="295"/>
    </w:p>
    <w:p w:rsidR="002050FE" w:rsidRPr="00454A13" w:rsidRDefault="002B3184" w:rsidP="00454A13">
      <w:pPr>
        <w:pStyle w:val="Quoc3"/>
        <w:tabs>
          <w:tab w:val="clear" w:pos="0"/>
        </w:tabs>
        <w:ind w:left="0" w:firstLine="720"/>
      </w:pPr>
      <w:bookmarkStart w:id="296" w:name="_Toc45031821"/>
      <w:bookmarkStart w:id="297" w:name="_Toc74127936"/>
      <w:bookmarkStart w:id="298" w:name="_Toc74164164"/>
      <w:bookmarkStart w:id="299" w:name="_Toc74205397"/>
      <w:bookmarkStart w:id="300" w:name="_Toc74576848"/>
      <w:r w:rsidRPr="00454A13">
        <w:t>Trang trí</w:t>
      </w:r>
      <w:r w:rsidR="0071491E" w:rsidRPr="00454A13">
        <w:t xml:space="preserve"> </w:t>
      </w:r>
      <w:bookmarkEnd w:id="296"/>
      <w:r w:rsidRPr="00454A13">
        <w:t>ĐT</w:t>
      </w:r>
      <w:bookmarkEnd w:id="297"/>
      <w:bookmarkEnd w:id="298"/>
      <w:bookmarkEnd w:id="299"/>
      <w:bookmarkEnd w:id="300"/>
    </w:p>
    <w:p w:rsidR="002050FE" w:rsidRPr="002B3184" w:rsidRDefault="002050FE" w:rsidP="004A4B1D">
      <w:pPr>
        <w:ind w:firstLine="720"/>
        <w:rPr>
          <w:szCs w:val="28"/>
        </w:rPr>
      </w:pPr>
      <w:bookmarkStart w:id="301" w:name="_Toc74127937"/>
      <w:bookmarkStart w:id="302" w:name="_Toc74164165"/>
      <w:bookmarkStart w:id="303" w:name="_Toc74164868"/>
      <w:bookmarkStart w:id="304" w:name="_Toc74205398"/>
      <w:bookmarkStart w:id="305" w:name="_Toc74205936"/>
      <w:bookmarkStart w:id="306" w:name="_Toc74555910"/>
      <w:r w:rsidRPr="002B3184">
        <w:rPr>
          <w:szCs w:val="28"/>
        </w:rPr>
        <w:t>Treo band</w:t>
      </w:r>
      <w:r w:rsidR="0071491E" w:rsidRPr="002B3184">
        <w:rPr>
          <w:szCs w:val="28"/>
        </w:rPr>
        <w:t>roll</w:t>
      </w:r>
      <w:r w:rsidRPr="002B3184">
        <w:rPr>
          <w:szCs w:val="28"/>
        </w:rPr>
        <w:t xml:space="preserve"> dưới bảng tên trường</w:t>
      </w:r>
      <w:r w:rsidR="002B3184">
        <w:rPr>
          <w:szCs w:val="28"/>
        </w:rPr>
        <w:t>:</w:t>
      </w:r>
      <w:bookmarkEnd w:id="301"/>
      <w:bookmarkEnd w:id="302"/>
      <w:bookmarkEnd w:id="303"/>
      <w:bookmarkEnd w:id="304"/>
      <w:bookmarkEnd w:id="305"/>
      <w:bookmarkEnd w:id="306"/>
    </w:p>
    <w:p w:rsidR="002B3184" w:rsidRPr="00086A0C" w:rsidRDefault="002050FE" w:rsidP="004A4B1D">
      <w:pPr>
        <w:ind w:firstLine="720"/>
        <w:rPr>
          <w:bCs/>
          <w:szCs w:val="28"/>
        </w:rPr>
      </w:pPr>
      <w:bookmarkStart w:id="307" w:name="_Toc74127938"/>
      <w:bookmarkStart w:id="308" w:name="_Toc74164166"/>
      <w:bookmarkStart w:id="309" w:name="_Toc74164869"/>
      <w:bookmarkStart w:id="310" w:name="_Toc74205399"/>
      <w:bookmarkStart w:id="311" w:name="_Toc74205937"/>
      <w:bookmarkStart w:id="312" w:name="_Toc74555911"/>
      <w:r w:rsidRPr="00086A0C">
        <w:rPr>
          <w:bCs/>
          <w:szCs w:val="28"/>
        </w:rPr>
        <w:t>- Nội dung Bandrol</w:t>
      </w:r>
      <w:r w:rsidR="0071491E" w:rsidRPr="00086A0C">
        <w:rPr>
          <w:bCs/>
          <w:szCs w:val="28"/>
        </w:rPr>
        <w:t>l</w:t>
      </w:r>
      <w:r w:rsidR="002B3184" w:rsidRPr="00086A0C">
        <w:rPr>
          <w:bCs/>
          <w:szCs w:val="28"/>
        </w:rPr>
        <w:t>:</w:t>
      </w:r>
      <w:bookmarkEnd w:id="307"/>
      <w:bookmarkEnd w:id="308"/>
      <w:bookmarkEnd w:id="309"/>
      <w:bookmarkEnd w:id="310"/>
      <w:bookmarkEnd w:id="311"/>
      <w:bookmarkEnd w:id="312"/>
    </w:p>
    <w:p w:rsidR="006A7D07" w:rsidRPr="00854DAF" w:rsidRDefault="006A7D07" w:rsidP="004A4B1D">
      <w:pPr>
        <w:ind w:firstLine="720"/>
        <w:rPr>
          <w:szCs w:val="28"/>
          <w:lang w:val="es-ES"/>
        </w:rPr>
      </w:pPr>
      <w:r w:rsidRPr="00854DAF">
        <w:rPr>
          <w:szCs w:val="28"/>
          <w:lang w:val="es-ES"/>
        </w:rPr>
        <w:t xml:space="preserve">KỲ THI </w:t>
      </w:r>
      <w:r w:rsidR="002B3184">
        <w:rPr>
          <w:szCs w:val="28"/>
          <w:lang w:val="es-ES"/>
        </w:rPr>
        <w:t>TỐT NGHIỆP TRUNG HỌC PHỔ THÔNG</w:t>
      </w:r>
      <w:r w:rsidRPr="00854DAF">
        <w:rPr>
          <w:szCs w:val="28"/>
          <w:lang w:val="es-ES"/>
        </w:rPr>
        <w:t xml:space="preserve"> NĂM HỌC </w:t>
      </w:r>
      <w:r w:rsidR="00933144" w:rsidRPr="00854DAF">
        <w:rPr>
          <w:szCs w:val="28"/>
          <w:lang w:val="es-ES"/>
        </w:rPr>
        <w:t xml:space="preserve">20… </w:t>
      </w:r>
      <w:r w:rsidRPr="00854DAF">
        <w:rPr>
          <w:szCs w:val="28"/>
          <w:lang w:val="es-ES"/>
        </w:rPr>
        <w:t>-</w:t>
      </w:r>
      <w:r w:rsidR="00933144" w:rsidRPr="00854DAF">
        <w:rPr>
          <w:szCs w:val="28"/>
          <w:lang w:val="es-ES"/>
        </w:rPr>
        <w:t xml:space="preserve"> </w:t>
      </w:r>
      <w:r w:rsidRPr="00854DAF">
        <w:rPr>
          <w:szCs w:val="28"/>
          <w:lang w:val="es-ES"/>
        </w:rPr>
        <w:t>20</w:t>
      </w:r>
      <w:r w:rsidR="00933144" w:rsidRPr="00854DAF">
        <w:rPr>
          <w:szCs w:val="28"/>
          <w:lang w:val="es-ES"/>
        </w:rPr>
        <w:t>…</w:t>
      </w:r>
    </w:p>
    <w:p w:rsidR="002050FE" w:rsidRPr="00854DAF" w:rsidRDefault="002B3184" w:rsidP="004A4B1D">
      <w:pPr>
        <w:ind w:firstLine="720"/>
        <w:rPr>
          <w:szCs w:val="28"/>
          <w:lang w:val="es-ES"/>
        </w:rPr>
      </w:pPr>
      <w:r>
        <w:rPr>
          <w:szCs w:val="28"/>
          <w:lang w:val="es-ES"/>
        </w:rPr>
        <w:t>ĐIỂM THI: &lt;TÊN ĐIỂM THI&gt;</w:t>
      </w:r>
    </w:p>
    <w:p w:rsidR="0071491E" w:rsidRPr="00854DAF" w:rsidRDefault="002050FE" w:rsidP="004A4B1D">
      <w:pPr>
        <w:ind w:firstLine="720"/>
        <w:rPr>
          <w:szCs w:val="28"/>
        </w:rPr>
      </w:pPr>
      <w:r w:rsidRPr="00854DAF">
        <w:rPr>
          <w:szCs w:val="28"/>
        </w:rPr>
        <w:t xml:space="preserve">Khóa ngày  </w:t>
      </w:r>
      <w:r w:rsidR="006A7D07" w:rsidRPr="00854DAF">
        <w:rPr>
          <w:szCs w:val="28"/>
        </w:rPr>
        <w:t>….</w:t>
      </w:r>
      <w:r w:rsidRPr="00854DAF">
        <w:rPr>
          <w:szCs w:val="28"/>
        </w:rPr>
        <w:t xml:space="preserve">  tháng </w:t>
      </w:r>
      <w:r w:rsidR="006A7D07" w:rsidRPr="00854DAF">
        <w:rPr>
          <w:szCs w:val="28"/>
        </w:rPr>
        <w:t>….</w:t>
      </w:r>
      <w:r w:rsidRPr="00854DAF">
        <w:rPr>
          <w:szCs w:val="28"/>
        </w:rPr>
        <w:t xml:space="preserve">   năm</w:t>
      </w:r>
      <w:r w:rsidR="006A7D07" w:rsidRPr="00854DAF">
        <w:rPr>
          <w:szCs w:val="28"/>
        </w:rPr>
        <w:t xml:space="preserve"> …</w:t>
      </w:r>
    </w:p>
    <w:p w:rsidR="0071491E" w:rsidRPr="00086A0C" w:rsidRDefault="0071491E" w:rsidP="004A4B1D">
      <w:pPr>
        <w:ind w:firstLine="720"/>
        <w:rPr>
          <w:bCs/>
          <w:szCs w:val="28"/>
        </w:rPr>
      </w:pPr>
      <w:bookmarkStart w:id="313" w:name="_Toc74127939"/>
      <w:bookmarkStart w:id="314" w:name="_Toc74164167"/>
      <w:bookmarkStart w:id="315" w:name="_Toc74164870"/>
      <w:bookmarkStart w:id="316" w:name="_Toc74205400"/>
      <w:bookmarkStart w:id="317" w:name="_Toc74205938"/>
      <w:bookmarkStart w:id="318" w:name="_Toc74555912"/>
      <w:r w:rsidRPr="00086A0C">
        <w:rPr>
          <w:bCs/>
          <w:szCs w:val="28"/>
        </w:rPr>
        <w:t>- Vị trí treo Bandroll: dưới bảng tên trường (không treo che lấp bảng tên trường).</w:t>
      </w:r>
      <w:bookmarkEnd w:id="313"/>
      <w:bookmarkEnd w:id="314"/>
      <w:bookmarkEnd w:id="315"/>
      <w:bookmarkEnd w:id="316"/>
      <w:bookmarkEnd w:id="317"/>
      <w:bookmarkEnd w:id="318"/>
    </w:p>
    <w:p w:rsidR="002050FE" w:rsidRPr="002B3184" w:rsidRDefault="002050FE" w:rsidP="004A4B1D">
      <w:pPr>
        <w:ind w:firstLine="720"/>
        <w:rPr>
          <w:szCs w:val="28"/>
        </w:rPr>
      </w:pPr>
      <w:bookmarkStart w:id="319" w:name="_Toc74127940"/>
      <w:bookmarkStart w:id="320" w:name="_Toc74164168"/>
      <w:bookmarkStart w:id="321" w:name="_Toc74164871"/>
      <w:bookmarkStart w:id="322" w:name="_Toc74205401"/>
      <w:bookmarkStart w:id="323" w:name="_Toc74205939"/>
      <w:bookmarkStart w:id="324" w:name="_Toc74555913"/>
      <w:r w:rsidRPr="002B3184">
        <w:rPr>
          <w:szCs w:val="28"/>
        </w:rPr>
        <w:t>Niêm yết các biểu mẫu tại bảng trong sân trường</w:t>
      </w:r>
      <w:bookmarkEnd w:id="319"/>
      <w:bookmarkEnd w:id="320"/>
      <w:bookmarkEnd w:id="321"/>
      <w:bookmarkEnd w:id="322"/>
      <w:bookmarkEnd w:id="323"/>
      <w:bookmarkEnd w:id="324"/>
    </w:p>
    <w:p w:rsidR="002050FE" w:rsidRPr="00086A0C" w:rsidRDefault="002050FE" w:rsidP="004A4B1D">
      <w:pPr>
        <w:ind w:firstLine="720"/>
        <w:rPr>
          <w:bCs/>
          <w:szCs w:val="28"/>
        </w:rPr>
      </w:pPr>
      <w:bookmarkStart w:id="325" w:name="_Toc74127941"/>
      <w:bookmarkStart w:id="326" w:name="_Toc74164169"/>
      <w:bookmarkStart w:id="327" w:name="_Toc74164872"/>
      <w:bookmarkStart w:id="328" w:name="_Toc74205402"/>
      <w:bookmarkStart w:id="329" w:name="_Toc74205940"/>
      <w:bookmarkStart w:id="330" w:name="_Toc74555914"/>
      <w:r w:rsidRPr="00086A0C">
        <w:rPr>
          <w:bCs/>
          <w:szCs w:val="28"/>
        </w:rPr>
        <w:t>- Niêm yết nội qui thí sinh (phóng to).</w:t>
      </w:r>
      <w:bookmarkEnd w:id="325"/>
      <w:bookmarkEnd w:id="326"/>
      <w:bookmarkEnd w:id="327"/>
      <w:bookmarkEnd w:id="328"/>
      <w:bookmarkEnd w:id="329"/>
      <w:bookmarkEnd w:id="330"/>
    </w:p>
    <w:p w:rsidR="002050FE" w:rsidRPr="00086A0C" w:rsidRDefault="002050FE" w:rsidP="004A4B1D">
      <w:pPr>
        <w:ind w:firstLine="720"/>
        <w:rPr>
          <w:bCs/>
          <w:szCs w:val="28"/>
        </w:rPr>
      </w:pPr>
      <w:bookmarkStart w:id="331" w:name="_Toc74127942"/>
      <w:bookmarkStart w:id="332" w:name="_Toc74164170"/>
      <w:bookmarkStart w:id="333" w:name="_Toc74164873"/>
      <w:bookmarkStart w:id="334" w:name="_Toc74205403"/>
      <w:bookmarkStart w:id="335" w:name="_Toc74205941"/>
      <w:bookmarkStart w:id="336" w:name="_Toc74555915"/>
      <w:r w:rsidRPr="00086A0C">
        <w:rPr>
          <w:bCs/>
          <w:szCs w:val="28"/>
        </w:rPr>
        <w:t>- Niêm yết danh sách thí sinh các phòng thi</w:t>
      </w:r>
      <w:r w:rsidR="006C1A21" w:rsidRPr="00086A0C">
        <w:rPr>
          <w:bCs/>
          <w:szCs w:val="28"/>
        </w:rPr>
        <w:t xml:space="preserve"> </w:t>
      </w:r>
      <w:r w:rsidRPr="00086A0C">
        <w:rPr>
          <w:bCs/>
          <w:szCs w:val="28"/>
        </w:rPr>
        <w:t>(thông báo để thí sinh biết).</w:t>
      </w:r>
      <w:bookmarkEnd w:id="331"/>
      <w:bookmarkEnd w:id="332"/>
      <w:bookmarkEnd w:id="333"/>
      <w:bookmarkEnd w:id="334"/>
      <w:bookmarkEnd w:id="335"/>
      <w:bookmarkEnd w:id="336"/>
    </w:p>
    <w:p w:rsidR="002050FE" w:rsidRPr="00086A0C" w:rsidRDefault="002050FE" w:rsidP="004A4B1D">
      <w:pPr>
        <w:ind w:firstLine="720"/>
        <w:rPr>
          <w:bCs/>
          <w:szCs w:val="28"/>
        </w:rPr>
      </w:pPr>
      <w:bookmarkStart w:id="337" w:name="_Toc74127943"/>
      <w:bookmarkStart w:id="338" w:name="_Toc74164171"/>
      <w:bookmarkStart w:id="339" w:name="_Toc74164874"/>
      <w:bookmarkStart w:id="340" w:name="_Toc74205404"/>
      <w:bookmarkStart w:id="341" w:name="_Toc74205942"/>
      <w:bookmarkStart w:id="342" w:name="_Toc74555916"/>
      <w:r w:rsidRPr="00086A0C">
        <w:rPr>
          <w:bCs/>
          <w:szCs w:val="28"/>
        </w:rPr>
        <w:t xml:space="preserve">- </w:t>
      </w:r>
      <w:r w:rsidR="0071491E" w:rsidRPr="00086A0C">
        <w:rPr>
          <w:bCs/>
          <w:szCs w:val="28"/>
        </w:rPr>
        <w:t>Dán sơ</w:t>
      </w:r>
      <w:r w:rsidRPr="00086A0C">
        <w:rPr>
          <w:bCs/>
          <w:szCs w:val="28"/>
        </w:rPr>
        <w:t xml:space="preserve"> đồ phòng thi, phòng làm việc của ĐT.</w:t>
      </w:r>
      <w:bookmarkEnd w:id="337"/>
      <w:bookmarkEnd w:id="338"/>
      <w:bookmarkEnd w:id="339"/>
      <w:bookmarkEnd w:id="340"/>
      <w:bookmarkEnd w:id="341"/>
      <w:bookmarkEnd w:id="342"/>
    </w:p>
    <w:p w:rsidR="002050FE" w:rsidRPr="00086A0C" w:rsidRDefault="002050FE" w:rsidP="004A4B1D">
      <w:pPr>
        <w:ind w:firstLine="720"/>
        <w:rPr>
          <w:bCs/>
          <w:szCs w:val="28"/>
        </w:rPr>
      </w:pPr>
      <w:bookmarkStart w:id="343" w:name="_Toc74127944"/>
      <w:bookmarkStart w:id="344" w:name="_Toc74164172"/>
      <w:bookmarkStart w:id="345" w:name="_Toc74164875"/>
      <w:bookmarkStart w:id="346" w:name="_Toc74205405"/>
      <w:bookmarkStart w:id="347" w:name="_Toc74205943"/>
      <w:bookmarkStart w:id="348" w:name="_Toc74555917"/>
      <w:r w:rsidRPr="00086A0C">
        <w:rPr>
          <w:bCs/>
          <w:szCs w:val="28"/>
        </w:rPr>
        <w:t xml:space="preserve">- Dán lịch thi theo đúng lịch thi của </w:t>
      </w:r>
      <w:r w:rsidR="0071491E" w:rsidRPr="00086A0C">
        <w:rPr>
          <w:bCs/>
          <w:szCs w:val="28"/>
        </w:rPr>
        <w:t>Sở</w:t>
      </w:r>
      <w:r w:rsidRPr="00086A0C">
        <w:rPr>
          <w:bCs/>
          <w:szCs w:val="28"/>
        </w:rPr>
        <w:t xml:space="preserve"> GDĐT.</w:t>
      </w:r>
      <w:bookmarkEnd w:id="343"/>
      <w:bookmarkEnd w:id="344"/>
      <w:bookmarkEnd w:id="345"/>
      <w:bookmarkEnd w:id="346"/>
      <w:bookmarkEnd w:id="347"/>
      <w:bookmarkEnd w:id="348"/>
    </w:p>
    <w:p w:rsidR="002050FE" w:rsidRPr="00086A0C" w:rsidRDefault="002050FE" w:rsidP="004A4B1D">
      <w:pPr>
        <w:ind w:firstLine="720"/>
        <w:rPr>
          <w:bCs/>
          <w:szCs w:val="28"/>
        </w:rPr>
      </w:pPr>
      <w:bookmarkStart w:id="349" w:name="_Toc74127945"/>
      <w:bookmarkStart w:id="350" w:name="_Toc74164173"/>
      <w:bookmarkStart w:id="351" w:name="_Toc74164876"/>
      <w:bookmarkStart w:id="352" w:name="_Toc74205406"/>
      <w:bookmarkStart w:id="353" w:name="_Toc74205944"/>
      <w:bookmarkStart w:id="354" w:name="_Toc74555918"/>
      <w:r w:rsidRPr="00086A0C">
        <w:rPr>
          <w:bCs/>
          <w:szCs w:val="28"/>
        </w:rPr>
        <w:t xml:space="preserve">- Giờ thí sinh có mặt tại </w:t>
      </w:r>
      <w:r w:rsidR="00B302BB" w:rsidRPr="00086A0C">
        <w:rPr>
          <w:bCs/>
          <w:szCs w:val="28"/>
        </w:rPr>
        <w:t>ĐT</w:t>
      </w:r>
      <w:r w:rsidRPr="00086A0C">
        <w:rPr>
          <w:bCs/>
          <w:szCs w:val="28"/>
        </w:rPr>
        <w:t xml:space="preserve"> từng buổi thi, bài thi.</w:t>
      </w:r>
      <w:bookmarkEnd w:id="349"/>
      <w:bookmarkEnd w:id="350"/>
      <w:bookmarkEnd w:id="351"/>
      <w:bookmarkEnd w:id="352"/>
      <w:bookmarkEnd w:id="353"/>
      <w:bookmarkEnd w:id="354"/>
    </w:p>
    <w:p w:rsidR="002050FE" w:rsidRPr="00086A0C" w:rsidRDefault="002050FE" w:rsidP="004A4B1D">
      <w:pPr>
        <w:ind w:firstLine="720"/>
        <w:rPr>
          <w:bCs/>
          <w:szCs w:val="28"/>
        </w:rPr>
      </w:pPr>
      <w:bookmarkStart w:id="355" w:name="_Toc74127946"/>
      <w:bookmarkStart w:id="356" w:name="_Toc74164174"/>
      <w:bookmarkStart w:id="357" w:name="_Toc74164877"/>
      <w:bookmarkStart w:id="358" w:name="_Toc74205407"/>
      <w:bookmarkStart w:id="359" w:name="_Toc74205945"/>
      <w:bookmarkStart w:id="360" w:name="_Toc74555919"/>
      <w:r w:rsidRPr="00086A0C">
        <w:rPr>
          <w:bCs/>
          <w:szCs w:val="28"/>
        </w:rPr>
        <w:t>- Sơ đồ cổng vào và cổng ra về sau từng bài thi.</w:t>
      </w:r>
      <w:bookmarkEnd w:id="355"/>
      <w:bookmarkEnd w:id="356"/>
      <w:bookmarkEnd w:id="357"/>
      <w:bookmarkEnd w:id="358"/>
      <w:bookmarkEnd w:id="359"/>
      <w:bookmarkEnd w:id="360"/>
    </w:p>
    <w:p w:rsidR="002050FE" w:rsidRPr="00086A0C" w:rsidRDefault="002050FE" w:rsidP="004A4B1D">
      <w:pPr>
        <w:ind w:firstLine="720"/>
        <w:rPr>
          <w:bCs/>
          <w:szCs w:val="28"/>
        </w:rPr>
      </w:pPr>
      <w:bookmarkStart w:id="361" w:name="_Toc74127947"/>
      <w:bookmarkStart w:id="362" w:name="_Toc74164175"/>
      <w:bookmarkStart w:id="363" w:name="_Toc74164878"/>
      <w:bookmarkStart w:id="364" w:name="_Toc74205408"/>
      <w:bookmarkStart w:id="365" w:name="_Toc74205946"/>
      <w:bookmarkStart w:id="366" w:name="_Toc74555920"/>
      <w:r w:rsidRPr="00086A0C">
        <w:rPr>
          <w:bCs/>
          <w:szCs w:val="28"/>
        </w:rPr>
        <w:t>- Quy ước hiệu lệnh</w:t>
      </w:r>
      <w:bookmarkEnd w:id="361"/>
      <w:bookmarkEnd w:id="362"/>
      <w:bookmarkEnd w:id="363"/>
      <w:bookmarkEnd w:id="364"/>
      <w:bookmarkEnd w:id="365"/>
      <w:bookmarkEnd w:id="366"/>
    </w:p>
    <w:p w:rsidR="002050FE" w:rsidRPr="00086A0C" w:rsidRDefault="002050FE" w:rsidP="004A4B1D">
      <w:pPr>
        <w:ind w:firstLine="720"/>
        <w:rPr>
          <w:bCs/>
          <w:szCs w:val="28"/>
        </w:rPr>
      </w:pPr>
      <w:bookmarkStart w:id="367" w:name="_Toc74127948"/>
      <w:bookmarkStart w:id="368" w:name="_Toc74164176"/>
      <w:bookmarkStart w:id="369" w:name="_Toc74164879"/>
      <w:bookmarkStart w:id="370" w:name="_Toc74205409"/>
      <w:bookmarkStart w:id="371" w:name="_Toc74205947"/>
      <w:bookmarkStart w:id="372" w:name="_Toc74555921"/>
      <w:r w:rsidRPr="00086A0C">
        <w:rPr>
          <w:bCs/>
          <w:szCs w:val="28"/>
        </w:rPr>
        <w:t>- Để đề phòng cúp điện trong thời gian thi tốt nhất dùng hiệu lệnh trống hoặc kẻng và quy định theo các thời điểm dưới đây:</w:t>
      </w:r>
      <w:bookmarkEnd w:id="367"/>
      <w:bookmarkEnd w:id="368"/>
      <w:bookmarkEnd w:id="369"/>
      <w:bookmarkEnd w:id="370"/>
      <w:bookmarkEnd w:id="371"/>
      <w:bookmarkEnd w:id="372"/>
    </w:p>
    <w:tbl>
      <w:tblPr>
        <w:tblW w:w="9014" w:type="dxa"/>
        <w:tblInd w:w="378" w:type="dxa"/>
        <w:tblLayout w:type="fixed"/>
        <w:tblLook w:val="0000" w:firstRow="0" w:lastRow="0" w:firstColumn="0" w:lastColumn="0" w:noHBand="0" w:noVBand="0"/>
      </w:tblPr>
      <w:tblGrid>
        <w:gridCol w:w="5684"/>
        <w:gridCol w:w="3330"/>
      </w:tblGrid>
      <w:tr w:rsidR="002050FE" w:rsidRPr="00854DAF">
        <w:tblPrEx>
          <w:tblCellMar>
            <w:top w:w="0" w:type="dxa"/>
            <w:bottom w:w="0" w:type="dxa"/>
          </w:tblCellMar>
        </w:tblPrEx>
        <w:trPr>
          <w:trHeight w:val="441"/>
        </w:trPr>
        <w:tc>
          <w:tcPr>
            <w:tcW w:w="5684" w:type="dxa"/>
          </w:tcPr>
          <w:p w:rsidR="002050FE" w:rsidRPr="00854DAF" w:rsidRDefault="002050FE" w:rsidP="00E46180">
            <w:pPr>
              <w:widowControl w:val="0"/>
              <w:tabs>
                <w:tab w:val="left" w:pos="5202"/>
              </w:tabs>
              <w:ind w:firstLine="615"/>
              <w:rPr>
                <w:szCs w:val="28"/>
              </w:rPr>
            </w:pPr>
            <w:r w:rsidRPr="00854DAF">
              <w:rPr>
                <w:szCs w:val="28"/>
              </w:rPr>
              <w:lastRenderedPageBreak/>
              <w:t>+ Thí sinh có mặt trước phòng thi</w:t>
            </w:r>
            <w:r w:rsidRPr="00854DAF">
              <w:rPr>
                <w:szCs w:val="28"/>
              </w:rPr>
              <w:tab/>
              <w:t>:</w:t>
            </w:r>
          </w:p>
        </w:tc>
        <w:tc>
          <w:tcPr>
            <w:tcW w:w="3330" w:type="dxa"/>
          </w:tcPr>
          <w:p w:rsidR="002050FE" w:rsidRPr="00854DAF" w:rsidRDefault="004318ED" w:rsidP="00E46180">
            <w:pPr>
              <w:widowControl w:val="0"/>
              <w:ind w:left="34" w:firstLine="0"/>
              <w:rPr>
                <w:szCs w:val="28"/>
              </w:rPr>
            </w:pPr>
            <w:r w:rsidRPr="00854DAF">
              <w:rPr>
                <w:szCs w:val="28"/>
              </w:rPr>
              <w:t>Thông báo bằng loa</w:t>
            </w:r>
          </w:p>
        </w:tc>
      </w:tr>
      <w:tr w:rsidR="002050FE" w:rsidRPr="00854DAF">
        <w:tblPrEx>
          <w:tblCellMar>
            <w:top w:w="0" w:type="dxa"/>
            <w:bottom w:w="0" w:type="dxa"/>
          </w:tblCellMar>
        </w:tblPrEx>
        <w:trPr>
          <w:trHeight w:val="351"/>
        </w:trPr>
        <w:tc>
          <w:tcPr>
            <w:tcW w:w="5684" w:type="dxa"/>
          </w:tcPr>
          <w:p w:rsidR="002050FE" w:rsidRPr="00854DAF" w:rsidRDefault="002050FE" w:rsidP="00E46180">
            <w:pPr>
              <w:widowControl w:val="0"/>
              <w:tabs>
                <w:tab w:val="left" w:pos="5202"/>
              </w:tabs>
              <w:ind w:firstLine="615"/>
              <w:rPr>
                <w:szCs w:val="28"/>
              </w:rPr>
            </w:pPr>
            <w:r w:rsidRPr="00854DAF">
              <w:rPr>
                <w:szCs w:val="28"/>
              </w:rPr>
              <w:t>+ Phát đề thi</w:t>
            </w:r>
            <w:r w:rsidRPr="00854DAF">
              <w:rPr>
                <w:szCs w:val="28"/>
              </w:rPr>
              <w:tab/>
              <w:t>:</w:t>
            </w:r>
          </w:p>
        </w:tc>
        <w:tc>
          <w:tcPr>
            <w:tcW w:w="3330" w:type="dxa"/>
          </w:tcPr>
          <w:p w:rsidR="002050FE" w:rsidRPr="00854DAF" w:rsidRDefault="003C620E" w:rsidP="00E46180">
            <w:pPr>
              <w:widowControl w:val="0"/>
              <w:ind w:left="34" w:firstLine="0"/>
              <w:rPr>
                <w:szCs w:val="28"/>
              </w:rPr>
            </w:pPr>
            <w:r w:rsidRPr="00854DAF">
              <w:rPr>
                <w:szCs w:val="28"/>
              </w:rPr>
              <w:t>1 hồi chuông/kẻng/trống</w:t>
            </w:r>
          </w:p>
        </w:tc>
      </w:tr>
      <w:tr w:rsidR="002050FE" w:rsidRPr="00854DAF">
        <w:tblPrEx>
          <w:tblCellMar>
            <w:top w:w="0" w:type="dxa"/>
            <w:bottom w:w="0" w:type="dxa"/>
          </w:tblCellMar>
        </w:tblPrEx>
        <w:trPr>
          <w:trHeight w:val="243"/>
        </w:trPr>
        <w:tc>
          <w:tcPr>
            <w:tcW w:w="5684" w:type="dxa"/>
          </w:tcPr>
          <w:p w:rsidR="002050FE" w:rsidRPr="00854DAF" w:rsidRDefault="002050FE" w:rsidP="00E46180">
            <w:pPr>
              <w:widowControl w:val="0"/>
              <w:tabs>
                <w:tab w:val="left" w:pos="5202"/>
              </w:tabs>
              <w:ind w:firstLine="615"/>
              <w:rPr>
                <w:szCs w:val="28"/>
              </w:rPr>
            </w:pPr>
            <w:r w:rsidRPr="00854DAF">
              <w:rPr>
                <w:szCs w:val="28"/>
              </w:rPr>
              <w:t>+ Tính giờ bắt đầu làm bài</w:t>
            </w:r>
            <w:r w:rsidRPr="00854DAF">
              <w:rPr>
                <w:szCs w:val="28"/>
              </w:rPr>
              <w:tab/>
              <w:t>:</w:t>
            </w:r>
          </w:p>
        </w:tc>
        <w:tc>
          <w:tcPr>
            <w:tcW w:w="3330" w:type="dxa"/>
          </w:tcPr>
          <w:p w:rsidR="002050FE" w:rsidRPr="00854DAF" w:rsidRDefault="0087559C" w:rsidP="00E46180">
            <w:pPr>
              <w:widowControl w:val="0"/>
              <w:ind w:left="34" w:firstLine="0"/>
              <w:rPr>
                <w:szCs w:val="28"/>
              </w:rPr>
            </w:pPr>
            <w:r w:rsidRPr="00854DAF">
              <w:rPr>
                <w:szCs w:val="28"/>
              </w:rPr>
              <w:t>3 hồi chuông/kẻng/trống</w:t>
            </w:r>
          </w:p>
        </w:tc>
      </w:tr>
      <w:tr w:rsidR="004318ED" w:rsidRPr="00854DAF">
        <w:tblPrEx>
          <w:tblCellMar>
            <w:top w:w="0" w:type="dxa"/>
            <w:bottom w:w="0" w:type="dxa"/>
          </w:tblCellMar>
        </w:tblPrEx>
        <w:trPr>
          <w:trHeight w:val="225"/>
        </w:trPr>
        <w:tc>
          <w:tcPr>
            <w:tcW w:w="5684" w:type="dxa"/>
          </w:tcPr>
          <w:p w:rsidR="004318ED" w:rsidRPr="00854DAF" w:rsidRDefault="004318ED" w:rsidP="00E46180">
            <w:pPr>
              <w:widowControl w:val="0"/>
              <w:tabs>
                <w:tab w:val="left" w:pos="5202"/>
              </w:tabs>
              <w:ind w:firstLine="615"/>
              <w:rPr>
                <w:szCs w:val="28"/>
              </w:rPr>
            </w:pPr>
            <w:r w:rsidRPr="00854DAF">
              <w:rPr>
                <w:szCs w:val="28"/>
              </w:rPr>
              <w:t>+ Còn 15 phút hết giờ làm bài</w:t>
            </w:r>
            <w:r w:rsidRPr="00854DAF">
              <w:rPr>
                <w:szCs w:val="28"/>
              </w:rPr>
              <w:tab/>
              <w:t>:</w:t>
            </w:r>
          </w:p>
        </w:tc>
        <w:tc>
          <w:tcPr>
            <w:tcW w:w="3330" w:type="dxa"/>
          </w:tcPr>
          <w:p w:rsidR="004318ED" w:rsidRPr="00854DAF" w:rsidRDefault="004318ED" w:rsidP="00E46180">
            <w:pPr>
              <w:widowControl w:val="0"/>
              <w:ind w:left="34" w:firstLine="0"/>
              <w:rPr>
                <w:szCs w:val="28"/>
              </w:rPr>
            </w:pPr>
            <w:r w:rsidRPr="00854DAF">
              <w:rPr>
                <w:szCs w:val="28"/>
              </w:rPr>
              <w:t>Thông báo bằng loa</w:t>
            </w:r>
          </w:p>
        </w:tc>
      </w:tr>
      <w:tr w:rsidR="002050FE" w:rsidRPr="00854DAF">
        <w:tblPrEx>
          <w:tblCellMar>
            <w:top w:w="0" w:type="dxa"/>
            <w:bottom w:w="0" w:type="dxa"/>
          </w:tblCellMar>
        </w:tblPrEx>
        <w:tc>
          <w:tcPr>
            <w:tcW w:w="5684" w:type="dxa"/>
          </w:tcPr>
          <w:p w:rsidR="002050FE" w:rsidRPr="00854DAF" w:rsidRDefault="002050FE" w:rsidP="00E46180">
            <w:pPr>
              <w:widowControl w:val="0"/>
              <w:tabs>
                <w:tab w:val="left" w:pos="5202"/>
              </w:tabs>
              <w:ind w:firstLine="615"/>
              <w:rPr>
                <w:szCs w:val="28"/>
              </w:rPr>
            </w:pPr>
            <w:r w:rsidRPr="00854DAF">
              <w:rPr>
                <w:szCs w:val="28"/>
              </w:rPr>
              <w:t>+ Thu bài thi</w:t>
            </w:r>
            <w:r w:rsidRPr="00854DAF">
              <w:rPr>
                <w:szCs w:val="28"/>
              </w:rPr>
              <w:tab/>
              <w:t>:</w:t>
            </w:r>
          </w:p>
        </w:tc>
        <w:tc>
          <w:tcPr>
            <w:tcW w:w="3330" w:type="dxa"/>
          </w:tcPr>
          <w:p w:rsidR="002050FE" w:rsidRPr="00854DAF" w:rsidRDefault="0071491E" w:rsidP="00E46180">
            <w:pPr>
              <w:widowControl w:val="0"/>
              <w:ind w:left="34" w:firstLine="0"/>
              <w:rPr>
                <w:szCs w:val="28"/>
              </w:rPr>
            </w:pPr>
            <w:r w:rsidRPr="00854DAF">
              <w:rPr>
                <w:szCs w:val="28"/>
              </w:rPr>
              <w:t>3</w:t>
            </w:r>
            <w:r w:rsidR="0087559C" w:rsidRPr="00854DAF">
              <w:rPr>
                <w:szCs w:val="28"/>
              </w:rPr>
              <w:t xml:space="preserve"> hồi chuông/kẻng/trống</w:t>
            </w:r>
          </w:p>
        </w:tc>
      </w:tr>
    </w:tbl>
    <w:p w:rsidR="002050FE" w:rsidRPr="002B3184" w:rsidRDefault="005407F7" w:rsidP="0056630C">
      <w:pPr>
        <w:ind w:firstLine="720"/>
        <w:rPr>
          <w:szCs w:val="28"/>
        </w:rPr>
      </w:pPr>
      <w:bookmarkStart w:id="373" w:name="_Toc74127949"/>
      <w:bookmarkStart w:id="374" w:name="_Toc74164177"/>
      <w:bookmarkStart w:id="375" w:name="_Toc74164880"/>
      <w:bookmarkStart w:id="376" w:name="_Toc74205410"/>
      <w:bookmarkStart w:id="377" w:name="_Toc74205948"/>
      <w:bookmarkStart w:id="378" w:name="_Toc74555922"/>
      <w:r w:rsidRPr="002B3184">
        <w:rPr>
          <w:szCs w:val="28"/>
        </w:rPr>
        <w:t>Trước cổng trường</w:t>
      </w:r>
      <w:bookmarkEnd w:id="373"/>
      <w:bookmarkEnd w:id="374"/>
      <w:bookmarkEnd w:id="375"/>
      <w:bookmarkEnd w:id="376"/>
      <w:bookmarkEnd w:id="377"/>
      <w:bookmarkEnd w:id="378"/>
    </w:p>
    <w:p w:rsidR="002050FE" w:rsidRPr="00086A0C" w:rsidRDefault="005407F7" w:rsidP="0056630C">
      <w:pPr>
        <w:ind w:firstLine="720"/>
        <w:rPr>
          <w:bCs/>
          <w:szCs w:val="28"/>
        </w:rPr>
      </w:pPr>
      <w:bookmarkStart w:id="379" w:name="_Toc74127950"/>
      <w:bookmarkStart w:id="380" w:name="_Toc74164178"/>
      <w:bookmarkStart w:id="381" w:name="_Toc74164881"/>
      <w:bookmarkStart w:id="382" w:name="_Toc74205411"/>
      <w:bookmarkStart w:id="383" w:name="_Toc74205949"/>
      <w:bookmarkStart w:id="384" w:name="_Toc74555923"/>
      <w:r w:rsidRPr="00086A0C">
        <w:rPr>
          <w:bCs/>
          <w:szCs w:val="28"/>
        </w:rPr>
        <w:t>-</w:t>
      </w:r>
      <w:r w:rsidR="002050FE" w:rsidRPr="00086A0C">
        <w:rPr>
          <w:bCs/>
          <w:szCs w:val="28"/>
        </w:rPr>
        <w:t xml:space="preserve"> Dán lịch thi theo đúng lịch thi của Sở GDĐT.</w:t>
      </w:r>
      <w:bookmarkEnd w:id="379"/>
      <w:bookmarkEnd w:id="380"/>
      <w:bookmarkEnd w:id="381"/>
      <w:bookmarkEnd w:id="382"/>
      <w:bookmarkEnd w:id="383"/>
      <w:bookmarkEnd w:id="384"/>
    </w:p>
    <w:p w:rsidR="002050FE" w:rsidRPr="00086A0C" w:rsidRDefault="005407F7" w:rsidP="0056630C">
      <w:pPr>
        <w:ind w:firstLine="720"/>
        <w:rPr>
          <w:bCs/>
          <w:szCs w:val="28"/>
        </w:rPr>
      </w:pPr>
      <w:bookmarkStart w:id="385" w:name="_Toc74127951"/>
      <w:bookmarkStart w:id="386" w:name="_Toc74164179"/>
      <w:bookmarkStart w:id="387" w:name="_Toc74164882"/>
      <w:bookmarkStart w:id="388" w:name="_Toc74205412"/>
      <w:bookmarkStart w:id="389" w:name="_Toc74205950"/>
      <w:bookmarkStart w:id="390" w:name="_Toc74555924"/>
      <w:r w:rsidRPr="00086A0C">
        <w:rPr>
          <w:bCs/>
          <w:szCs w:val="28"/>
        </w:rPr>
        <w:t>-</w:t>
      </w:r>
      <w:r w:rsidR="002050FE" w:rsidRPr="00086A0C">
        <w:rPr>
          <w:bCs/>
          <w:szCs w:val="28"/>
        </w:rPr>
        <w:t xml:space="preserve"> Giờ thí sinh có mặt tại </w:t>
      </w:r>
      <w:r w:rsidR="00B302BB" w:rsidRPr="00086A0C">
        <w:rPr>
          <w:bCs/>
          <w:szCs w:val="28"/>
        </w:rPr>
        <w:t>ĐT</w:t>
      </w:r>
      <w:r w:rsidR="002050FE" w:rsidRPr="00086A0C">
        <w:rPr>
          <w:bCs/>
          <w:szCs w:val="28"/>
        </w:rPr>
        <w:t xml:space="preserve"> từng buổi thi.</w:t>
      </w:r>
      <w:bookmarkEnd w:id="385"/>
      <w:bookmarkEnd w:id="386"/>
      <w:bookmarkEnd w:id="387"/>
      <w:bookmarkEnd w:id="388"/>
      <w:bookmarkEnd w:id="389"/>
      <w:bookmarkEnd w:id="390"/>
    </w:p>
    <w:p w:rsidR="002050FE" w:rsidRPr="00086A0C" w:rsidRDefault="005407F7" w:rsidP="0056630C">
      <w:pPr>
        <w:ind w:firstLine="720"/>
        <w:rPr>
          <w:bCs/>
          <w:szCs w:val="28"/>
        </w:rPr>
      </w:pPr>
      <w:bookmarkStart w:id="391" w:name="_Toc74127952"/>
      <w:bookmarkStart w:id="392" w:name="_Toc74164180"/>
      <w:bookmarkStart w:id="393" w:name="_Toc74164883"/>
      <w:bookmarkStart w:id="394" w:name="_Toc74205413"/>
      <w:bookmarkStart w:id="395" w:name="_Toc74205951"/>
      <w:bookmarkStart w:id="396" w:name="_Toc74555925"/>
      <w:r w:rsidRPr="00086A0C">
        <w:rPr>
          <w:bCs/>
          <w:szCs w:val="28"/>
        </w:rPr>
        <w:t>-</w:t>
      </w:r>
      <w:r w:rsidR="002050FE" w:rsidRPr="00086A0C">
        <w:rPr>
          <w:bCs/>
          <w:szCs w:val="28"/>
        </w:rPr>
        <w:t xml:space="preserve"> Sơ đồ</w:t>
      </w:r>
      <w:r w:rsidR="004318ED" w:rsidRPr="00086A0C">
        <w:rPr>
          <w:bCs/>
          <w:szCs w:val="28"/>
        </w:rPr>
        <w:t xml:space="preserve"> và phương án</w:t>
      </w:r>
      <w:r w:rsidR="002050FE" w:rsidRPr="00086A0C">
        <w:rPr>
          <w:bCs/>
          <w:szCs w:val="28"/>
        </w:rPr>
        <w:t xml:space="preserve"> cổng vào và cổng ra về sau </w:t>
      </w:r>
      <w:r w:rsidR="006C1A21" w:rsidRPr="00086A0C">
        <w:rPr>
          <w:bCs/>
          <w:szCs w:val="28"/>
        </w:rPr>
        <w:t>khi thi</w:t>
      </w:r>
      <w:r w:rsidR="002050FE" w:rsidRPr="00086A0C">
        <w:rPr>
          <w:bCs/>
          <w:szCs w:val="28"/>
        </w:rPr>
        <w:t>.</w:t>
      </w:r>
      <w:bookmarkEnd w:id="391"/>
      <w:bookmarkEnd w:id="392"/>
      <w:bookmarkEnd w:id="393"/>
      <w:bookmarkEnd w:id="394"/>
      <w:bookmarkEnd w:id="395"/>
      <w:bookmarkEnd w:id="396"/>
    </w:p>
    <w:p w:rsidR="00DC1388" w:rsidRPr="00086A0C" w:rsidRDefault="00DC1388" w:rsidP="0056630C">
      <w:pPr>
        <w:ind w:firstLine="720"/>
        <w:rPr>
          <w:bCs/>
          <w:szCs w:val="28"/>
        </w:rPr>
      </w:pPr>
      <w:bookmarkStart w:id="397" w:name="_Toc74127953"/>
      <w:bookmarkStart w:id="398" w:name="_Toc74164181"/>
      <w:bookmarkStart w:id="399" w:name="_Toc74164884"/>
      <w:bookmarkStart w:id="400" w:name="_Toc74205414"/>
      <w:bookmarkStart w:id="401" w:name="_Toc74205952"/>
      <w:bookmarkStart w:id="402" w:name="_Toc74555926"/>
      <w:r w:rsidRPr="00086A0C">
        <w:rPr>
          <w:bCs/>
          <w:szCs w:val="28"/>
        </w:rPr>
        <w:t>- Các hướng dẫn phòng chống dịch.</w:t>
      </w:r>
      <w:bookmarkEnd w:id="397"/>
      <w:bookmarkEnd w:id="398"/>
      <w:bookmarkEnd w:id="399"/>
      <w:bookmarkEnd w:id="400"/>
      <w:bookmarkEnd w:id="401"/>
      <w:bookmarkEnd w:id="402"/>
    </w:p>
    <w:p w:rsidR="002050FE" w:rsidRPr="002B3184" w:rsidRDefault="005407F7" w:rsidP="0056630C">
      <w:pPr>
        <w:ind w:firstLine="720"/>
        <w:rPr>
          <w:szCs w:val="28"/>
        </w:rPr>
      </w:pPr>
      <w:bookmarkStart w:id="403" w:name="_Toc74127954"/>
      <w:bookmarkStart w:id="404" w:name="_Toc74164182"/>
      <w:bookmarkStart w:id="405" w:name="_Toc74164885"/>
      <w:bookmarkStart w:id="406" w:name="_Toc74205415"/>
      <w:bookmarkStart w:id="407" w:name="_Toc74205953"/>
      <w:bookmarkStart w:id="408" w:name="_Toc74555927"/>
      <w:r w:rsidRPr="002B3184">
        <w:rPr>
          <w:szCs w:val="28"/>
        </w:rPr>
        <w:t>Trước các phòng thi</w:t>
      </w:r>
      <w:bookmarkEnd w:id="403"/>
      <w:bookmarkEnd w:id="404"/>
      <w:bookmarkEnd w:id="405"/>
      <w:bookmarkEnd w:id="406"/>
      <w:bookmarkEnd w:id="407"/>
      <w:bookmarkEnd w:id="408"/>
    </w:p>
    <w:p w:rsidR="002050FE" w:rsidRPr="00086A0C" w:rsidRDefault="002050FE" w:rsidP="0056630C">
      <w:pPr>
        <w:ind w:firstLine="720"/>
        <w:rPr>
          <w:bCs/>
          <w:szCs w:val="28"/>
        </w:rPr>
      </w:pPr>
      <w:bookmarkStart w:id="409" w:name="_Toc74127955"/>
      <w:bookmarkStart w:id="410" w:name="_Toc74164183"/>
      <w:bookmarkStart w:id="411" w:name="_Toc74164886"/>
      <w:bookmarkStart w:id="412" w:name="_Toc74205416"/>
      <w:bookmarkStart w:id="413" w:name="_Toc74205954"/>
      <w:bookmarkStart w:id="414" w:name="_Toc74555928"/>
      <w:r w:rsidRPr="00086A0C">
        <w:rPr>
          <w:bCs/>
          <w:szCs w:val="28"/>
        </w:rPr>
        <w:t>- Niêm yết số thứ tự phòng thi (kẻ chữ lớn) trên đầu cửa phòng thi.</w:t>
      </w:r>
      <w:bookmarkEnd w:id="409"/>
      <w:bookmarkEnd w:id="410"/>
      <w:bookmarkEnd w:id="411"/>
      <w:bookmarkEnd w:id="412"/>
      <w:bookmarkEnd w:id="413"/>
      <w:bookmarkEnd w:id="414"/>
    </w:p>
    <w:p w:rsidR="00DC1388" w:rsidRPr="00086A0C" w:rsidRDefault="002050FE" w:rsidP="0056630C">
      <w:pPr>
        <w:ind w:firstLine="720"/>
        <w:rPr>
          <w:bCs/>
          <w:szCs w:val="28"/>
        </w:rPr>
      </w:pPr>
      <w:bookmarkStart w:id="415" w:name="_Toc74127956"/>
      <w:bookmarkStart w:id="416" w:name="_Toc74164184"/>
      <w:bookmarkStart w:id="417" w:name="_Toc74164887"/>
      <w:bookmarkStart w:id="418" w:name="_Toc74205417"/>
      <w:bookmarkStart w:id="419" w:name="_Toc74205955"/>
      <w:bookmarkStart w:id="420" w:name="_Toc74555929"/>
      <w:r w:rsidRPr="00086A0C">
        <w:rPr>
          <w:bCs/>
          <w:szCs w:val="28"/>
        </w:rPr>
        <w:t xml:space="preserve">- Niêm yết danh sách thí sinh </w:t>
      </w:r>
      <w:r w:rsidR="00DC1388" w:rsidRPr="00086A0C">
        <w:rPr>
          <w:bCs/>
          <w:szCs w:val="28"/>
        </w:rPr>
        <w:t>của mỗi phòng thi từng buổi thi.</w:t>
      </w:r>
      <w:bookmarkEnd w:id="415"/>
      <w:bookmarkEnd w:id="416"/>
      <w:bookmarkEnd w:id="417"/>
      <w:bookmarkEnd w:id="418"/>
      <w:bookmarkEnd w:id="419"/>
      <w:bookmarkEnd w:id="420"/>
    </w:p>
    <w:p w:rsidR="002050FE" w:rsidRPr="00086A0C" w:rsidRDefault="00DC1388" w:rsidP="0056630C">
      <w:pPr>
        <w:ind w:firstLine="720"/>
        <w:rPr>
          <w:bCs/>
          <w:szCs w:val="28"/>
        </w:rPr>
      </w:pPr>
      <w:bookmarkStart w:id="421" w:name="_Toc74127957"/>
      <w:bookmarkStart w:id="422" w:name="_Toc74164185"/>
      <w:bookmarkStart w:id="423" w:name="_Toc74164888"/>
      <w:bookmarkStart w:id="424" w:name="_Toc74205418"/>
      <w:bookmarkStart w:id="425" w:name="_Toc74205956"/>
      <w:bookmarkStart w:id="426" w:name="_Toc74555930"/>
      <w:r w:rsidRPr="00086A0C">
        <w:rPr>
          <w:bCs/>
          <w:szCs w:val="28"/>
        </w:rPr>
        <w:t xml:space="preserve">- </w:t>
      </w:r>
      <w:r w:rsidR="00086A0C" w:rsidRPr="00086A0C">
        <w:rPr>
          <w:bCs/>
          <w:szCs w:val="28"/>
        </w:rPr>
        <w:t xml:space="preserve">Niêm  yết </w:t>
      </w:r>
      <w:r w:rsidRPr="00086A0C">
        <w:rPr>
          <w:bCs/>
          <w:szCs w:val="28"/>
        </w:rPr>
        <w:t>N</w:t>
      </w:r>
      <w:r w:rsidR="00086A0C" w:rsidRPr="00086A0C">
        <w:rPr>
          <w:bCs/>
          <w:szCs w:val="28"/>
        </w:rPr>
        <w:t>ội quy</w:t>
      </w:r>
      <w:r w:rsidR="002050FE" w:rsidRPr="00086A0C">
        <w:rPr>
          <w:bCs/>
          <w:szCs w:val="28"/>
        </w:rPr>
        <w:t xml:space="preserve"> thí sinh.</w:t>
      </w:r>
      <w:bookmarkEnd w:id="421"/>
      <w:bookmarkEnd w:id="422"/>
      <w:bookmarkEnd w:id="423"/>
      <w:bookmarkEnd w:id="424"/>
      <w:bookmarkEnd w:id="425"/>
      <w:bookmarkEnd w:id="426"/>
    </w:p>
    <w:p w:rsidR="002050FE" w:rsidRPr="00854DAF" w:rsidRDefault="004A3FD9" w:rsidP="008C5878">
      <w:pPr>
        <w:widowControl w:val="0"/>
        <w:ind w:firstLine="426"/>
        <w:jc w:val="center"/>
        <w:rPr>
          <w:szCs w:val="28"/>
        </w:rPr>
      </w:pPr>
      <w:r w:rsidRPr="00854DAF">
        <w:rPr>
          <w:noProof/>
          <w:szCs w:val="28"/>
        </w:rPr>
        <mc:AlternateContent>
          <mc:Choice Requires="wps">
            <w:drawing>
              <wp:anchor distT="0" distB="0" distL="114300" distR="114300" simplePos="0" relativeHeight="251655680" behindDoc="0" locked="0" layoutInCell="1" allowOverlap="1">
                <wp:simplePos x="0" y="0"/>
                <wp:positionH relativeFrom="column">
                  <wp:posOffset>1796415</wp:posOffset>
                </wp:positionH>
                <wp:positionV relativeFrom="paragraph">
                  <wp:posOffset>3810</wp:posOffset>
                </wp:positionV>
                <wp:extent cx="2466975" cy="1495425"/>
                <wp:effectExtent l="11430" t="7620" r="7620" b="11430"/>
                <wp:wrapNone/>
                <wp:docPr id="8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FB32" id="Rectangle 66" o:spid="_x0000_s1026" style="position:absolute;margin-left:141.45pt;margin-top:.3pt;width:194.2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" filled="f"/>
            </w:pict>
          </mc:Fallback>
        </mc:AlternateContent>
      </w:r>
      <w:r w:rsidR="002050FE" w:rsidRPr="00854DAF">
        <w:rPr>
          <w:szCs w:val="28"/>
        </w:rPr>
        <w:t>Phòng thi số ……………</w:t>
      </w:r>
    </w:p>
    <w:tbl>
      <w:tblPr>
        <w:tblW w:w="3184"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236"/>
        <w:gridCol w:w="1474"/>
      </w:tblGrid>
      <w:tr w:rsidR="00DC1388" w:rsidRPr="00854DAF">
        <w:tblPrEx>
          <w:tblCellMar>
            <w:top w:w="0" w:type="dxa"/>
            <w:bottom w:w="0" w:type="dxa"/>
          </w:tblCellMar>
        </w:tblPrEx>
        <w:trPr>
          <w:trHeight w:val="269"/>
        </w:trPr>
        <w:tc>
          <w:tcPr>
            <w:tcW w:w="1474" w:type="dxa"/>
            <w:tcBorders>
              <w:top w:val="single" w:sz="4" w:space="0" w:color="auto"/>
              <w:left w:val="single" w:sz="4" w:space="0" w:color="auto"/>
              <w:bottom w:val="single" w:sz="4" w:space="0" w:color="auto"/>
              <w:right w:val="single" w:sz="4" w:space="0" w:color="auto"/>
            </w:tcBorders>
          </w:tcPr>
          <w:p w:rsidR="00DC1388" w:rsidRPr="00854DAF" w:rsidRDefault="00DC1388" w:rsidP="00E46180">
            <w:pPr>
              <w:widowControl w:val="0"/>
              <w:ind w:firstLine="0"/>
              <w:jc w:val="center"/>
              <w:rPr>
                <w:szCs w:val="28"/>
              </w:rPr>
            </w:pPr>
            <w:r w:rsidRPr="00854DAF">
              <w:rPr>
                <w:szCs w:val="28"/>
              </w:rPr>
              <w:t>Danh sách</w:t>
            </w:r>
          </w:p>
        </w:tc>
        <w:tc>
          <w:tcPr>
            <w:tcW w:w="236" w:type="dxa"/>
            <w:tcBorders>
              <w:top w:val="nil"/>
              <w:left w:val="single" w:sz="4" w:space="0" w:color="auto"/>
              <w:bottom w:val="nil"/>
              <w:right w:val="single" w:sz="4" w:space="0" w:color="auto"/>
            </w:tcBorders>
          </w:tcPr>
          <w:p w:rsidR="00DC1388" w:rsidRPr="00854DAF" w:rsidRDefault="00DC1388" w:rsidP="00E46180">
            <w:pPr>
              <w:widowControl w:val="0"/>
              <w:ind w:firstLine="0"/>
              <w:jc w:val="center"/>
              <w:rPr>
                <w:szCs w:val="28"/>
              </w:rPr>
            </w:pPr>
          </w:p>
        </w:tc>
        <w:tc>
          <w:tcPr>
            <w:tcW w:w="1474" w:type="dxa"/>
            <w:tcBorders>
              <w:top w:val="single" w:sz="4" w:space="0" w:color="auto"/>
              <w:left w:val="single" w:sz="4" w:space="0" w:color="auto"/>
              <w:bottom w:val="single" w:sz="4" w:space="0" w:color="auto"/>
              <w:right w:val="single" w:sz="4" w:space="0" w:color="auto"/>
            </w:tcBorders>
          </w:tcPr>
          <w:p w:rsidR="00DC1388" w:rsidRPr="00854DAF" w:rsidRDefault="00DC1388" w:rsidP="00E46180">
            <w:pPr>
              <w:widowControl w:val="0"/>
              <w:ind w:firstLine="0"/>
              <w:jc w:val="center"/>
              <w:rPr>
                <w:szCs w:val="28"/>
              </w:rPr>
            </w:pPr>
            <w:r w:rsidRPr="00854DAF">
              <w:rPr>
                <w:szCs w:val="28"/>
              </w:rPr>
              <w:t>Nội qui</w:t>
            </w:r>
          </w:p>
        </w:tc>
      </w:tr>
      <w:tr w:rsidR="00DC1388" w:rsidRPr="00854DAF">
        <w:tblPrEx>
          <w:tblCellMar>
            <w:top w:w="0" w:type="dxa"/>
            <w:bottom w:w="0" w:type="dxa"/>
          </w:tblCellMar>
        </w:tblPrEx>
        <w:trPr>
          <w:trHeight w:val="251"/>
        </w:trPr>
        <w:tc>
          <w:tcPr>
            <w:tcW w:w="1474" w:type="dxa"/>
            <w:tcBorders>
              <w:top w:val="single" w:sz="4" w:space="0" w:color="auto"/>
              <w:left w:val="single" w:sz="4" w:space="0" w:color="auto"/>
              <w:bottom w:val="single" w:sz="4" w:space="0" w:color="auto"/>
              <w:right w:val="single" w:sz="4" w:space="0" w:color="auto"/>
            </w:tcBorders>
          </w:tcPr>
          <w:p w:rsidR="00DC1388" w:rsidRPr="00854DAF" w:rsidRDefault="00DC1388" w:rsidP="008C5878">
            <w:pPr>
              <w:widowControl w:val="0"/>
              <w:rPr>
                <w:szCs w:val="28"/>
              </w:rPr>
            </w:pPr>
          </w:p>
          <w:p w:rsidR="00DC1388" w:rsidRPr="00854DAF" w:rsidRDefault="00DC1388" w:rsidP="008C5878">
            <w:pPr>
              <w:widowControl w:val="0"/>
              <w:rPr>
                <w:szCs w:val="28"/>
              </w:rPr>
            </w:pPr>
          </w:p>
        </w:tc>
        <w:tc>
          <w:tcPr>
            <w:tcW w:w="236" w:type="dxa"/>
            <w:tcBorders>
              <w:top w:val="nil"/>
              <w:left w:val="single" w:sz="4" w:space="0" w:color="auto"/>
              <w:bottom w:val="nil"/>
              <w:right w:val="single" w:sz="4" w:space="0" w:color="auto"/>
            </w:tcBorders>
          </w:tcPr>
          <w:p w:rsidR="00DC1388" w:rsidRPr="00854DAF" w:rsidRDefault="00DC1388" w:rsidP="008C5878">
            <w:pPr>
              <w:widowControl w:val="0"/>
              <w:rPr>
                <w:szCs w:val="28"/>
              </w:rPr>
            </w:pPr>
          </w:p>
        </w:tc>
        <w:tc>
          <w:tcPr>
            <w:tcW w:w="1474" w:type="dxa"/>
            <w:tcBorders>
              <w:top w:val="single" w:sz="4" w:space="0" w:color="auto"/>
              <w:left w:val="single" w:sz="4" w:space="0" w:color="auto"/>
              <w:bottom w:val="single" w:sz="4" w:space="0" w:color="auto"/>
              <w:right w:val="single" w:sz="4" w:space="0" w:color="auto"/>
            </w:tcBorders>
          </w:tcPr>
          <w:p w:rsidR="00DC1388" w:rsidRPr="00854DAF" w:rsidRDefault="00DC1388" w:rsidP="008C5878">
            <w:pPr>
              <w:widowControl w:val="0"/>
              <w:rPr>
                <w:szCs w:val="28"/>
              </w:rPr>
            </w:pPr>
          </w:p>
        </w:tc>
      </w:tr>
    </w:tbl>
    <w:p w:rsidR="005407F7" w:rsidRPr="00854DAF" w:rsidRDefault="005407F7" w:rsidP="008C5878">
      <w:pPr>
        <w:widowControl w:val="0"/>
        <w:ind w:firstLine="720"/>
        <w:rPr>
          <w:szCs w:val="28"/>
        </w:rPr>
      </w:pPr>
    </w:p>
    <w:p w:rsidR="00240C8A" w:rsidRPr="00AC0952" w:rsidRDefault="00AB07E3" w:rsidP="002F0025">
      <w:pPr>
        <w:widowControl w:val="0"/>
        <w:numPr>
          <w:ilvl w:val="2"/>
          <w:numId w:val="4"/>
        </w:numPr>
        <w:outlineLvl w:val="2"/>
        <w:rPr>
          <w:b/>
          <w:bCs/>
          <w:i/>
          <w:szCs w:val="28"/>
        </w:rPr>
      </w:pPr>
      <w:bookmarkStart w:id="427" w:name="_Toc45031822"/>
      <w:bookmarkStart w:id="428" w:name="_Toc74127958"/>
      <w:bookmarkStart w:id="429" w:name="_Toc74164186"/>
      <w:bookmarkStart w:id="430" w:name="_Toc74205419"/>
      <w:bookmarkStart w:id="431" w:name="_Toc74576849"/>
      <w:r w:rsidRPr="00AC0952">
        <w:rPr>
          <w:b/>
          <w:bCs/>
          <w:i/>
          <w:szCs w:val="28"/>
        </w:rPr>
        <w:t>Báo cáo tình hình cơ sở vật chấ</w:t>
      </w:r>
      <w:r w:rsidR="00240C8A" w:rsidRPr="00AC0952">
        <w:rPr>
          <w:b/>
          <w:bCs/>
          <w:i/>
          <w:szCs w:val="28"/>
        </w:rPr>
        <w:t>t</w:t>
      </w:r>
      <w:bookmarkEnd w:id="427"/>
      <w:bookmarkEnd w:id="428"/>
      <w:bookmarkEnd w:id="429"/>
      <w:bookmarkEnd w:id="430"/>
      <w:bookmarkEnd w:id="431"/>
    </w:p>
    <w:p w:rsidR="00240C8A" w:rsidRPr="00854DAF" w:rsidRDefault="00240C8A" w:rsidP="00AC0952">
      <w:pPr>
        <w:widowControl w:val="0"/>
        <w:ind w:firstLine="720"/>
        <w:rPr>
          <w:bCs/>
          <w:szCs w:val="28"/>
        </w:rPr>
      </w:pPr>
      <w:r w:rsidRPr="00854DAF">
        <w:rPr>
          <w:bCs/>
          <w:szCs w:val="28"/>
        </w:rPr>
        <w:t>Báo cáo tình hình cơ sở vật chất trong buổi họp BLĐ ĐT và trong buổi họp toàn thể CBCT và nhân viên.</w:t>
      </w:r>
    </w:p>
    <w:p w:rsidR="00AB07E3" w:rsidRPr="00AC0952" w:rsidRDefault="00AB07E3" w:rsidP="002F0025">
      <w:pPr>
        <w:widowControl w:val="0"/>
        <w:numPr>
          <w:ilvl w:val="2"/>
          <w:numId w:val="4"/>
        </w:numPr>
        <w:outlineLvl w:val="2"/>
        <w:rPr>
          <w:b/>
          <w:bCs/>
          <w:i/>
          <w:szCs w:val="28"/>
        </w:rPr>
      </w:pPr>
      <w:bookmarkStart w:id="432" w:name="_Toc45031823"/>
      <w:bookmarkStart w:id="433" w:name="_Toc74127959"/>
      <w:bookmarkStart w:id="434" w:name="_Toc74164187"/>
      <w:bookmarkStart w:id="435" w:name="_Toc74205420"/>
      <w:bookmarkStart w:id="436" w:name="_Toc74576850"/>
      <w:r w:rsidRPr="00AC0952">
        <w:rPr>
          <w:b/>
          <w:bCs/>
          <w:i/>
          <w:szCs w:val="28"/>
        </w:rPr>
        <w:t>Trong các ngày thi</w:t>
      </w:r>
      <w:bookmarkEnd w:id="432"/>
      <w:r w:rsidR="00A238F5" w:rsidRPr="00AC0952">
        <w:rPr>
          <w:b/>
          <w:bCs/>
          <w:i/>
          <w:szCs w:val="28"/>
        </w:rPr>
        <w:t xml:space="preserve"> và buổi thi cuối cùng</w:t>
      </w:r>
      <w:bookmarkEnd w:id="433"/>
      <w:bookmarkEnd w:id="434"/>
      <w:bookmarkEnd w:id="435"/>
      <w:bookmarkEnd w:id="436"/>
    </w:p>
    <w:p w:rsidR="00DC1388" w:rsidRPr="00086A0C" w:rsidRDefault="00086A0C" w:rsidP="00AC0952">
      <w:pPr>
        <w:widowControl w:val="0"/>
        <w:ind w:firstLine="720"/>
        <w:rPr>
          <w:bCs/>
          <w:szCs w:val="28"/>
        </w:rPr>
      </w:pPr>
      <w:bookmarkStart w:id="437" w:name="_Toc74127960"/>
      <w:bookmarkStart w:id="438" w:name="_Toc74164188"/>
      <w:bookmarkStart w:id="439" w:name="_Toc74164891"/>
      <w:bookmarkStart w:id="440" w:name="_Toc74205421"/>
      <w:bookmarkStart w:id="441" w:name="_Toc74205959"/>
      <w:bookmarkStart w:id="442" w:name="_Toc74555933"/>
      <w:r>
        <w:rPr>
          <w:bCs/>
          <w:szCs w:val="28"/>
        </w:rPr>
        <w:t>-</w:t>
      </w:r>
      <w:r w:rsidR="00AB07E3" w:rsidRPr="00086A0C">
        <w:rPr>
          <w:bCs/>
          <w:szCs w:val="28"/>
        </w:rPr>
        <w:t xml:space="preserve"> Bảo đảm cơ sở vật chất, </w:t>
      </w:r>
      <w:r w:rsidR="00DC1388" w:rsidRPr="00086A0C">
        <w:rPr>
          <w:bCs/>
          <w:szCs w:val="28"/>
        </w:rPr>
        <w:t xml:space="preserve">vệ sinh, nước uống, </w:t>
      </w:r>
      <w:r w:rsidR="00AB07E3" w:rsidRPr="00086A0C">
        <w:rPr>
          <w:bCs/>
          <w:szCs w:val="28"/>
        </w:rPr>
        <w:t>nhân viên phục vụ ĐT</w:t>
      </w:r>
      <w:r w:rsidR="00DC1388" w:rsidRPr="00086A0C">
        <w:rPr>
          <w:bCs/>
          <w:szCs w:val="28"/>
        </w:rPr>
        <w:t xml:space="preserve"> trước, trong và sau buổi thi</w:t>
      </w:r>
      <w:r w:rsidR="00AB07E3" w:rsidRPr="00086A0C">
        <w:rPr>
          <w:bCs/>
          <w:szCs w:val="28"/>
        </w:rPr>
        <w:t>.</w:t>
      </w:r>
      <w:bookmarkEnd w:id="437"/>
      <w:bookmarkEnd w:id="438"/>
      <w:bookmarkEnd w:id="439"/>
      <w:bookmarkEnd w:id="440"/>
      <w:bookmarkEnd w:id="441"/>
      <w:bookmarkEnd w:id="442"/>
      <w:r w:rsidR="00DC1388" w:rsidRPr="00086A0C">
        <w:rPr>
          <w:bCs/>
          <w:szCs w:val="28"/>
        </w:rPr>
        <w:t xml:space="preserve"> </w:t>
      </w:r>
    </w:p>
    <w:p w:rsidR="00AB07E3" w:rsidRPr="00086A0C" w:rsidRDefault="00086A0C" w:rsidP="00AC0952">
      <w:pPr>
        <w:widowControl w:val="0"/>
        <w:ind w:firstLine="720"/>
        <w:rPr>
          <w:bCs/>
          <w:szCs w:val="28"/>
        </w:rPr>
      </w:pPr>
      <w:bookmarkStart w:id="443" w:name="_Toc74127961"/>
      <w:bookmarkStart w:id="444" w:name="_Toc74164189"/>
      <w:bookmarkStart w:id="445" w:name="_Toc74164892"/>
      <w:bookmarkStart w:id="446" w:name="_Toc74205422"/>
      <w:bookmarkStart w:id="447" w:name="_Toc74205960"/>
      <w:bookmarkStart w:id="448" w:name="_Toc74555934"/>
      <w:r>
        <w:rPr>
          <w:bCs/>
          <w:szCs w:val="28"/>
        </w:rPr>
        <w:t>-</w:t>
      </w:r>
      <w:r w:rsidR="00AB07E3" w:rsidRPr="00086A0C">
        <w:rPr>
          <w:bCs/>
          <w:szCs w:val="28"/>
        </w:rPr>
        <w:t xml:space="preserve"> Thực hiện nhiệm vụ do Trưởng ĐT phân công.</w:t>
      </w:r>
      <w:r>
        <w:rPr>
          <w:bCs/>
          <w:szCs w:val="28"/>
        </w:rPr>
        <w:t xml:space="preserve"> Phối hợp bảo quản phòng đựng đề thi, bài thi.</w:t>
      </w:r>
      <w:bookmarkEnd w:id="443"/>
      <w:bookmarkEnd w:id="444"/>
      <w:bookmarkEnd w:id="445"/>
      <w:bookmarkEnd w:id="446"/>
      <w:bookmarkEnd w:id="447"/>
      <w:bookmarkEnd w:id="448"/>
    </w:p>
    <w:p w:rsidR="00DC1388" w:rsidRPr="00086A0C" w:rsidRDefault="00086A0C" w:rsidP="00AC0952">
      <w:pPr>
        <w:widowControl w:val="0"/>
        <w:ind w:firstLine="720"/>
        <w:rPr>
          <w:bCs/>
          <w:szCs w:val="28"/>
        </w:rPr>
      </w:pPr>
      <w:bookmarkStart w:id="449" w:name="_Toc74127962"/>
      <w:bookmarkStart w:id="450" w:name="_Toc74164190"/>
      <w:bookmarkStart w:id="451" w:name="_Toc74164893"/>
      <w:bookmarkStart w:id="452" w:name="_Toc74205423"/>
      <w:bookmarkStart w:id="453" w:name="_Toc74205961"/>
      <w:bookmarkStart w:id="454" w:name="_Toc74555935"/>
      <w:r>
        <w:rPr>
          <w:bCs/>
          <w:szCs w:val="28"/>
        </w:rPr>
        <w:t>-</w:t>
      </w:r>
      <w:r w:rsidR="00AB07E3" w:rsidRPr="00086A0C">
        <w:rPr>
          <w:bCs/>
          <w:szCs w:val="28"/>
        </w:rPr>
        <w:t xml:space="preserve"> </w:t>
      </w:r>
      <w:r w:rsidR="00DC1388" w:rsidRPr="00086A0C">
        <w:rPr>
          <w:bCs/>
          <w:szCs w:val="28"/>
        </w:rPr>
        <w:t xml:space="preserve">Thực hiện công tác hướng dẫn thí sinh lên phòng thi từng buổi và ghi </w:t>
      </w:r>
      <w:r w:rsidR="00DC1388" w:rsidRPr="00086A0C">
        <w:rPr>
          <w:bCs/>
          <w:szCs w:val="28"/>
        </w:rPr>
        <w:lastRenderedPageBreak/>
        <w:t xml:space="preserve">nhận, xin ý kiến Trưởng </w:t>
      </w:r>
      <w:r w:rsidR="004072AF" w:rsidRPr="00086A0C">
        <w:rPr>
          <w:bCs/>
          <w:szCs w:val="28"/>
        </w:rPr>
        <w:t>ĐT</w:t>
      </w:r>
      <w:r w:rsidR="00DC1388" w:rsidRPr="00086A0C">
        <w:rPr>
          <w:bCs/>
          <w:szCs w:val="28"/>
        </w:rPr>
        <w:t xml:space="preserve"> đối với các trường hợp thí sinh vào trễ.</w:t>
      </w:r>
      <w:bookmarkEnd w:id="449"/>
      <w:bookmarkEnd w:id="450"/>
      <w:bookmarkEnd w:id="451"/>
      <w:bookmarkEnd w:id="452"/>
      <w:bookmarkEnd w:id="453"/>
      <w:bookmarkEnd w:id="454"/>
    </w:p>
    <w:p w:rsidR="00DC1388" w:rsidRPr="00086A0C" w:rsidRDefault="00086A0C" w:rsidP="00AC0952">
      <w:pPr>
        <w:widowControl w:val="0"/>
        <w:ind w:firstLine="720"/>
        <w:rPr>
          <w:bCs/>
          <w:szCs w:val="28"/>
        </w:rPr>
      </w:pPr>
      <w:bookmarkStart w:id="455" w:name="_Toc74127963"/>
      <w:bookmarkStart w:id="456" w:name="_Toc74164191"/>
      <w:bookmarkStart w:id="457" w:name="_Toc74164894"/>
      <w:bookmarkStart w:id="458" w:name="_Toc74205424"/>
      <w:bookmarkStart w:id="459" w:name="_Toc74205962"/>
      <w:bookmarkStart w:id="460" w:name="_Toc74555936"/>
      <w:r>
        <w:rPr>
          <w:bCs/>
          <w:szCs w:val="28"/>
        </w:rPr>
        <w:t>-</w:t>
      </w:r>
      <w:r w:rsidR="00DC1388" w:rsidRPr="00086A0C">
        <w:rPr>
          <w:bCs/>
          <w:szCs w:val="28"/>
        </w:rPr>
        <w:t xml:space="preserve"> </w:t>
      </w:r>
      <w:r w:rsidR="00AB07E3" w:rsidRPr="00086A0C">
        <w:rPr>
          <w:bCs/>
          <w:szCs w:val="28"/>
        </w:rPr>
        <w:t xml:space="preserve">Kiểm tra giám sát các thành viên của ĐT thực hiện nhiệm vụ được phân công; nhân viên phục vụ có đeo </w:t>
      </w:r>
      <w:r w:rsidR="00B302BB" w:rsidRPr="00086A0C">
        <w:rPr>
          <w:bCs/>
          <w:szCs w:val="28"/>
        </w:rPr>
        <w:t>thẻ</w:t>
      </w:r>
      <w:r w:rsidR="00AB07E3" w:rsidRPr="00086A0C">
        <w:rPr>
          <w:bCs/>
          <w:szCs w:val="28"/>
        </w:rPr>
        <w:t xml:space="preserve"> chỉ được hoạt động trong khu vực do Trưởng ĐT quy định.</w:t>
      </w:r>
      <w:bookmarkEnd w:id="455"/>
      <w:bookmarkEnd w:id="456"/>
      <w:bookmarkEnd w:id="457"/>
      <w:bookmarkEnd w:id="458"/>
      <w:bookmarkEnd w:id="459"/>
      <w:bookmarkEnd w:id="460"/>
    </w:p>
    <w:p w:rsidR="00A238F5" w:rsidRPr="00086A0C" w:rsidRDefault="00086A0C" w:rsidP="00AC0952">
      <w:pPr>
        <w:widowControl w:val="0"/>
        <w:ind w:firstLine="720"/>
        <w:rPr>
          <w:bCs/>
          <w:szCs w:val="28"/>
        </w:rPr>
      </w:pPr>
      <w:bookmarkStart w:id="461" w:name="_Toc74127964"/>
      <w:bookmarkStart w:id="462" w:name="_Toc74164192"/>
      <w:bookmarkStart w:id="463" w:name="_Toc74164895"/>
      <w:bookmarkStart w:id="464" w:name="_Toc74205425"/>
      <w:bookmarkStart w:id="465" w:name="_Toc74205963"/>
      <w:bookmarkStart w:id="466" w:name="_Toc74555937"/>
      <w:r>
        <w:rPr>
          <w:bCs/>
          <w:szCs w:val="28"/>
        </w:rPr>
        <w:t>-</w:t>
      </w:r>
      <w:r w:rsidR="00A238F5" w:rsidRPr="00086A0C">
        <w:rPr>
          <w:bCs/>
          <w:szCs w:val="28"/>
        </w:rPr>
        <w:t xml:space="preserve"> Cùng với Trưởng </w:t>
      </w:r>
      <w:r w:rsidR="004072AF" w:rsidRPr="00086A0C">
        <w:rPr>
          <w:bCs/>
          <w:szCs w:val="28"/>
        </w:rPr>
        <w:t>ĐT</w:t>
      </w:r>
      <w:r w:rsidR="00A238F5" w:rsidRPr="00086A0C">
        <w:rPr>
          <w:bCs/>
          <w:szCs w:val="28"/>
        </w:rPr>
        <w:t xml:space="preserve"> thực hiện niêm phong phòng làm việc của </w:t>
      </w:r>
      <w:r w:rsidR="004072AF" w:rsidRPr="00086A0C">
        <w:rPr>
          <w:bCs/>
          <w:szCs w:val="28"/>
        </w:rPr>
        <w:t>ĐT</w:t>
      </w:r>
      <w:r w:rsidR="00A238F5" w:rsidRPr="00086A0C">
        <w:rPr>
          <w:bCs/>
          <w:szCs w:val="28"/>
        </w:rPr>
        <w:t xml:space="preserve"> (có chứa các giấy tờ khi </w:t>
      </w:r>
      <w:r w:rsidR="002635BD" w:rsidRPr="00086A0C">
        <w:rPr>
          <w:bCs/>
          <w:szCs w:val="28"/>
        </w:rPr>
        <w:t xml:space="preserve">dọn dẹp </w:t>
      </w:r>
      <w:r w:rsidR="00A238F5" w:rsidRPr="00086A0C">
        <w:rPr>
          <w:bCs/>
          <w:szCs w:val="28"/>
        </w:rPr>
        <w:t>các phòng thi) cho đến khi Ban chấm thi làm việc xong.</w:t>
      </w:r>
      <w:bookmarkEnd w:id="461"/>
      <w:bookmarkEnd w:id="462"/>
      <w:bookmarkEnd w:id="463"/>
      <w:bookmarkEnd w:id="464"/>
      <w:bookmarkEnd w:id="465"/>
      <w:bookmarkEnd w:id="466"/>
    </w:p>
    <w:p w:rsidR="00A238F5" w:rsidRPr="00854DAF" w:rsidRDefault="00A238F5" w:rsidP="00AC0952">
      <w:pPr>
        <w:widowControl w:val="0"/>
        <w:ind w:firstLine="720"/>
        <w:rPr>
          <w:szCs w:val="28"/>
        </w:rPr>
      </w:pPr>
      <w:r w:rsidRPr="00854DAF">
        <w:rPr>
          <w:b/>
          <w:i/>
          <w:szCs w:val="28"/>
        </w:rPr>
        <w:t xml:space="preserve">Chú ý: khi cho dọn dẹp phòng thi, nhân viên cần chú ý các giấy tờ liên quan đến công tác thi, báo cáo Phó Trưởng Điểm sở tại và các loại giấy cần tập trung về một nơi lưu trữ </w:t>
      </w:r>
      <w:r w:rsidR="002E7961">
        <w:rPr>
          <w:b/>
          <w:i/>
          <w:szCs w:val="28"/>
        </w:rPr>
        <w:t xml:space="preserve">và chuyển về phòng làm việc của ĐT để niêm phong </w:t>
      </w:r>
      <w:r w:rsidRPr="00854DAF">
        <w:rPr>
          <w:b/>
          <w:i/>
          <w:szCs w:val="28"/>
        </w:rPr>
        <w:t>cho đến khi Ban chấm thi làm việc xong.</w:t>
      </w:r>
    </w:p>
    <w:p w:rsidR="0014627F" w:rsidRDefault="00A238F5" w:rsidP="002F0025">
      <w:pPr>
        <w:widowControl w:val="0"/>
        <w:numPr>
          <w:ilvl w:val="0"/>
          <w:numId w:val="4"/>
        </w:numPr>
        <w:outlineLvl w:val="2"/>
        <w:rPr>
          <w:b/>
        </w:rPr>
      </w:pPr>
      <w:bookmarkStart w:id="467" w:name="_Toc45031824"/>
      <w:bookmarkStart w:id="468" w:name="_Toc74127965"/>
      <w:bookmarkStart w:id="469" w:name="_Toc74164193"/>
      <w:bookmarkStart w:id="470" w:name="_Toc74205426"/>
      <w:bookmarkStart w:id="471" w:name="_Toc74576851"/>
      <w:r w:rsidRPr="001F07F1">
        <w:rPr>
          <w:b/>
        </w:rPr>
        <w:t xml:space="preserve">PHÓ TRƯỞNG </w:t>
      </w:r>
      <w:r w:rsidR="004072AF" w:rsidRPr="001F07F1">
        <w:rPr>
          <w:b/>
        </w:rPr>
        <w:t>ĐT</w:t>
      </w:r>
      <w:r w:rsidRPr="001F07F1">
        <w:rPr>
          <w:b/>
        </w:rPr>
        <w:t xml:space="preserve"> </w:t>
      </w:r>
      <w:bookmarkEnd w:id="467"/>
      <w:r w:rsidRPr="001F07F1">
        <w:rPr>
          <w:b/>
        </w:rPr>
        <w:t>CỬ ĐẾN</w:t>
      </w:r>
      <w:bookmarkStart w:id="472" w:name="_Toc45031825"/>
      <w:bookmarkStart w:id="473" w:name="_Toc74127966"/>
      <w:bookmarkEnd w:id="468"/>
      <w:bookmarkEnd w:id="469"/>
      <w:bookmarkEnd w:id="470"/>
      <w:bookmarkEnd w:id="471"/>
    </w:p>
    <w:p w:rsidR="00086A0C" w:rsidRPr="007747CB" w:rsidRDefault="00086A0C" w:rsidP="006A5D35">
      <w:pPr>
        <w:widowControl w:val="0"/>
        <w:numPr>
          <w:ilvl w:val="1"/>
          <w:numId w:val="4"/>
        </w:numPr>
        <w:tabs>
          <w:tab w:val="clear" w:pos="0"/>
        </w:tabs>
        <w:outlineLvl w:val="2"/>
        <w:rPr>
          <w:b/>
        </w:rPr>
      </w:pPr>
      <w:bookmarkStart w:id="474" w:name="_Toc74164194"/>
      <w:bookmarkStart w:id="475" w:name="_Toc74205427"/>
      <w:bookmarkStart w:id="476" w:name="_Toc74576852"/>
      <w:r w:rsidRPr="007747CB">
        <w:rPr>
          <w:b/>
        </w:rPr>
        <w:t>Trách nhiệm</w:t>
      </w:r>
      <w:bookmarkEnd w:id="473"/>
      <w:bookmarkEnd w:id="474"/>
      <w:bookmarkEnd w:id="475"/>
      <w:bookmarkEnd w:id="476"/>
      <w:r w:rsidRPr="007747CB">
        <w:rPr>
          <w:b/>
        </w:rPr>
        <w:t xml:space="preserve"> </w:t>
      </w:r>
    </w:p>
    <w:p w:rsidR="00086A0C" w:rsidRDefault="00086A0C" w:rsidP="007747CB">
      <w:pPr>
        <w:widowControl w:val="0"/>
        <w:ind w:firstLine="720"/>
        <w:rPr>
          <w:bCs/>
          <w:szCs w:val="28"/>
        </w:rPr>
      </w:pPr>
      <w:bookmarkStart w:id="477" w:name="_Toc74127967"/>
      <w:bookmarkStart w:id="478" w:name="_Toc74164195"/>
      <w:bookmarkStart w:id="479" w:name="_Toc74164898"/>
      <w:bookmarkStart w:id="480" w:name="_Toc74205428"/>
      <w:bookmarkStart w:id="481" w:name="_Toc74205966"/>
      <w:bookmarkStart w:id="482" w:name="_Toc74555940"/>
      <w:r>
        <w:rPr>
          <w:bCs/>
          <w:szCs w:val="28"/>
        </w:rPr>
        <w:t>- L</w:t>
      </w:r>
      <w:r w:rsidRPr="007747CB">
        <w:rPr>
          <w:bCs/>
          <w:szCs w:val="28"/>
        </w:rPr>
        <w:t>àm nhiệm vụ tại ĐT chịu trách nhiệm về kết quả thực hiện nhiệm vụ, quyền hạn theo phân công hoặc ủy nhiệm của Trưởng ĐT</w:t>
      </w:r>
      <w:r>
        <w:rPr>
          <w:bCs/>
          <w:szCs w:val="28"/>
        </w:rPr>
        <w:t>.</w:t>
      </w:r>
      <w:bookmarkEnd w:id="477"/>
      <w:bookmarkEnd w:id="478"/>
      <w:bookmarkEnd w:id="479"/>
      <w:bookmarkEnd w:id="480"/>
      <w:bookmarkEnd w:id="481"/>
      <w:bookmarkEnd w:id="482"/>
    </w:p>
    <w:p w:rsidR="00086A0C" w:rsidRDefault="00086A0C" w:rsidP="007747CB">
      <w:pPr>
        <w:widowControl w:val="0"/>
        <w:ind w:firstLine="720"/>
        <w:rPr>
          <w:bCs/>
          <w:szCs w:val="28"/>
        </w:rPr>
      </w:pPr>
      <w:bookmarkStart w:id="483" w:name="_Toc74127968"/>
      <w:bookmarkStart w:id="484" w:name="_Toc74164196"/>
      <w:bookmarkStart w:id="485" w:name="_Toc74164899"/>
      <w:bookmarkStart w:id="486" w:name="_Toc74205429"/>
      <w:bookmarkStart w:id="487" w:name="_Toc74205967"/>
      <w:bookmarkStart w:id="488" w:name="_Toc74555941"/>
      <w:r>
        <w:rPr>
          <w:bCs/>
          <w:szCs w:val="28"/>
        </w:rPr>
        <w:t xml:space="preserve">- </w:t>
      </w:r>
      <w:r w:rsidRPr="0084408F">
        <w:rPr>
          <w:bCs/>
          <w:szCs w:val="28"/>
        </w:rPr>
        <w:t>Nghiên cứu quy chế thi, các văn bản</w:t>
      </w:r>
      <w:r>
        <w:rPr>
          <w:bCs/>
          <w:szCs w:val="28"/>
        </w:rPr>
        <w:t xml:space="preserve"> hướng dẫn liên quan đến kỳ thi để thực hiện đúng nhiệm vụ phân công.</w:t>
      </w:r>
      <w:bookmarkEnd w:id="483"/>
      <w:bookmarkEnd w:id="484"/>
      <w:bookmarkEnd w:id="485"/>
      <w:bookmarkEnd w:id="486"/>
      <w:bookmarkEnd w:id="487"/>
      <w:bookmarkEnd w:id="488"/>
    </w:p>
    <w:p w:rsidR="00086A0C" w:rsidRPr="009A04C8" w:rsidRDefault="00086A0C" w:rsidP="007747CB">
      <w:pPr>
        <w:widowControl w:val="0"/>
        <w:ind w:firstLine="720"/>
        <w:rPr>
          <w:bCs/>
          <w:szCs w:val="28"/>
        </w:rPr>
      </w:pPr>
      <w:bookmarkStart w:id="489" w:name="_Toc74127969"/>
      <w:bookmarkStart w:id="490" w:name="_Toc74164197"/>
      <w:bookmarkStart w:id="491" w:name="_Toc74164900"/>
      <w:bookmarkStart w:id="492" w:name="_Toc74205430"/>
      <w:bookmarkStart w:id="493" w:name="_Toc74205968"/>
      <w:bookmarkStart w:id="494" w:name="_Toc74555942"/>
      <w:r>
        <w:rPr>
          <w:bCs/>
          <w:szCs w:val="28"/>
        </w:rPr>
        <w:t xml:space="preserve">- Tập trung cho công tác </w:t>
      </w:r>
      <w:r w:rsidRPr="004072AF">
        <w:rPr>
          <w:bCs/>
          <w:szCs w:val="28"/>
        </w:rPr>
        <w:t xml:space="preserve">phụ trách </w:t>
      </w:r>
      <w:r>
        <w:rPr>
          <w:bCs/>
          <w:szCs w:val="28"/>
        </w:rPr>
        <w:t>hỗ trợ công tác tổ chức thi tại ĐT.</w:t>
      </w:r>
      <w:bookmarkEnd w:id="489"/>
      <w:bookmarkEnd w:id="490"/>
      <w:bookmarkEnd w:id="491"/>
      <w:bookmarkEnd w:id="492"/>
      <w:bookmarkEnd w:id="493"/>
      <w:bookmarkEnd w:id="494"/>
    </w:p>
    <w:p w:rsidR="00086A0C" w:rsidRPr="007747CB" w:rsidRDefault="002E7961" w:rsidP="006A5D35">
      <w:pPr>
        <w:widowControl w:val="0"/>
        <w:numPr>
          <w:ilvl w:val="1"/>
          <w:numId w:val="4"/>
        </w:numPr>
        <w:tabs>
          <w:tab w:val="clear" w:pos="0"/>
        </w:tabs>
        <w:outlineLvl w:val="2"/>
        <w:rPr>
          <w:b/>
        </w:rPr>
      </w:pPr>
      <w:r w:rsidRPr="007747CB">
        <w:rPr>
          <w:b/>
        </w:rPr>
        <w:t xml:space="preserve"> </w:t>
      </w:r>
      <w:bookmarkStart w:id="495" w:name="_Toc74127970"/>
      <w:bookmarkStart w:id="496" w:name="_Toc74164198"/>
      <w:bookmarkStart w:id="497" w:name="_Toc74205431"/>
      <w:bookmarkStart w:id="498" w:name="_Toc74576853"/>
      <w:r w:rsidR="00086A0C" w:rsidRPr="007747CB">
        <w:rPr>
          <w:b/>
        </w:rPr>
        <w:t>Nhiệm vụ</w:t>
      </w:r>
      <w:bookmarkEnd w:id="495"/>
      <w:bookmarkEnd w:id="496"/>
      <w:bookmarkEnd w:id="497"/>
      <w:bookmarkEnd w:id="498"/>
      <w:r w:rsidR="00086A0C" w:rsidRPr="007747CB">
        <w:rPr>
          <w:b/>
        </w:rPr>
        <w:t xml:space="preserve"> </w:t>
      </w:r>
    </w:p>
    <w:p w:rsidR="00086A0C" w:rsidRPr="007747CB" w:rsidRDefault="00086A0C" w:rsidP="002F0025">
      <w:pPr>
        <w:widowControl w:val="0"/>
        <w:numPr>
          <w:ilvl w:val="2"/>
          <w:numId w:val="4"/>
        </w:numPr>
        <w:outlineLvl w:val="2"/>
        <w:rPr>
          <w:b/>
          <w:bCs/>
          <w:i/>
          <w:szCs w:val="28"/>
        </w:rPr>
      </w:pPr>
      <w:bookmarkStart w:id="499" w:name="_Toc74127971"/>
      <w:bookmarkStart w:id="500" w:name="_Toc74164199"/>
      <w:bookmarkStart w:id="501" w:name="_Toc74205432"/>
      <w:bookmarkStart w:id="502" w:name="_Toc74576854"/>
      <w:r w:rsidRPr="007747CB">
        <w:rPr>
          <w:b/>
          <w:bCs/>
          <w:i/>
          <w:szCs w:val="28"/>
        </w:rPr>
        <w:t>Tham gia các cuộc họp, tập huấn</w:t>
      </w:r>
      <w:bookmarkEnd w:id="499"/>
      <w:bookmarkEnd w:id="500"/>
      <w:bookmarkEnd w:id="501"/>
      <w:bookmarkEnd w:id="502"/>
    </w:p>
    <w:p w:rsidR="00086A0C" w:rsidRPr="00086A0C" w:rsidRDefault="00086A0C" w:rsidP="007747CB">
      <w:pPr>
        <w:widowControl w:val="0"/>
        <w:ind w:firstLine="720"/>
        <w:rPr>
          <w:bCs/>
          <w:szCs w:val="28"/>
        </w:rPr>
      </w:pPr>
      <w:bookmarkStart w:id="503" w:name="_Toc74127972"/>
      <w:bookmarkStart w:id="504" w:name="_Toc74164200"/>
      <w:bookmarkStart w:id="505" w:name="_Toc74164903"/>
      <w:bookmarkStart w:id="506" w:name="_Toc74205433"/>
      <w:bookmarkStart w:id="507" w:name="_Toc74205971"/>
      <w:bookmarkStart w:id="508" w:name="_Toc74555945"/>
      <w:r w:rsidRPr="00086A0C">
        <w:rPr>
          <w:bCs/>
          <w:szCs w:val="28"/>
        </w:rPr>
        <w:t>- Tham gia tập huấn nghiệp vụ coi thi theo lịch chung của Sở Giáo dục và Đào tạo (GDĐT).</w:t>
      </w:r>
      <w:bookmarkEnd w:id="503"/>
      <w:bookmarkEnd w:id="504"/>
      <w:bookmarkEnd w:id="505"/>
      <w:bookmarkEnd w:id="506"/>
      <w:bookmarkEnd w:id="507"/>
      <w:bookmarkEnd w:id="508"/>
    </w:p>
    <w:p w:rsidR="00086A0C" w:rsidRPr="00086A0C" w:rsidRDefault="00086A0C" w:rsidP="007747CB">
      <w:pPr>
        <w:widowControl w:val="0"/>
        <w:ind w:firstLine="720"/>
        <w:rPr>
          <w:bCs/>
          <w:szCs w:val="28"/>
        </w:rPr>
      </w:pPr>
      <w:bookmarkStart w:id="509" w:name="_Toc74127973"/>
      <w:bookmarkStart w:id="510" w:name="_Toc74164201"/>
      <w:bookmarkStart w:id="511" w:name="_Toc74164904"/>
      <w:bookmarkStart w:id="512" w:name="_Toc74205434"/>
      <w:bookmarkStart w:id="513" w:name="_Toc74205972"/>
      <w:bookmarkStart w:id="514" w:name="_Toc74555946"/>
      <w:r w:rsidRPr="00086A0C">
        <w:rPr>
          <w:bCs/>
          <w:szCs w:val="28"/>
        </w:rPr>
        <w:t>- Dự họp Ban Lãnh đạo các ĐT họp với Ban Coi thi Sở GDĐT, họp với Ban Chỉ đạo thi quận, huyện.</w:t>
      </w:r>
      <w:bookmarkEnd w:id="509"/>
      <w:bookmarkEnd w:id="510"/>
      <w:bookmarkEnd w:id="511"/>
      <w:bookmarkEnd w:id="512"/>
      <w:bookmarkEnd w:id="513"/>
      <w:bookmarkEnd w:id="514"/>
    </w:p>
    <w:p w:rsidR="00086A0C" w:rsidRPr="00086A0C" w:rsidRDefault="00086A0C" w:rsidP="007747CB">
      <w:pPr>
        <w:widowControl w:val="0"/>
        <w:ind w:firstLine="720"/>
        <w:rPr>
          <w:bCs/>
          <w:szCs w:val="28"/>
        </w:rPr>
      </w:pPr>
      <w:bookmarkStart w:id="515" w:name="_Toc74127974"/>
      <w:bookmarkStart w:id="516" w:name="_Toc74164202"/>
      <w:bookmarkStart w:id="517" w:name="_Toc74164905"/>
      <w:bookmarkStart w:id="518" w:name="_Toc74205435"/>
      <w:bookmarkStart w:id="519" w:name="_Toc74205973"/>
      <w:bookmarkStart w:id="520" w:name="_Toc74555947"/>
      <w:r w:rsidRPr="00086A0C">
        <w:rPr>
          <w:bCs/>
          <w:szCs w:val="28"/>
        </w:rPr>
        <w:t xml:space="preserve">- Dự họp Ban Lãnh đạo ĐT để </w:t>
      </w:r>
      <w:r w:rsidR="001E001A" w:rsidRPr="001E001A">
        <w:rPr>
          <w:bCs/>
          <w:szCs w:val="28"/>
        </w:rPr>
        <w:t>thực hiện đúng nhiệm vụ được phân công.</w:t>
      </w:r>
      <w:bookmarkEnd w:id="515"/>
      <w:bookmarkEnd w:id="516"/>
      <w:bookmarkEnd w:id="517"/>
      <w:bookmarkEnd w:id="518"/>
      <w:bookmarkEnd w:id="519"/>
      <w:bookmarkEnd w:id="520"/>
    </w:p>
    <w:p w:rsidR="00086A0C" w:rsidRPr="007747CB" w:rsidRDefault="00086A0C" w:rsidP="002F0025">
      <w:pPr>
        <w:widowControl w:val="0"/>
        <w:numPr>
          <w:ilvl w:val="2"/>
          <w:numId w:val="4"/>
        </w:numPr>
        <w:outlineLvl w:val="2"/>
        <w:rPr>
          <w:b/>
          <w:bCs/>
          <w:i/>
          <w:szCs w:val="28"/>
        </w:rPr>
      </w:pPr>
      <w:bookmarkStart w:id="521" w:name="_Toc74127975"/>
      <w:bookmarkStart w:id="522" w:name="_Toc74164203"/>
      <w:bookmarkStart w:id="523" w:name="_Toc74205436"/>
      <w:bookmarkStart w:id="524" w:name="_Toc74576855"/>
      <w:r w:rsidRPr="007747CB">
        <w:rPr>
          <w:b/>
          <w:bCs/>
          <w:i/>
          <w:szCs w:val="28"/>
        </w:rPr>
        <w:t>Công tác hàng ngày</w:t>
      </w:r>
      <w:bookmarkEnd w:id="521"/>
      <w:bookmarkEnd w:id="522"/>
      <w:bookmarkEnd w:id="523"/>
      <w:bookmarkEnd w:id="524"/>
    </w:p>
    <w:p w:rsidR="00086A0C" w:rsidRPr="00086A0C" w:rsidRDefault="00086A0C" w:rsidP="007747CB">
      <w:pPr>
        <w:widowControl w:val="0"/>
        <w:ind w:firstLine="720"/>
        <w:rPr>
          <w:bCs/>
          <w:szCs w:val="28"/>
        </w:rPr>
      </w:pPr>
      <w:bookmarkStart w:id="525" w:name="_Toc74127976"/>
      <w:bookmarkStart w:id="526" w:name="_Toc74164204"/>
      <w:bookmarkStart w:id="527" w:name="_Toc74164907"/>
      <w:bookmarkStart w:id="528" w:name="_Toc74205437"/>
      <w:bookmarkStart w:id="529" w:name="_Toc74205975"/>
      <w:bookmarkStart w:id="530" w:name="_Toc74555949"/>
      <w:r w:rsidRPr="00086A0C">
        <w:rPr>
          <w:bCs/>
          <w:szCs w:val="28"/>
        </w:rPr>
        <w:t xml:space="preserve">- </w:t>
      </w:r>
      <w:r>
        <w:rPr>
          <w:bCs/>
          <w:szCs w:val="28"/>
        </w:rPr>
        <w:t>Thực hiện theo đúng phân công của Trưởng ĐT.</w:t>
      </w:r>
      <w:bookmarkEnd w:id="525"/>
      <w:bookmarkEnd w:id="526"/>
      <w:bookmarkEnd w:id="527"/>
      <w:bookmarkEnd w:id="528"/>
      <w:bookmarkEnd w:id="529"/>
      <w:bookmarkEnd w:id="530"/>
    </w:p>
    <w:p w:rsidR="00B53F54" w:rsidRPr="001F07F1" w:rsidRDefault="00A238F5" w:rsidP="002F0025">
      <w:pPr>
        <w:widowControl w:val="0"/>
        <w:numPr>
          <w:ilvl w:val="0"/>
          <w:numId w:val="4"/>
        </w:numPr>
        <w:outlineLvl w:val="2"/>
        <w:rPr>
          <w:b/>
        </w:rPr>
      </w:pPr>
      <w:bookmarkStart w:id="531" w:name="_Toc74127977"/>
      <w:bookmarkStart w:id="532" w:name="_Toc74164205"/>
      <w:bookmarkStart w:id="533" w:name="_Toc74205438"/>
      <w:bookmarkStart w:id="534" w:name="_Toc74576856"/>
      <w:r w:rsidRPr="001F07F1">
        <w:rPr>
          <w:b/>
        </w:rPr>
        <w:t xml:space="preserve">THƯ KÝ </w:t>
      </w:r>
      <w:r w:rsidR="004072AF" w:rsidRPr="001F07F1">
        <w:rPr>
          <w:b/>
        </w:rPr>
        <w:t>ĐT</w:t>
      </w:r>
      <w:bookmarkEnd w:id="472"/>
      <w:bookmarkEnd w:id="531"/>
      <w:bookmarkEnd w:id="532"/>
      <w:bookmarkEnd w:id="533"/>
      <w:bookmarkEnd w:id="534"/>
    </w:p>
    <w:p w:rsidR="00CF0AE3" w:rsidRPr="00B80B0E" w:rsidRDefault="002E7961" w:rsidP="006A5D35">
      <w:pPr>
        <w:widowControl w:val="0"/>
        <w:numPr>
          <w:ilvl w:val="1"/>
          <w:numId w:val="4"/>
        </w:numPr>
        <w:tabs>
          <w:tab w:val="clear" w:pos="0"/>
        </w:tabs>
        <w:outlineLvl w:val="2"/>
        <w:rPr>
          <w:b/>
        </w:rPr>
      </w:pPr>
      <w:bookmarkStart w:id="535" w:name="_Toc45031826"/>
      <w:r w:rsidRPr="00B80B0E">
        <w:rPr>
          <w:b/>
        </w:rPr>
        <w:t xml:space="preserve"> </w:t>
      </w:r>
      <w:bookmarkStart w:id="536" w:name="_Toc74127978"/>
      <w:bookmarkStart w:id="537" w:name="_Toc74164206"/>
      <w:bookmarkStart w:id="538" w:name="_Toc74205439"/>
      <w:bookmarkStart w:id="539" w:name="_Toc74576857"/>
      <w:r w:rsidR="00CF0AE3" w:rsidRPr="00B80B0E">
        <w:rPr>
          <w:b/>
        </w:rPr>
        <w:t>Trách nhiệm</w:t>
      </w:r>
      <w:bookmarkEnd w:id="536"/>
      <w:bookmarkEnd w:id="537"/>
      <w:bookmarkEnd w:id="538"/>
      <w:bookmarkEnd w:id="539"/>
      <w:r w:rsidR="00CF0AE3" w:rsidRPr="00B80B0E">
        <w:rPr>
          <w:b/>
        </w:rPr>
        <w:t xml:space="preserve"> </w:t>
      </w:r>
    </w:p>
    <w:p w:rsidR="00CF0AE3" w:rsidRDefault="00CF0AE3" w:rsidP="00B80B0E">
      <w:pPr>
        <w:widowControl w:val="0"/>
        <w:ind w:firstLine="720"/>
        <w:rPr>
          <w:bCs/>
          <w:szCs w:val="28"/>
        </w:rPr>
      </w:pPr>
      <w:bookmarkStart w:id="540" w:name="_Toc74127979"/>
      <w:bookmarkStart w:id="541" w:name="_Toc74164207"/>
      <w:bookmarkStart w:id="542" w:name="_Toc74164910"/>
      <w:bookmarkStart w:id="543" w:name="_Toc74205440"/>
      <w:bookmarkStart w:id="544" w:name="_Toc74205978"/>
      <w:bookmarkStart w:id="545" w:name="_Toc74555952"/>
      <w:r>
        <w:rPr>
          <w:bCs/>
          <w:szCs w:val="28"/>
        </w:rPr>
        <w:t>- L</w:t>
      </w:r>
      <w:r w:rsidRPr="00B80B0E">
        <w:rPr>
          <w:bCs/>
          <w:szCs w:val="28"/>
        </w:rPr>
        <w:t>àm nhiệm vụ tại ĐT chịu trách nhiệm về kết quả thực hiện nhiệm vụ, quyền hạn theo phân công hoặc ủy nhiệm của Trưởng ĐT</w:t>
      </w:r>
      <w:r>
        <w:rPr>
          <w:bCs/>
          <w:szCs w:val="28"/>
        </w:rPr>
        <w:t>.</w:t>
      </w:r>
      <w:bookmarkEnd w:id="540"/>
      <w:bookmarkEnd w:id="541"/>
      <w:bookmarkEnd w:id="542"/>
      <w:bookmarkEnd w:id="543"/>
      <w:bookmarkEnd w:id="544"/>
      <w:bookmarkEnd w:id="545"/>
    </w:p>
    <w:p w:rsidR="00CF0AE3" w:rsidRDefault="00CF0AE3" w:rsidP="00B80B0E">
      <w:pPr>
        <w:widowControl w:val="0"/>
        <w:ind w:firstLine="720"/>
        <w:rPr>
          <w:bCs/>
          <w:szCs w:val="28"/>
        </w:rPr>
      </w:pPr>
      <w:bookmarkStart w:id="546" w:name="_Toc74127980"/>
      <w:bookmarkStart w:id="547" w:name="_Toc74164208"/>
      <w:bookmarkStart w:id="548" w:name="_Toc74164911"/>
      <w:bookmarkStart w:id="549" w:name="_Toc74205441"/>
      <w:bookmarkStart w:id="550" w:name="_Toc74205979"/>
      <w:bookmarkStart w:id="551" w:name="_Toc74555953"/>
      <w:r>
        <w:rPr>
          <w:bCs/>
          <w:szCs w:val="28"/>
        </w:rPr>
        <w:t xml:space="preserve">- </w:t>
      </w:r>
      <w:r w:rsidRPr="0084408F">
        <w:rPr>
          <w:bCs/>
          <w:szCs w:val="28"/>
        </w:rPr>
        <w:t>Nghiên cứu quy chế thi, các văn bản</w:t>
      </w:r>
      <w:r>
        <w:rPr>
          <w:bCs/>
          <w:szCs w:val="28"/>
        </w:rPr>
        <w:t xml:space="preserve"> hướng dẫn liên quan đến kỳ thi để thực hiện đúng nhiệm vụ phân công.</w:t>
      </w:r>
      <w:bookmarkEnd w:id="546"/>
      <w:bookmarkEnd w:id="547"/>
      <w:bookmarkEnd w:id="548"/>
      <w:bookmarkEnd w:id="549"/>
      <w:bookmarkEnd w:id="550"/>
      <w:bookmarkEnd w:id="551"/>
    </w:p>
    <w:p w:rsidR="00CF0AE3" w:rsidRPr="00B80B0E" w:rsidRDefault="002E7961" w:rsidP="006A5D35">
      <w:pPr>
        <w:widowControl w:val="0"/>
        <w:numPr>
          <w:ilvl w:val="1"/>
          <w:numId w:val="4"/>
        </w:numPr>
        <w:tabs>
          <w:tab w:val="clear" w:pos="0"/>
        </w:tabs>
        <w:outlineLvl w:val="2"/>
        <w:rPr>
          <w:b/>
        </w:rPr>
      </w:pPr>
      <w:r w:rsidRPr="00B80B0E">
        <w:rPr>
          <w:b/>
        </w:rPr>
        <w:lastRenderedPageBreak/>
        <w:t xml:space="preserve"> </w:t>
      </w:r>
      <w:bookmarkStart w:id="552" w:name="_Toc74127981"/>
      <w:bookmarkStart w:id="553" w:name="_Toc74164209"/>
      <w:bookmarkStart w:id="554" w:name="_Toc74205442"/>
      <w:bookmarkStart w:id="555" w:name="_Toc74576858"/>
      <w:r w:rsidR="00CF0AE3" w:rsidRPr="00B80B0E">
        <w:rPr>
          <w:b/>
        </w:rPr>
        <w:t>Nhiệm vụ</w:t>
      </w:r>
      <w:bookmarkEnd w:id="552"/>
      <w:bookmarkEnd w:id="553"/>
      <w:bookmarkEnd w:id="554"/>
      <w:bookmarkEnd w:id="555"/>
      <w:r w:rsidR="00CF0AE3" w:rsidRPr="00B80B0E">
        <w:rPr>
          <w:b/>
        </w:rPr>
        <w:t xml:space="preserve"> </w:t>
      </w:r>
    </w:p>
    <w:p w:rsidR="00CF0AE3" w:rsidRPr="00B80B0E" w:rsidRDefault="00CF0AE3" w:rsidP="002F0025">
      <w:pPr>
        <w:widowControl w:val="0"/>
        <w:numPr>
          <w:ilvl w:val="2"/>
          <w:numId w:val="4"/>
        </w:numPr>
        <w:outlineLvl w:val="2"/>
        <w:rPr>
          <w:b/>
          <w:bCs/>
          <w:i/>
          <w:szCs w:val="28"/>
        </w:rPr>
      </w:pPr>
      <w:bookmarkStart w:id="556" w:name="_Toc74127982"/>
      <w:bookmarkStart w:id="557" w:name="_Toc74164210"/>
      <w:bookmarkStart w:id="558" w:name="_Toc74205443"/>
      <w:bookmarkStart w:id="559" w:name="_Toc74576859"/>
      <w:r w:rsidRPr="00B80B0E">
        <w:rPr>
          <w:b/>
          <w:bCs/>
          <w:i/>
          <w:szCs w:val="28"/>
        </w:rPr>
        <w:t>Tham gia các cuộc họp, tập huấn</w:t>
      </w:r>
      <w:bookmarkEnd w:id="556"/>
      <w:bookmarkEnd w:id="557"/>
      <w:bookmarkEnd w:id="558"/>
      <w:bookmarkEnd w:id="559"/>
    </w:p>
    <w:p w:rsidR="00CF0AE3" w:rsidRPr="00086A0C" w:rsidRDefault="00CF0AE3" w:rsidP="00B80B0E">
      <w:pPr>
        <w:widowControl w:val="0"/>
        <w:ind w:firstLine="720"/>
        <w:rPr>
          <w:bCs/>
          <w:szCs w:val="28"/>
        </w:rPr>
      </w:pPr>
      <w:bookmarkStart w:id="560" w:name="_Toc74127983"/>
      <w:bookmarkStart w:id="561" w:name="_Toc74164211"/>
      <w:bookmarkStart w:id="562" w:name="_Toc74164914"/>
      <w:bookmarkStart w:id="563" w:name="_Toc74205444"/>
      <w:bookmarkStart w:id="564" w:name="_Toc74205982"/>
      <w:bookmarkStart w:id="565" w:name="_Toc74555956"/>
      <w:r w:rsidRPr="00086A0C">
        <w:rPr>
          <w:bCs/>
          <w:szCs w:val="28"/>
        </w:rPr>
        <w:t>- Tham gia tập huấn nghiệp vụ coi thi theo lịch chung của Sở Giáo dục và Đào tạo (GDĐT).</w:t>
      </w:r>
      <w:bookmarkEnd w:id="560"/>
      <w:bookmarkEnd w:id="561"/>
      <w:bookmarkEnd w:id="562"/>
      <w:bookmarkEnd w:id="563"/>
      <w:bookmarkEnd w:id="564"/>
      <w:bookmarkEnd w:id="565"/>
    </w:p>
    <w:p w:rsidR="00CF0AE3" w:rsidRPr="00086A0C" w:rsidRDefault="00CF0AE3" w:rsidP="00B80B0E">
      <w:pPr>
        <w:widowControl w:val="0"/>
        <w:ind w:firstLine="720"/>
        <w:rPr>
          <w:bCs/>
          <w:szCs w:val="28"/>
        </w:rPr>
      </w:pPr>
      <w:bookmarkStart w:id="566" w:name="_Toc74127984"/>
      <w:bookmarkStart w:id="567" w:name="_Toc74164212"/>
      <w:bookmarkStart w:id="568" w:name="_Toc74164915"/>
      <w:bookmarkStart w:id="569" w:name="_Toc74205445"/>
      <w:bookmarkStart w:id="570" w:name="_Toc74205983"/>
      <w:bookmarkStart w:id="571" w:name="_Toc74555957"/>
      <w:r w:rsidRPr="00086A0C">
        <w:rPr>
          <w:bCs/>
          <w:szCs w:val="28"/>
        </w:rPr>
        <w:t>- Dự họp Ban Lãnh đạo các ĐT họp với Ban Coi thi Sở GDĐT, họp với Ban Chỉ đạo thi quận, huyện.</w:t>
      </w:r>
      <w:bookmarkEnd w:id="566"/>
      <w:bookmarkEnd w:id="567"/>
      <w:bookmarkEnd w:id="568"/>
      <w:bookmarkEnd w:id="569"/>
      <w:bookmarkEnd w:id="570"/>
      <w:bookmarkEnd w:id="571"/>
    </w:p>
    <w:p w:rsidR="00CF0AE3" w:rsidRPr="00086A0C" w:rsidRDefault="00CF0AE3" w:rsidP="00B80B0E">
      <w:pPr>
        <w:widowControl w:val="0"/>
        <w:ind w:firstLine="720"/>
        <w:rPr>
          <w:bCs/>
          <w:szCs w:val="28"/>
        </w:rPr>
      </w:pPr>
      <w:bookmarkStart w:id="572" w:name="_Toc74127985"/>
      <w:bookmarkStart w:id="573" w:name="_Toc74164213"/>
      <w:bookmarkStart w:id="574" w:name="_Toc74164916"/>
      <w:bookmarkStart w:id="575" w:name="_Toc74205446"/>
      <w:bookmarkStart w:id="576" w:name="_Toc74205984"/>
      <w:bookmarkStart w:id="577" w:name="_Toc74555958"/>
      <w:r w:rsidRPr="00086A0C">
        <w:rPr>
          <w:bCs/>
          <w:szCs w:val="28"/>
        </w:rPr>
        <w:t xml:space="preserve">- Dự họp Ban Lãnh đạo ĐT để thực hiện </w:t>
      </w:r>
      <w:r w:rsidR="001E001A">
        <w:rPr>
          <w:bCs/>
          <w:szCs w:val="28"/>
        </w:rPr>
        <w:t xml:space="preserve">đúng nhiệm vụ được </w:t>
      </w:r>
      <w:r w:rsidRPr="00086A0C">
        <w:rPr>
          <w:bCs/>
          <w:szCs w:val="28"/>
        </w:rPr>
        <w:t>phân công</w:t>
      </w:r>
      <w:r w:rsidR="001E001A">
        <w:rPr>
          <w:bCs/>
          <w:szCs w:val="28"/>
        </w:rPr>
        <w:t>.</w:t>
      </w:r>
      <w:bookmarkEnd w:id="572"/>
      <w:bookmarkEnd w:id="573"/>
      <w:bookmarkEnd w:id="574"/>
      <w:bookmarkEnd w:id="575"/>
      <w:bookmarkEnd w:id="576"/>
      <w:bookmarkEnd w:id="577"/>
    </w:p>
    <w:p w:rsidR="00C578DA" w:rsidRPr="00B80B0E" w:rsidRDefault="00C578DA" w:rsidP="002F0025">
      <w:pPr>
        <w:widowControl w:val="0"/>
        <w:numPr>
          <w:ilvl w:val="2"/>
          <w:numId w:val="4"/>
        </w:numPr>
        <w:outlineLvl w:val="2"/>
        <w:rPr>
          <w:b/>
          <w:bCs/>
          <w:i/>
          <w:szCs w:val="28"/>
        </w:rPr>
      </w:pPr>
      <w:bookmarkStart w:id="578" w:name="_Toc74127986"/>
      <w:bookmarkStart w:id="579" w:name="_Toc74164214"/>
      <w:bookmarkStart w:id="580" w:name="_Toc74205447"/>
      <w:bookmarkStart w:id="581" w:name="_Toc74576860"/>
      <w:r w:rsidRPr="00B80B0E">
        <w:rPr>
          <w:b/>
          <w:bCs/>
          <w:i/>
          <w:szCs w:val="28"/>
        </w:rPr>
        <w:t>Nhiệm vụ chung</w:t>
      </w:r>
      <w:bookmarkEnd w:id="535"/>
      <w:bookmarkEnd w:id="578"/>
      <w:bookmarkEnd w:id="579"/>
      <w:bookmarkEnd w:id="580"/>
      <w:bookmarkEnd w:id="581"/>
    </w:p>
    <w:p w:rsidR="00B53F54" w:rsidRPr="00CF0AE3" w:rsidRDefault="00B53F54" w:rsidP="00B80B0E">
      <w:pPr>
        <w:widowControl w:val="0"/>
        <w:ind w:firstLine="720"/>
        <w:rPr>
          <w:bCs/>
          <w:szCs w:val="28"/>
        </w:rPr>
      </w:pPr>
      <w:bookmarkStart w:id="582" w:name="_Toc74127987"/>
      <w:bookmarkStart w:id="583" w:name="_Toc74164215"/>
      <w:bookmarkStart w:id="584" w:name="_Toc74164918"/>
      <w:bookmarkStart w:id="585" w:name="_Toc74205448"/>
      <w:bookmarkStart w:id="586" w:name="_Toc74205986"/>
      <w:bookmarkStart w:id="587" w:name="_Toc74555960"/>
      <w:r w:rsidRPr="00CF0AE3">
        <w:rPr>
          <w:bCs/>
          <w:szCs w:val="28"/>
        </w:rPr>
        <w:t>Tùy theo tình hình cụ thể, Trưởng ĐT phân công các thư ký giúp các việc:</w:t>
      </w:r>
      <w:bookmarkEnd w:id="582"/>
      <w:bookmarkEnd w:id="583"/>
      <w:bookmarkEnd w:id="584"/>
      <w:bookmarkEnd w:id="585"/>
      <w:bookmarkEnd w:id="586"/>
      <w:bookmarkEnd w:id="587"/>
    </w:p>
    <w:p w:rsidR="00B53F54" w:rsidRPr="00CF0AE3" w:rsidRDefault="00B53F54" w:rsidP="00B80B0E">
      <w:pPr>
        <w:widowControl w:val="0"/>
        <w:ind w:firstLine="720"/>
        <w:rPr>
          <w:bCs/>
          <w:szCs w:val="28"/>
        </w:rPr>
      </w:pPr>
      <w:bookmarkStart w:id="588" w:name="_Toc74127988"/>
      <w:bookmarkStart w:id="589" w:name="_Toc74164216"/>
      <w:bookmarkStart w:id="590" w:name="_Toc74164919"/>
      <w:bookmarkStart w:id="591" w:name="_Toc74205449"/>
      <w:bookmarkStart w:id="592" w:name="_Toc74205987"/>
      <w:bookmarkStart w:id="593" w:name="_Toc74555961"/>
      <w:r w:rsidRPr="00CF0AE3">
        <w:rPr>
          <w:bCs/>
          <w:szCs w:val="28"/>
        </w:rPr>
        <w:t xml:space="preserve">- Trình bày, trang trí phòng </w:t>
      </w:r>
      <w:r w:rsidR="00166866" w:rsidRPr="00CF0AE3">
        <w:rPr>
          <w:bCs/>
          <w:szCs w:val="28"/>
        </w:rPr>
        <w:t>làm việc của</w:t>
      </w:r>
      <w:r w:rsidRPr="00CF0AE3">
        <w:rPr>
          <w:bCs/>
          <w:szCs w:val="28"/>
        </w:rPr>
        <w:t xml:space="preserve"> ĐT, ngoài sân, trước cửa phòng thi</w:t>
      </w:r>
      <w:r w:rsidR="00A238F5" w:rsidRPr="00CF0AE3">
        <w:rPr>
          <w:bCs/>
          <w:szCs w:val="28"/>
        </w:rPr>
        <w:t>,</w:t>
      </w:r>
      <w:r w:rsidRPr="00CF0AE3">
        <w:rPr>
          <w:bCs/>
          <w:szCs w:val="28"/>
        </w:rPr>
        <w:t>….</w:t>
      </w:r>
      <w:bookmarkEnd w:id="588"/>
      <w:bookmarkEnd w:id="589"/>
      <w:bookmarkEnd w:id="590"/>
      <w:bookmarkEnd w:id="591"/>
      <w:bookmarkEnd w:id="592"/>
      <w:bookmarkEnd w:id="593"/>
    </w:p>
    <w:p w:rsidR="00261489" w:rsidRPr="00261489" w:rsidRDefault="00261489" w:rsidP="00B80B0E">
      <w:pPr>
        <w:widowControl w:val="0"/>
        <w:ind w:firstLine="720"/>
        <w:rPr>
          <w:bCs/>
          <w:szCs w:val="28"/>
        </w:rPr>
      </w:pPr>
      <w:bookmarkStart w:id="594" w:name="_Toc74127989"/>
      <w:bookmarkStart w:id="595" w:name="_Toc74164217"/>
      <w:bookmarkStart w:id="596" w:name="_Toc74164920"/>
      <w:bookmarkStart w:id="597" w:name="_Toc74205450"/>
      <w:bookmarkStart w:id="598" w:name="_Toc74205988"/>
      <w:bookmarkStart w:id="599" w:name="_Toc74555962"/>
      <w:r w:rsidRPr="00261489">
        <w:rPr>
          <w:bCs/>
          <w:szCs w:val="28"/>
        </w:rPr>
        <w:t>- Chuẩn b</w:t>
      </w:r>
      <w:r>
        <w:rPr>
          <w:bCs/>
          <w:szCs w:val="28"/>
        </w:rPr>
        <w:t xml:space="preserve">ị hồ sơ phòng thi từng buổi thi, </w:t>
      </w:r>
      <w:r w:rsidRPr="00261489">
        <w:rPr>
          <w:bCs/>
          <w:szCs w:val="28"/>
        </w:rPr>
        <w:t>tiến hành việc phân phối giấy thi, túi TLTN, giấy thay cho bài làm tự luận của thí sinh vắng mặt, giấy nháp,…</w:t>
      </w:r>
      <w:bookmarkEnd w:id="594"/>
      <w:bookmarkEnd w:id="595"/>
      <w:bookmarkEnd w:id="596"/>
      <w:bookmarkEnd w:id="597"/>
      <w:bookmarkEnd w:id="598"/>
      <w:bookmarkEnd w:id="599"/>
    </w:p>
    <w:p w:rsidR="00B53F54" w:rsidRPr="00CF0AE3" w:rsidRDefault="00B53F54" w:rsidP="00B80B0E">
      <w:pPr>
        <w:widowControl w:val="0"/>
        <w:ind w:firstLine="720"/>
        <w:rPr>
          <w:bCs/>
          <w:szCs w:val="28"/>
        </w:rPr>
      </w:pPr>
      <w:bookmarkStart w:id="600" w:name="_Toc74127990"/>
      <w:bookmarkStart w:id="601" w:name="_Toc74164218"/>
      <w:bookmarkStart w:id="602" w:name="_Toc74164921"/>
      <w:bookmarkStart w:id="603" w:name="_Toc74205451"/>
      <w:bookmarkStart w:id="604" w:name="_Toc74205989"/>
      <w:bookmarkStart w:id="605" w:name="_Toc74555963"/>
      <w:r w:rsidRPr="00CF0AE3">
        <w:rPr>
          <w:bCs/>
          <w:szCs w:val="28"/>
        </w:rPr>
        <w:t xml:space="preserve">- Chuẩn bị </w:t>
      </w:r>
      <w:r w:rsidR="00261489">
        <w:rPr>
          <w:bCs/>
          <w:szCs w:val="28"/>
        </w:rPr>
        <w:t>và thực hiện biểu mẫu chuyên môn, biên bản.</w:t>
      </w:r>
      <w:bookmarkEnd w:id="600"/>
      <w:bookmarkEnd w:id="601"/>
      <w:bookmarkEnd w:id="602"/>
      <w:bookmarkEnd w:id="603"/>
      <w:bookmarkEnd w:id="604"/>
      <w:bookmarkEnd w:id="605"/>
    </w:p>
    <w:p w:rsidR="00B53F54" w:rsidRDefault="00B53F54" w:rsidP="00B80B0E">
      <w:pPr>
        <w:widowControl w:val="0"/>
        <w:ind w:firstLine="720"/>
        <w:rPr>
          <w:bCs/>
          <w:szCs w:val="28"/>
        </w:rPr>
      </w:pPr>
      <w:bookmarkStart w:id="606" w:name="_Toc74127991"/>
      <w:bookmarkStart w:id="607" w:name="_Toc74164219"/>
      <w:bookmarkStart w:id="608" w:name="_Toc74164922"/>
      <w:bookmarkStart w:id="609" w:name="_Toc74205452"/>
      <w:bookmarkStart w:id="610" w:name="_Toc74205990"/>
      <w:bookmarkStart w:id="611" w:name="_Toc74555964"/>
      <w:r w:rsidRPr="00CF0AE3">
        <w:rPr>
          <w:bCs/>
          <w:szCs w:val="28"/>
        </w:rPr>
        <w:t xml:space="preserve">- </w:t>
      </w:r>
      <w:r w:rsidRPr="00854DAF">
        <w:rPr>
          <w:bCs/>
          <w:szCs w:val="28"/>
        </w:rPr>
        <w:t>Ghi trước</w:t>
      </w:r>
      <w:r w:rsidRPr="00CF0AE3">
        <w:rPr>
          <w:bCs/>
          <w:szCs w:val="28"/>
        </w:rPr>
        <w:t xml:space="preserve"> một số chi tiết trên túi đựng bài thi</w:t>
      </w:r>
      <w:r w:rsidR="00A238F5" w:rsidRPr="00CF0AE3">
        <w:rPr>
          <w:bCs/>
          <w:szCs w:val="28"/>
        </w:rPr>
        <w:t>,… (dùng bút lông nét lớn, rõ)</w:t>
      </w:r>
      <w:r w:rsidR="00261489">
        <w:rPr>
          <w:bCs/>
          <w:szCs w:val="28"/>
        </w:rPr>
        <w:t>.</w:t>
      </w:r>
      <w:bookmarkEnd w:id="606"/>
      <w:bookmarkEnd w:id="607"/>
      <w:bookmarkEnd w:id="608"/>
      <w:bookmarkEnd w:id="609"/>
      <w:bookmarkEnd w:id="610"/>
      <w:bookmarkEnd w:id="611"/>
    </w:p>
    <w:p w:rsidR="00B53F54" w:rsidRPr="00CF0AE3" w:rsidRDefault="00B53F54" w:rsidP="00B80B0E">
      <w:pPr>
        <w:widowControl w:val="0"/>
        <w:ind w:firstLine="720"/>
        <w:rPr>
          <w:bCs/>
          <w:szCs w:val="28"/>
        </w:rPr>
      </w:pPr>
      <w:bookmarkStart w:id="612" w:name="_Toc74127992"/>
      <w:bookmarkStart w:id="613" w:name="_Toc74164220"/>
      <w:bookmarkStart w:id="614" w:name="_Toc74164923"/>
      <w:bookmarkStart w:id="615" w:name="_Toc74205453"/>
      <w:bookmarkStart w:id="616" w:name="_Toc74205991"/>
      <w:bookmarkStart w:id="617" w:name="_Toc74555965"/>
      <w:r w:rsidRPr="00CF0AE3">
        <w:rPr>
          <w:bCs/>
          <w:szCs w:val="28"/>
        </w:rPr>
        <w:t xml:space="preserve">- Thực hiện việc </w:t>
      </w:r>
      <w:r w:rsidR="00261489">
        <w:rPr>
          <w:bCs/>
          <w:szCs w:val="28"/>
        </w:rPr>
        <w:t xml:space="preserve">tổng hợp và </w:t>
      </w:r>
      <w:r w:rsidRPr="00CF0AE3">
        <w:rPr>
          <w:bCs/>
          <w:szCs w:val="28"/>
        </w:rPr>
        <w:t>báo cáo tình hình buổi thi theo quy định.</w:t>
      </w:r>
      <w:bookmarkEnd w:id="612"/>
      <w:bookmarkEnd w:id="613"/>
      <w:bookmarkEnd w:id="614"/>
      <w:bookmarkEnd w:id="615"/>
      <w:bookmarkEnd w:id="616"/>
      <w:bookmarkEnd w:id="617"/>
    </w:p>
    <w:p w:rsidR="00A90391" w:rsidRPr="00B80B0E" w:rsidRDefault="00A90391" w:rsidP="002F0025">
      <w:pPr>
        <w:widowControl w:val="0"/>
        <w:numPr>
          <w:ilvl w:val="2"/>
          <w:numId w:val="4"/>
        </w:numPr>
        <w:outlineLvl w:val="2"/>
        <w:rPr>
          <w:b/>
          <w:bCs/>
          <w:i/>
          <w:szCs w:val="28"/>
        </w:rPr>
      </w:pPr>
      <w:bookmarkStart w:id="618" w:name="_Toc45031827"/>
      <w:bookmarkStart w:id="619" w:name="_Toc74127993"/>
      <w:bookmarkStart w:id="620" w:name="_Toc74164221"/>
      <w:bookmarkStart w:id="621" w:name="_Toc74205454"/>
      <w:bookmarkStart w:id="622" w:name="_Toc74576861"/>
      <w:r w:rsidRPr="00B80B0E">
        <w:rPr>
          <w:b/>
          <w:bCs/>
          <w:i/>
          <w:szCs w:val="28"/>
        </w:rPr>
        <w:t xml:space="preserve">Chuẩn bị trong phòng </w:t>
      </w:r>
      <w:r w:rsidR="00166866" w:rsidRPr="00B80B0E">
        <w:rPr>
          <w:b/>
          <w:bCs/>
          <w:i/>
          <w:szCs w:val="28"/>
        </w:rPr>
        <w:t>làm việc của</w:t>
      </w:r>
      <w:r w:rsidRPr="00B80B0E">
        <w:rPr>
          <w:b/>
          <w:bCs/>
          <w:i/>
          <w:szCs w:val="28"/>
        </w:rPr>
        <w:t xml:space="preserve"> ĐT</w:t>
      </w:r>
      <w:bookmarkEnd w:id="618"/>
      <w:bookmarkEnd w:id="619"/>
      <w:bookmarkEnd w:id="620"/>
      <w:bookmarkEnd w:id="621"/>
      <w:bookmarkEnd w:id="622"/>
    </w:p>
    <w:p w:rsidR="00A90391" w:rsidRPr="00CF0AE3" w:rsidRDefault="00A90391" w:rsidP="00B80B0E">
      <w:pPr>
        <w:widowControl w:val="0"/>
        <w:ind w:firstLine="720"/>
        <w:rPr>
          <w:bCs/>
          <w:szCs w:val="28"/>
        </w:rPr>
      </w:pPr>
      <w:bookmarkStart w:id="623" w:name="_Toc74127994"/>
      <w:bookmarkStart w:id="624" w:name="_Toc74164222"/>
      <w:bookmarkStart w:id="625" w:name="_Toc74164925"/>
      <w:bookmarkStart w:id="626" w:name="_Toc74205455"/>
      <w:bookmarkStart w:id="627" w:name="_Toc74205993"/>
      <w:bookmarkStart w:id="628" w:name="_Toc74555967"/>
      <w:r w:rsidRPr="00CF0AE3">
        <w:rPr>
          <w:bCs/>
          <w:szCs w:val="28"/>
        </w:rPr>
        <w:t xml:space="preserve">Phòng </w:t>
      </w:r>
      <w:r w:rsidR="00166866" w:rsidRPr="00CF0AE3">
        <w:rPr>
          <w:bCs/>
          <w:szCs w:val="28"/>
        </w:rPr>
        <w:t>làm việc của</w:t>
      </w:r>
      <w:r w:rsidRPr="00CF0AE3">
        <w:rPr>
          <w:bCs/>
          <w:szCs w:val="28"/>
        </w:rPr>
        <w:t xml:space="preserve"> ĐT là nơi hội họp, phân công CBCT từng buổi nên Thư ký ĐT cần chuẩn bị các biểu mẫu sau đây:</w:t>
      </w:r>
      <w:bookmarkEnd w:id="623"/>
      <w:bookmarkEnd w:id="624"/>
      <w:bookmarkEnd w:id="625"/>
      <w:bookmarkEnd w:id="626"/>
      <w:bookmarkEnd w:id="627"/>
      <w:bookmarkEnd w:id="628"/>
    </w:p>
    <w:p w:rsidR="00A90391" w:rsidRPr="00CF0AE3" w:rsidRDefault="00A90391" w:rsidP="00B80B0E">
      <w:pPr>
        <w:widowControl w:val="0"/>
        <w:ind w:firstLine="720"/>
        <w:rPr>
          <w:bCs/>
          <w:szCs w:val="28"/>
        </w:rPr>
      </w:pPr>
      <w:bookmarkStart w:id="629" w:name="_Toc74127995"/>
      <w:bookmarkStart w:id="630" w:name="_Toc74164223"/>
      <w:bookmarkStart w:id="631" w:name="_Toc74164926"/>
      <w:bookmarkStart w:id="632" w:name="_Toc74205456"/>
      <w:bookmarkStart w:id="633" w:name="_Toc74205994"/>
      <w:bookmarkStart w:id="634" w:name="_Toc74555968"/>
      <w:r w:rsidRPr="00CF0AE3">
        <w:rPr>
          <w:bCs/>
          <w:szCs w:val="28"/>
        </w:rPr>
        <w:t xml:space="preserve">- Bảng phân công CBCT (mẫu </w:t>
      </w:r>
      <w:r w:rsidR="00261489" w:rsidRPr="00B80B0E">
        <w:rPr>
          <w:b/>
          <w:bCs/>
          <w:szCs w:val="28"/>
        </w:rPr>
        <w:t>CS22</w:t>
      </w:r>
      <w:r w:rsidRPr="00CF0AE3">
        <w:rPr>
          <w:bCs/>
          <w:szCs w:val="28"/>
        </w:rPr>
        <w:t>)</w:t>
      </w:r>
      <w:bookmarkEnd w:id="629"/>
      <w:bookmarkEnd w:id="630"/>
      <w:bookmarkEnd w:id="631"/>
      <w:bookmarkEnd w:id="632"/>
      <w:bookmarkEnd w:id="633"/>
      <w:bookmarkEnd w:id="634"/>
    </w:p>
    <w:tbl>
      <w:tblPr>
        <w:tblW w:w="9811" w:type="dxa"/>
        <w:tblInd w:w="30" w:type="dxa"/>
        <w:tblLayout w:type="fixed"/>
        <w:tblCellMar>
          <w:left w:w="30" w:type="dxa"/>
          <w:right w:w="30" w:type="dxa"/>
        </w:tblCellMar>
        <w:tblLook w:val="0000" w:firstRow="0" w:lastRow="0" w:firstColumn="0" w:lastColumn="0" w:noHBand="0" w:noVBand="0"/>
      </w:tblPr>
      <w:tblGrid>
        <w:gridCol w:w="709"/>
        <w:gridCol w:w="1590"/>
        <w:gridCol w:w="708"/>
        <w:gridCol w:w="567"/>
        <w:gridCol w:w="567"/>
        <w:gridCol w:w="567"/>
        <w:gridCol w:w="567"/>
        <w:gridCol w:w="567"/>
        <w:gridCol w:w="567"/>
        <w:gridCol w:w="567"/>
        <w:gridCol w:w="567"/>
        <w:gridCol w:w="567"/>
        <w:gridCol w:w="567"/>
        <w:gridCol w:w="567"/>
        <w:gridCol w:w="567"/>
      </w:tblGrid>
      <w:tr w:rsidR="00387C5D" w:rsidRPr="00854DAF">
        <w:tblPrEx>
          <w:tblCellMar>
            <w:top w:w="0" w:type="dxa"/>
            <w:bottom w:w="0" w:type="dxa"/>
          </w:tblCellMar>
        </w:tblPrEx>
        <w:trPr>
          <w:cantSplit/>
          <w:trHeight w:val="328"/>
        </w:trPr>
        <w:tc>
          <w:tcPr>
            <w:tcW w:w="709" w:type="dxa"/>
            <w:tcBorders>
              <w:top w:val="single" w:sz="4" w:space="0" w:color="auto"/>
              <w:left w:val="single" w:sz="4" w:space="0" w:color="auto"/>
              <w:bottom w:val="single" w:sz="4" w:space="0" w:color="auto"/>
              <w:right w:val="single" w:sz="4" w:space="0" w:color="auto"/>
            </w:tcBorders>
            <w:vAlign w:val="center"/>
          </w:tcPr>
          <w:p w:rsidR="00387C5D" w:rsidRPr="00854DAF" w:rsidRDefault="00387C5D" w:rsidP="00CB409C">
            <w:pPr>
              <w:widowControl w:val="0"/>
              <w:ind w:firstLine="0"/>
              <w:jc w:val="center"/>
              <w:rPr>
                <w:b/>
                <w:bCs/>
                <w:snapToGrid w:val="0"/>
              </w:rPr>
            </w:pPr>
            <w:r w:rsidRPr="00854DAF">
              <w:rPr>
                <w:b/>
                <w:bCs/>
                <w:snapToGrid w:val="0"/>
              </w:rPr>
              <w:t>STT</w:t>
            </w:r>
          </w:p>
        </w:tc>
        <w:tc>
          <w:tcPr>
            <w:tcW w:w="1590" w:type="dxa"/>
            <w:tcBorders>
              <w:top w:val="single" w:sz="4" w:space="0" w:color="auto"/>
              <w:left w:val="single" w:sz="4" w:space="0" w:color="auto"/>
              <w:bottom w:val="single" w:sz="4" w:space="0" w:color="auto"/>
              <w:right w:val="single" w:sz="4" w:space="0" w:color="auto"/>
            </w:tcBorders>
            <w:vAlign w:val="center"/>
          </w:tcPr>
          <w:p w:rsidR="00387C5D" w:rsidRPr="00854DAF" w:rsidRDefault="00387C5D" w:rsidP="00CB409C">
            <w:pPr>
              <w:widowControl w:val="0"/>
              <w:ind w:firstLine="0"/>
              <w:jc w:val="center"/>
              <w:rPr>
                <w:b/>
                <w:bCs/>
                <w:snapToGrid w:val="0"/>
              </w:rPr>
            </w:pPr>
            <w:r w:rsidRPr="00854DAF">
              <w:rPr>
                <w:b/>
                <w:bCs/>
                <w:snapToGrid w:val="0"/>
              </w:rPr>
              <w:t>HỌ VÀ TÊN CBCT</w:t>
            </w:r>
          </w:p>
        </w:tc>
        <w:tc>
          <w:tcPr>
            <w:tcW w:w="708" w:type="dxa"/>
            <w:tcBorders>
              <w:top w:val="single" w:sz="4" w:space="0" w:color="auto"/>
              <w:left w:val="single" w:sz="4" w:space="0" w:color="auto"/>
              <w:bottom w:val="single" w:sz="4" w:space="0" w:color="auto"/>
              <w:right w:val="single" w:sz="4" w:space="0" w:color="auto"/>
            </w:tcBorders>
            <w:vAlign w:val="center"/>
          </w:tcPr>
          <w:p w:rsidR="00387C5D" w:rsidRPr="00854DAF" w:rsidRDefault="00387C5D" w:rsidP="00CB409C">
            <w:pPr>
              <w:widowControl w:val="0"/>
              <w:ind w:firstLine="0"/>
              <w:jc w:val="center"/>
              <w:rPr>
                <w:b/>
                <w:bCs/>
                <w:snapToGrid w:val="0"/>
              </w:rPr>
            </w:pPr>
            <w:r w:rsidRPr="00854DAF">
              <w:rPr>
                <w:b/>
                <w:bCs/>
                <w:snapToGrid w:val="0"/>
              </w:rPr>
              <w:t>ĐƠN VỊ</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87C5D" w:rsidRPr="00854DAF" w:rsidRDefault="00387C5D" w:rsidP="00CB409C">
            <w:pPr>
              <w:widowControl w:val="0"/>
              <w:ind w:firstLine="0"/>
              <w:jc w:val="center"/>
              <w:rPr>
                <w:b/>
                <w:bCs/>
              </w:rPr>
            </w:pPr>
            <w:r w:rsidRPr="00854DAF">
              <w:rPr>
                <w:b/>
                <w:bCs/>
              </w:rPr>
              <w:t xml:space="preserve">BÀI THI: </w:t>
            </w:r>
            <w:r w:rsidRPr="00854DAF">
              <w:t>...…………</w:t>
            </w:r>
          </w:p>
        </w:tc>
        <w:tc>
          <w:tcPr>
            <w:tcW w:w="1701" w:type="dxa"/>
            <w:gridSpan w:val="3"/>
            <w:tcBorders>
              <w:top w:val="single" w:sz="4" w:space="0" w:color="auto"/>
              <w:left w:val="single" w:sz="4" w:space="0" w:color="auto"/>
              <w:bottom w:val="single" w:sz="4" w:space="0" w:color="auto"/>
              <w:right w:val="single" w:sz="4" w:space="0" w:color="auto"/>
            </w:tcBorders>
          </w:tcPr>
          <w:p w:rsidR="00387C5D" w:rsidRPr="00854DAF" w:rsidRDefault="00387C5D" w:rsidP="00CB409C">
            <w:pPr>
              <w:widowControl w:val="0"/>
              <w:ind w:firstLine="0"/>
              <w:jc w:val="center"/>
              <w:rPr>
                <w:b/>
                <w:bCs/>
                <w:snapToGrid w:val="0"/>
              </w:rPr>
            </w:pPr>
            <w:r w:rsidRPr="00854DAF">
              <w:rPr>
                <w:b/>
                <w:bCs/>
              </w:rPr>
              <w:t>BÀI THI</w:t>
            </w:r>
            <w:r w:rsidRPr="00854DAF">
              <w:rPr>
                <w:b/>
                <w:bCs/>
                <w:snapToGrid w:val="0"/>
              </w:rPr>
              <w:t xml:space="preserve">: </w:t>
            </w:r>
            <w:r w:rsidRPr="00854DAF">
              <w:rPr>
                <w:snapToGrid w:val="0"/>
              </w:rPr>
              <w:t>...…………</w:t>
            </w:r>
          </w:p>
        </w:tc>
        <w:tc>
          <w:tcPr>
            <w:tcW w:w="1701" w:type="dxa"/>
            <w:gridSpan w:val="3"/>
            <w:tcBorders>
              <w:top w:val="single" w:sz="4" w:space="0" w:color="auto"/>
              <w:left w:val="single" w:sz="4" w:space="0" w:color="auto"/>
              <w:bottom w:val="single" w:sz="4" w:space="0" w:color="auto"/>
              <w:right w:val="single" w:sz="4" w:space="0" w:color="auto"/>
            </w:tcBorders>
          </w:tcPr>
          <w:p w:rsidR="00387C5D" w:rsidRPr="00854DAF" w:rsidRDefault="00387C5D" w:rsidP="00CB409C">
            <w:pPr>
              <w:widowControl w:val="0"/>
              <w:ind w:firstLine="0"/>
              <w:jc w:val="center"/>
              <w:rPr>
                <w:b/>
                <w:bCs/>
                <w:snapToGrid w:val="0"/>
              </w:rPr>
            </w:pPr>
            <w:r w:rsidRPr="00854DAF">
              <w:rPr>
                <w:b/>
                <w:bCs/>
              </w:rPr>
              <w:t>BÀI THI</w:t>
            </w:r>
            <w:r w:rsidRPr="00854DAF">
              <w:rPr>
                <w:b/>
                <w:bCs/>
                <w:snapToGrid w:val="0"/>
              </w:rPr>
              <w:t xml:space="preserve">: </w:t>
            </w:r>
            <w:r w:rsidRPr="00854DAF">
              <w:rPr>
                <w:snapToGrid w:val="0"/>
              </w:rPr>
              <w:t>...……………</w:t>
            </w:r>
          </w:p>
        </w:tc>
        <w:tc>
          <w:tcPr>
            <w:tcW w:w="1701" w:type="dxa"/>
            <w:gridSpan w:val="3"/>
            <w:tcBorders>
              <w:top w:val="single" w:sz="4" w:space="0" w:color="auto"/>
              <w:left w:val="single" w:sz="4" w:space="0" w:color="auto"/>
              <w:bottom w:val="single" w:sz="4" w:space="0" w:color="auto"/>
              <w:right w:val="single" w:sz="4" w:space="0" w:color="auto"/>
            </w:tcBorders>
          </w:tcPr>
          <w:p w:rsidR="00387C5D" w:rsidRPr="00854DAF" w:rsidRDefault="00387C5D" w:rsidP="00CB409C">
            <w:pPr>
              <w:widowControl w:val="0"/>
              <w:ind w:firstLine="0"/>
              <w:jc w:val="center"/>
              <w:rPr>
                <w:b/>
                <w:bCs/>
                <w:snapToGrid w:val="0"/>
              </w:rPr>
            </w:pPr>
            <w:r w:rsidRPr="00854DAF">
              <w:rPr>
                <w:b/>
                <w:bCs/>
              </w:rPr>
              <w:t>BÀI THI</w:t>
            </w:r>
            <w:r w:rsidRPr="00854DAF">
              <w:rPr>
                <w:b/>
                <w:bCs/>
                <w:snapToGrid w:val="0"/>
              </w:rPr>
              <w:t xml:space="preserve">: </w:t>
            </w:r>
            <w:r w:rsidRPr="00854DAF">
              <w:rPr>
                <w:snapToGrid w:val="0"/>
              </w:rPr>
              <w:t>...……………</w:t>
            </w:r>
          </w:p>
        </w:tc>
      </w:tr>
      <w:tr w:rsidR="00387C5D" w:rsidRPr="00854DAF">
        <w:tblPrEx>
          <w:tblCellMar>
            <w:top w:w="0" w:type="dxa"/>
            <w:bottom w:w="0" w:type="dxa"/>
          </w:tblCellMar>
        </w:tblPrEx>
        <w:trPr>
          <w:trHeight w:val="296"/>
        </w:trPr>
        <w:tc>
          <w:tcPr>
            <w:tcW w:w="709" w:type="dxa"/>
            <w:tcBorders>
              <w:left w:val="single" w:sz="6" w:space="0" w:color="auto"/>
              <w:bottom w:val="single" w:sz="6" w:space="0" w:color="auto"/>
              <w:right w:val="single" w:sz="6" w:space="0" w:color="auto"/>
            </w:tcBorders>
          </w:tcPr>
          <w:p w:rsidR="00387C5D" w:rsidRPr="00854DAF" w:rsidRDefault="00387C5D" w:rsidP="00CB409C">
            <w:pPr>
              <w:widowControl w:val="0"/>
              <w:ind w:firstLine="0"/>
              <w:rPr>
                <w:b/>
                <w:bCs/>
                <w:snapToGrid w:val="0"/>
              </w:rPr>
            </w:pPr>
          </w:p>
        </w:tc>
        <w:tc>
          <w:tcPr>
            <w:tcW w:w="1590" w:type="dxa"/>
            <w:tcBorders>
              <w:left w:val="single" w:sz="6" w:space="0" w:color="auto"/>
              <w:bottom w:val="single" w:sz="6" w:space="0" w:color="auto"/>
              <w:right w:val="single" w:sz="6" w:space="0" w:color="auto"/>
            </w:tcBorders>
          </w:tcPr>
          <w:p w:rsidR="00387C5D" w:rsidRPr="00854DAF" w:rsidRDefault="00387C5D" w:rsidP="00CB409C">
            <w:pPr>
              <w:widowControl w:val="0"/>
              <w:ind w:firstLine="0"/>
              <w:rPr>
                <w:b/>
                <w:bCs/>
                <w:snapToGrid w:val="0"/>
              </w:rPr>
            </w:pPr>
          </w:p>
        </w:tc>
        <w:tc>
          <w:tcPr>
            <w:tcW w:w="708" w:type="dxa"/>
            <w:tcBorders>
              <w:left w:val="single" w:sz="6" w:space="0" w:color="auto"/>
              <w:bottom w:val="single" w:sz="6" w:space="0" w:color="auto"/>
              <w:right w:val="single" w:sz="6" w:space="0" w:color="auto"/>
            </w:tcBorders>
          </w:tcPr>
          <w:p w:rsidR="00387C5D" w:rsidRPr="00854DAF" w:rsidRDefault="00387C5D" w:rsidP="00CB409C">
            <w:pPr>
              <w:widowControl w:val="0"/>
              <w:ind w:firstLine="0"/>
              <w:rPr>
                <w:b/>
                <w:bCs/>
                <w:snapToGrid w:val="0"/>
              </w:rPr>
            </w:pP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CT1</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CT2</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CBGS</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CT1</w:t>
            </w:r>
          </w:p>
        </w:tc>
        <w:tc>
          <w:tcPr>
            <w:tcW w:w="567" w:type="dxa"/>
            <w:tcBorders>
              <w:left w:val="single" w:sz="6" w:space="0" w:color="auto"/>
              <w:bottom w:val="single" w:sz="6" w:space="0" w:color="auto"/>
              <w:right w:val="single" w:sz="6" w:space="0" w:color="auto"/>
            </w:tcBorders>
          </w:tcPr>
          <w:p w:rsidR="00387C5D" w:rsidRPr="00854DAF" w:rsidRDefault="002F0025" w:rsidP="00CB409C">
            <w:pPr>
              <w:widowControl w:val="0"/>
              <w:ind w:firstLine="0"/>
              <w:jc w:val="center"/>
              <w:rPr>
                <w:snapToGrid w:val="0"/>
                <w:sz w:val="18"/>
                <w:szCs w:val="18"/>
              </w:rPr>
            </w:pPr>
            <w:r>
              <w:rPr>
                <w:snapToGrid w:val="0"/>
                <w:sz w:val="18"/>
                <w:szCs w:val="18"/>
              </w:rPr>
              <w:t xml:space="preserve">CB </w:t>
            </w:r>
            <w:r w:rsidR="00387C5D" w:rsidRPr="00854DAF">
              <w:rPr>
                <w:snapToGrid w:val="0"/>
                <w:sz w:val="18"/>
                <w:szCs w:val="18"/>
              </w:rPr>
              <w:t>CT2</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CBGS</w:t>
            </w:r>
          </w:p>
        </w:tc>
        <w:tc>
          <w:tcPr>
            <w:tcW w:w="567" w:type="dxa"/>
            <w:tcBorders>
              <w:left w:val="single" w:sz="6" w:space="0" w:color="auto"/>
              <w:bottom w:val="single" w:sz="6" w:space="0" w:color="auto"/>
              <w:right w:val="single" w:sz="6" w:space="0" w:color="auto"/>
            </w:tcBorders>
          </w:tcPr>
          <w:p w:rsidR="00387C5D" w:rsidRPr="00854DAF" w:rsidRDefault="002F0025" w:rsidP="00CB409C">
            <w:pPr>
              <w:widowControl w:val="0"/>
              <w:ind w:firstLine="0"/>
              <w:jc w:val="center"/>
              <w:rPr>
                <w:snapToGrid w:val="0"/>
                <w:sz w:val="18"/>
                <w:szCs w:val="18"/>
              </w:rPr>
            </w:pPr>
            <w:r>
              <w:rPr>
                <w:snapToGrid w:val="0"/>
                <w:sz w:val="18"/>
                <w:szCs w:val="18"/>
              </w:rPr>
              <w:t xml:space="preserve">CB </w:t>
            </w:r>
            <w:r w:rsidR="00387C5D" w:rsidRPr="00854DAF">
              <w:rPr>
                <w:snapToGrid w:val="0"/>
                <w:sz w:val="18"/>
                <w:szCs w:val="18"/>
              </w:rPr>
              <w:t>CT1</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CT2</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CBGS</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CT1</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 CT2</w:t>
            </w:r>
          </w:p>
        </w:tc>
        <w:tc>
          <w:tcPr>
            <w:tcW w:w="567" w:type="dxa"/>
            <w:tcBorders>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sz w:val="18"/>
                <w:szCs w:val="18"/>
              </w:rPr>
            </w:pPr>
            <w:r w:rsidRPr="00854DAF">
              <w:rPr>
                <w:snapToGrid w:val="0"/>
                <w:sz w:val="18"/>
                <w:szCs w:val="18"/>
              </w:rPr>
              <w:t>CBGS</w:t>
            </w:r>
          </w:p>
        </w:tc>
      </w:tr>
      <w:tr w:rsidR="00387C5D" w:rsidRPr="00854DAF">
        <w:tblPrEx>
          <w:tblCellMar>
            <w:top w:w="0" w:type="dxa"/>
            <w:bottom w:w="0" w:type="dxa"/>
          </w:tblCellMar>
        </w:tblPrEx>
        <w:trPr>
          <w:trHeight w:val="296"/>
        </w:trPr>
        <w:tc>
          <w:tcPr>
            <w:tcW w:w="709"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1590"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708"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r>
      <w:tr w:rsidR="00387C5D" w:rsidRPr="00854DAF">
        <w:tblPrEx>
          <w:tblCellMar>
            <w:top w:w="0" w:type="dxa"/>
            <w:bottom w:w="0" w:type="dxa"/>
          </w:tblCellMar>
        </w:tblPrEx>
        <w:trPr>
          <w:trHeight w:val="296"/>
        </w:trPr>
        <w:tc>
          <w:tcPr>
            <w:tcW w:w="709"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1590"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708"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r w:rsidRPr="00854DAF">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r>
      <w:tr w:rsidR="00387C5D" w:rsidRPr="00854DAF">
        <w:tblPrEx>
          <w:tblCellMar>
            <w:top w:w="0" w:type="dxa"/>
            <w:bottom w:w="0" w:type="dxa"/>
          </w:tblCellMar>
        </w:tblPrEx>
        <w:trPr>
          <w:trHeight w:val="296"/>
        </w:trPr>
        <w:tc>
          <w:tcPr>
            <w:tcW w:w="709"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1590"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708"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r>
      <w:tr w:rsidR="00387C5D" w:rsidRPr="00854DAF">
        <w:tblPrEx>
          <w:tblCellMar>
            <w:top w:w="0" w:type="dxa"/>
            <w:bottom w:w="0" w:type="dxa"/>
          </w:tblCellMar>
        </w:tblPrEx>
        <w:trPr>
          <w:trHeight w:val="296"/>
        </w:trPr>
        <w:tc>
          <w:tcPr>
            <w:tcW w:w="709"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1590"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708"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r w:rsidRPr="00854DAF">
              <w:rPr>
                <w:snapToGrid w:val="0"/>
              </w:rPr>
              <w:t>15</w:t>
            </w: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c>
          <w:tcPr>
            <w:tcW w:w="567" w:type="dxa"/>
            <w:tcBorders>
              <w:top w:val="single" w:sz="6" w:space="0" w:color="auto"/>
              <w:left w:val="single" w:sz="6" w:space="0" w:color="auto"/>
              <w:bottom w:val="single" w:sz="6" w:space="0" w:color="auto"/>
              <w:right w:val="single" w:sz="6" w:space="0" w:color="auto"/>
            </w:tcBorders>
          </w:tcPr>
          <w:p w:rsidR="00387C5D" w:rsidRPr="00854DAF" w:rsidRDefault="00387C5D" w:rsidP="00CB409C">
            <w:pPr>
              <w:widowControl w:val="0"/>
              <w:ind w:firstLine="0"/>
              <w:jc w:val="center"/>
              <w:rPr>
                <w:snapToGrid w:val="0"/>
              </w:rPr>
            </w:pPr>
          </w:p>
        </w:tc>
      </w:tr>
    </w:tbl>
    <w:p w:rsidR="00A90391" w:rsidRPr="00F23716" w:rsidRDefault="00A90391" w:rsidP="008C5878">
      <w:pPr>
        <w:widowControl w:val="0"/>
        <w:ind w:firstLine="426"/>
        <w:rPr>
          <w:i/>
          <w:iCs/>
          <w:sz w:val="26"/>
          <w:szCs w:val="28"/>
        </w:rPr>
      </w:pPr>
      <w:r w:rsidRPr="00F23716">
        <w:rPr>
          <w:i/>
          <w:iCs/>
          <w:sz w:val="26"/>
          <w:szCs w:val="28"/>
        </w:rPr>
        <w:t>(*) Số phòng</w:t>
      </w:r>
    </w:p>
    <w:p w:rsidR="00A90391" w:rsidRPr="001E001A" w:rsidRDefault="00A90391" w:rsidP="003A4B9B">
      <w:pPr>
        <w:rPr>
          <w:bCs/>
          <w:szCs w:val="28"/>
        </w:rPr>
      </w:pPr>
      <w:bookmarkStart w:id="635" w:name="_Toc74127996"/>
      <w:bookmarkStart w:id="636" w:name="_Toc74164224"/>
      <w:bookmarkStart w:id="637" w:name="_Toc74164927"/>
      <w:bookmarkStart w:id="638" w:name="_Toc74205457"/>
      <w:bookmarkStart w:id="639" w:name="_Toc74205995"/>
      <w:bookmarkStart w:id="640" w:name="_Toc74555969"/>
      <w:r w:rsidRPr="001E001A">
        <w:rPr>
          <w:bCs/>
          <w:szCs w:val="28"/>
        </w:rPr>
        <w:lastRenderedPageBreak/>
        <w:t xml:space="preserve">+ </w:t>
      </w:r>
      <w:r w:rsidR="00F23716">
        <w:rPr>
          <w:bCs/>
          <w:szCs w:val="28"/>
        </w:rPr>
        <w:t xml:space="preserve">Bảng phân công có thể in khổ A0 hoặc viết tay. </w:t>
      </w:r>
      <w:r w:rsidRPr="001E001A">
        <w:rPr>
          <w:bCs/>
          <w:szCs w:val="28"/>
        </w:rPr>
        <w:t>Nếu bảng không đủ rộng, có thể kẻ từng bài thi cho mỗi buổi thi, sau khi bốc thăm phân công xong Thư ký ghi lại ra giấy để lưu theo dõi (đủ các cột và các bài thi của kỳ thi theo mẫu trên).</w:t>
      </w:r>
      <w:bookmarkEnd w:id="635"/>
      <w:bookmarkEnd w:id="636"/>
      <w:bookmarkEnd w:id="637"/>
      <w:bookmarkEnd w:id="638"/>
      <w:bookmarkEnd w:id="639"/>
      <w:bookmarkEnd w:id="640"/>
    </w:p>
    <w:p w:rsidR="00A90391" w:rsidRPr="001E001A" w:rsidRDefault="00A90391" w:rsidP="003A4B9B">
      <w:pPr>
        <w:rPr>
          <w:bCs/>
          <w:szCs w:val="28"/>
        </w:rPr>
      </w:pPr>
      <w:bookmarkStart w:id="641" w:name="_Toc74127997"/>
      <w:bookmarkStart w:id="642" w:name="_Toc74164225"/>
      <w:bookmarkStart w:id="643" w:name="_Toc74164928"/>
      <w:bookmarkStart w:id="644" w:name="_Toc74205458"/>
      <w:bookmarkStart w:id="645" w:name="_Toc74205996"/>
      <w:bookmarkStart w:id="646" w:name="_Toc74555970"/>
      <w:r w:rsidRPr="001E001A">
        <w:rPr>
          <w:bCs/>
          <w:szCs w:val="28"/>
        </w:rPr>
        <w:t xml:space="preserve">+ Danh sách CBCT ghi theo từng đơn vị, </w:t>
      </w:r>
      <w:r w:rsidR="00387C5D" w:rsidRPr="001E001A">
        <w:rPr>
          <w:bCs/>
          <w:szCs w:val="28"/>
        </w:rPr>
        <w:t>nhiệm vụ</w:t>
      </w:r>
      <w:r w:rsidRPr="001E001A">
        <w:rPr>
          <w:bCs/>
          <w:szCs w:val="28"/>
        </w:rPr>
        <w:t xml:space="preserve"> dùng bút màu khác nhau để tiện theo dõi.</w:t>
      </w:r>
      <w:bookmarkEnd w:id="641"/>
      <w:bookmarkEnd w:id="642"/>
      <w:bookmarkEnd w:id="643"/>
      <w:bookmarkEnd w:id="644"/>
      <w:bookmarkEnd w:id="645"/>
      <w:bookmarkEnd w:id="646"/>
    </w:p>
    <w:p w:rsidR="00A90391" w:rsidRPr="001E001A" w:rsidRDefault="00A90391" w:rsidP="003A4B9B">
      <w:pPr>
        <w:rPr>
          <w:bCs/>
          <w:szCs w:val="28"/>
        </w:rPr>
      </w:pPr>
      <w:bookmarkStart w:id="647" w:name="_Toc74127998"/>
      <w:bookmarkStart w:id="648" w:name="_Toc74164226"/>
      <w:bookmarkStart w:id="649" w:name="_Toc74164929"/>
      <w:bookmarkStart w:id="650" w:name="_Toc74205459"/>
      <w:bookmarkStart w:id="651" w:name="_Toc74205997"/>
      <w:bookmarkStart w:id="652" w:name="_Toc74555971"/>
      <w:r w:rsidRPr="001E001A">
        <w:rPr>
          <w:bCs/>
          <w:szCs w:val="28"/>
        </w:rPr>
        <w:t xml:space="preserve">- Dán lịch thi theo đúng lịch thi của </w:t>
      </w:r>
      <w:r w:rsidR="00F12550" w:rsidRPr="001E001A">
        <w:rPr>
          <w:bCs/>
          <w:szCs w:val="28"/>
        </w:rPr>
        <w:t>Sở</w:t>
      </w:r>
      <w:r w:rsidRPr="001E001A">
        <w:rPr>
          <w:bCs/>
          <w:szCs w:val="28"/>
        </w:rPr>
        <w:t xml:space="preserve"> GDĐT.</w:t>
      </w:r>
      <w:bookmarkEnd w:id="647"/>
      <w:bookmarkEnd w:id="648"/>
      <w:bookmarkEnd w:id="649"/>
      <w:bookmarkEnd w:id="650"/>
      <w:bookmarkEnd w:id="651"/>
      <w:bookmarkEnd w:id="652"/>
    </w:p>
    <w:p w:rsidR="00A90391" w:rsidRPr="001E001A" w:rsidRDefault="00A90391" w:rsidP="003A4B9B">
      <w:pPr>
        <w:rPr>
          <w:bCs/>
          <w:szCs w:val="28"/>
        </w:rPr>
      </w:pPr>
      <w:bookmarkStart w:id="653" w:name="_Toc74127999"/>
      <w:bookmarkStart w:id="654" w:name="_Toc74164227"/>
      <w:bookmarkStart w:id="655" w:name="_Toc74164930"/>
      <w:bookmarkStart w:id="656" w:name="_Toc74205460"/>
      <w:bookmarkStart w:id="657" w:name="_Toc74205998"/>
      <w:bookmarkStart w:id="658" w:name="_Toc74555972"/>
      <w:r w:rsidRPr="001E001A">
        <w:rPr>
          <w:bCs/>
          <w:szCs w:val="28"/>
        </w:rPr>
        <w:t>- Quy ước hiệu lệnh: chuông, trống giống hiệu lệnh đã ghi ở bảng trong sân trường.</w:t>
      </w:r>
      <w:bookmarkEnd w:id="653"/>
      <w:bookmarkEnd w:id="654"/>
      <w:bookmarkEnd w:id="655"/>
      <w:bookmarkEnd w:id="656"/>
      <w:bookmarkEnd w:id="657"/>
      <w:bookmarkEnd w:id="658"/>
    </w:p>
    <w:p w:rsidR="00A90391" w:rsidRPr="001E001A" w:rsidRDefault="00A90391" w:rsidP="003A4B9B">
      <w:pPr>
        <w:rPr>
          <w:bCs/>
          <w:szCs w:val="28"/>
        </w:rPr>
      </w:pPr>
      <w:bookmarkStart w:id="659" w:name="_Toc74128000"/>
      <w:bookmarkStart w:id="660" w:name="_Toc74164228"/>
      <w:bookmarkStart w:id="661" w:name="_Toc74164931"/>
      <w:bookmarkStart w:id="662" w:name="_Toc74205461"/>
      <w:bookmarkStart w:id="663" w:name="_Toc74205999"/>
      <w:bookmarkStart w:id="664" w:name="_Toc74555973"/>
      <w:r w:rsidRPr="001E001A">
        <w:rPr>
          <w:bCs/>
          <w:szCs w:val="28"/>
        </w:rPr>
        <w:t>- Bảng theo dõi thí sinh dự thi bài thi, môn thi thành phần</w:t>
      </w:r>
      <w:bookmarkEnd w:id="659"/>
      <w:bookmarkEnd w:id="660"/>
      <w:bookmarkEnd w:id="661"/>
      <w:bookmarkEnd w:id="662"/>
      <w:bookmarkEnd w:id="663"/>
      <w:bookmarkEnd w:id="664"/>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60"/>
        <w:gridCol w:w="1564"/>
        <w:gridCol w:w="1440"/>
        <w:gridCol w:w="3380"/>
        <w:gridCol w:w="992"/>
      </w:tblGrid>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0"/>
              <w:jc w:val="center"/>
              <w:rPr>
                <w:b/>
                <w:bCs/>
                <w:sz w:val="22"/>
                <w:szCs w:val="22"/>
              </w:rPr>
            </w:pPr>
            <w:r w:rsidRPr="00854DAF">
              <w:rPr>
                <w:b/>
                <w:bCs/>
                <w:sz w:val="22"/>
                <w:szCs w:val="22"/>
              </w:rPr>
              <w:t>STT</w:t>
            </w: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28"/>
              <w:jc w:val="center"/>
              <w:rPr>
                <w:b/>
                <w:bCs/>
                <w:sz w:val="22"/>
                <w:szCs w:val="22"/>
              </w:rPr>
            </w:pPr>
            <w:r w:rsidRPr="00854DAF">
              <w:rPr>
                <w:b/>
                <w:bCs/>
                <w:sz w:val="22"/>
                <w:szCs w:val="22"/>
              </w:rPr>
              <w:t>Bài thi</w:t>
            </w: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53"/>
              <w:jc w:val="center"/>
              <w:rPr>
                <w:b/>
                <w:bCs/>
                <w:sz w:val="22"/>
                <w:szCs w:val="22"/>
              </w:rPr>
            </w:pPr>
            <w:r w:rsidRPr="00854DAF">
              <w:rPr>
                <w:b/>
                <w:bCs/>
                <w:sz w:val="22"/>
                <w:szCs w:val="22"/>
              </w:rPr>
              <w:t>Tổng số thí sinh dự thi</w:t>
            </w: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0"/>
              <w:jc w:val="center"/>
              <w:rPr>
                <w:b/>
                <w:bCs/>
                <w:sz w:val="22"/>
                <w:szCs w:val="22"/>
              </w:rPr>
            </w:pPr>
            <w:r w:rsidRPr="00854DAF">
              <w:rPr>
                <w:b/>
                <w:bCs/>
                <w:sz w:val="22"/>
                <w:szCs w:val="22"/>
              </w:rPr>
              <w:t>Hiện diện</w:t>
            </w: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0"/>
              <w:jc w:val="center"/>
              <w:rPr>
                <w:b/>
                <w:bCs/>
                <w:sz w:val="22"/>
                <w:szCs w:val="22"/>
              </w:rPr>
            </w:pPr>
            <w:r w:rsidRPr="00854DAF">
              <w:rPr>
                <w:b/>
                <w:bCs/>
                <w:sz w:val="22"/>
                <w:szCs w:val="22"/>
              </w:rPr>
              <w:t>Vắng (SBD/Phòng)</w:t>
            </w: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2F0025">
            <w:pPr>
              <w:widowControl w:val="0"/>
              <w:ind w:firstLine="47"/>
              <w:jc w:val="center"/>
              <w:rPr>
                <w:b/>
                <w:bCs/>
                <w:sz w:val="22"/>
                <w:szCs w:val="22"/>
              </w:rPr>
            </w:pPr>
            <w:r w:rsidRPr="00854DAF">
              <w:rPr>
                <w:b/>
                <w:bCs/>
                <w:sz w:val="22"/>
                <w:szCs w:val="22"/>
              </w:rPr>
              <w:t>Ghi chú</w:t>
            </w: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r w:rsidR="00A90391" w:rsidRPr="00854DAF">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26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564"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144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3380"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c>
          <w:tcPr>
            <w:tcW w:w="992" w:type="dxa"/>
            <w:tcBorders>
              <w:top w:val="single" w:sz="4" w:space="0" w:color="auto"/>
              <w:left w:val="single" w:sz="4" w:space="0" w:color="auto"/>
              <w:bottom w:val="single" w:sz="4" w:space="0" w:color="auto"/>
              <w:right w:val="single" w:sz="4" w:space="0" w:color="auto"/>
            </w:tcBorders>
          </w:tcPr>
          <w:p w:rsidR="00A90391" w:rsidRPr="00854DAF" w:rsidRDefault="00A90391" w:rsidP="00142399">
            <w:pPr>
              <w:widowControl w:val="0"/>
              <w:spacing w:line="240" w:lineRule="auto"/>
              <w:ind w:firstLine="562"/>
              <w:rPr>
                <w:szCs w:val="28"/>
              </w:rPr>
            </w:pPr>
          </w:p>
        </w:tc>
      </w:tr>
    </w:tbl>
    <w:p w:rsidR="00A90391" w:rsidRPr="001E001A" w:rsidRDefault="00A90391" w:rsidP="003A4B9B">
      <w:pPr>
        <w:rPr>
          <w:bCs/>
          <w:szCs w:val="28"/>
        </w:rPr>
      </w:pPr>
      <w:bookmarkStart w:id="665" w:name="_Toc74128001"/>
      <w:bookmarkStart w:id="666" w:name="_Toc74164229"/>
      <w:bookmarkStart w:id="667" w:name="_Toc74164932"/>
      <w:bookmarkStart w:id="668" w:name="_Toc74205462"/>
      <w:bookmarkStart w:id="669" w:name="_Toc74206000"/>
      <w:bookmarkStart w:id="670" w:name="_Toc74555974"/>
      <w:r w:rsidRPr="001E001A">
        <w:rPr>
          <w:bCs/>
          <w:szCs w:val="28"/>
        </w:rPr>
        <w:t>- Bảng hướng dẫn đánh số báo danh từng bài thi</w:t>
      </w:r>
      <w:bookmarkEnd w:id="665"/>
      <w:bookmarkEnd w:id="666"/>
      <w:bookmarkEnd w:id="667"/>
      <w:bookmarkEnd w:id="668"/>
      <w:bookmarkEnd w:id="669"/>
      <w:bookmarkEnd w:id="670"/>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773"/>
        <w:gridCol w:w="1643"/>
        <w:gridCol w:w="1583"/>
      </w:tblGrid>
      <w:tr w:rsidR="005A130A" w:rsidRPr="00854DAF">
        <w:tblPrEx>
          <w:tblCellMar>
            <w:top w:w="0" w:type="dxa"/>
            <w:bottom w:w="0" w:type="dxa"/>
          </w:tblCellMar>
        </w:tblPrEx>
        <w:trPr>
          <w:jc w:val="center"/>
        </w:trPr>
        <w:tc>
          <w:tcPr>
            <w:tcW w:w="1987" w:type="dxa"/>
            <w:tcBorders>
              <w:top w:val="single" w:sz="4" w:space="0" w:color="auto"/>
              <w:left w:val="single" w:sz="4" w:space="0" w:color="auto"/>
              <w:bottom w:val="single" w:sz="4" w:space="0" w:color="auto"/>
              <w:right w:val="single" w:sz="4" w:space="0" w:color="auto"/>
            </w:tcBorders>
          </w:tcPr>
          <w:p w:rsidR="005A130A" w:rsidRPr="00142399" w:rsidRDefault="005A130A" w:rsidP="00CB409C">
            <w:pPr>
              <w:widowControl w:val="0"/>
              <w:ind w:firstLine="0"/>
              <w:jc w:val="center"/>
              <w:rPr>
                <w:b/>
                <w:bCs/>
                <w:sz w:val="26"/>
                <w:szCs w:val="26"/>
              </w:rPr>
            </w:pPr>
            <w:r w:rsidRPr="00142399">
              <w:rPr>
                <w:b/>
                <w:bCs/>
                <w:sz w:val="26"/>
                <w:szCs w:val="26"/>
              </w:rPr>
              <w:t>Bài thi:</w:t>
            </w:r>
            <w:r w:rsidRPr="00142399">
              <w:rPr>
                <w:sz w:val="26"/>
                <w:szCs w:val="26"/>
              </w:rPr>
              <w:t>..........</w:t>
            </w:r>
          </w:p>
        </w:tc>
        <w:tc>
          <w:tcPr>
            <w:tcW w:w="1773" w:type="dxa"/>
            <w:tcBorders>
              <w:top w:val="single" w:sz="4" w:space="0" w:color="auto"/>
              <w:left w:val="single" w:sz="4" w:space="0" w:color="auto"/>
              <w:bottom w:val="single" w:sz="4" w:space="0" w:color="auto"/>
              <w:right w:val="single" w:sz="4" w:space="0" w:color="auto"/>
            </w:tcBorders>
          </w:tcPr>
          <w:p w:rsidR="005A130A" w:rsidRPr="00142399" w:rsidRDefault="005A130A" w:rsidP="00CB409C">
            <w:pPr>
              <w:widowControl w:val="0"/>
              <w:ind w:firstLine="0"/>
              <w:jc w:val="center"/>
              <w:rPr>
                <w:b/>
                <w:bCs/>
                <w:sz w:val="26"/>
                <w:szCs w:val="26"/>
              </w:rPr>
            </w:pPr>
            <w:r w:rsidRPr="00142399">
              <w:rPr>
                <w:b/>
                <w:bCs/>
                <w:sz w:val="26"/>
                <w:szCs w:val="26"/>
              </w:rPr>
              <w:t>Bài thi:</w:t>
            </w:r>
            <w:r w:rsidRPr="00142399">
              <w:rPr>
                <w:sz w:val="26"/>
                <w:szCs w:val="26"/>
              </w:rPr>
              <w:t>..........</w:t>
            </w:r>
          </w:p>
        </w:tc>
        <w:tc>
          <w:tcPr>
            <w:tcW w:w="1643" w:type="dxa"/>
            <w:tcBorders>
              <w:top w:val="single" w:sz="4" w:space="0" w:color="auto"/>
              <w:left w:val="single" w:sz="4" w:space="0" w:color="auto"/>
              <w:bottom w:val="single" w:sz="4" w:space="0" w:color="auto"/>
              <w:right w:val="single" w:sz="4" w:space="0" w:color="auto"/>
            </w:tcBorders>
          </w:tcPr>
          <w:p w:rsidR="005A130A" w:rsidRPr="00142399" w:rsidRDefault="005A130A" w:rsidP="00CB409C">
            <w:pPr>
              <w:widowControl w:val="0"/>
              <w:ind w:firstLine="0"/>
              <w:jc w:val="center"/>
              <w:rPr>
                <w:b/>
                <w:bCs/>
                <w:sz w:val="26"/>
                <w:szCs w:val="26"/>
              </w:rPr>
            </w:pPr>
            <w:r w:rsidRPr="00142399">
              <w:rPr>
                <w:b/>
                <w:bCs/>
                <w:sz w:val="26"/>
                <w:szCs w:val="26"/>
              </w:rPr>
              <w:t>Bài thi:</w:t>
            </w:r>
            <w:r w:rsidRPr="00142399">
              <w:rPr>
                <w:sz w:val="26"/>
                <w:szCs w:val="26"/>
              </w:rPr>
              <w:t>.........</w:t>
            </w:r>
          </w:p>
        </w:tc>
        <w:tc>
          <w:tcPr>
            <w:tcW w:w="1583" w:type="dxa"/>
            <w:tcBorders>
              <w:top w:val="single" w:sz="4" w:space="0" w:color="auto"/>
              <w:left w:val="single" w:sz="4" w:space="0" w:color="auto"/>
              <w:bottom w:val="single" w:sz="4" w:space="0" w:color="auto"/>
              <w:right w:val="single" w:sz="4" w:space="0" w:color="auto"/>
            </w:tcBorders>
          </w:tcPr>
          <w:p w:rsidR="005A130A" w:rsidRPr="00142399" w:rsidRDefault="005A130A" w:rsidP="00CB409C">
            <w:pPr>
              <w:widowControl w:val="0"/>
              <w:ind w:firstLine="0"/>
              <w:jc w:val="center"/>
              <w:rPr>
                <w:b/>
                <w:bCs/>
                <w:sz w:val="26"/>
                <w:szCs w:val="26"/>
              </w:rPr>
            </w:pPr>
            <w:r w:rsidRPr="00142399">
              <w:rPr>
                <w:b/>
                <w:bCs/>
                <w:sz w:val="26"/>
                <w:szCs w:val="26"/>
              </w:rPr>
              <w:t>Bài thi:</w:t>
            </w:r>
            <w:r w:rsidRPr="00142399">
              <w:rPr>
                <w:sz w:val="26"/>
                <w:szCs w:val="26"/>
              </w:rPr>
              <w:t>........</w:t>
            </w:r>
          </w:p>
        </w:tc>
      </w:tr>
      <w:tr w:rsidR="005A130A" w:rsidRPr="00854DAF">
        <w:tblPrEx>
          <w:tblCellMar>
            <w:top w:w="0" w:type="dxa"/>
            <w:bottom w:w="0" w:type="dxa"/>
          </w:tblCellMar>
        </w:tblPrEx>
        <w:trPr>
          <w:trHeight w:val="2303"/>
          <w:jc w:val="center"/>
        </w:trPr>
        <w:tc>
          <w:tcPr>
            <w:tcW w:w="1987" w:type="dxa"/>
            <w:tcBorders>
              <w:top w:val="single" w:sz="4" w:space="0" w:color="auto"/>
              <w:left w:val="single" w:sz="4" w:space="0" w:color="auto"/>
              <w:bottom w:val="single" w:sz="4" w:space="0" w:color="auto"/>
              <w:right w:val="single" w:sz="4" w:space="0" w:color="auto"/>
            </w:tcBorders>
          </w:tcPr>
          <w:p w:rsidR="005A130A" w:rsidRPr="00854DAF" w:rsidRDefault="004A3FD9" w:rsidP="008C5878">
            <w:pPr>
              <w:widowControl w:val="0"/>
              <w:ind w:left="1440"/>
              <w:rPr>
                <w:szCs w:val="28"/>
              </w:rPr>
            </w:pPr>
            <w:r>
              <w:rPr>
                <w:noProof/>
                <w:szCs w:val="28"/>
              </w:rPr>
              <mc:AlternateContent>
                <mc:Choice Requires="wpg">
                  <w:drawing>
                    <wp:anchor distT="0" distB="0" distL="114300" distR="114300" simplePos="0" relativeHeight="251659776" behindDoc="0" locked="0" layoutInCell="1" allowOverlap="1">
                      <wp:simplePos x="0" y="0"/>
                      <wp:positionH relativeFrom="column">
                        <wp:posOffset>147955</wp:posOffset>
                      </wp:positionH>
                      <wp:positionV relativeFrom="paragraph">
                        <wp:posOffset>130810</wp:posOffset>
                      </wp:positionV>
                      <wp:extent cx="4103370" cy="1164590"/>
                      <wp:effectExtent l="12700" t="6350" r="8255" b="10160"/>
                      <wp:wrapNone/>
                      <wp:docPr id="16"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3370" cy="1164590"/>
                                <a:chOff x="3226" y="11644"/>
                                <a:chExt cx="6462" cy="1834"/>
                              </a:xfrm>
                            </wpg:grpSpPr>
                            <wpg:grpSp>
                              <wpg:cNvPr id="17" name="Group 268"/>
                              <wpg:cNvGrpSpPr>
                                <a:grpSpLocks/>
                              </wpg:cNvGrpSpPr>
                              <wpg:grpSpPr bwMode="auto">
                                <a:xfrm>
                                  <a:off x="3226" y="11644"/>
                                  <a:ext cx="1152" cy="1834"/>
                                  <a:chOff x="3226" y="11644"/>
                                  <a:chExt cx="1152" cy="1834"/>
                                </a:xfrm>
                              </wpg:grpSpPr>
                              <wps:wsp>
                                <wps:cNvPr id="18" name="Text Box 198"/>
                                <wps:cNvSpPr txBox="1">
                                  <a:spLocks noChangeArrowheads="1"/>
                                </wps:cNvSpPr>
                                <wps:spPr bwMode="auto">
                                  <a:xfrm>
                                    <a:off x="3358" y="11644"/>
                                    <a:ext cx="881" cy="440"/>
                                  </a:xfrm>
                                  <a:prstGeom prst="rect">
                                    <a:avLst/>
                                  </a:prstGeom>
                                  <a:solidFill>
                                    <a:srgbClr val="FFFFFF"/>
                                  </a:solidFill>
                                  <a:ln w="9525">
                                    <a:solidFill>
                                      <a:srgbClr val="000000"/>
                                    </a:solidFill>
                                    <a:miter lim="800000"/>
                                    <a:headEnd/>
                                    <a:tailEnd/>
                                  </a:ln>
                                </wps:spPr>
                                <wps:txbx>
                                  <w:txbxContent>
                                    <w:p w:rsidR="001E1E48" w:rsidRPr="00CB409C" w:rsidRDefault="001E1E48" w:rsidP="00CB409C">
                                      <w:pPr>
                                        <w:widowControl w:val="0"/>
                                        <w:spacing w:before="0"/>
                                        <w:ind w:firstLine="0"/>
                                        <w:jc w:val="center"/>
                                        <w:rPr>
                                          <w:sz w:val="26"/>
                                        </w:rPr>
                                      </w:pPr>
                                      <w:r w:rsidRPr="00CB409C">
                                        <w:rPr>
                                          <w:sz w:val="24"/>
                                        </w:rPr>
                                        <w:t>Bảng</w:t>
                                      </w:r>
                                      <w:r w:rsidRPr="00CB409C">
                                        <w:rPr>
                                          <w:sz w:val="26"/>
                                        </w:rPr>
                                        <w:t>g</w:t>
                                      </w:r>
                                    </w:p>
                                  </w:txbxContent>
                                </wps:txbx>
                                <wps:bodyPr rot="0" vert="horz" wrap="square" lIns="91440" tIns="45720" rIns="91440" bIns="45720" anchor="t" anchorCtr="0" upright="1">
                                  <a:noAutofit/>
                                </wps:bodyPr>
                              </wps:wsp>
                              <wps:wsp>
                                <wps:cNvPr id="19" name="Line 199"/>
                                <wps:cNvCnPr>
                                  <a:cxnSpLocks noChangeShapeType="1"/>
                                </wps:cNvCnPr>
                                <wps:spPr bwMode="auto">
                                  <a:xfrm>
                                    <a:off x="3226"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0"/>
                                <wps:cNvCnPr>
                                  <a:cxnSpLocks noChangeShapeType="1"/>
                                </wps:cNvCnPr>
                                <wps:spPr bwMode="auto">
                                  <a:xfrm>
                                    <a:off x="4090"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1"/>
                                <wps:cNvCnPr>
                                  <a:cxnSpLocks noChangeShapeType="1"/>
                                </wps:cNvCnPr>
                                <wps:spPr bwMode="auto">
                                  <a:xfrm>
                                    <a:off x="3658"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2"/>
                                <wps:cNvCnPr>
                                  <a:cxnSpLocks noChangeShapeType="1"/>
                                </wps:cNvCnPr>
                                <wps:spPr bwMode="auto">
                                  <a:xfrm>
                                    <a:off x="3226"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3"/>
                                <wps:cNvCnPr>
                                  <a:cxnSpLocks noChangeShapeType="1"/>
                                </wps:cNvCnPr>
                                <wps:spPr bwMode="auto">
                                  <a:xfrm>
                                    <a:off x="3658"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4"/>
                                <wps:cNvCnPr>
                                  <a:cxnSpLocks noChangeShapeType="1"/>
                                </wps:cNvCnPr>
                                <wps:spPr bwMode="auto">
                                  <a:xfrm>
                                    <a:off x="4090"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5"/>
                                <wps:cNvCnPr>
                                  <a:cxnSpLocks noChangeShapeType="1"/>
                                </wps:cNvCnPr>
                                <wps:spPr bwMode="auto">
                                  <a:xfrm>
                                    <a:off x="3226"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06"/>
                                <wps:cNvCnPr>
                                  <a:cxnSpLocks noChangeShapeType="1"/>
                                </wps:cNvCnPr>
                                <wps:spPr bwMode="auto">
                                  <a:xfrm>
                                    <a:off x="3658"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07"/>
                                <wps:cNvCnPr>
                                  <a:cxnSpLocks noChangeShapeType="1"/>
                                </wps:cNvCnPr>
                                <wps:spPr bwMode="auto">
                                  <a:xfrm>
                                    <a:off x="4090"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11"/>
                                <wps:cNvCnPr>
                                  <a:cxnSpLocks noChangeShapeType="1"/>
                                </wps:cNvCnPr>
                                <wps:spPr bwMode="auto">
                                  <a:xfrm>
                                    <a:off x="3226"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12"/>
                                <wps:cNvCnPr>
                                  <a:cxnSpLocks noChangeShapeType="1"/>
                                </wps:cNvCnPr>
                                <wps:spPr bwMode="auto">
                                  <a:xfrm>
                                    <a:off x="3658"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3"/>
                                <wps:cNvCnPr>
                                  <a:cxnSpLocks noChangeShapeType="1"/>
                                </wps:cNvCnPr>
                                <wps:spPr bwMode="auto">
                                  <a:xfrm>
                                    <a:off x="4090"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65"/>
                                <wps:cNvCnPr>
                                  <a:cxnSpLocks noChangeShapeType="1"/>
                                </wps:cNvCnPr>
                                <wps:spPr bwMode="auto">
                                  <a:xfrm>
                                    <a:off x="3226"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6"/>
                                <wps:cNvCnPr>
                                  <a:cxnSpLocks noChangeShapeType="1"/>
                                </wps:cNvCnPr>
                                <wps:spPr bwMode="auto">
                                  <a:xfrm>
                                    <a:off x="3658"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7"/>
                                <wps:cNvCnPr>
                                  <a:cxnSpLocks noChangeShapeType="1"/>
                                </wps:cNvCnPr>
                                <wps:spPr bwMode="auto">
                                  <a:xfrm>
                                    <a:off x="4090"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269"/>
                              <wpg:cNvGrpSpPr>
                                <a:grpSpLocks/>
                              </wpg:cNvGrpSpPr>
                              <wpg:grpSpPr bwMode="auto">
                                <a:xfrm>
                                  <a:off x="5161" y="11644"/>
                                  <a:ext cx="1152" cy="1834"/>
                                  <a:chOff x="3226" y="11644"/>
                                  <a:chExt cx="1152" cy="1834"/>
                                </a:xfrm>
                              </wpg:grpSpPr>
                              <wps:wsp>
                                <wps:cNvPr id="35" name="Text Box 270"/>
                                <wps:cNvSpPr txBox="1">
                                  <a:spLocks noChangeArrowheads="1"/>
                                </wps:cNvSpPr>
                                <wps:spPr bwMode="auto">
                                  <a:xfrm>
                                    <a:off x="3358" y="11644"/>
                                    <a:ext cx="881" cy="440"/>
                                  </a:xfrm>
                                  <a:prstGeom prst="rect">
                                    <a:avLst/>
                                  </a:prstGeom>
                                  <a:solidFill>
                                    <a:srgbClr val="FFFFFF"/>
                                  </a:solidFill>
                                  <a:ln w="9525">
                                    <a:solidFill>
                                      <a:srgbClr val="000000"/>
                                    </a:solidFill>
                                    <a:miter lim="800000"/>
                                    <a:headEnd/>
                                    <a:tailEnd/>
                                  </a:ln>
                                </wps:spPr>
                                <wps:txbx>
                                  <w:txbxContent>
                                    <w:p w:rsidR="001E1E48" w:rsidRPr="00CB409C" w:rsidRDefault="001E1E48" w:rsidP="00CB409C">
                                      <w:pPr>
                                        <w:spacing w:before="0"/>
                                        <w:ind w:firstLine="0"/>
                                        <w:jc w:val="center"/>
                                        <w:rPr>
                                          <w:sz w:val="24"/>
                                          <w:szCs w:val="26"/>
                                        </w:rPr>
                                      </w:pPr>
                                      <w:r w:rsidRPr="00CB409C">
                                        <w:rPr>
                                          <w:sz w:val="24"/>
                                          <w:szCs w:val="26"/>
                                        </w:rPr>
                                        <w:t>Bảngg</w:t>
                                      </w:r>
                                    </w:p>
                                  </w:txbxContent>
                                </wps:txbx>
                                <wps:bodyPr rot="0" vert="horz" wrap="square" lIns="91440" tIns="45720" rIns="91440" bIns="45720" anchor="t" anchorCtr="0" upright="1">
                                  <a:noAutofit/>
                                </wps:bodyPr>
                              </wps:wsp>
                              <wps:wsp>
                                <wps:cNvPr id="36" name="Line 271"/>
                                <wps:cNvCnPr>
                                  <a:cxnSpLocks noChangeShapeType="1"/>
                                </wps:cNvCnPr>
                                <wps:spPr bwMode="auto">
                                  <a:xfrm>
                                    <a:off x="3226"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72"/>
                                <wps:cNvCnPr>
                                  <a:cxnSpLocks noChangeShapeType="1"/>
                                </wps:cNvCnPr>
                                <wps:spPr bwMode="auto">
                                  <a:xfrm>
                                    <a:off x="4090"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73"/>
                                <wps:cNvCnPr>
                                  <a:cxnSpLocks noChangeShapeType="1"/>
                                </wps:cNvCnPr>
                                <wps:spPr bwMode="auto">
                                  <a:xfrm>
                                    <a:off x="3658"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4"/>
                                <wps:cNvCnPr>
                                  <a:cxnSpLocks noChangeShapeType="1"/>
                                </wps:cNvCnPr>
                                <wps:spPr bwMode="auto">
                                  <a:xfrm>
                                    <a:off x="3226"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75"/>
                                <wps:cNvCnPr>
                                  <a:cxnSpLocks noChangeShapeType="1"/>
                                </wps:cNvCnPr>
                                <wps:spPr bwMode="auto">
                                  <a:xfrm>
                                    <a:off x="3658"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76"/>
                                <wps:cNvCnPr>
                                  <a:cxnSpLocks noChangeShapeType="1"/>
                                </wps:cNvCnPr>
                                <wps:spPr bwMode="auto">
                                  <a:xfrm>
                                    <a:off x="4090"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77"/>
                                <wps:cNvCnPr>
                                  <a:cxnSpLocks noChangeShapeType="1"/>
                                </wps:cNvCnPr>
                                <wps:spPr bwMode="auto">
                                  <a:xfrm>
                                    <a:off x="3226"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8"/>
                                <wps:cNvCnPr>
                                  <a:cxnSpLocks noChangeShapeType="1"/>
                                </wps:cNvCnPr>
                                <wps:spPr bwMode="auto">
                                  <a:xfrm>
                                    <a:off x="3658"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9"/>
                                <wps:cNvCnPr>
                                  <a:cxnSpLocks noChangeShapeType="1"/>
                                </wps:cNvCnPr>
                                <wps:spPr bwMode="auto">
                                  <a:xfrm>
                                    <a:off x="4090"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0"/>
                                <wps:cNvCnPr>
                                  <a:cxnSpLocks noChangeShapeType="1"/>
                                </wps:cNvCnPr>
                                <wps:spPr bwMode="auto">
                                  <a:xfrm>
                                    <a:off x="3226"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81"/>
                                <wps:cNvCnPr>
                                  <a:cxnSpLocks noChangeShapeType="1"/>
                                </wps:cNvCnPr>
                                <wps:spPr bwMode="auto">
                                  <a:xfrm>
                                    <a:off x="3658"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82"/>
                                <wps:cNvCnPr>
                                  <a:cxnSpLocks noChangeShapeType="1"/>
                                </wps:cNvCnPr>
                                <wps:spPr bwMode="auto">
                                  <a:xfrm>
                                    <a:off x="4090"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83"/>
                                <wps:cNvCnPr>
                                  <a:cxnSpLocks noChangeShapeType="1"/>
                                </wps:cNvCnPr>
                                <wps:spPr bwMode="auto">
                                  <a:xfrm>
                                    <a:off x="3226"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84"/>
                                <wps:cNvCnPr>
                                  <a:cxnSpLocks noChangeShapeType="1"/>
                                </wps:cNvCnPr>
                                <wps:spPr bwMode="auto">
                                  <a:xfrm>
                                    <a:off x="3658"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85"/>
                                <wps:cNvCnPr>
                                  <a:cxnSpLocks noChangeShapeType="1"/>
                                </wps:cNvCnPr>
                                <wps:spPr bwMode="auto">
                                  <a:xfrm>
                                    <a:off x="4090"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286"/>
                              <wpg:cNvGrpSpPr>
                                <a:grpSpLocks/>
                              </wpg:cNvGrpSpPr>
                              <wpg:grpSpPr bwMode="auto">
                                <a:xfrm>
                                  <a:off x="6947" y="11644"/>
                                  <a:ext cx="1152" cy="1834"/>
                                  <a:chOff x="3226" y="11644"/>
                                  <a:chExt cx="1152" cy="1834"/>
                                </a:xfrm>
                              </wpg:grpSpPr>
                              <wps:wsp>
                                <wps:cNvPr id="52" name="Text Box 287"/>
                                <wps:cNvSpPr txBox="1">
                                  <a:spLocks noChangeArrowheads="1"/>
                                </wps:cNvSpPr>
                                <wps:spPr bwMode="auto">
                                  <a:xfrm>
                                    <a:off x="3358" y="11644"/>
                                    <a:ext cx="881" cy="440"/>
                                  </a:xfrm>
                                  <a:prstGeom prst="rect">
                                    <a:avLst/>
                                  </a:prstGeom>
                                  <a:solidFill>
                                    <a:srgbClr val="FFFFFF"/>
                                  </a:solidFill>
                                  <a:ln w="9525">
                                    <a:solidFill>
                                      <a:srgbClr val="000000"/>
                                    </a:solidFill>
                                    <a:miter lim="800000"/>
                                    <a:headEnd/>
                                    <a:tailEnd/>
                                  </a:ln>
                                </wps:spPr>
                                <wps:txbx>
                                  <w:txbxContent>
                                    <w:p w:rsidR="001E1E48" w:rsidRPr="00CB409C" w:rsidRDefault="001E1E48" w:rsidP="00CB409C">
                                      <w:pPr>
                                        <w:spacing w:before="0"/>
                                        <w:ind w:firstLine="0"/>
                                        <w:jc w:val="center"/>
                                        <w:rPr>
                                          <w:sz w:val="24"/>
                                        </w:rPr>
                                      </w:pPr>
                                      <w:r w:rsidRPr="00CB409C">
                                        <w:rPr>
                                          <w:sz w:val="24"/>
                                        </w:rPr>
                                        <w:t>Bảngg</w:t>
                                      </w:r>
                                    </w:p>
                                  </w:txbxContent>
                                </wps:txbx>
                                <wps:bodyPr rot="0" vert="horz" wrap="square" lIns="91440" tIns="45720" rIns="91440" bIns="45720" anchor="t" anchorCtr="0" upright="1">
                                  <a:noAutofit/>
                                </wps:bodyPr>
                              </wps:wsp>
                              <wps:wsp>
                                <wps:cNvPr id="53" name="Line 288"/>
                                <wps:cNvCnPr>
                                  <a:cxnSpLocks noChangeShapeType="1"/>
                                </wps:cNvCnPr>
                                <wps:spPr bwMode="auto">
                                  <a:xfrm>
                                    <a:off x="3226"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89"/>
                                <wps:cNvCnPr>
                                  <a:cxnSpLocks noChangeShapeType="1"/>
                                </wps:cNvCnPr>
                                <wps:spPr bwMode="auto">
                                  <a:xfrm>
                                    <a:off x="4090"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90"/>
                                <wps:cNvCnPr>
                                  <a:cxnSpLocks noChangeShapeType="1"/>
                                </wps:cNvCnPr>
                                <wps:spPr bwMode="auto">
                                  <a:xfrm>
                                    <a:off x="3658"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91"/>
                                <wps:cNvCnPr>
                                  <a:cxnSpLocks noChangeShapeType="1"/>
                                </wps:cNvCnPr>
                                <wps:spPr bwMode="auto">
                                  <a:xfrm>
                                    <a:off x="3226"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92"/>
                                <wps:cNvCnPr>
                                  <a:cxnSpLocks noChangeShapeType="1"/>
                                </wps:cNvCnPr>
                                <wps:spPr bwMode="auto">
                                  <a:xfrm>
                                    <a:off x="3658"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93"/>
                                <wps:cNvCnPr>
                                  <a:cxnSpLocks noChangeShapeType="1"/>
                                </wps:cNvCnPr>
                                <wps:spPr bwMode="auto">
                                  <a:xfrm>
                                    <a:off x="4090"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94"/>
                                <wps:cNvCnPr>
                                  <a:cxnSpLocks noChangeShapeType="1"/>
                                </wps:cNvCnPr>
                                <wps:spPr bwMode="auto">
                                  <a:xfrm>
                                    <a:off x="3226"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95"/>
                                <wps:cNvCnPr>
                                  <a:cxnSpLocks noChangeShapeType="1"/>
                                </wps:cNvCnPr>
                                <wps:spPr bwMode="auto">
                                  <a:xfrm>
                                    <a:off x="3658"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6"/>
                                <wps:cNvCnPr>
                                  <a:cxnSpLocks noChangeShapeType="1"/>
                                </wps:cNvCnPr>
                                <wps:spPr bwMode="auto">
                                  <a:xfrm>
                                    <a:off x="4090"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97"/>
                                <wps:cNvCnPr>
                                  <a:cxnSpLocks noChangeShapeType="1"/>
                                </wps:cNvCnPr>
                                <wps:spPr bwMode="auto">
                                  <a:xfrm>
                                    <a:off x="3226"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98"/>
                                <wps:cNvCnPr>
                                  <a:cxnSpLocks noChangeShapeType="1"/>
                                </wps:cNvCnPr>
                                <wps:spPr bwMode="auto">
                                  <a:xfrm>
                                    <a:off x="3658"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99"/>
                                <wps:cNvCnPr>
                                  <a:cxnSpLocks noChangeShapeType="1"/>
                                </wps:cNvCnPr>
                                <wps:spPr bwMode="auto">
                                  <a:xfrm>
                                    <a:off x="4090"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00"/>
                                <wps:cNvCnPr>
                                  <a:cxnSpLocks noChangeShapeType="1"/>
                                </wps:cNvCnPr>
                                <wps:spPr bwMode="auto">
                                  <a:xfrm>
                                    <a:off x="3226"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01"/>
                                <wps:cNvCnPr>
                                  <a:cxnSpLocks noChangeShapeType="1"/>
                                </wps:cNvCnPr>
                                <wps:spPr bwMode="auto">
                                  <a:xfrm>
                                    <a:off x="3658"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02"/>
                                <wps:cNvCnPr>
                                  <a:cxnSpLocks noChangeShapeType="1"/>
                                </wps:cNvCnPr>
                                <wps:spPr bwMode="auto">
                                  <a:xfrm>
                                    <a:off x="4090"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3"/>
                              <wpg:cNvGrpSpPr>
                                <a:grpSpLocks/>
                              </wpg:cNvGrpSpPr>
                              <wpg:grpSpPr bwMode="auto">
                                <a:xfrm>
                                  <a:off x="8536" y="11644"/>
                                  <a:ext cx="1152" cy="1834"/>
                                  <a:chOff x="3226" y="11644"/>
                                  <a:chExt cx="1152" cy="1834"/>
                                </a:xfrm>
                              </wpg:grpSpPr>
                              <wps:wsp>
                                <wps:cNvPr id="69" name="Text Box 304"/>
                                <wps:cNvSpPr txBox="1">
                                  <a:spLocks noChangeArrowheads="1"/>
                                </wps:cNvSpPr>
                                <wps:spPr bwMode="auto">
                                  <a:xfrm>
                                    <a:off x="3358" y="11644"/>
                                    <a:ext cx="881" cy="440"/>
                                  </a:xfrm>
                                  <a:prstGeom prst="rect">
                                    <a:avLst/>
                                  </a:prstGeom>
                                  <a:solidFill>
                                    <a:srgbClr val="FFFFFF"/>
                                  </a:solidFill>
                                  <a:ln w="9525">
                                    <a:solidFill>
                                      <a:srgbClr val="000000"/>
                                    </a:solidFill>
                                    <a:miter lim="800000"/>
                                    <a:headEnd/>
                                    <a:tailEnd/>
                                  </a:ln>
                                </wps:spPr>
                                <wps:txbx>
                                  <w:txbxContent>
                                    <w:p w:rsidR="001E1E48" w:rsidRPr="00CB409C" w:rsidRDefault="001E1E48" w:rsidP="00CB409C">
                                      <w:pPr>
                                        <w:spacing w:before="0"/>
                                        <w:ind w:firstLine="0"/>
                                        <w:jc w:val="center"/>
                                        <w:rPr>
                                          <w:sz w:val="24"/>
                                        </w:rPr>
                                      </w:pPr>
                                      <w:r w:rsidRPr="00CB409C">
                                        <w:rPr>
                                          <w:sz w:val="24"/>
                                        </w:rPr>
                                        <w:t>Bảngg</w:t>
                                      </w:r>
                                    </w:p>
                                  </w:txbxContent>
                                </wps:txbx>
                                <wps:bodyPr rot="0" vert="horz" wrap="square" lIns="91440" tIns="45720" rIns="91440" bIns="45720" anchor="t" anchorCtr="0" upright="1">
                                  <a:noAutofit/>
                                </wps:bodyPr>
                              </wps:wsp>
                              <wps:wsp>
                                <wps:cNvPr id="70" name="Line 305"/>
                                <wps:cNvCnPr>
                                  <a:cxnSpLocks noChangeShapeType="1"/>
                                </wps:cNvCnPr>
                                <wps:spPr bwMode="auto">
                                  <a:xfrm>
                                    <a:off x="3226"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06"/>
                                <wps:cNvCnPr>
                                  <a:cxnSpLocks noChangeShapeType="1"/>
                                </wps:cNvCnPr>
                                <wps:spPr bwMode="auto">
                                  <a:xfrm>
                                    <a:off x="4090"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07"/>
                                <wps:cNvCnPr>
                                  <a:cxnSpLocks noChangeShapeType="1"/>
                                </wps:cNvCnPr>
                                <wps:spPr bwMode="auto">
                                  <a:xfrm>
                                    <a:off x="3658" y="12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08"/>
                                <wps:cNvCnPr>
                                  <a:cxnSpLocks noChangeShapeType="1"/>
                                </wps:cNvCnPr>
                                <wps:spPr bwMode="auto">
                                  <a:xfrm>
                                    <a:off x="3226"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09"/>
                                <wps:cNvCnPr>
                                  <a:cxnSpLocks noChangeShapeType="1"/>
                                </wps:cNvCnPr>
                                <wps:spPr bwMode="auto">
                                  <a:xfrm>
                                    <a:off x="3658"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10"/>
                                <wps:cNvCnPr>
                                  <a:cxnSpLocks noChangeShapeType="1"/>
                                </wps:cNvCnPr>
                                <wps:spPr bwMode="auto">
                                  <a:xfrm>
                                    <a:off x="4090" y="1261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11"/>
                                <wps:cNvCnPr>
                                  <a:cxnSpLocks noChangeShapeType="1"/>
                                </wps:cNvCnPr>
                                <wps:spPr bwMode="auto">
                                  <a:xfrm>
                                    <a:off x="3226"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2"/>
                                <wps:cNvCnPr>
                                  <a:cxnSpLocks noChangeShapeType="1"/>
                                </wps:cNvCnPr>
                                <wps:spPr bwMode="auto">
                                  <a:xfrm>
                                    <a:off x="3658"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13"/>
                                <wps:cNvCnPr>
                                  <a:cxnSpLocks noChangeShapeType="1"/>
                                </wps:cNvCnPr>
                                <wps:spPr bwMode="auto">
                                  <a:xfrm>
                                    <a:off x="4090" y="12901"/>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14"/>
                                <wps:cNvCnPr>
                                  <a:cxnSpLocks noChangeShapeType="1"/>
                                </wps:cNvCnPr>
                                <wps:spPr bwMode="auto">
                                  <a:xfrm>
                                    <a:off x="3226"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15"/>
                                <wps:cNvCnPr>
                                  <a:cxnSpLocks noChangeShapeType="1"/>
                                </wps:cNvCnPr>
                                <wps:spPr bwMode="auto">
                                  <a:xfrm>
                                    <a:off x="3658"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16"/>
                                <wps:cNvCnPr>
                                  <a:cxnSpLocks noChangeShapeType="1"/>
                                </wps:cNvCnPr>
                                <wps:spPr bwMode="auto">
                                  <a:xfrm>
                                    <a:off x="4090" y="134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17"/>
                                <wps:cNvCnPr>
                                  <a:cxnSpLocks noChangeShapeType="1"/>
                                </wps:cNvCnPr>
                                <wps:spPr bwMode="auto">
                                  <a:xfrm>
                                    <a:off x="3226"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18"/>
                                <wps:cNvCnPr>
                                  <a:cxnSpLocks noChangeShapeType="1"/>
                                </wps:cNvCnPr>
                                <wps:spPr bwMode="auto">
                                  <a:xfrm>
                                    <a:off x="3658"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19"/>
                                <wps:cNvCnPr>
                                  <a:cxnSpLocks noChangeShapeType="1"/>
                                </wps:cNvCnPr>
                                <wps:spPr bwMode="auto">
                                  <a:xfrm>
                                    <a:off x="4090" y="13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20" o:spid="_x0000_s1026" style="position:absolute;left:0;text-align:left;margin-left:11.65pt;margin-top:10.3pt;width:323.1pt;height:91.7pt;z-index:251659776" coordorigin="3226,11644" coordsize="6462,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">
                      <v:group id="Group 268" o:spid="_x0000_s1027" style="position:absolute;left:3226;top:11644;width:1152;height:1834" coordorigin="3226,11644" coordsize="115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198" o:spid="_x0000_s1028" type="#_x0000_t202" style="position:absolute;left:3358;top:11644;width:8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1E1E48" w:rsidRPr="00CB409C" w:rsidRDefault="001E1E48" w:rsidP="00CB409C">
                                <w:pPr>
                                  <w:widowControl w:val="0"/>
                                  <w:spacing w:before="0"/>
                                  <w:ind w:firstLine="0"/>
                                  <w:jc w:val="center"/>
                                  <w:rPr>
                                    <w:sz w:val="26"/>
                                  </w:rPr>
                                </w:pPr>
                                <w:r w:rsidRPr="00CB409C">
                                  <w:rPr>
                                    <w:sz w:val="24"/>
                                  </w:rPr>
                                  <w:t>Bảng</w:t>
                                </w:r>
                                <w:r w:rsidRPr="00CB409C">
                                  <w:rPr>
                                    <w:sz w:val="26"/>
                                  </w:rPr>
                                  <w:t>g</w:t>
                                </w:r>
                              </w:p>
                            </w:txbxContent>
                          </v:textbox>
                        </v:shape>
                        <v:line id="Line 199" o:spid="_x0000_s1029" style="position:absolute;visibility:visible;mso-wrap-style:square" from="3226,12326" to="3514,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0" o:spid="_x0000_s1030" style="position:absolute;visibility:visible;mso-wrap-style:square" from="4090,12326" to="4378,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1" o:spid="_x0000_s1031" style="position:absolute;visibility:visible;mso-wrap-style:square" from="3658,12326" to="3946,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2" o:spid="_x0000_s1032" style="position:absolute;visibility:visible;mso-wrap-style:square" from="3226,12613" to="3514,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03" o:spid="_x0000_s1033" style="position:absolute;visibility:visible;mso-wrap-style:square" from="3658,12613" to="3946,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4" o:spid="_x0000_s1034" style="position:absolute;visibility:visible;mso-wrap-style:square" from="4090,12613" to="4378,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5" o:spid="_x0000_s1035" style="position:absolute;visibility:visible;mso-wrap-style:square" from="3226,12901" to="3514,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06" o:spid="_x0000_s1036" style="position:absolute;visibility:visible;mso-wrap-style:square" from="3658,12901" to="3946,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07" o:spid="_x0000_s1037" style="position:absolute;visibility:visible;mso-wrap-style:square" from="4090,12901" to="4378,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11" o:spid="_x0000_s1038" style="position:absolute;visibility:visible;mso-wrap-style:square" from="3226,13478" to="3514,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12" o:spid="_x0000_s1039" style="position:absolute;visibility:visible;mso-wrap-style:square" from="3658,13478" to="3946,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13" o:spid="_x0000_s1040" style="position:absolute;visibility:visible;mso-wrap-style:square" from="4090,13478" to="4378,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65" o:spid="_x0000_s1041" style="position:absolute;visibility:visible;mso-wrap-style:square" from="3226,13178" to="351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66" o:spid="_x0000_s1042" style="position:absolute;visibility:visible;mso-wrap-style:square" from="3658,13178" to="3946,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67" o:spid="_x0000_s1043" style="position:absolute;visibility:visible;mso-wrap-style:square" from="4090,13178" to="4378,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269" o:spid="_x0000_s1044" style="position:absolute;left:5161;top:11644;width:1152;height:1834" coordorigin="3226,11644" coordsize="115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270" o:spid="_x0000_s1045" type="#_x0000_t202" style="position:absolute;left:3358;top:11644;width:8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1E1E48" w:rsidRPr="00CB409C" w:rsidRDefault="001E1E48" w:rsidP="00CB409C">
                                <w:pPr>
                                  <w:spacing w:before="0"/>
                                  <w:ind w:firstLine="0"/>
                                  <w:jc w:val="center"/>
                                  <w:rPr>
                                    <w:sz w:val="24"/>
                                    <w:szCs w:val="26"/>
                                  </w:rPr>
                                </w:pPr>
                                <w:r w:rsidRPr="00CB409C">
                                  <w:rPr>
                                    <w:sz w:val="24"/>
                                    <w:szCs w:val="26"/>
                                  </w:rPr>
                                  <w:t>Bảngg</w:t>
                                </w:r>
                              </w:p>
                            </w:txbxContent>
                          </v:textbox>
                        </v:shape>
                        <v:line id="Line 271" o:spid="_x0000_s1046" style="position:absolute;visibility:visible;mso-wrap-style:square" from="3226,12326" to="3514,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72" o:spid="_x0000_s1047" style="position:absolute;visibility:visible;mso-wrap-style:square" from="4090,12326" to="4378,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73" o:spid="_x0000_s1048" style="position:absolute;visibility:visible;mso-wrap-style:square" from="3658,12326" to="3946,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74" o:spid="_x0000_s1049" style="position:absolute;visibility:visible;mso-wrap-style:square" from="3226,12613" to="3514,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75" o:spid="_x0000_s1050" style="position:absolute;visibility:visible;mso-wrap-style:square" from="3658,12613" to="3946,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76" o:spid="_x0000_s1051" style="position:absolute;visibility:visible;mso-wrap-style:square" from="4090,12613" to="4378,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77" o:spid="_x0000_s1052" style="position:absolute;visibility:visible;mso-wrap-style:square" from="3226,12901" to="3514,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78" o:spid="_x0000_s1053" style="position:absolute;visibility:visible;mso-wrap-style:square" from="3658,12901" to="3946,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79" o:spid="_x0000_s1054" style="position:absolute;visibility:visible;mso-wrap-style:square" from="4090,12901" to="4378,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80" o:spid="_x0000_s1055" style="position:absolute;visibility:visible;mso-wrap-style:square" from="3226,13478" to="3514,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81" o:spid="_x0000_s1056" style="position:absolute;visibility:visible;mso-wrap-style:square" from="3658,13478" to="3946,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82" o:spid="_x0000_s1057" style="position:absolute;visibility:visible;mso-wrap-style:square" from="4090,13478" to="4378,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83" o:spid="_x0000_s1058" style="position:absolute;visibility:visible;mso-wrap-style:square" from="3226,13178" to="351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84" o:spid="_x0000_s1059" style="position:absolute;visibility:visible;mso-wrap-style:square" from="3658,13178" to="3946,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285" o:spid="_x0000_s1060" style="position:absolute;visibility:visible;mso-wrap-style:square" from="4090,13178" to="4378,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group>
                      <v:group id="Group 286" o:spid="_x0000_s1061" style="position:absolute;left:6947;top:11644;width:1152;height:1834" coordorigin="3226,11644" coordsize="115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287" o:spid="_x0000_s1062" type="#_x0000_t202" style="position:absolute;left:3358;top:11644;width:8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1E1E48" w:rsidRPr="00CB409C" w:rsidRDefault="001E1E48" w:rsidP="00CB409C">
                                <w:pPr>
                                  <w:spacing w:before="0"/>
                                  <w:ind w:firstLine="0"/>
                                  <w:jc w:val="center"/>
                                  <w:rPr>
                                    <w:sz w:val="24"/>
                                  </w:rPr>
                                </w:pPr>
                                <w:r w:rsidRPr="00CB409C">
                                  <w:rPr>
                                    <w:sz w:val="24"/>
                                  </w:rPr>
                                  <w:t>Bảngg</w:t>
                                </w:r>
                              </w:p>
                            </w:txbxContent>
                          </v:textbox>
                        </v:shape>
                        <v:line id="Line 288" o:spid="_x0000_s1063" style="position:absolute;visibility:visible;mso-wrap-style:square" from="3226,12326" to="3514,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89" o:spid="_x0000_s1064" style="position:absolute;visibility:visible;mso-wrap-style:square" from="4090,12326" to="4378,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90" o:spid="_x0000_s1065" style="position:absolute;visibility:visible;mso-wrap-style:square" from="3658,12326" to="3946,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91" o:spid="_x0000_s1066" style="position:absolute;visibility:visible;mso-wrap-style:square" from="3226,12613" to="3514,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92" o:spid="_x0000_s1067" style="position:absolute;visibility:visible;mso-wrap-style:square" from="3658,12613" to="3946,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93" o:spid="_x0000_s1068" style="position:absolute;visibility:visible;mso-wrap-style:square" from="4090,12613" to="4378,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94" o:spid="_x0000_s1069" style="position:absolute;visibility:visible;mso-wrap-style:square" from="3226,12901" to="3514,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95" o:spid="_x0000_s1070" style="position:absolute;visibility:visible;mso-wrap-style:square" from="3658,12901" to="3946,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96" o:spid="_x0000_s1071" style="position:absolute;visibility:visible;mso-wrap-style:square" from="4090,12901" to="4378,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97" o:spid="_x0000_s1072" style="position:absolute;visibility:visible;mso-wrap-style:square" from="3226,13478" to="3514,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98" o:spid="_x0000_s1073" style="position:absolute;visibility:visible;mso-wrap-style:square" from="3658,13478" to="3946,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99" o:spid="_x0000_s1074" style="position:absolute;visibility:visible;mso-wrap-style:square" from="4090,13478" to="4378,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00" o:spid="_x0000_s1075" style="position:absolute;visibility:visible;mso-wrap-style:square" from="3226,13178" to="351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301" o:spid="_x0000_s1076" style="position:absolute;visibility:visible;mso-wrap-style:square" from="3658,13178" to="3946,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02" o:spid="_x0000_s1077" style="position:absolute;visibility:visible;mso-wrap-style:square" from="4090,13178" to="4378,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v:group id="Group 303" o:spid="_x0000_s1078" style="position:absolute;left:8536;top:11644;width:1152;height:1834" coordorigin="3226,11644" coordsize="115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304" o:spid="_x0000_s1079" type="#_x0000_t202" style="position:absolute;left:3358;top:11644;width:8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1E1E48" w:rsidRPr="00CB409C" w:rsidRDefault="001E1E48" w:rsidP="00CB409C">
                                <w:pPr>
                                  <w:spacing w:before="0"/>
                                  <w:ind w:firstLine="0"/>
                                  <w:jc w:val="center"/>
                                  <w:rPr>
                                    <w:sz w:val="24"/>
                                  </w:rPr>
                                </w:pPr>
                                <w:r w:rsidRPr="00CB409C">
                                  <w:rPr>
                                    <w:sz w:val="24"/>
                                  </w:rPr>
                                  <w:t>Bảngg</w:t>
                                </w:r>
                              </w:p>
                            </w:txbxContent>
                          </v:textbox>
                        </v:shape>
                        <v:line id="Line 305" o:spid="_x0000_s1080" style="position:absolute;visibility:visible;mso-wrap-style:square" from="3226,12326" to="3514,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06" o:spid="_x0000_s1081" style="position:absolute;visibility:visible;mso-wrap-style:square" from="4090,12326" to="4378,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307" o:spid="_x0000_s1082" style="position:absolute;visibility:visible;mso-wrap-style:square" from="3658,12326" to="3946,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08" o:spid="_x0000_s1083" style="position:absolute;visibility:visible;mso-wrap-style:square" from="3226,12613" to="3514,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09" o:spid="_x0000_s1084" style="position:absolute;visibility:visible;mso-wrap-style:square" from="3658,12613" to="3946,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10" o:spid="_x0000_s1085" style="position:absolute;visibility:visible;mso-wrap-style:square" from="4090,12613" to="4378,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11" o:spid="_x0000_s1086" style="position:absolute;visibility:visible;mso-wrap-style:square" from="3226,12901" to="3514,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12" o:spid="_x0000_s1087" style="position:absolute;visibility:visible;mso-wrap-style:square" from="3658,12901" to="3946,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13" o:spid="_x0000_s1088" style="position:absolute;visibility:visible;mso-wrap-style:square" from="4090,12901" to="4378,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314" o:spid="_x0000_s1089" style="position:absolute;visibility:visible;mso-wrap-style:square" from="3226,13478" to="3514,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15" o:spid="_x0000_s1090" style="position:absolute;visibility:visible;mso-wrap-style:square" from="3658,13478" to="3946,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316" o:spid="_x0000_s1091" style="position:absolute;visibility:visible;mso-wrap-style:square" from="4090,13478" to="4378,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317" o:spid="_x0000_s1092" style="position:absolute;visibility:visible;mso-wrap-style:square" from="3226,13178" to="351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318" o:spid="_x0000_s1093" style="position:absolute;visibility:visible;mso-wrap-style:square" from="3658,13178" to="3946,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319" o:spid="_x0000_s1094" style="position:absolute;visibility:visible;mso-wrap-style:square" from="4090,13178" to="4378,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w:pict>
                </mc:Fallback>
              </mc:AlternateContent>
            </w:r>
          </w:p>
          <w:p w:rsidR="005A130A" w:rsidRPr="00854DAF" w:rsidRDefault="005A130A" w:rsidP="008C5878">
            <w:pPr>
              <w:widowControl w:val="0"/>
              <w:rPr>
                <w:szCs w:val="28"/>
              </w:rPr>
            </w:pPr>
          </w:p>
          <w:p w:rsidR="005A130A" w:rsidRPr="00854DAF" w:rsidRDefault="005A130A" w:rsidP="008C5878">
            <w:pPr>
              <w:widowControl w:val="0"/>
              <w:rPr>
                <w:szCs w:val="28"/>
              </w:rPr>
            </w:pPr>
          </w:p>
          <w:p w:rsidR="005A130A" w:rsidRPr="00854DAF" w:rsidRDefault="005A130A" w:rsidP="008C5878">
            <w:pPr>
              <w:widowControl w:val="0"/>
              <w:rPr>
                <w:szCs w:val="28"/>
              </w:rPr>
            </w:pPr>
          </w:p>
        </w:tc>
        <w:tc>
          <w:tcPr>
            <w:tcW w:w="1773" w:type="dxa"/>
            <w:tcBorders>
              <w:top w:val="single" w:sz="4" w:space="0" w:color="auto"/>
              <w:left w:val="single" w:sz="4" w:space="0" w:color="auto"/>
              <w:bottom w:val="single" w:sz="4" w:space="0" w:color="auto"/>
              <w:right w:val="single" w:sz="4" w:space="0" w:color="auto"/>
            </w:tcBorders>
          </w:tcPr>
          <w:p w:rsidR="005A130A" w:rsidRPr="00854DAF" w:rsidRDefault="005A130A" w:rsidP="008C5878">
            <w:pPr>
              <w:widowControl w:val="0"/>
              <w:rPr>
                <w:szCs w:val="28"/>
              </w:rPr>
            </w:pPr>
          </w:p>
        </w:tc>
        <w:tc>
          <w:tcPr>
            <w:tcW w:w="1643" w:type="dxa"/>
            <w:tcBorders>
              <w:top w:val="single" w:sz="4" w:space="0" w:color="auto"/>
              <w:left w:val="single" w:sz="4" w:space="0" w:color="auto"/>
              <w:bottom w:val="single" w:sz="4" w:space="0" w:color="auto"/>
              <w:right w:val="single" w:sz="4" w:space="0" w:color="auto"/>
            </w:tcBorders>
          </w:tcPr>
          <w:p w:rsidR="005A130A" w:rsidRPr="00854DAF" w:rsidRDefault="005A130A" w:rsidP="008C5878">
            <w:pPr>
              <w:widowControl w:val="0"/>
              <w:rPr>
                <w:szCs w:val="28"/>
              </w:rPr>
            </w:pPr>
          </w:p>
        </w:tc>
        <w:tc>
          <w:tcPr>
            <w:tcW w:w="1583" w:type="dxa"/>
            <w:tcBorders>
              <w:top w:val="single" w:sz="4" w:space="0" w:color="auto"/>
              <w:left w:val="single" w:sz="4" w:space="0" w:color="auto"/>
              <w:bottom w:val="single" w:sz="4" w:space="0" w:color="auto"/>
              <w:right w:val="single" w:sz="4" w:space="0" w:color="auto"/>
            </w:tcBorders>
          </w:tcPr>
          <w:p w:rsidR="005A130A" w:rsidRPr="00854DAF" w:rsidRDefault="005A130A" w:rsidP="008C5878">
            <w:pPr>
              <w:widowControl w:val="0"/>
              <w:rPr>
                <w:szCs w:val="28"/>
              </w:rPr>
            </w:pPr>
          </w:p>
        </w:tc>
      </w:tr>
    </w:tbl>
    <w:p w:rsidR="00A90391" w:rsidRPr="001E001A" w:rsidRDefault="00A90391" w:rsidP="003A4B9B">
      <w:pPr>
        <w:rPr>
          <w:bCs/>
          <w:szCs w:val="28"/>
        </w:rPr>
      </w:pPr>
      <w:bookmarkStart w:id="671" w:name="_Toc74128002"/>
      <w:bookmarkStart w:id="672" w:name="_Toc74164230"/>
      <w:bookmarkStart w:id="673" w:name="_Toc74164933"/>
      <w:bookmarkStart w:id="674" w:name="_Toc74205463"/>
      <w:bookmarkStart w:id="675" w:name="_Toc74206001"/>
      <w:bookmarkStart w:id="676" w:name="_Toc74555975"/>
      <w:r w:rsidRPr="001E001A">
        <w:rPr>
          <w:bCs/>
          <w:szCs w:val="28"/>
        </w:rPr>
        <w:t xml:space="preserve">Lưu ý: Toàn bộ các số liệu ghi tại phòng </w:t>
      </w:r>
      <w:r w:rsidR="00166866" w:rsidRPr="001E001A">
        <w:rPr>
          <w:bCs/>
          <w:szCs w:val="28"/>
        </w:rPr>
        <w:t>làm việc của</w:t>
      </w:r>
      <w:r w:rsidRPr="001E001A">
        <w:rPr>
          <w:bCs/>
          <w:szCs w:val="28"/>
        </w:rPr>
        <w:t xml:space="preserve"> ĐT được lưu trữ (lập biên bản) trong suốt thời gian ĐT làm việc.</w:t>
      </w:r>
      <w:bookmarkEnd w:id="671"/>
      <w:bookmarkEnd w:id="672"/>
      <w:bookmarkEnd w:id="673"/>
      <w:bookmarkEnd w:id="674"/>
      <w:bookmarkEnd w:id="675"/>
      <w:bookmarkEnd w:id="676"/>
    </w:p>
    <w:p w:rsidR="00A90391" w:rsidRPr="00854DAF" w:rsidRDefault="00A90391" w:rsidP="003A4B9B">
      <w:pPr>
        <w:rPr>
          <w:szCs w:val="28"/>
        </w:rPr>
      </w:pPr>
      <w:bookmarkStart w:id="677" w:name="_Toc74128003"/>
      <w:bookmarkStart w:id="678" w:name="_Toc74164231"/>
      <w:bookmarkStart w:id="679" w:name="_Toc74164934"/>
      <w:bookmarkStart w:id="680" w:name="_Toc74205464"/>
      <w:bookmarkStart w:id="681" w:name="_Toc74206002"/>
      <w:bookmarkStart w:id="682" w:name="_Toc74555976"/>
      <w:r w:rsidRPr="001E001A">
        <w:rPr>
          <w:bCs/>
          <w:szCs w:val="28"/>
        </w:rPr>
        <w:t>- Các hướng dẫn thêm</w:t>
      </w:r>
      <w:r w:rsidR="005A130A">
        <w:rPr>
          <w:bCs/>
          <w:szCs w:val="28"/>
        </w:rPr>
        <w:t xml:space="preserve"> </w:t>
      </w:r>
      <w:r w:rsidR="005A130A">
        <w:rPr>
          <w:bCs/>
          <w:i/>
          <w:szCs w:val="28"/>
        </w:rPr>
        <w:t xml:space="preserve">(nếu có): </w:t>
      </w:r>
      <w:r w:rsidR="005A130A">
        <w:rPr>
          <w:szCs w:val="28"/>
        </w:rPr>
        <w:t>Ví dụ: h</w:t>
      </w:r>
      <w:r w:rsidRPr="00854DAF">
        <w:rPr>
          <w:szCs w:val="28"/>
        </w:rPr>
        <w:t xml:space="preserve">ướng dẫn </w:t>
      </w:r>
      <w:r w:rsidR="005A130A">
        <w:rPr>
          <w:szCs w:val="28"/>
        </w:rPr>
        <w:t xml:space="preserve">hồ sơ </w:t>
      </w:r>
      <w:r w:rsidRPr="00854DAF">
        <w:rPr>
          <w:szCs w:val="28"/>
        </w:rPr>
        <w:t>cần mang xuống phòng thi</w:t>
      </w:r>
      <w:r w:rsidR="005A130A">
        <w:rPr>
          <w:szCs w:val="28"/>
        </w:rPr>
        <w:t>, các chú ý khi coi thi,</w:t>
      </w:r>
      <w:r w:rsidRPr="00854DAF">
        <w:rPr>
          <w:szCs w:val="28"/>
        </w:rPr>
        <w:t>…</w:t>
      </w:r>
      <w:bookmarkEnd w:id="677"/>
      <w:bookmarkEnd w:id="678"/>
      <w:bookmarkEnd w:id="679"/>
      <w:bookmarkEnd w:id="680"/>
      <w:bookmarkEnd w:id="681"/>
      <w:bookmarkEnd w:id="682"/>
    </w:p>
    <w:p w:rsidR="00843532" w:rsidRPr="00075660" w:rsidRDefault="0044239B" w:rsidP="0014627F">
      <w:pPr>
        <w:widowControl w:val="0"/>
        <w:ind w:firstLine="432"/>
        <w:jc w:val="center"/>
        <w:outlineLvl w:val="0"/>
        <w:rPr>
          <w:b/>
          <w:szCs w:val="28"/>
        </w:rPr>
      </w:pPr>
      <w:bookmarkStart w:id="683" w:name="_Toc45031829"/>
      <w:r w:rsidRPr="00075660">
        <w:rPr>
          <w:b/>
          <w:szCs w:val="28"/>
        </w:rPr>
        <w:br w:type="page"/>
      </w:r>
      <w:bookmarkStart w:id="684" w:name="_Toc74128004"/>
      <w:bookmarkStart w:id="685" w:name="_Toc74131077"/>
      <w:bookmarkStart w:id="686" w:name="_Toc74164232"/>
      <w:bookmarkStart w:id="687" w:name="_Toc74205465"/>
      <w:bookmarkStart w:id="688" w:name="_Toc74576862"/>
      <w:r w:rsidR="00420406" w:rsidRPr="00075660">
        <w:rPr>
          <w:b/>
          <w:szCs w:val="28"/>
        </w:rPr>
        <w:lastRenderedPageBreak/>
        <w:t xml:space="preserve">PHẦN </w:t>
      </w:r>
      <w:r w:rsidR="00843532" w:rsidRPr="00075660">
        <w:rPr>
          <w:b/>
          <w:szCs w:val="28"/>
        </w:rPr>
        <w:t>II</w:t>
      </w:r>
      <w:r w:rsidR="00F3747D">
        <w:rPr>
          <w:b/>
          <w:szCs w:val="28"/>
        </w:rPr>
        <w:t xml:space="preserve"> –</w:t>
      </w:r>
      <w:r w:rsidR="00843532" w:rsidRPr="00075660">
        <w:rPr>
          <w:b/>
          <w:szCs w:val="28"/>
        </w:rPr>
        <w:t xml:space="preserve"> </w:t>
      </w:r>
      <w:r w:rsidRPr="00075660">
        <w:rPr>
          <w:b/>
          <w:szCs w:val="28"/>
        </w:rPr>
        <w:t xml:space="preserve">TRÁCH NHIỆM VÀ NHIỆM VỤ CỦA </w:t>
      </w:r>
      <w:r w:rsidR="00A15B41" w:rsidRPr="00075660">
        <w:rPr>
          <w:b/>
          <w:szCs w:val="28"/>
        </w:rPr>
        <w:t>CÁN BỘ COI THI</w:t>
      </w:r>
      <w:r w:rsidR="00F667D0" w:rsidRPr="00075660">
        <w:rPr>
          <w:b/>
          <w:szCs w:val="28"/>
        </w:rPr>
        <w:t>,</w:t>
      </w:r>
      <w:bookmarkStart w:id="689" w:name="_Toc45031830"/>
      <w:bookmarkStart w:id="690" w:name="_Toc74128005"/>
      <w:bookmarkStart w:id="691" w:name="_Toc74131078"/>
      <w:bookmarkEnd w:id="683"/>
      <w:bookmarkEnd w:id="684"/>
      <w:bookmarkEnd w:id="685"/>
      <w:r w:rsidR="0014627F">
        <w:rPr>
          <w:b/>
          <w:szCs w:val="28"/>
        </w:rPr>
        <w:t xml:space="preserve"> </w:t>
      </w:r>
      <w:r w:rsidR="00B53F54" w:rsidRPr="00075660">
        <w:rPr>
          <w:b/>
          <w:szCs w:val="28"/>
        </w:rPr>
        <w:t xml:space="preserve">CÁN BỘ LIÊN QUAN TẠI </w:t>
      </w:r>
      <w:r w:rsidR="004072AF">
        <w:rPr>
          <w:b/>
          <w:szCs w:val="28"/>
        </w:rPr>
        <w:t>ĐT</w:t>
      </w:r>
      <w:bookmarkEnd w:id="686"/>
      <w:bookmarkEnd w:id="687"/>
      <w:bookmarkEnd w:id="688"/>
      <w:bookmarkEnd w:id="689"/>
      <w:bookmarkEnd w:id="690"/>
      <w:bookmarkEnd w:id="691"/>
    </w:p>
    <w:p w:rsidR="00F667D0" w:rsidRPr="00DF55C4" w:rsidRDefault="00F667D0" w:rsidP="002F0025">
      <w:pPr>
        <w:widowControl w:val="0"/>
        <w:numPr>
          <w:ilvl w:val="0"/>
          <w:numId w:val="10"/>
        </w:numPr>
        <w:outlineLvl w:val="2"/>
        <w:rPr>
          <w:b/>
          <w:bCs/>
          <w:szCs w:val="28"/>
        </w:rPr>
      </w:pPr>
      <w:bookmarkStart w:id="692" w:name="_Toc74128006"/>
      <w:bookmarkStart w:id="693" w:name="_Toc74164233"/>
      <w:bookmarkStart w:id="694" w:name="_Toc74205466"/>
      <w:bookmarkStart w:id="695" w:name="_Toc74576863"/>
      <w:r w:rsidRPr="00DF55C4">
        <w:rPr>
          <w:b/>
          <w:bCs/>
          <w:szCs w:val="28"/>
        </w:rPr>
        <w:t>TRÁCH NHIỆM VÀ NHIỆM VỤ CỦA CÁN BỘ COI THI</w:t>
      </w:r>
      <w:r w:rsidR="00DF55C4">
        <w:rPr>
          <w:b/>
          <w:bCs/>
          <w:szCs w:val="28"/>
        </w:rPr>
        <w:t xml:space="preserve"> (CBCT)</w:t>
      </w:r>
      <w:bookmarkEnd w:id="692"/>
      <w:bookmarkEnd w:id="693"/>
      <w:bookmarkEnd w:id="694"/>
      <w:bookmarkEnd w:id="695"/>
    </w:p>
    <w:p w:rsidR="00DF55C4" w:rsidRPr="0069603F" w:rsidRDefault="002E7961" w:rsidP="00EC217E">
      <w:pPr>
        <w:widowControl w:val="0"/>
        <w:numPr>
          <w:ilvl w:val="1"/>
          <w:numId w:val="10"/>
        </w:numPr>
        <w:outlineLvl w:val="2"/>
        <w:rPr>
          <w:b/>
          <w:bCs/>
          <w:szCs w:val="28"/>
        </w:rPr>
      </w:pPr>
      <w:r w:rsidRPr="0069603F">
        <w:rPr>
          <w:b/>
          <w:bCs/>
          <w:szCs w:val="28"/>
        </w:rPr>
        <w:t xml:space="preserve"> </w:t>
      </w:r>
      <w:bookmarkStart w:id="696" w:name="_Toc74128007"/>
      <w:bookmarkStart w:id="697" w:name="_Toc74164234"/>
      <w:bookmarkStart w:id="698" w:name="_Toc74205467"/>
      <w:bookmarkStart w:id="699" w:name="_Toc74576864"/>
      <w:r w:rsidR="00DF55C4" w:rsidRPr="0069603F">
        <w:rPr>
          <w:b/>
          <w:bCs/>
          <w:szCs w:val="28"/>
        </w:rPr>
        <w:t>Trách nhiệm</w:t>
      </w:r>
      <w:bookmarkEnd w:id="696"/>
      <w:bookmarkEnd w:id="697"/>
      <w:bookmarkEnd w:id="698"/>
      <w:bookmarkEnd w:id="699"/>
    </w:p>
    <w:p w:rsidR="00DF55C4" w:rsidRDefault="00DF55C4" w:rsidP="005F567F">
      <w:pPr>
        <w:widowControl w:val="0"/>
        <w:ind w:firstLine="720"/>
        <w:rPr>
          <w:color w:val="0D0D0D"/>
          <w:szCs w:val="28"/>
        </w:rPr>
      </w:pPr>
      <w:r>
        <w:rPr>
          <w:color w:val="0D0D0D"/>
          <w:szCs w:val="28"/>
        </w:rPr>
        <w:t>- C</w:t>
      </w:r>
      <w:r w:rsidRPr="00DF55C4">
        <w:rPr>
          <w:color w:val="0D0D0D"/>
          <w:szCs w:val="28"/>
          <w:lang w:val="vi-VN"/>
        </w:rPr>
        <w:t>hịu trách nhiệm về kết quả thực hiện nhiệm vụ, quyền hạn theo phân công hoặc ủy nhiệm của Trưởng Điểm thi</w:t>
      </w:r>
      <w:r>
        <w:rPr>
          <w:color w:val="0D0D0D"/>
          <w:szCs w:val="28"/>
        </w:rPr>
        <w:t>.</w:t>
      </w:r>
    </w:p>
    <w:p w:rsidR="00DF55C4" w:rsidRPr="00DF55C4" w:rsidRDefault="00DF55C4" w:rsidP="005F567F">
      <w:pPr>
        <w:widowControl w:val="0"/>
        <w:ind w:firstLine="720"/>
        <w:rPr>
          <w:color w:val="0D0D0D"/>
          <w:szCs w:val="28"/>
        </w:rPr>
      </w:pPr>
      <w:r>
        <w:rPr>
          <w:color w:val="0D0D0D"/>
          <w:szCs w:val="28"/>
        </w:rPr>
        <w:t>- Tham gia buổi họp toàn thể ĐT và t</w:t>
      </w:r>
      <w:r w:rsidRPr="00DF55C4">
        <w:rPr>
          <w:color w:val="0D0D0D"/>
          <w:szCs w:val="28"/>
        </w:rPr>
        <w:t>hực hiện đăng ký chữ mẫu</w:t>
      </w:r>
      <w:r>
        <w:rPr>
          <w:color w:val="0D0D0D"/>
          <w:szCs w:val="28"/>
        </w:rPr>
        <w:t xml:space="preserve"> theo quy định.</w:t>
      </w:r>
    </w:p>
    <w:p w:rsidR="00DF55C4" w:rsidRDefault="00DF55C4" w:rsidP="005F567F">
      <w:pPr>
        <w:widowControl w:val="0"/>
        <w:ind w:firstLine="720"/>
        <w:rPr>
          <w:color w:val="0D0D0D"/>
          <w:szCs w:val="28"/>
        </w:rPr>
      </w:pPr>
      <w:r>
        <w:rPr>
          <w:color w:val="0D0D0D"/>
          <w:szCs w:val="28"/>
        </w:rPr>
        <w:t xml:space="preserve">- </w:t>
      </w:r>
      <w:r w:rsidRPr="00DF55C4">
        <w:rPr>
          <w:color w:val="0D0D0D"/>
          <w:szCs w:val="28"/>
        </w:rPr>
        <w:t>Thực hiện đúng nhiệm vụ phân công, đúng Quy chế coi thi, theo hướng dẫn của Trưởng ĐT.</w:t>
      </w:r>
    </w:p>
    <w:p w:rsidR="003B64B8" w:rsidRDefault="003B64B8" w:rsidP="005F567F">
      <w:pPr>
        <w:widowControl w:val="0"/>
        <w:ind w:firstLine="720"/>
        <w:rPr>
          <w:color w:val="0D0D0D"/>
          <w:szCs w:val="28"/>
        </w:rPr>
      </w:pPr>
      <w:r>
        <w:rPr>
          <w:color w:val="0D0D0D"/>
          <w:szCs w:val="28"/>
        </w:rPr>
        <w:t xml:space="preserve">- </w:t>
      </w:r>
      <w:r w:rsidR="00A90284">
        <w:rPr>
          <w:color w:val="0D0D0D"/>
          <w:szCs w:val="28"/>
        </w:rPr>
        <w:t>Khi muốn</w:t>
      </w:r>
      <w:r>
        <w:rPr>
          <w:color w:val="0D0D0D"/>
          <w:szCs w:val="28"/>
        </w:rPr>
        <w:t xml:space="preserve"> di chuyển ra ngoài ĐT thi </w:t>
      </w:r>
      <w:r w:rsidR="00A90284">
        <w:rPr>
          <w:color w:val="0D0D0D"/>
          <w:szCs w:val="28"/>
        </w:rPr>
        <w:t xml:space="preserve">phải báo cáo và được </w:t>
      </w:r>
      <w:r>
        <w:rPr>
          <w:color w:val="0D0D0D"/>
          <w:szCs w:val="28"/>
        </w:rPr>
        <w:t>sự đồng ý của Trưởng ĐT.</w:t>
      </w:r>
    </w:p>
    <w:p w:rsidR="00DF55C4" w:rsidRPr="0069603F" w:rsidRDefault="002E7961" w:rsidP="002F0025">
      <w:pPr>
        <w:widowControl w:val="0"/>
        <w:numPr>
          <w:ilvl w:val="1"/>
          <w:numId w:val="10"/>
        </w:numPr>
        <w:outlineLvl w:val="2"/>
        <w:rPr>
          <w:b/>
          <w:bCs/>
          <w:szCs w:val="28"/>
        </w:rPr>
      </w:pPr>
      <w:r w:rsidRPr="0069603F">
        <w:rPr>
          <w:b/>
          <w:bCs/>
          <w:szCs w:val="28"/>
        </w:rPr>
        <w:t xml:space="preserve"> </w:t>
      </w:r>
      <w:bookmarkStart w:id="700" w:name="_Toc74128008"/>
      <w:bookmarkStart w:id="701" w:name="_Toc74164235"/>
      <w:bookmarkStart w:id="702" w:name="_Toc74205468"/>
      <w:bookmarkStart w:id="703" w:name="_Toc74576865"/>
      <w:r w:rsidR="00DF55C4" w:rsidRPr="0069603F">
        <w:rPr>
          <w:b/>
          <w:bCs/>
          <w:szCs w:val="28"/>
        </w:rPr>
        <w:t>Nhiệm vụ coi thi các buổi</w:t>
      </w:r>
      <w:bookmarkEnd w:id="700"/>
      <w:bookmarkEnd w:id="701"/>
      <w:bookmarkEnd w:id="702"/>
      <w:bookmarkEnd w:id="703"/>
    </w:p>
    <w:p w:rsidR="002C0EA4" w:rsidRPr="0069603F" w:rsidRDefault="002C0EA4" w:rsidP="002F0025">
      <w:pPr>
        <w:widowControl w:val="0"/>
        <w:numPr>
          <w:ilvl w:val="2"/>
          <w:numId w:val="10"/>
        </w:numPr>
        <w:outlineLvl w:val="2"/>
        <w:rPr>
          <w:b/>
          <w:bCs/>
          <w:i/>
          <w:szCs w:val="28"/>
        </w:rPr>
      </w:pPr>
      <w:bookmarkStart w:id="704" w:name="_Toc74128009"/>
      <w:bookmarkStart w:id="705" w:name="_Toc74164236"/>
      <w:bookmarkStart w:id="706" w:name="_Toc74205469"/>
      <w:bookmarkStart w:id="707" w:name="_Toc74576866"/>
      <w:r w:rsidRPr="0069603F">
        <w:rPr>
          <w:b/>
          <w:bCs/>
          <w:i/>
          <w:szCs w:val="28"/>
        </w:rPr>
        <w:t>Nhiệm vụ chung</w:t>
      </w:r>
      <w:bookmarkEnd w:id="704"/>
      <w:bookmarkEnd w:id="705"/>
      <w:bookmarkEnd w:id="706"/>
      <w:bookmarkEnd w:id="707"/>
    </w:p>
    <w:p w:rsidR="00F667D0" w:rsidRPr="00075660" w:rsidRDefault="00F667D0" w:rsidP="005F567F">
      <w:pPr>
        <w:widowControl w:val="0"/>
        <w:ind w:firstLine="720"/>
        <w:rPr>
          <w:color w:val="0D0D0D"/>
          <w:szCs w:val="28"/>
          <w:lang w:val="de-DE"/>
        </w:rPr>
      </w:pPr>
      <w:r w:rsidRPr="00075660">
        <w:rPr>
          <w:color w:val="0D0D0D"/>
          <w:szCs w:val="28"/>
          <w:lang w:val="de-DE"/>
        </w:rPr>
        <w:t xml:space="preserve">a) Phải có mặt đúng giờ tại </w:t>
      </w:r>
      <w:r w:rsidR="004072AF">
        <w:rPr>
          <w:color w:val="0D0D0D"/>
          <w:szCs w:val="28"/>
          <w:lang w:val="de-DE"/>
        </w:rPr>
        <w:t>ĐT</w:t>
      </w:r>
      <w:r w:rsidRPr="00075660">
        <w:rPr>
          <w:color w:val="0D0D0D"/>
          <w:szCs w:val="28"/>
          <w:lang w:val="de-DE"/>
        </w:rPr>
        <w:t xml:space="preserve"> để làm nhiệm vụ. Trong khi thực hiện nhiệm vụ coi thi, không được mang các thiết bị thu phát thông tin; không được làm việc riêng, không được hút thuốc, không được sử dụng các loại đồ uống có cồn;</w:t>
      </w:r>
    </w:p>
    <w:p w:rsidR="003826F7" w:rsidRDefault="00F667D0" w:rsidP="005F567F">
      <w:pPr>
        <w:widowControl w:val="0"/>
        <w:ind w:firstLine="720"/>
        <w:rPr>
          <w:color w:val="0D0D0D"/>
          <w:szCs w:val="28"/>
          <w:lang w:val="vi-VN"/>
        </w:rPr>
      </w:pPr>
      <w:r w:rsidRPr="00075660">
        <w:rPr>
          <w:color w:val="0D0D0D"/>
          <w:szCs w:val="28"/>
          <w:lang w:val="de-DE"/>
        </w:rPr>
        <w:t xml:space="preserve">b) </w:t>
      </w:r>
      <w:r w:rsidR="00DF55C4" w:rsidRPr="00DF55C4">
        <w:rPr>
          <w:color w:val="0D0D0D"/>
          <w:szCs w:val="28"/>
          <w:lang w:val="vi-VN"/>
        </w:rPr>
        <w:t xml:space="preserve">Khi có hiệu lệnh, CBCT thứ nhất gọi tên thí sinh vào phòng thi, CBCT thứ hai dùng Thẻ dự thi và Danh sách ảnh của thí sinh để đối chiếu, nhận diện thí sinh; hướng dẫn thí sinh ngồi đúng chỗ quy định và kiểm tra các vật dụng thí sinh mang vào phòng thi, tuyệt đối không để thí sinh mang vào phòng thi các tài liệu và vật dụng bị cấm theo quy định tại Điều </w:t>
      </w:r>
      <w:r w:rsidR="00DF55C4" w:rsidRPr="00DF55C4">
        <w:rPr>
          <w:bCs/>
          <w:color w:val="0D0D0D"/>
          <w:szCs w:val="28"/>
          <w:lang w:val="vi-VN"/>
        </w:rPr>
        <w:t>14</w:t>
      </w:r>
      <w:r w:rsidR="00DF55C4" w:rsidRPr="00DF55C4">
        <w:rPr>
          <w:color w:val="0D0D0D"/>
          <w:szCs w:val="28"/>
          <w:lang w:val="vi-VN"/>
        </w:rPr>
        <w:t xml:space="preserve"> Quy chế </w:t>
      </w:r>
      <w:r w:rsidR="00DF55C4">
        <w:rPr>
          <w:color w:val="0D0D0D"/>
          <w:szCs w:val="28"/>
        </w:rPr>
        <w:t>thi</w:t>
      </w:r>
      <w:r w:rsidR="003826F7">
        <w:rPr>
          <w:color w:val="0D0D0D"/>
          <w:szCs w:val="28"/>
          <w:lang w:val="vi-VN"/>
        </w:rPr>
        <w:t>;</w:t>
      </w:r>
    </w:p>
    <w:p w:rsidR="00DF55C4" w:rsidRPr="003826F7" w:rsidRDefault="003826F7" w:rsidP="005F567F">
      <w:pPr>
        <w:widowControl w:val="0"/>
        <w:ind w:firstLine="720"/>
        <w:rPr>
          <w:color w:val="0D0D0D"/>
          <w:szCs w:val="28"/>
        </w:rPr>
      </w:pPr>
      <w:r w:rsidRPr="002E7961">
        <w:rPr>
          <w:b/>
          <w:i/>
          <w:color w:val="0D0D0D"/>
          <w:szCs w:val="28"/>
        </w:rPr>
        <w:t>Chú ý:</w:t>
      </w:r>
      <w:r w:rsidRPr="003826F7">
        <w:rPr>
          <w:i/>
          <w:color w:val="0D0D0D"/>
          <w:szCs w:val="28"/>
        </w:rPr>
        <w:t xml:space="preserve"> </w:t>
      </w:r>
      <w:r w:rsidR="00DF55C4" w:rsidRPr="003826F7">
        <w:rPr>
          <w:i/>
          <w:iCs/>
          <w:color w:val="0D0D0D"/>
          <w:szCs w:val="28"/>
          <w:lang w:val="vi-VN"/>
        </w:rPr>
        <w:t xml:space="preserve">Thí sinh </w:t>
      </w:r>
      <w:r w:rsidR="00DF55C4" w:rsidRPr="003826F7">
        <w:rPr>
          <w:i/>
          <w:iCs/>
          <w:color w:val="0D0D0D"/>
          <w:szCs w:val="28"/>
        </w:rPr>
        <w:t xml:space="preserve">chỉ </w:t>
      </w:r>
      <w:r w:rsidR="00DF55C4" w:rsidRPr="003826F7">
        <w:rPr>
          <w:i/>
          <w:iCs/>
          <w:color w:val="0D0D0D"/>
          <w:szCs w:val="28"/>
          <w:lang w:val="vi-VN"/>
        </w:rPr>
        <w:t>được mang vào phòng thi máy tính cầm tay được quy định trong văn bản của Bộ GDĐT</w:t>
      </w:r>
      <w:r>
        <w:rPr>
          <w:i/>
          <w:iCs/>
          <w:color w:val="0D0D0D"/>
          <w:szCs w:val="28"/>
        </w:rPr>
        <w:t xml:space="preserve">; </w:t>
      </w:r>
      <w:r w:rsidRPr="003826F7">
        <w:rPr>
          <w:i/>
          <w:iCs/>
          <w:color w:val="0D0D0D"/>
          <w:szCs w:val="28"/>
          <w:lang w:val="vi-VN"/>
        </w:rPr>
        <w:t>Atlat Địa lí Việt Nam đối với môn thi Địa lí (không có đánh dấu hoặc viết thêm bất cứ nội dung nào khác) do Nhà Xuất bản Giáo dục Việt Nam phát hành</w:t>
      </w:r>
      <w:r>
        <w:rPr>
          <w:i/>
          <w:iCs/>
          <w:color w:val="0D0D0D"/>
          <w:szCs w:val="28"/>
        </w:rPr>
        <w:t>).</w:t>
      </w:r>
    </w:p>
    <w:p w:rsidR="00DF55C4" w:rsidRPr="00624A99" w:rsidRDefault="00DF55C4" w:rsidP="005F567F">
      <w:pPr>
        <w:widowControl w:val="0"/>
        <w:ind w:firstLine="720"/>
        <w:rPr>
          <w:color w:val="0D0D0D"/>
          <w:szCs w:val="28"/>
        </w:rPr>
      </w:pPr>
      <w:r w:rsidRPr="00DF55C4">
        <w:rPr>
          <w:color w:val="0D0D0D"/>
          <w:szCs w:val="28"/>
          <w:lang w:val="vi-VN"/>
        </w:rPr>
        <w:t xml:space="preserve">c) Khi có hiệu lệnh, CBCT thứ nhất đi nhận đề thi, CBCT thứ hai nhắc nhở thí sinh những điều cần thiết về kỷ luật phòng thi; </w:t>
      </w:r>
      <w:r w:rsidR="00624A99" w:rsidRPr="00624A99">
        <w:rPr>
          <w:color w:val="0D0D0D"/>
          <w:szCs w:val="28"/>
        </w:rPr>
        <w:t>cho ký tên vào Danh sách thí sinh;</w:t>
      </w:r>
      <w:r w:rsidR="00624A99">
        <w:rPr>
          <w:color w:val="0D0D0D"/>
          <w:szCs w:val="28"/>
        </w:rPr>
        <w:t xml:space="preserve"> </w:t>
      </w:r>
      <w:r w:rsidRPr="00DF55C4">
        <w:rPr>
          <w:color w:val="0D0D0D"/>
          <w:szCs w:val="28"/>
          <w:lang w:val="vi-VN"/>
        </w:rPr>
        <w:t>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w:t>
      </w:r>
      <w:r w:rsidR="00624A99">
        <w:rPr>
          <w:color w:val="0D0D0D"/>
          <w:szCs w:val="28"/>
        </w:rPr>
        <w:t xml:space="preserve"> </w:t>
      </w:r>
    </w:p>
    <w:p w:rsidR="00DF55C4" w:rsidRDefault="00DF55C4" w:rsidP="005F567F">
      <w:pPr>
        <w:widowControl w:val="0"/>
        <w:ind w:firstLine="720"/>
        <w:rPr>
          <w:color w:val="0D0D0D"/>
          <w:szCs w:val="28"/>
          <w:lang w:val="vi-VN"/>
        </w:rPr>
      </w:pPr>
      <w:r w:rsidRPr="00DF55C4">
        <w:rPr>
          <w:color w:val="0D0D0D"/>
          <w:szCs w:val="28"/>
          <w:lang w:val="vi-VN"/>
        </w:rPr>
        <w:t xml:space="preserve">d) Khi có hiệu lệnh, CBCT thứ nhất giơ cao túi đề thi để thí sinh thấy rõ cả mặt trước và mặt sau còn nguyên nhãn niêm phong, yêu cầu hai thí sinh chứng </w:t>
      </w:r>
      <w:r w:rsidRPr="00DF55C4">
        <w:rPr>
          <w:color w:val="0D0D0D"/>
          <w:szCs w:val="28"/>
          <w:lang w:val="vi-VN"/>
        </w:rPr>
        <w:lastRenderedPageBreak/>
        <w:t>kiến và ký vào biên bản xác nhận bì đề thi còn nguyên nhãn niêm phong</w:t>
      </w:r>
      <w:r w:rsidR="003826F7">
        <w:rPr>
          <w:color w:val="0D0D0D"/>
          <w:szCs w:val="28"/>
        </w:rPr>
        <w:t xml:space="preserve"> </w:t>
      </w:r>
      <w:r w:rsidR="003826F7">
        <w:rPr>
          <w:i/>
          <w:color w:val="0D0D0D"/>
          <w:szCs w:val="28"/>
        </w:rPr>
        <w:t>(trên Túi đựng đề thi)</w:t>
      </w:r>
      <w:r w:rsidRPr="00DF55C4">
        <w:rPr>
          <w:color w:val="0D0D0D"/>
          <w:szCs w:val="28"/>
          <w:lang w:val="vi-VN"/>
        </w:rPr>
        <w:t>; mở bì đựng đề thi, kiểm tra số lượng đề thi (nếu thừa, thiếu hoặc lẫn đề thi khác, cần báo ngay cho Trưởng Điểm thi xử lý); phát đề thi cho từng thí sinh;</w:t>
      </w:r>
    </w:p>
    <w:p w:rsidR="003826F7" w:rsidRPr="002E7961" w:rsidRDefault="003826F7" w:rsidP="005F567F">
      <w:pPr>
        <w:widowControl w:val="0"/>
        <w:ind w:firstLine="720"/>
        <w:rPr>
          <w:b/>
          <w:i/>
          <w:color w:val="0D0D0D"/>
          <w:szCs w:val="28"/>
        </w:rPr>
      </w:pPr>
      <w:r w:rsidRPr="002E7961">
        <w:rPr>
          <w:b/>
          <w:i/>
          <w:color w:val="0D0D0D"/>
          <w:szCs w:val="28"/>
        </w:rPr>
        <w:t xml:space="preserve">Chú ý: </w:t>
      </w:r>
    </w:p>
    <w:p w:rsidR="003826F7" w:rsidRDefault="003826F7" w:rsidP="005F567F">
      <w:pPr>
        <w:widowControl w:val="0"/>
        <w:ind w:firstLine="720"/>
        <w:rPr>
          <w:i/>
          <w:color w:val="0D0D0D"/>
          <w:szCs w:val="28"/>
        </w:rPr>
      </w:pPr>
      <w:r w:rsidRPr="003826F7">
        <w:rPr>
          <w:color w:val="0D0D0D"/>
          <w:szCs w:val="28"/>
        </w:rPr>
        <w:t>+</w:t>
      </w:r>
      <w:r>
        <w:rPr>
          <w:i/>
          <w:color w:val="0D0D0D"/>
          <w:szCs w:val="28"/>
        </w:rPr>
        <w:t xml:space="preserve"> </w:t>
      </w:r>
      <w:r w:rsidRPr="003826F7">
        <w:rPr>
          <w:i/>
          <w:color w:val="0D0D0D"/>
          <w:szCs w:val="28"/>
          <w:lang w:val="vi-VN"/>
        </w:rPr>
        <w:t xml:space="preserve">CBCT phải cho toàn thể thí sinh trong phòng thi chứng kiến tình trạng niêm phong của </w:t>
      </w:r>
      <w:r w:rsidRPr="003826F7">
        <w:rPr>
          <w:i/>
          <w:color w:val="0D0D0D"/>
          <w:szCs w:val="28"/>
        </w:rPr>
        <w:t>bì/</w:t>
      </w:r>
      <w:r w:rsidRPr="003826F7">
        <w:rPr>
          <w:i/>
          <w:color w:val="0D0D0D"/>
          <w:szCs w:val="28"/>
          <w:lang w:val="vi-VN"/>
        </w:rPr>
        <w:t>túi đề thi, sự phù hợp môn thi với Lịch thi và lập biên bản xác nhận có chữ ký của 02 thí sinh trong phòng thi</w:t>
      </w:r>
      <w:r w:rsidRPr="003826F7">
        <w:rPr>
          <w:i/>
          <w:color w:val="0D0D0D"/>
          <w:szCs w:val="28"/>
        </w:rPr>
        <w:t>; chỉ được cắt bì/túi đề thi đúng giờ phát đề thi cho thí sinh quy định tại lịch thi.</w:t>
      </w:r>
    </w:p>
    <w:p w:rsidR="003826F7" w:rsidRDefault="003826F7" w:rsidP="005F567F">
      <w:pPr>
        <w:widowControl w:val="0"/>
        <w:ind w:firstLine="720"/>
        <w:rPr>
          <w:i/>
          <w:color w:val="0D0D0D"/>
          <w:szCs w:val="28"/>
        </w:rPr>
      </w:pPr>
      <w:r w:rsidRPr="003826F7">
        <w:rPr>
          <w:i/>
          <w:color w:val="0D0D0D"/>
          <w:szCs w:val="28"/>
        </w:rPr>
        <w:t xml:space="preserve">+ </w:t>
      </w:r>
      <w:r w:rsidRPr="003826F7">
        <w:rPr>
          <w:i/>
          <w:color w:val="0D0D0D"/>
          <w:szCs w:val="28"/>
          <w:lang w:val="vi-VN"/>
        </w:rPr>
        <w:t xml:space="preserve">Ngay sau khi phát đề cho thí sinh, CBCT yêu cầu thí sinh kiểm tra tình trạng đề thi: nếu thấy đề thi bị thiếu trang hoặc rách, nhòe, mờ, </w:t>
      </w:r>
      <w:r w:rsidRPr="003826F7">
        <w:rPr>
          <w:i/>
          <w:color w:val="0D0D0D"/>
          <w:szCs w:val="28"/>
        </w:rPr>
        <w:t xml:space="preserve">thí sinh </w:t>
      </w:r>
      <w:r w:rsidRPr="003826F7">
        <w:rPr>
          <w:i/>
          <w:color w:val="0D0D0D"/>
          <w:szCs w:val="28"/>
          <w:lang w:val="vi-VN"/>
        </w:rPr>
        <w:t xml:space="preserve">phải lập tức báo cho CBCT để kịp thời xử lý; nếu không phát hiện hoặc để quá sau khi phát đề 10 phút (tính từ giờ phát đề) đối với bài thi Toán, Ngoại ngữ, 05 phút (tính từ giờ phát đề) đối với bài thi Ngữ văn và các môn thi thành phần của bài thi tổ hợp mới báo cáo thì thí sinh phải tự chịu trách nhiệm. Tất cả những trường hợp phát sinh về đề thi, CBCT phải báo cáo cho Trưởng Điểm thi để báo cáo Trưởng </w:t>
      </w:r>
      <w:r w:rsidRPr="003826F7">
        <w:rPr>
          <w:i/>
          <w:color w:val="0D0D0D"/>
          <w:szCs w:val="28"/>
        </w:rPr>
        <w:t>b</w:t>
      </w:r>
      <w:r w:rsidRPr="003826F7">
        <w:rPr>
          <w:i/>
          <w:color w:val="0D0D0D"/>
          <w:szCs w:val="28"/>
          <w:lang w:val="vi-VN"/>
        </w:rPr>
        <w:t>an Coi thi ngay sau khi phát hiện (qua cán bộ giám sát - CBGS)</w:t>
      </w:r>
      <w:r w:rsidR="002C0EA4">
        <w:rPr>
          <w:i/>
          <w:color w:val="0D0D0D"/>
          <w:szCs w:val="28"/>
        </w:rPr>
        <w:t>.</w:t>
      </w:r>
    </w:p>
    <w:p w:rsidR="002C0EA4" w:rsidRPr="002C0EA4" w:rsidRDefault="002C0EA4" w:rsidP="005F567F">
      <w:pPr>
        <w:widowControl w:val="0"/>
        <w:ind w:firstLine="720"/>
        <w:rPr>
          <w:i/>
          <w:color w:val="0D0D0D"/>
          <w:szCs w:val="28"/>
        </w:rPr>
      </w:pPr>
      <w:r>
        <w:rPr>
          <w:i/>
          <w:color w:val="0D0D0D"/>
          <w:szCs w:val="28"/>
        </w:rPr>
        <w:t xml:space="preserve">+ </w:t>
      </w:r>
      <w:r w:rsidRPr="002C0EA4">
        <w:rPr>
          <w:i/>
          <w:color w:val="0D0D0D"/>
          <w:szCs w:val="28"/>
          <w:lang w:val="vi-VN"/>
        </w:rPr>
        <w:t xml:space="preserve">Trong </w:t>
      </w:r>
      <w:r w:rsidRPr="002C0EA4">
        <w:rPr>
          <w:i/>
          <w:color w:val="0D0D0D"/>
          <w:szCs w:val="28"/>
        </w:rPr>
        <w:t>bì/</w:t>
      </w:r>
      <w:r w:rsidRPr="002C0EA4">
        <w:rPr>
          <w:i/>
          <w:color w:val="0D0D0D"/>
          <w:szCs w:val="28"/>
          <w:lang w:val="vi-VN"/>
        </w:rPr>
        <w:t xml:space="preserve">túi đựng đề thi của mỗi bài thi tổ hợp có chứa </w:t>
      </w:r>
      <w:r w:rsidRPr="002C0EA4">
        <w:rPr>
          <w:i/>
          <w:color w:val="0D0D0D"/>
          <w:szCs w:val="28"/>
        </w:rPr>
        <w:t>bì/</w:t>
      </w:r>
      <w:r w:rsidRPr="002C0EA4">
        <w:rPr>
          <w:i/>
          <w:color w:val="0D0D0D"/>
          <w:szCs w:val="28"/>
          <w:lang w:val="vi-VN"/>
        </w:rPr>
        <w:t xml:space="preserve">túi đựng đề thi của từng môn thi thành phần tương ứng. CBCT chỉ được cắt </w:t>
      </w:r>
      <w:r w:rsidRPr="002C0EA4">
        <w:rPr>
          <w:i/>
          <w:color w:val="0D0D0D"/>
          <w:szCs w:val="28"/>
        </w:rPr>
        <w:t>bì/</w:t>
      </w:r>
      <w:r w:rsidRPr="002C0EA4">
        <w:rPr>
          <w:i/>
          <w:color w:val="0D0D0D"/>
          <w:szCs w:val="28"/>
          <w:lang w:val="vi-VN"/>
        </w:rPr>
        <w:t>túi đề thi và phát đề thi của môn thi thành phần cho thí sinh đúng thời điểm ghi trên Lịch thi.</w:t>
      </w:r>
    </w:p>
    <w:p w:rsidR="00DF55C4" w:rsidRPr="00DF55C4" w:rsidRDefault="00DF55C4" w:rsidP="005F567F">
      <w:pPr>
        <w:widowControl w:val="0"/>
        <w:ind w:firstLine="720"/>
        <w:rPr>
          <w:color w:val="0D0D0D"/>
          <w:szCs w:val="28"/>
          <w:lang w:val="vi-VN"/>
        </w:rPr>
      </w:pPr>
      <w:r w:rsidRPr="00DF55C4">
        <w:rPr>
          <w:color w:val="0D0D0D"/>
          <w:szCs w:val="28"/>
          <w:lang w:val="vi-VN"/>
        </w:rPr>
        <w:t>đ) Khi thí sinh bắt đầu làm bài, CBCT thứ nhất đối chiếu ảnh trong Thẻ dự thi và Danh sách ảnh của thí sinh với thí sinh để nhận diện thí sinh, ghi rõ họ tên và ký vào các tờ giấy thi, giấy nháp của thí sinh; CBCT thứ hai bao quát chung;trong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tại phòng thi các câu hỏi của thí sinh trong phạm vi quy định;</w:t>
      </w:r>
    </w:p>
    <w:p w:rsidR="00DF55C4" w:rsidRPr="00DF55C4" w:rsidRDefault="00DF55C4" w:rsidP="005F567F">
      <w:pPr>
        <w:widowControl w:val="0"/>
        <w:ind w:firstLine="720"/>
        <w:rPr>
          <w:color w:val="0D0D0D"/>
          <w:szCs w:val="28"/>
          <w:lang w:val="vi-VN"/>
        </w:rPr>
      </w:pPr>
      <w:r w:rsidRPr="00DF55C4">
        <w:rPr>
          <w:color w:val="0D0D0D"/>
          <w:szCs w:val="28"/>
          <w:lang w:val="vi-VN"/>
        </w:rPr>
        <w:t>e) CBCT ký và ghi họ tên vào các tờ giấy thi, giấy nháp phát bổ sung cho thí sinh được thực hiện theo quy trình quy định tại điểm c, điểm đ khoản này;</w:t>
      </w:r>
    </w:p>
    <w:p w:rsidR="00DF55C4" w:rsidRPr="00DF55C4" w:rsidRDefault="00DF55C4" w:rsidP="005F567F">
      <w:pPr>
        <w:widowControl w:val="0"/>
        <w:ind w:firstLine="720"/>
        <w:rPr>
          <w:color w:val="0D0D0D"/>
          <w:szCs w:val="28"/>
          <w:lang w:val="vi-VN"/>
        </w:rPr>
      </w:pPr>
      <w:r w:rsidRPr="00DF55C4">
        <w:rPr>
          <w:color w:val="0D0D0D"/>
          <w:szCs w:val="28"/>
          <w:lang w:val="vi-VN"/>
        </w:rPr>
        <w:t xml:space="preserve">g) CBCT phải bảo vệ đề thi trong giờ thi, không để </w:t>
      </w:r>
      <w:r w:rsidR="002C0EA4">
        <w:rPr>
          <w:color w:val="0D0D0D"/>
          <w:szCs w:val="28"/>
        </w:rPr>
        <w:t xml:space="preserve">lộ, </w:t>
      </w:r>
      <w:r w:rsidRPr="00DF55C4">
        <w:rPr>
          <w:color w:val="0D0D0D"/>
          <w:szCs w:val="28"/>
          <w:lang w:val="vi-VN"/>
        </w:rPr>
        <w:t xml:space="preserve">lọt đề thi ra ngoài phòng thi. </w:t>
      </w:r>
      <w:r w:rsidR="002C0EA4">
        <w:rPr>
          <w:color w:val="0D0D0D"/>
          <w:szCs w:val="28"/>
        </w:rPr>
        <w:t xml:space="preserve">Trong khoảng thời gian </w:t>
      </w:r>
      <w:r w:rsidR="002C0EA4" w:rsidRPr="002C0EA4">
        <w:rPr>
          <w:color w:val="0D0D0D"/>
          <w:szCs w:val="28"/>
          <w:lang w:val="vi-VN"/>
        </w:rPr>
        <w:t xml:space="preserve">15 phút </w:t>
      </w:r>
      <w:r w:rsidR="002C0EA4">
        <w:rPr>
          <w:color w:val="0D0D0D"/>
          <w:szCs w:val="28"/>
        </w:rPr>
        <w:t>s</w:t>
      </w:r>
      <w:r w:rsidRPr="00DF55C4">
        <w:rPr>
          <w:color w:val="0D0D0D"/>
          <w:szCs w:val="28"/>
          <w:lang w:val="vi-VN"/>
        </w:rPr>
        <w:t>au khi tính giờ làm bài (đối với bài thi độc lập và đối với mỗi môn thành phần trong bài thi tổ hợp), CBCT nộp các đề thi thừa đã được niêm phong cho người được Trưởng Điểm thi phân công;</w:t>
      </w:r>
    </w:p>
    <w:p w:rsidR="00DF55C4" w:rsidRPr="00DF55C4" w:rsidRDefault="00DF55C4" w:rsidP="005F567F">
      <w:pPr>
        <w:widowControl w:val="0"/>
        <w:ind w:firstLine="720"/>
        <w:rPr>
          <w:color w:val="0D0D0D"/>
          <w:szCs w:val="28"/>
          <w:lang w:val="vi-VN"/>
        </w:rPr>
      </w:pPr>
      <w:r w:rsidRPr="00DF55C4">
        <w:rPr>
          <w:color w:val="0D0D0D"/>
          <w:szCs w:val="28"/>
          <w:lang w:val="vi-VN"/>
        </w:rPr>
        <w:t xml:space="preserve">h) Chỉ cho thí sinh ra khỏi phòng thi sớm nhất sau 2/3 (hai phần ba) thời gian làm bài (đối với bài thi tự luận) sau khi thí sinh đã nộp bài làm, đề thi và </w:t>
      </w:r>
      <w:r w:rsidRPr="00DF55C4">
        <w:rPr>
          <w:color w:val="0D0D0D"/>
          <w:szCs w:val="28"/>
          <w:lang w:val="vi-VN"/>
        </w:rPr>
        <w:lastRenderedPageBreak/>
        <w:t xml:space="preserve">giấy nháp; nếu thí sinh nhất thiết phải tạm thời ra khỏi phòng thi thì CBCT phải báo cho </w:t>
      </w:r>
      <w:r w:rsidRPr="00DF55C4">
        <w:rPr>
          <w:color w:val="0D0D0D"/>
          <w:szCs w:val="28"/>
        </w:rPr>
        <w:t xml:space="preserve">cán bộ </w:t>
      </w:r>
      <w:r w:rsidRPr="00DF55C4">
        <w:rPr>
          <w:color w:val="0D0D0D"/>
          <w:szCs w:val="28"/>
          <w:lang w:val="vi-VN"/>
        </w:rPr>
        <w:t>giám sát phòng thi để phối hợp thực hiện theo quy định;</w:t>
      </w:r>
    </w:p>
    <w:p w:rsidR="00DF55C4" w:rsidRPr="00DF55C4" w:rsidRDefault="00DF55C4" w:rsidP="005F567F">
      <w:pPr>
        <w:widowControl w:val="0"/>
        <w:ind w:firstLine="720"/>
        <w:rPr>
          <w:color w:val="0D0D0D"/>
          <w:szCs w:val="28"/>
          <w:lang w:val="vi-VN"/>
        </w:rPr>
      </w:pPr>
      <w:r w:rsidRPr="00DF55C4">
        <w:rPr>
          <w:color w:val="0D0D0D"/>
          <w:szCs w:val="28"/>
          <w:lang w:val="vi-VN"/>
        </w:rPr>
        <w:t>i) Nếu có thí sinh vi phạm kỷ luật thì CBCT phải lập biên bản xử lý theo đúng quy định</w:t>
      </w:r>
      <w:r w:rsidR="008B6CA1">
        <w:rPr>
          <w:color w:val="0D0D0D"/>
          <w:szCs w:val="28"/>
        </w:rPr>
        <w:t xml:space="preserve"> </w:t>
      </w:r>
      <w:r w:rsidR="000D5872" w:rsidRPr="000D5872">
        <w:rPr>
          <w:i/>
          <w:color w:val="0D0D0D"/>
          <w:szCs w:val="28"/>
        </w:rPr>
        <w:t>(</w:t>
      </w:r>
      <w:r w:rsidR="000D5872">
        <w:rPr>
          <w:i/>
          <w:color w:val="0D0D0D"/>
          <w:szCs w:val="28"/>
        </w:rPr>
        <w:t xml:space="preserve">theo hướng dẫn Phần </w:t>
      </w:r>
      <w:r w:rsidR="00462F6C">
        <w:rPr>
          <w:i/>
          <w:color w:val="0D0D0D"/>
          <w:szCs w:val="28"/>
        </w:rPr>
        <w:t>I</w:t>
      </w:r>
      <w:r w:rsidR="000D5872">
        <w:rPr>
          <w:i/>
          <w:color w:val="0D0D0D"/>
          <w:szCs w:val="28"/>
        </w:rPr>
        <w:t xml:space="preserve">V – Mẫu </w:t>
      </w:r>
      <w:r w:rsidR="000D5872" w:rsidRPr="000D5872">
        <w:rPr>
          <w:b/>
          <w:i/>
          <w:color w:val="0D0D0D"/>
          <w:szCs w:val="28"/>
        </w:rPr>
        <w:t>CS</w:t>
      </w:r>
      <w:r w:rsidR="000D5872">
        <w:rPr>
          <w:b/>
          <w:color w:val="0D0D0D"/>
          <w:szCs w:val="28"/>
        </w:rPr>
        <w:t>17</w:t>
      </w:r>
      <w:r w:rsidR="000D5872" w:rsidRPr="000D5872">
        <w:rPr>
          <w:i/>
          <w:color w:val="0D0D0D"/>
          <w:szCs w:val="28"/>
        </w:rPr>
        <w:t>)</w:t>
      </w:r>
      <w:r w:rsidRPr="00DF55C4">
        <w:rPr>
          <w:color w:val="0D0D0D"/>
          <w:szCs w:val="28"/>
          <w:lang w:val="vi-VN"/>
        </w:rPr>
        <w:t>; nếu có tình huống bất thường phải báo cáo ngay cho Trưởng Điểm thi giải quyết;</w:t>
      </w:r>
    </w:p>
    <w:p w:rsidR="00DF55C4" w:rsidRPr="00177457" w:rsidRDefault="00DF55C4" w:rsidP="005F567F">
      <w:pPr>
        <w:widowControl w:val="0"/>
        <w:ind w:firstLine="720"/>
        <w:rPr>
          <w:color w:val="0D0D0D"/>
          <w:szCs w:val="28"/>
        </w:rPr>
      </w:pPr>
      <w:r w:rsidRPr="00DF55C4">
        <w:rPr>
          <w:color w:val="0D0D0D"/>
          <w:szCs w:val="28"/>
          <w:lang w:val="vi-VN"/>
        </w:rPr>
        <w:t>k) Trước khi hết giờ làm bài 15 phút (đối với bài thi độc lập và đối với mỗi môn thi thành phần trong bài thi tổ hợp), CBCT thông báo thời gian còn lại cho thí sinh biết;</w:t>
      </w:r>
      <w:r w:rsidR="00177457">
        <w:rPr>
          <w:color w:val="0D0D0D"/>
          <w:szCs w:val="28"/>
        </w:rPr>
        <w:t xml:space="preserve"> </w:t>
      </w:r>
      <w:r w:rsidR="00177457">
        <w:rPr>
          <w:color w:val="0D0D0D"/>
          <w:szCs w:val="28"/>
          <w:lang w:val="vi-VN"/>
        </w:rPr>
        <w:t>t</w:t>
      </w:r>
      <w:r w:rsidR="00177457" w:rsidRPr="00177457">
        <w:rPr>
          <w:color w:val="0D0D0D"/>
          <w:szCs w:val="28"/>
          <w:lang w:val="vi-VN"/>
        </w:rPr>
        <w:t>rước giờ thu bài thi 05 phút, CBCT yêu cầu thí sinh kiểm tra lại mã đề thi, số báo danh, các thông tin cá nhân khác trên giấy thi/Phiếu TLTN.</w:t>
      </w:r>
    </w:p>
    <w:p w:rsidR="00DF55C4" w:rsidRPr="00DF55C4" w:rsidRDefault="00DF55C4" w:rsidP="005F567F">
      <w:pPr>
        <w:widowControl w:val="0"/>
        <w:ind w:firstLine="720"/>
        <w:rPr>
          <w:color w:val="0D0D0D"/>
          <w:szCs w:val="28"/>
          <w:lang w:val="vi-VN"/>
        </w:rPr>
      </w:pPr>
      <w:r w:rsidRPr="00DF55C4">
        <w:rPr>
          <w:color w:val="0D0D0D"/>
          <w:szCs w:val="28"/>
          <w:lang w:val="vi-VN"/>
        </w:rPr>
        <w:t>l) Khi có hiệu lệnh hết giờ làm bài, CBCT thứ nhất phải yêu cầu thí sinh ngừng làm bài ngay và tiến hành thu bài, kể cả bài thi của thí sinh đã bị lập biên bản; CBCT thứ hai duy trì trật tự và kỷ luật phòng thi; CBCT thứ nhất vừa gọi tên từng thí sinh lên nộp bài thi vừa nhận bài thi của thí sinh; khi nhận bài thi, phải đếm đủ số tờ giấy thi của từng bài, yêu cầu thí sinh tự ghi đúng số tờ giấy thi đã nộp và ký tên vào 02 (hai) Phiếu thu bài thi; chỉ khi thu xong toàn bộ bài thi, phiếu TLTN của cả phòng thi mới cho phép các thí sinh rời phòng thi;</w:t>
      </w:r>
    </w:p>
    <w:p w:rsidR="00934740" w:rsidRDefault="00DF55C4" w:rsidP="005F567F">
      <w:pPr>
        <w:widowControl w:val="0"/>
        <w:ind w:firstLine="720"/>
        <w:rPr>
          <w:color w:val="0D0D0D"/>
          <w:szCs w:val="28"/>
          <w:lang w:val="vi-VN"/>
        </w:rPr>
      </w:pPr>
      <w:r w:rsidRPr="00DF55C4">
        <w:rPr>
          <w:color w:val="0D0D0D"/>
          <w:szCs w:val="28"/>
          <w:lang w:val="vi-VN"/>
        </w:rPr>
        <w:t>m) Các CBCT kiểm tra, xếp bài thi của từng thí sinh theo thứ tự tăng dần của số báo danh trong phòng thi</w:t>
      </w:r>
      <w:r w:rsidR="00934740">
        <w:rPr>
          <w:color w:val="0D0D0D"/>
          <w:szCs w:val="28"/>
        </w:rPr>
        <w:t>, chèn Giấy thay thế bài thi vắng</w:t>
      </w:r>
      <w:r w:rsidR="003B64B8">
        <w:rPr>
          <w:color w:val="0D0D0D"/>
          <w:szCs w:val="28"/>
        </w:rPr>
        <w:t xml:space="preserve"> màu xanh</w:t>
      </w:r>
      <w:r w:rsidR="00934740">
        <w:rPr>
          <w:color w:val="0D0D0D"/>
          <w:szCs w:val="28"/>
        </w:rPr>
        <w:t xml:space="preserve"> (đối với môn Văn), đánh số thứ tự bài thi </w:t>
      </w:r>
      <w:r w:rsidRPr="00DF55C4">
        <w:rPr>
          <w:color w:val="0D0D0D"/>
          <w:szCs w:val="28"/>
          <w:lang w:val="vi-VN"/>
        </w:rPr>
        <w:t xml:space="preserve">và cho vào túi đựng bài thi; </w:t>
      </w:r>
    </w:p>
    <w:p w:rsidR="00934740" w:rsidRPr="002E7961" w:rsidRDefault="00934740" w:rsidP="005F567F">
      <w:pPr>
        <w:widowControl w:val="0"/>
        <w:ind w:firstLine="720"/>
        <w:rPr>
          <w:b/>
          <w:i/>
          <w:color w:val="0D0D0D"/>
          <w:szCs w:val="28"/>
          <w:lang w:val="vi-VN"/>
        </w:rPr>
      </w:pPr>
      <w:r w:rsidRPr="002E7961">
        <w:rPr>
          <w:b/>
          <w:i/>
          <w:color w:val="0D0D0D"/>
          <w:szCs w:val="28"/>
          <w:lang w:val="vi-VN"/>
        </w:rPr>
        <w:t>Chú ý:</w:t>
      </w:r>
    </w:p>
    <w:p w:rsidR="00934740" w:rsidRPr="00934740" w:rsidRDefault="00934740" w:rsidP="005F567F">
      <w:pPr>
        <w:widowControl w:val="0"/>
        <w:ind w:firstLine="720"/>
        <w:rPr>
          <w:i/>
          <w:color w:val="0D0D0D"/>
          <w:szCs w:val="28"/>
          <w:lang w:val="vi-VN"/>
        </w:rPr>
      </w:pPr>
      <w:r w:rsidRPr="00934740">
        <w:rPr>
          <w:i/>
          <w:color w:val="0D0D0D"/>
          <w:szCs w:val="28"/>
        </w:rPr>
        <w:t>+</w:t>
      </w:r>
      <w:r w:rsidRPr="00934740">
        <w:rPr>
          <w:i/>
          <w:color w:val="0D0D0D"/>
          <w:szCs w:val="28"/>
          <w:lang w:val="vi-VN"/>
        </w:rPr>
        <w:t xml:space="preserve"> CBCT đánh </w:t>
      </w:r>
      <w:r>
        <w:rPr>
          <w:i/>
          <w:color w:val="0D0D0D"/>
          <w:szCs w:val="28"/>
        </w:rPr>
        <w:t xml:space="preserve">số thứ tự trên 02 vị trí của tất cả các tờ giấy thi của các bài thi, đánh </w:t>
      </w:r>
      <w:r w:rsidRPr="00934740">
        <w:rPr>
          <w:i/>
          <w:color w:val="0D0D0D"/>
          <w:szCs w:val="28"/>
          <w:lang w:val="vi-VN"/>
        </w:rPr>
        <w:t>luôn ở 02 vị trí của tờ giấy xanh thay thế thí sinh vắng</w:t>
      </w:r>
      <w:r>
        <w:rPr>
          <w:i/>
          <w:color w:val="0D0D0D"/>
          <w:szCs w:val="28"/>
        </w:rPr>
        <w:t>. Số thứ tự đánh đúng quy định: 01, 02,…,10, 11,… (đánh đến hết); bài thi nhiều tờ đánh 05a, 05b</w:t>
      </w:r>
      <w:r>
        <w:rPr>
          <w:i/>
          <w:color w:val="0D0D0D"/>
          <w:szCs w:val="28"/>
          <w:lang w:val="vi-VN"/>
        </w:rPr>
        <w:t>, 05c,... (Không đánh 05A, 05B,...).</w:t>
      </w:r>
    </w:p>
    <w:p w:rsidR="00934740" w:rsidRPr="00934740" w:rsidRDefault="00934740" w:rsidP="005F567F">
      <w:pPr>
        <w:widowControl w:val="0"/>
        <w:ind w:firstLine="720"/>
        <w:rPr>
          <w:i/>
          <w:color w:val="0D0D0D"/>
          <w:szCs w:val="28"/>
          <w:lang w:val="vi-VN"/>
        </w:rPr>
      </w:pPr>
      <w:r w:rsidRPr="00934740">
        <w:rPr>
          <w:i/>
          <w:color w:val="0D0D0D"/>
          <w:szCs w:val="28"/>
        </w:rPr>
        <w:t>+</w:t>
      </w:r>
      <w:r w:rsidRPr="00934740">
        <w:rPr>
          <w:i/>
          <w:color w:val="0D0D0D"/>
          <w:szCs w:val="28"/>
          <w:lang w:val="vi-VN"/>
        </w:rPr>
        <w:t xml:space="preserve"> Số tờ, số bài là số thực tế của bài làm, không</w:t>
      </w:r>
      <w:r w:rsidR="003B64B8">
        <w:rPr>
          <w:i/>
          <w:color w:val="0D0D0D"/>
          <w:szCs w:val="28"/>
          <w:lang w:val="vi-VN"/>
        </w:rPr>
        <w:t xml:space="preserve"> tính tờ giấy xanh thay thế</w:t>
      </w:r>
      <w:r>
        <w:rPr>
          <w:i/>
          <w:color w:val="0D0D0D"/>
          <w:szCs w:val="28"/>
          <w:lang w:val="vi-VN"/>
        </w:rPr>
        <w:t>.</w:t>
      </w:r>
      <w:r w:rsidRPr="00934740">
        <w:rPr>
          <w:i/>
          <w:color w:val="0D0D0D"/>
          <w:szCs w:val="28"/>
          <w:lang w:val="vi-VN"/>
        </w:rPr>
        <w:t xml:space="preserve"> </w:t>
      </w:r>
    </w:p>
    <w:p w:rsidR="003B64B8" w:rsidRDefault="00934740" w:rsidP="005F567F">
      <w:pPr>
        <w:widowControl w:val="0"/>
        <w:ind w:firstLine="720"/>
        <w:rPr>
          <w:i/>
          <w:color w:val="0D0D0D"/>
          <w:szCs w:val="28"/>
        </w:rPr>
      </w:pPr>
      <w:r>
        <w:rPr>
          <w:i/>
          <w:color w:val="0D0D0D"/>
          <w:szCs w:val="28"/>
        </w:rPr>
        <w:t>+ Hai CBCT ghi đầy đủ thông tin</w:t>
      </w:r>
      <w:r w:rsidRPr="00934740">
        <w:rPr>
          <w:i/>
          <w:color w:val="0D0D0D"/>
          <w:szCs w:val="28"/>
        </w:rPr>
        <w:t>, ký và ghi rõ tên, đơn vị</w:t>
      </w:r>
      <w:r>
        <w:rPr>
          <w:i/>
          <w:color w:val="0D0D0D"/>
          <w:szCs w:val="28"/>
        </w:rPr>
        <w:t xml:space="preserve"> trên Bìa bọc bài thi, Túi đựng bài thi.</w:t>
      </w:r>
    </w:p>
    <w:p w:rsidR="003B64B8" w:rsidRDefault="00DF55C4" w:rsidP="005F567F">
      <w:pPr>
        <w:widowControl w:val="0"/>
        <w:ind w:firstLine="720"/>
        <w:rPr>
          <w:i/>
          <w:color w:val="0D0D0D"/>
          <w:szCs w:val="28"/>
        </w:rPr>
      </w:pPr>
      <w:r w:rsidRPr="00DF55C4">
        <w:rPr>
          <w:color w:val="0D0D0D"/>
          <w:szCs w:val="28"/>
          <w:lang w:val="vi-VN"/>
        </w:rPr>
        <w:t>CBCT thứ nhất trực tiếp mang túi đựng bài thi, 02 (hai) Phiếu thu bài thi, các biên bản xử lý kỷ luật và tang vật kèm theo (nếu có) cùng CBCT thứ hai đến bàn giao cho thư ký Điểm thi ngay sau mỗi buổi thi; khi bàn giao phải kiểm đếm công khai và đối chiếu số bài, số tờ của từng bài thi, Phiếu thu bài thi và các biên bản xử lý kỷ luật cùng tang vật kèm theo (nếu có);</w:t>
      </w:r>
    </w:p>
    <w:p w:rsidR="00F667D0" w:rsidRDefault="00DF55C4" w:rsidP="005F567F">
      <w:pPr>
        <w:widowControl w:val="0"/>
        <w:ind w:firstLine="720"/>
        <w:rPr>
          <w:color w:val="0D0D0D"/>
          <w:szCs w:val="28"/>
          <w:lang w:val="vi-VN"/>
        </w:rPr>
      </w:pPr>
      <w:r w:rsidRPr="00DF55C4">
        <w:rPr>
          <w:color w:val="0D0D0D"/>
          <w:szCs w:val="28"/>
          <w:lang w:val="vi-VN"/>
        </w:rPr>
        <w:t xml:space="preserve">n) Sau khi được kiểm đếm xong, bài thi và 01 (một) Phiếu thu bài thi của mỗi phòng thi được đưa vào túi đựng bài thi của phòng thi đó; được thư ký Điểm thi cùng hai CBCT niêm phong tại chỗ; nhãn niêm phong được dán vào chính giữa tất cả các mép dán của túi đựng bài thi, Trưởng Điểm thi và thư ký trực tiếp </w:t>
      </w:r>
      <w:r w:rsidRPr="00DF55C4">
        <w:rPr>
          <w:color w:val="0D0D0D"/>
          <w:szCs w:val="28"/>
          <w:lang w:val="vi-VN"/>
        </w:rPr>
        <w:lastRenderedPageBreak/>
        <w:t>kiểm đếm ký và ghi rõ họ tên trên nhãn niêm phong, hai CBCT ký giáp lai giữa nhãn niêm phong và túi đựng bài thi rồi đóng dấu giáp lai nhãn niêm phong; sau đó, dùng băng keo trong suốt dán vòng quanh dọc theo chiều dài mép dán của túi đựng bài thi và phủ lên nhãn niêm phong; Thư ký Điểm thi và hai CBCT ghi rõ họ tên và ký vào biên bản bàn giao; Phiếu thu bài thi còn lại của phòng thi được để bên ngoài, nộp cùng với túi bài thi và hồ sơ coi thi được niêm phong.</w:t>
      </w:r>
    </w:p>
    <w:p w:rsidR="003B64B8" w:rsidRPr="003B64B8" w:rsidRDefault="003B64B8" w:rsidP="005F567F">
      <w:pPr>
        <w:widowControl w:val="0"/>
        <w:ind w:firstLine="720"/>
        <w:rPr>
          <w:i/>
          <w:color w:val="0D0D0D"/>
          <w:szCs w:val="28"/>
        </w:rPr>
      </w:pPr>
      <w:r w:rsidRPr="002E7961">
        <w:rPr>
          <w:b/>
          <w:i/>
          <w:color w:val="0D0D0D"/>
          <w:szCs w:val="28"/>
        </w:rPr>
        <w:t>Chú ý:</w:t>
      </w:r>
      <w:r>
        <w:rPr>
          <w:i/>
          <w:color w:val="0D0D0D"/>
          <w:szCs w:val="28"/>
        </w:rPr>
        <w:t xml:space="preserve"> CBCT chỉ được phép ra về khi ĐT hoàn thành việc đóng thùng bài thi của toàn bộ ĐT.</w:t>
      </w:r>
    </w:p>
    <w:p w:rsidR="002C0EA4" w:rsidRPr="005F567F" w:rsidRDefault="002C0EA4" w:rsidP="002F0025">
      <w:pPr>
        <w:widowControl w:val="0"/>
        <w:numPr>
          <w:ilvl w:val="2"/>
          <w:numId w:val="10"/>
        </w:numPr>
        <w:outlineLvl w:val="2"/>
        <w:rPr>
          <w:b/>
          <w:bCs/>
          <w:i/>
          <w:szCs w:val="28"/>
        </w:rPr>
      </w:pPr>
      <w:bookmarkStart w:id="708" w:name="_Toc74128010"/>
      <w:bookmarkStart w:id="709" w:name="_Toc74164237"/>
      <w:bookmarkStart w:id="710" w:name="_Toc74205470"/>
      <w:bookmarkStart w:id="711" w:name="_Toc74576867"/>
      <w:r w:rsidRPr="005F567F">
        <w:rPr>
          <w:b/>
          <w:bCs/>
          <w:i/>
          <w:szCs w:val="28"/>
        </w:rPr>
        <w:t>Nhiệm vụ coi thi Môn/Bài thi trắc nghiệm</w:t>
      </w:r>
      <w:bookmarkEnd w:id="708"/>
      <w:bookmarkEnd w:id="709"/>
      <w:bookmarkEnd w:id="710"/>
      <w:bookmarkEnd w:id="711"/>
    </w:p>
    <w:p w:rsidR="003B64B8" w:rsidRPr="003B64B8" w:rsidRDefault="003B64B8" w:rsidP="001C30B0">
      <w:pPr>
        <w:widowControl w:val="0"/>
        <w:ind w:firstLine="720"/>
        <w:rPr>
          <w:color w:val="0D0D0D"/>
          <w:szCs w:val="28"/>
          <w:lang w:val="vi-VN"/>
        </w:rPr>
      </w:pPr>
      <w:r w:rsidRPr="003B64B8">
        <w:rPr>
          <w:color w:val="0D0D0D"/>
          <w:szCs w:val="28"/>
          <w:lang w:val="vi-VN"/>
        </w:rPr>
        <w:t xml:space="preserve">Khi coi thi các bài thi trắc nghiệm, ngoài trách nhiệm được quy định tại </w:t>
      </w:r>
      <w:r w:rsidRPr="003B64B8">
        <w:rPr>
          <w:i/>
          <w:color w:val="0D0D0D"/>
          <w:szCs w:val="28"/>
        </w:rPr>
        <w:t xml:space="preserve">mục </w:t>
      </w:r>
      <w:r w:rsidR="00A90284">
        <w:rPr>
          <w:i/>
          <w:color w:val="0D0D0D"/>
          <w:szCs w:val="28"/>
        </w:rPr>
        <w:t>1</w:t>
      </w:r>
      <w:r w:rsidRPr="003B64B8">
        <w:rPr>
          <w:i/>
          <w:color w:val="0D0D0D"/>
          <w:szCs w:val="28"/>
        </w:rPr>
        <w:t>.2.1</w:t>
      </w:r>
      <w:r w:rsidRPr="003B64B8">
        <w:rPr>
          <w:color w:val="0D0D0D"/>
          <w:szCs w:val="28"/>
          <w:lang w:val="vi-VN"/>
        </w:rPr>
        <w:t>, CBCT thực hiện các công việc sau:</w:t>
      </w:r>
    </w:p>
    <w:p w:rsidR="003B64B8" w:rsidRPr="003B64B8" w:rsidRDefault="003B64B8" w:rsidP="001C30B0">
      <w:pPr>
        <w:widowControl w:val="0"/>
        <w:ind w:firstLine="720"/>
        <w:rPr>
          <w:color w:val="0D0D0D"/>
          <w:szCs w:val="28"/>
          <w:lang w:val="vi-VN"/>
        </w:rPr>
      </w:pPr>
      <w:r w:rsidRPr="003B64B8">
        <w:rPr>
          <w:color w:val="0D0D0D"/>
          <w:szCs w:val="28"/>
          <w:lang w:val="vi-VN"/>
        </w:rPr>
        <w:t xml:space="preserve">a) </w:t>
      </w:r>
      <w:r w:rsidR="00980207">
        <w:rPr>
          <w:color w:val="0D0D0D"/>
          <w:szCs w:val="28"/>
        </w:rPr>
        <w:t>N</w:t>
      </w:r>
      <w:r w:rsidRPr="003B64B8">
        <w:rPr>
          <w:color w:val="0D0D0D"/>
          <w:szCs w:val="28"/>
          <w:lang w:val="vi-VN"/>
        </w:rPr>
        <w:t>hận Phiếu TLTN</w:t>
      </w:r>
      <w:r w:rsidR="00536FA9">
        <w:rPr>
          <w:color w:val="0D0D0D"/>
          <w:szCs w:val="28"/>
        </w:rPr>
        <w:t xml:space="preserve"> chung với hồ sơ thi của phòng</w:t>
      </w:r>
      <w:r w:rsidR="00980207">
        <w:rPr>
          <w:color w:val="0D0D0D"/>
          <w:szCs w:val="28"/>
        </w:rPr>
        <w:t xml:space="preserve">, CBCT thứ hai ký tên vào Biên bản (Mẫu </w:t>
      </w:r>
      <w:r w:rsidR="00980207">
        <w:rPr>
          <w:b/>
          <w:color w:val="0D0D0D"/>
          <w:szCs w:val="28"/>
        </w:rPr>
        <w:t>CS10)</w:t>
      </w:r>
      <w:r w:rsidR="00A90284">
        <w:rPr>
          <w:color w:val="0D0D0D"/>
          <w:szCs w:val="28"/>
          <w:lang w:val="vi-VN"/>
        </w:rPr>
        <w:t>;</w:t>
      </w:r>
      <w:r w:rsidR="00980207">
        <w:rPr>
          <w:color w:val="0D0D0D"/>
          <w:szCs w:val="28"/>
          <w:lang w:val="vi-VN"/>
        </w:rPr>
        <w:t xml:space="preserve"> </w:t>
      </w:r>
      <w:r w:rsidR="00A90284">
        <w:rPr>
          <w:color w:val="0D0D0D"/>
          <w:szCs w:val="28"/>
        </w:rPr>
        <w:t>h</w:t>
      </w:r>
      <w:r w:rsidR="00980207">
        <w:rPr>
          <w:color w:val="0D0D0D"/>
          <w:szCs w:val="28"/>
          <w:lang w:val="vi-VN"/>
        </w:rPr>
        <w:t>ai CBCT</w:t>
      </w:r>
      <w:r w:rsidRPr="003B64B8">
        <w:rPr>
          <w:color w:val="0D0D0D"/>
          <w:szCs w:val="28"/>
          <w:lang w:val="vi-VN"/>
        </w:rPr>
        <w:t xml:space="preserve"> ký</w:t>
      </w:r>
      <w:r w:rsidR="00980207">
        <w:rPr>
          <w:color w:val="0D0D0D"/>
          <w:szCs w:val="28"/>
        </w:rPr>
        <w:t xml:space="preserve"> và ghi</w:t>
      </w:r>
      <w:r w:rsidRPr="003B64B8">
        <w:rPr>
          <w:color w:val="0D0D0D"/>
          <w:szCs w:val="28"/>
          <w:lang w:val="vi-VN"/>
        </w:rPr>
        <w:t xml:space="preserve"> tên vào Phiếu TLTN;</w:t>
      </w:r>
    </w:p>
    <w:p w:rsidR="003B64B8" w:rsidRPr="003B64B8" w:rsidRDefault="003B64B8" w:rsidP="001C30B0">
      <w:pPr>
        <w:widowControl w:val="0"/>
        <w:ind w:firstLine="720"/>
        <w:rPr>
          <w:color w:val="0D0D0D"/>
          <w:szCs w:val="28"/>
          <w:lang w:val="vi-VN"/>
        </w:rPr>
      </w:pPr>
      <w:r w:rsidRPr="003B64B8">
        <w:rPr>
          <w:color w:val="0D0D0D"/>
          <w:szCs w:val="28"/>
          <w:lang w:val="vi-VN"/>
        </w:rPr>
        <w:t>b) Phát Phiếu TLTN và hướng dẫn thí sinh điền đủ thông tin vào các mục trên Phiếu TLTN;</w:t>
      </w:r>
    </w:p>
    <w:p w:rsidR="003B64B8" w:rsidRDefault="003B64B8" w:rsidP="001C30B0">
      <w:pPr>
        <w:widowControl w:val="0"/>
        <w:ind w:firstLine="720"/>
        <w:rPr>
          <w:color w:val="0D0D0D"/>
          <w:szCs w:val="28"/>
          <w:lang w:val="vi-VN"/>
        </w:rPr>
      </w:pPr>
      <w:r w:rsidRPr="003B64B8">
        <w:rPr>
          <w:color w:val="0D0D0D"/>
          <w:szCs w:val="28"/>
          <w:lang w:val="vi-VN"/>
        </w:rPr>
        <w:t>c) Phát đề thi cho thí sinh; mỗi thí sinh trong cùng phòng thi có một mã đề thi riêng; các môn thi thành phần trong mỗi bài thi tổ hợp KHTN, KHXH có cùng một mã đề thi;</w:t>
      </w:r>
      <w:r w:rsidR="00536FA9">
        <w:rPr>
          <w:color w:val="0D0D0D"/>
          <w:szCs w:val="28"/>
        </w:rPr>
        <w:t xml:space="preserve"> </w:t>
      </w:r>
      <w:r w:rsidRPr="003B64B8">
        <w:rPr>
          <w:color w:val="0D0D0D"/>
          <w:szCs w:val="28"/>
          <w:lang w:val="vi-VN"/>
        </w:rPr>
        <w:t>khi phát đề thi, yêu cầu thí sinh kiểm tra mã đề thi bảo đảm chính xác, để đề thi dưới Phiếu TLTN và không được xem nội dung đề thi; khi thí sinh cuối cùng đã nhận được đề thi thì cho phép thí sinh lật đề thi lên và ghi, tô mã đề thi vào Phiếu TLTN, ghi mã đề thi vào hai Phiếu thu bài thi;</w:t>
      </w:r>
    </w:p>
    <w:p w:rsidR="00980207" w:rsidRPr="00980207" w:rsidRDefault="00980207" w:rsidP="001C30B0">
      <w:pPr>
        <w:widowControl w:val="0"/>
        <w:ind w:firstLine="720"/>
        <w:rPr>
          <w:i/>
          <w:color w:val="0D0D0D"/>
          <w:szCs w:val="28"/>
        </w:rPr>
      </w:pPr>
      <w:r w:rsidRPr="002E7961">
        <w:rPr>
          <w:b/>
          <w:i/>
          <w:color w:val="0D0D0D"/>
          <w:szCs w:val="28"/>
        </w:rPr>
        <w:t>Chú ý:</w:t>
      </w:r>
      <w:r>
        <w:rPr>
          <w:i/>
          <w:color w:val="0D0D0D"/>
          <w:szCs w:val="28"/>
        </w:rPr>
        <w:t xml:space="preserve"> </w:t>
      </w:r>
      <w:r w:rsidRPr="00980207">
        <w:rPr>
          <w:i/>
          <w:color w:val="0D0D0D"/>
          <w:szCs w:val="28"/>
        </w:rPr>
        <w:t xml:space="preserve">CBCT phải đặc biệt lưu ý nhắc nhở và kiểm tra bảo đảm thí sinh tô </w:t>
      </w:r>
      <w:r w:rsidR="00386974">
        <w:rPr>
          <w:i/>
          <w:color w:val="0D0D0D"/>
          <w:szCs w:val="28"/>
        </w:rPr>
        <w:t>đú</w:t>
      </w:r>
      <w:r w:rsidRPr="00980207">
        <w:rPr>
          <w:i/>
          <w:color w:val="0D0D0D"/>
          <w:szCs w:val="28"/>
        </w:rPr>
        <w:t xml:space="preserve">ng </w:t>
      </w:r>
      <w:r>
        <w:rPr>
          <w:i/>
          <w:color w:val="0D0D0D"/>
          <w:szCs w:val="28"/>
        </w:rPr>
        <w:t xml:space="preserve">số báo danh (tô đủ 6 số), </w:t>
      </w:r>
      <w:r w:rsidRPr="00980207">
        <w:rPr>
          <w:i/>
          <w:color w:val="0D0D0D"/>
          <w:szCs w:val="28"/>
        </w:rPr>
        <w:t>mã đề thi trên Phiếu TLTN</w:t>
      </w:r>
      <w:r>
        <w:rPr>
          <w:i/>
          <w:color w:val="0D0D0D"/>
          <w:szCs w:val="28"/>
        </w:rPr>
        <w:t>.</w:t>
      </w:r>
    </w:p>
    <w:p w:rsidR="003B64B8" w:rsidRPr="003B64B8" w:rsidRDefault="003B64B8" w:rsidP="001C30B0">
      <w:pPr>
        <w:widowControl w:val="0"/>
        <w:ind w:firstLine="720"/>
        <w:rPr>
          <w:color w:val="0D0D0D"/>
          <w:szCs w:val="28"/>
          <w:lang w:val="vi-VN"/>
        </w:rPr>
      </w:pPr>
      <w:r w:rsidRPr="003B64B8">
        <w:rPr>
          <w:color w:val="0D0D0D"/>
          <w:szCs w:val="28"/>
          <w:lang w:val="vi-VN"/>
        </w:rPr>
        <w:t>d) Đối với bài thi tổ hợp, thí sinh làm bài thi trên cùng một Phiếu TLTN; đề thi các môn thi thành phần của bài thi tổ hợp được phát lần lượt theo từng môn thi thành phần để thí</w:t>
      </w:r>
      <w:r w:rsidR="00D160A7">
        <w:rPr>
          <w:color w:val="0D0D0D"/>
          <w:szCs w:val="28"/>
        </w:rPr>
        <w:t xml:space="preserve"> </w:t>
      </w:r>
      <w:r w:rsidRPr="003B64B8">
        <w:rPr>
          <w:color w:val="0D0D0D"/>
          <w:szCs w:val="28"/>
          <w:lang w:val="vi-VN"/>
        </w:rPr>
        <w:t>sinh làm bài trong thời gian quy định; ngay khi hết giờ làm bài của môn thi thành phần nào thì thu đề thi và giấy nháp của thí sinh thi môn thi đó, đồng thời phát đề thi của môn thi thành phần kế tiếp theo đúng lịch thi đã quy định;</w:t>
      </w:r>
    </w:p>
    <w:p w:rsidR="003B64B8" w:rsidRPr="003B64B8" w:rsidRDefault="003B64B8" w:rsidP="001C30B0">
      <w:pPr>
        <w:widowControl w:val="0"/>
        <w:ind w:firstLine="720"/>
        <w:rPr>
          <w:color w:val="0D0D0D"/>
          <w:szCs w:val="28"/>
          <w:lang w:val="vi-VN"/>
        </w:rPr>
      </w:pPr>
      <w:r w:rsidRPr="003B64B8">
        <w:rPr>
          <w:color w:val="0D0D0D"/>
          <w:szCs w:val="28"/>
          <w:lang w:val="vi-VN"/>
        </w:rPr>
        <w:t>đ) Không thu lại đề thi, giấy nháp của thí sinh thi bài thi độc lập và thi môn thi thành phần Sinh học, Giáo dục công dân của bài thi tổ hợp;</w:t>
      </w:r>
    </w:p>
    <w:p w:rsidR="003B64B8" w:rsidRDefault="003B64B8" w:rsidP="001C30B0">
      <w:pPr>
        <w:widowControl w:val="0"/>
        <w:ind w:firstLine="720"/>
        <w:rPr>
          <w:color w:val="0D0D0D"/>
          <w:szCs w:val="28"/>
          <w:lang w:val="vi-VN"/>
        </w:rPr>
      </w:pPr>
      <w:r w:rsidRPr="003B64B8">
        <w:rPr>
          <w:color w:val="0D0D0D"/>
          <w:szCs w:val="28"/>
          <w:lang w:val="vi-VN"/>
        </w:rPr>
        <w:t>e) Không thu Phiếu TLTN trước khi hết giờ làm bài; khi thu Phiếu TLTN phải kiểm tra việc ghi và tô mã đề thi vào Phiếu TLTN của thí sinh (mã đề thi đã ghi, tô trên Phiếu TLTN và ghi trên Phiếu thu bài thi phải giống với mã đề thi ghi trên tờ đề thi của thí sinh);</w:t>
      </w:r>
    </w:p>
    <w:p w:rsidR="002F7640" w:rsidRPr="002E7961" w:rsidRDefault="002F7640" w:rsidP="001C30B0">
      <w:pPr>
        <w:widowControl w:val="0"/>
        <w:ind w:firstLine="720"/>
        <w:rPr>
          <w:b/>
          <w:i/>
          <w:color w:val="0D0D0D"/>
          <w:szCs w:val="28"/>
        </w:rPr>
      </w:pPr>
      <w:r w:rsidRPr="002E7961">
        <w:rPr>
          <w:b/>
          <w:i/>
          <w:color w:val="0D0D0D"/>
          <w:szCs w:val="28"/>
        </w:rPr>
        <w:lastRenderedPageBreak/>
        <w:t>Chú ý khi thu bài trắc nghiệm:</w:t>
      </w:r>
    </w:p>
    <w:p w:rsidR="002F7640" w:rsidRDefault="002F7640" w:rsidP="001C30B0">
      <w:pPr>
        <w:widowControl w:val="0"/>
        <w:ind w:firstLine="720"/>
        <w:rPr>
          <w:i/>
          <w:color w:val="0D0D0D"/>
          <w:szCs w:val="28"/>
          <w:lang w:val="vi-VN"/>
        </w:rPr>
      </w:pPr>
      <w:r w:rsidRPr="002F7640">
        <w:rPr>
          <w:i/>
          <w:color w:val="0D0D0D"/>
          <w:szCs w:val="28"/>
        </w:rPr>
        <w:t xml:space="preserve">- </w:t>
      </w:r>
      <w:r w:rsidRPr="002F7640">
        <w:rPr>
          <w:i/>
          <w:color w:val="0D0D0D"/>
          <w:szCs w:val="28"/>
          <w:lang w:val="vi-VN"/>
        </w:rPr>
        <w:t>Trước giờ thu bài thi 05 phút, CBCT yêu cầu thí sinh kiểm tra lại mã đề thi, số báo danh, các thông tin cá nhân</w:t>
      </w:r>
      <w:r w:rsidR="00F82748">
        <w:rPr>
          <w:i/>
          <w:color w:val="0D0D0D"/>
          <w:szCs w:val="28"/>
          <w:lang w:val="vi-VN"/>
        </w:rPr>
        <w:t xml:space="preserve"> khác trên giấy thi/Phiếu TLTN.</w:t>
      </w:r>
    </w:p>
    <w:p w:rsidR="00F82748" w:rsidRPr="00F82748" w:rsidRDefault="00F82748" w:rsidP="001C30B0">
      <w:pPr>
        <w:widowControl w:val="0"/>
        <w:ind w:firstLine="720"/>
        <w:rPr>
          <w:i/>
          <w:color w:val="0D0D0D"/>
          <w:szCs w:val="28"/>
        </w:rPr>
      </w:pPr>
      <w:r w:rsidRPr="00F82748">
        <w:rPr>
          <w:i/>
          <w:color w:val="0D0D0D"/>
          <w:szCs w:val="28"/>
        </w:rPr>
        <w:t>-</w:t>
      </w:r>
      <w:r w:rsidRPr="00F82748">
        <w:rPr>
          <w:i/>
          <w:color w:val="0D0D0D"/>
          <w:szCs w:val="28"/>
          <w:lang w:val="vi-VN"/>
        </w:rPr>
        <w:t xml:space="preserve"> Khi thu bài, CBCT trong phòng thi xếp các bài thi theo thứ tự tăng dần của số báo danh, </w:t>
      </w:r>
      <w:r w:rsidRPr="00F82748">
        <w:rPr>
          <w:i/>
          <w:color w:val="0D0D0D"/>
          <w:szCs w:val="28"/>
        </w:rPr>
        <w:t xml:space="preserve">kiểm tra kỹ các thông tin về mã đề thi trên phiếu TLTN bảo đảm chính xác, </w:t>
      </w:r>
      <w:r w:rsidRPr="00F82748">
        <w:rPr>
          <w:i/>
          <w:color w:val="0D0D0D"/>
          <w:szCs w:val="28"/>
          <w:lang w:val="vi-VN"/>
        </w:rPr>
        <w:t xml:space="preserve">yêu cầu thí sinh điền </w:t>
      </w:r>
      <w:r w:rsidRPr="00F82748">
        <w:rPr>
          <w:i/>
          <w:color w:val="0D0D0D"/>
          <w:szCs w:val="28"/>
        </w:rPr>
        <w:t xml:space="preserve">đầy đủ, chính xác </w:t>
      </w:r>
      <w:r w:rsidRPr="00F82748">
        <w:rPr>
          <w:i/>
          <w:color w:val="0D0D0D"/>
          <w:szCs w:val="28"/>
          <w:lang w:val="vi-VN"/>
        </w:rPr>
        <w:t>thông tin, ký xác nhận nộp bài thi vào 02 Phiếu thu bài thi.</w:t>
      </w:r>
    </w:p>
    <w:p w:rsidR="002F7640" w:rsidRPr="002F7640" w:rsidRDefault="002F7640" w:rsidP="001C30B0">
      <w:pPr>
        <w:widowControl w:val="0"/>
        <w:ind w:firstLine="720"/>
        <w:rPr>
          <w:i/>
          <w:color w:val="0D0D0D"/>
          <w:szCs w:val="28"/>
          <w:lang w:val="vi-VN"/>
        </w:rPr>
      </w:pPr>
      <w:r w:rsidRPr="002F7640">
        <w:rPr>
          <w:i/>
          <w:color w:val="0D0D0D"/>
          <w:szCs w:val="28"/>
        </w:rPr>
        <w:t xml:space="preserve">- </w:t>
      </w:r>
      <w:r w:rsidR="00F82748" w:rsidRPr="00F82748">
        <w:rPr>
          <w:i/>
          <w:color w:val="0D0D0D"/>
          <w:szCs w:val="28"/>
          <w:lang w:val="vi-VN"/>
        </w:rPr>
        <w:t xml:space="preserve">Đối với thí </w:t>
      </w:r>
      <w:r w:rsidR="00F82748" w:rsidRPr="00F82748">
        <w:rPr>
          <w:i/>
          <w:color w:val="0D0D0D"/>
          <w:szCs w:val="28"/>
        </w:rPr>
        <w:t xml:space="preserve">sinh dự thi </w:t>
      </w:r>
      <w:r w:rsidR="00F82748" w:rsidRPr="00F82748">
        <w:rPr>
          <w:i/>
          <w:color w:val="0D0D0D"/>
          <w:szCs w:val="28"/>
          <w:lang w:val="vi-VN"/>
        </w:rPr>
        <w:t>môn thi thành phần thứ nhất và/hoặc thứ hai của bài thi tổ hợp: Sau khi hết giờ làm bài của thí sinh trong buổi thi (tính theo môn thi thành phần dự thi), CBCT thu Phiếu TLTN, thu lại đề thi, giấy nháp và yêu cầu thí sinh rời khỏi phòng thi, theo hướng dẫn của CBGS về phòng chờ. Ngay sau đó, hai CBCT phải kiểm đếm đủ Phiếu TLTN đã thu, cho vào túi phụ</w:t>
      </w:r>
      <w:r w:rsidR="00F82748">
        <w:rPr>
          <w:i/>
          <w:color w:val="0D0D0D"/>
          <w:szCs w:val="28"/>
        </w:rPr>
        <w:t xml:space="preserve"> (dùng túi đựng bài thi dự phòng – Trưởng ĐT chú ý các phòng đặc biệt để phân bổ)</w:t>
      </w:r>
      <w:r w:rsidR="00F82748" w:rsidRPr="00F82748">
        <w:rPr>
          <w:i/>
          <w:color w:val="0D0D0D"/>
          <w:szCs w:val="28"/>
          <w:lang w:val="vi-VN"/>
        </w:rPr>
        <w:t xml:space="preserve"> và cùng niêm phong túi, ký tên trên nhãn niêm phong và giao CBCT thứ nhất bảo quản tại phòng thi. Khi kết thúc buổi thi, hai CBCT cùng mở túi phụ tại phòng làm việc của Điểm thi, kiểm đếm</w:t>
      </w:r>
      <w:r w:rsidR="00F82748" w:rsidRPr="00F82748">
        <w:rPr>
          <w:i/>
          <w:color w:val="0D0D0D"/>
          <w:szCs w:val="28"/>
        </w:rPr>
        <w:t xml:space="preserve"> và </w:t>
      </w:r>
      <w:r w:rsidR="00F82748" w:rsidRPr="00F82748">
        <w:rPr>
          <w:i/>
          <w:color w:val="0D0D0D"/>
          <w:szCs w:val="28"/>
          <w:lang w:val="vi-VN"/>
        </w:rPr>
        <w:t>gộp chung với các bài thi khác của phòng thi để nộp bài thi cho</w:t>
      </w:r>
      <w:r w:rsidR="00F82748" w:rsidRPr="00F82748">
        <w:rPr>
          <w:i/>
          <w:color w:val="0D0D0D"/>
          <w:szCs w:val="28"/>
        </w:rPr>
        <w:t xml:space="preserve"> Trưởng Điểm thi (qua</w:t>
      </w:r>
      <w:r w:rsidR="00F82748" w:rsidRPr="00F82748">
        <w:rPr>
          <w:i/>
          <w:color w:val="0D0D0D"/>
          <w:szCs w:val="28"/>
          <w:lang w:val="vi-VN"/>
        </w:rPr>
        <w:t xml:space="preserve"> </w:t>
      </w:r>
      <w:r w:rsidR="00F82748" w:rsidRPr="00F82748">
        <w:rPr>
          <w:i/>
          <w:color w:val="0D0D0D"/>
          <w:szCs w:val="28"/>
        </w:rPr>
        <w:t>T</w:t>
      </w:r>
      <w:r w:rsidR="00F82748" w:rsidRPr="00F82748">
        <w:rPr>
          <w:i/>
          <w:color w:val="0D0D0D"/>
          <w:szCs w:val="28"/>
          <w:lang w:val="vi-VN"/>
        </w:rPr>
        <w:t>hư ký Điểm thi</w:t>
      </w:r>
      <w:r w:rsidR="00F82748" w:rsidRPr="00F82748">
        <w:rPr>
          <w:i/>
          <w:color w:val="0D0D0D"/>
          <w:szCs w:val="28"/>
        </w:rPr>
        <w:t>)</w:t>
      </w:r>
      <w:r w:rsidRPr="002F7640">
        <w:rPr>
          <w:i/>
          <w:color w:val="0D0D0D"/>
          <w:szCs w:val="28"/>
          <w:lang w:val="vi-VN"/>
        </w:rPr>
        <w:t>.</w:t>
      </w:r>
    </w:p>
    <w:p w:rsidR="002F7640" w:rsidRPr="002F7640" w:rsidRDefault="002F7640" w:rsidP="001C30B0">
      <w:pPr>
        <w:widowControl w:val="0"/>
        <w:ind w:firstLine="720"/>
        <w:rPr>
          <w:i/>
          <w:color w:val="0D0D0D"/>
          <w:szCs w:val="28"/>
          <w:lang w:val="vi-VN"/>
        </w:rPr>
      </w:pPr>
      <w:r>
        <w:rPr>
          <w:i/>
          <w:color w:val="0D0D0D"/>
          <w:szCs w:val="28"/>
        </w:rPr>
        <w:t xml:space="preserve">- </w:t>
      </w:r>
      <w:r w:rsidRPr="002F7640">
        <w:rPr>
          <w:i/>
          <w:color w:val="0D0D0D"/>
          <w:szCs w:val="28"/>
          <w:lang w:val="vi-VN"/>
        </w:rPr>
        <w:t>Thí sinh phải nộp lại đề thi, giấy nháp khi hết thời gian làm bài môn thi thành phần</w:t>
      </w:r>
      <w:r w:rsidRPr="002F7640">
        <w:rPr>
          <w:i/>
          <w:color w:val="0D0D0D"/>
          <w:szCs w:val="28"/>
        </w:rPr>
        <w:t>;</w:t>
      </w:r>
      <w:r w:rsidRPr="002F7640">
        <w:rPr>
          <w:i/>
          <w:color w:val="0D0D0D"/>
          <w:szCs w:val="28"/>
          <w:lang w:val="vi-VN"/>
        </w:rPr>
        <w:t xml:space="preserve"> không phải nộp lại đề thi, giấy nháp đối với môn thi Sinh học và Giáo dục công dân của bài thi tổ hợp (nếu dự thi); không phải nộp lại đề thi, giấy nháp đối với các bài thi độc lập Toán, Ngoại ngữ</w:t>
      </w:r>
      <w:r w:rsidR="00B72B5B">
        <w:rPr>
          <w:i/>
          <w:color w:val="0D0D0D"/>
          <w:szCs w:val="28"/>
        </w:rPr>
        <w:t>, Ngữ văn</w:t>
      </w:r>
      <w:r w:rsidRPr="002F7640">
        <w:rPr>
          <w:i/>
          <w:color w:val="0D0D0D"/>
          <w:szCs w:val="28"/>
          <w:lang w:val="vi-VN"/>
        </w:rPr>
        <w:t xml:space="preserve">. </w:t>
      </w:r>
    </w:p>
    <w:p w:rsidR="002C0EA4" w:rsidRDefault="003B64B8" w:rsidP="001C30B0">
      <w:pPr>
        <w:widowControl w:val="0"/>
        <w:ind w:firstLine="720"/>
        <w:rPr>
          <w:color w:val="0D0D0D"/>
          <w:szCs w:val="28"/>
          <w:lang w:val="vi-VN"/>
        </w:rPr>
      </w:pPr>
      <w:r w:rsidRPr="003B64B8">
        <w:rPr>
          <w:color w:val="0D0D0D"/>
          <w:szCs w:val="28"/>
          <w:lang w:val="vi-VN"/>
        </w:rPr>
        <w:t>g) Bàn giao cho lãnh đạo Điểm thi (hoặc người được lãnh đạo Điểm thi ủy quyền)</w:t>
      </w:r>
      <w:r w:rsidR="00F3747D">
        <w:rPr>
          <w:color w:val="0D0D0D"/>
          <w:szCs w:val="28"/>
        </w:rPr>
        <w:t xml:space="preserve"> </w:t>
      </w:r>
      <w:r w:rsidRPr="003B64B8">
        <w:rPr>
          <w:color w:val="0D0D0D"/>
          <w:szCs w:val="28"/>
          <w:lang w:val="vi-VN"/>
        </w:rPr>
        <w:t>túi bài thi chứa toàn bộ Phiếu TLTN đã được xếp theo số báo danh từ nhỏ đến lớn và 01 (một) bản Phiếu thu bài thi đã điền mã đề thi và có đủ chữ ký thí sinh dự thi; Phiếu thu bài thi còn lại của phòng thi được để bên ngoài, nộp cùng với túi bài thi và hồ sơ coi thi được niêm phong.</w:t>
      </w:r>
    </w:p>
    <w:p w:rsidR="00F3747D" w:rsidRPr="001C30B0" w:rsidRDefault="00D160A7" w:rsidP="002F0025">
      <w:pPr>
        <w:widowControl w:val="0"/>
        <w:numPr>
          <w:ilvl w:val="2"/>
          <w:numId w:val="10"/>
        </w:numPr>
        <w:outlineLvl w:val="2"/>
        <w:rPr>
          <w:b/>
          <w:bCs/>
          <w:i/>
          <w:szCs w:val="28"/>
        </w:rPr>
      </w:pPr>
      <w:bookmarkStart w:id="712" w:name="_Toc74128011"/>
      <w:bookmarkStart w:id="713" w:name="_Toc74164238"/>
      <w:bookmarkStart w:id="714" w:name="_Toc74205471"/>
      <w:bookmarkStart w:id="715" w:name="_Toc74576868"/>
      <w:r w:rsidRPr="001C30B0">
        <w:rPr>
          <w:b/>
          <w:bCs/>
          <w:i/>
          <w:szCs w:val="28"/>
        </w:rPr>
        <w:t>Hướng dẫn c</w:t>
      </w:r>
      <w:r w:rsidR="00F3747D" w:rsidRPr="001C30B0">
        <w:rPr>
          <w:b/>
          <w:bCs/>
          <w:i/>
          <w:szCs w:val="28"/>
        </w:rPr>
        <w:t>oi thi bài thi tổ hợp</w:t>
      </w:r>
      <w:bookmarkEnd w:id="712"/>
      <w:bookmarkEnd w:id="713"/>
      <w:bookmarkEnd w:id="714"/>
      <w:bookmarkEnd w:id="715"/>
    </w:p>
    <w:p w:rsidR="00D160A7" w:rsidRDefault="00F3747D" w:rsidP="0085172C">
      <w:pPr>
        <w:widowControl w:val="0"/>
        <w:ind w:firstLine="720"/>
        <w:rPr>
          <w:color w:val="0D0D0D"/>
          <w:szCs w:val="28"/>
          <w:lang w:val="vi-VN"/>
        </w:rPr>
      </w:pPr>
      <w:r w:rsidRPr="00F3747D">
        <w:rPr>
          <w:color w:val="0D0D0D"/>
          <w:szCs w:val="28"/>
          <w:lang w:val="vi-VN"/>
        </w:rPr>
        <w:t xml:space="preserve">a) Thí sinh thi 02 môn thi thành phần liên tiếp (bao gồm cả thí sinh GDTX thi bài thi KHXH): CBCT và thí sinh có mặt tại </w:t>
      </w:r>
      <w:r w:rsidRPr="00F3747D">
        <w:rPr>
          <w:color w:val="0D0D0D"/>
          <w:szCs w:val="28"/>
        </w:rPr>
        <w:t xml:space="preserve">nơi gọi thí sinh vào </w:t>
      </w:r>
      <w:r w:rsidRPr="00F3747D">
        <w:rPr>
          <w:color w:val="0D0D0D"/>
          <w:szCs w:val="28"/>
          <w:lang w:val="vi-VN"/>
        </w:rPr>
        <w:t>phòng thi trước giờ phát đề thi ít nhất 10 phút để làm công tác chuẩn bị. Ngay sau khi hết giờ làm bài của môn thi thành phần thứ nhất của mình, thí sinh phải dừng bút, CBCT thu đề thi và giấy nháp của thí sinh</w:t>
      </w:r>
      <w:r w:rsidRPr="00F3747D">
        <w:rPr>
          <w:color w:val="0D0D0D"/>
          <w:szCs w:val="28"/>
        </w:rPr>
        <w:t>;</w:t>
      </w:r>
      <w:r w:rsidRPr="00F3747D">
        <w:rPr>
          <w:color w:val="0D0D0D"/>
          <w:szCs w:val="28"/>
          <w:lang w:val="vi-VN"/>
        </w:rPr>
        <w:t xml:space="preserve"> sau đó</w:t>
      </w:r>
      <w:r w:rsidRPr="00F3747D">
        <w:rPr>
          <w:color w:val="0D0D0D"/>
          <w:szCs w:val="28"/>
        </w:rPr>
        <w:t>,</w:t>
      </w:r>
      <w:r w:rsidRPr="00F3747D">
        <w:rPr>
          <w:color w:val="0D0D0D"/>
          <w:szCs w:val="28"/>
          <w:lang w:val="vi-VN"/>
        </w:rPr>
        <w:t xml:space="preserve"> CBCT phát đề thi môn thi thành phần tiếp theo và giấy nháp mới theo đúng Lịch thi. Khi hết giờ làm bài môn thi thành phần thứ hai của thí sinh, CBCT thu Phiếu TLTN</w:t>
      </w:r>
      <w:r w:rsidRPr="00F3747D">
        <w:rPr>
          <w:color w:val="0D0D0D"/>
          <w:szCs w:val="28"/>
        </w:rPr>
        <w:t>,</w:t>
      </w:r>
      <w:r w:rsidRPr="00F3747D">
        <w:rPr>
          <w:color w:val="0D0D0D"/>
          <w:szCs w:val="28"/>
          <w:lang w:val="vi-VN"/>
        </w:rPr>
        <w:t xml:space="preserve"> thu đề thi, giấy nháp của thí sinh (trừ các môn thi Sinh học, Giáo dục công dân). Riêng đối với thí sinh chỉ thi 02 môn thành phần thứ nhất và thứ hai của bài thi tổ hợp, </w:t>
      </w:r>
      <w:r w:rsidRPr="00F3747D">
        <w:rPr>
          <w:color w:val="0D0D0D"/>
          <w:szCs w:val="28"/>
        </w:rPr>
        <w:t xml:space="preserve">sau khi thi xong môn thi thành phần thứ hai, </w:t>
      </w:r>
      <w:r w:rsidRPr="00F3747D">
        <w:rPr>
          <w:color w:val="0D0D0D"/>
          <w:szCs w:val="28"/>
          <w:lang w:val="vi-VN"/>
        </w:rPr>
        <w:t xml:space="preserve">CBCT yêu cầu thí sinh ra khỏi phòng thi, </w:t>
      </w:r>
      <w:r w:rsidRPr="00F3747D">
        <w:rPr>
          <w:color w:val="0D0D0D"/>
          <w:szCs w:val="28"/>
          <w:lang w:val="vi-VN"/>
        </w:rPr>
        <w:lastRenderedPageBreak/>
        <w:t xml:space="preserve">theo hướng dẫn của CBGS di chuyển về phòng chờ, ngồi tại phòng chờ, giữ gìn trật tự, đợi cho đến khi hết giờ làm bài của môn thi cuối cùng mới được rời khỏi Điểm thi. </w:t>
      </w:r>
    </w:p>
    <w:p w:rsidR="00D160A7" w:rsidRDefault="002F7640" w:rsidP="0085172C">
      <w:pPr>
        <w:widowControl w:val="0"/>
        <w:ind w:firstLine="720"/>
        <w:rPr>
          <w:color w:val="0D0D0D"/>
          <w:szCs w:val="28"/>
        </w:rPr>
      </w:pPr>
      <w:r>
        <w:rPr>
          <w:color w:val="0D0D0D"/>
          <w:szCs w:val="28"/>
        </w:rPr>
        <w:t>b</w:t>
      </w:r>
      <w:r w:rsidR="00F3747D" w:rsidRPr="00F3747D">
        <w:rPr>
          <w:color w:val="0D0D0D"/>
          <w:szCs w:val="28"/>
          <w:lang w:val="vi-VN"/>
        </w:rPr>
        <w:t xml:space="preserve">) Thí sinh thi 02 môn thi thành phần không liên tiếp: Ngay sau khi hết giờ làm bài của môn thi thành phần thứ nhất, thí sinh phải dừng bút, nộp đề thi, giấy nháp cho CBCT. Thí sinh phải ngồi nguyên vị trí, giữ trật tự, </w:t>
      </w:r>
      <w:r w:rsidR="00F3747D" w:rsidRPr="00F3747D">
        <w:rPr>
          <w:color w:val="0D0D0D"/>
          <w:szCs w:val="28"/>
        </w:rPr>
        <w:t>đặt Phiếu TLTN sao cho phần tô câu trả lời úp xuống mặt bàn tại vị trí ngồi của thí sinh</w:t>
      </w:r>
      <w:r w:rsidR="00F3747D" w:rsidRPr="00F3747D" w:rsidDel="005C79AE">
        <w:rPr>
          <w:color w:val="0D0D0D"/>
          <w:szCs w:val="28"/>
          <w:lang w:val="vi-VN"/>
        </w:rPr>
        <w:t xml:space="preserve"> </w:t>
      </w:r>
      <w:r w:rsidR="00F3747D" w:rsidRPr="00F3747D">
        <w:rPr>
          <w:color w:val="0D0D0D"/>
          <w:szCs w:val="28"/>
          <w:lang w:val="vi-VN"/>
        </w:rPr>
        <w:t xml:space="preserve">và bảo quản Phiếu TLTN trong suốt thời gian chờ thi môn thành phần tiếp theo. </w:t>
      </w:r>
      <w:r w:rsidR="00D160A7">
        <w:rPr>
          <w:color w:val="0D0D0D"/>
          <w:szCs w:val="28"/>
        </w:rPr>
        <w:t xml:space="preserve"> </w:t>
      </w:r>
    </w:p>
    <w:p w:rsidR="00D160A7" w:rsidRPr="00D160A7" w:rsidRDefault="002F7640" w:rsidP="0085172C">
      <w:pPr>
        <w:widowControl w:val="0"/>
        <w:ind w:firstLine="720"/>
        <w:rPr>
          <w:color w:val="0D0D0D"/>
          <w:szCs w:val="28"/>
        </w:rPr>
      </w:pPr>
      <w:r>
        <w:rPr>
          <w:color w:val="0D0D0D"/>
          <w:szCs w:val="28"/>
        </w:rPr>
        <w:t>c</w:t>
      </w:r>
      <w:r w:rsidR="00F3747D" w:rsidRPr="00D160A7">
        <w:rPr>
          <w:color w:val="0D0D0D"/>
          <w:szCs w:val="28"/>
          <w:lang w:val="vi-VN"/>
        </w:rPr>
        <w:t xml:space="preserve">) Thí sinh chỉ thi 01 môn thi thành phần: Thí sinh có mặt tại nơi gọi thí sinh vào phòng thi trước giờ phát đề thi ít nhất 10 phút để làm công tác chuẩn bị. Ngay sau khi hết giờ làm bài, CBCT thu Phiếu TLTN, thu đề thi và giấy nháp của thí sinh (trừ các môn thi Sinh học và Giáo dục công dân). Riêng đối với thí sinh chỉ thi môn thi thành phần thứ nhất hoặc thứ hai, sau khi thi xong môn thi cuối cùng theo đăng ký của thí sinh, CBCT yêu cầu thí sinh ra khỏi phòng thi, theo hướng dẫn của CBGS di chuyển về phòng chờ, ngồi tại phòng chờ, giữ gìn trật tự, đợi cho đến khi hết giờ làm bài của môn thi cuối cùng mới được rời khỏi Điểm thi. </w:t>
      </w:r>
    </w:p>
    <w:p w:rsidR="00D160A7" w:rsidRDefault="002F7640" w:rsidP="0085172C">
      <w:pPr>
        <w:widowControl w:val="0"/>
        <w:ind w:firstLine="720"/>
        <w:rPr>
          <w:color w:val="0D0D0D"/>
          <w:szCs w:val="28"/>
          <w:lang w:val="vi-VN"/>
        </w:rPr>
      </w:pPr>
      <w:r>
        <w:rPr>
          <w:color w:val="0D0D0D"/>
          <w:szCs w:val="28"/>
        </w:rPr>
        <w:t>d</w:t>
      </w:r>
      <w:r w:rsidR="00F3747D" w:rsidRPr="00F3747D">
        <w:rPr>
          <w:color w:val="0D0D0D"/>
          <w:szCs w:val="28"/>
          <w:lang w:val="vi-VN"/>
        </w:rPr>
        <w:t>) Trong suốt thời gian thi bài thi tổ hợp, CBCT phải giám sát chặt chẽ, không để thí sinh ghi chép các nội dung hoặc để lại các dấu hiệu liên quan đến đề thi ra các giấy tờ, tài liệu, vật dụng nào khác</w:t>
      </w:r>
      <w:r w:rsidR="00F3747D" w:rsidRPr="00F3747D">
        <w:rPr>
          <w:color w:val="0D0D0D"/>
          <w:szCs w:val="28"/>
        </w:rPr>
        <w:t xml:space="preserve"> ngoài</w:t>
      </w:r>
      <w:r w:rsidR="00F3747D" w:rsidRPr="00F3747D">
        <w:rPr>
          <w:color w:val="0D0D0D"/>
          <w:szCs w:val="28"/>
          <w:lang w:val="vi-VN"/>
        </w:rPr>
        <w:t xml:space="preserve"> giấy nháp (có chữ ký của </w:t>
      </w:r>
      <w:r w:rsidR="00F3747D" w:rsidRPr="00F3747D">
        <w:rPr>
          <w:color w:val="0D0D0D"/>
          <w:szCs w:val="28"/>
        </w:rPr>
        <w:t>CBCT</w:t>
      </w:r>
      <w:r w:rsidR="00F3747D" w:rsidRPr="00F3747D">
        <w:rPr>
          <w:color w:val="0D0D0D"/>
          <w:szCs w:val="28"/>
          <w:lang w:val="vi-VN"/>
        </w:rPr>
        <w:t xml:space="preserve">); phải kịp thời thu giữ các giấy tờ, tài liệu, vật dụng này nếu phát hiện vi phạm. </w:t>
      </w:r>
    </w:p>
    <w:p w:rsidR="00F3747D" w:rsidRPr="00F3747D" w:rsidRDefault="002F7640" w:rsidP="0085172C">
      <w:pPr>
        <w:widowControl w:val="0"/>
        <w:ind w:firstLine="720"/>
        <w:rPr>
          <w:color w:val="0D0D0D"/>
          <w:szCs w:val="28"/>
          <w:lang w:val="vi-VN"/>
        </w:rPr>
      </w:pPr>
      <w:r>
        <w:rPr>
          <w:color w:val="0D0D0D"/>
          <w:szCs w:val="28"/>
        </w:rPr>
        <w:t>đ</w:t>
      </w:r>
      <w:r w:rsidR="00F3747D" w:rsidRPr="00F3747D">
        <w:rPr>
          <w:color w:val="0D0D0D"/>
          <w:szCs w:val="28"/>
          <w:lang w:val="vi-VN"/>
        </w:rPr>
        <w:t xml:space="preserve">) Trong khoảng thời gian nghỉ chờ làm thủ tục thi giữa 02 môn thi thành phần của bài thi tổ hợp, thí sinh đã thi môn thành phần trước đó nếu có nhu cầu đặc biệt và hợp lý thì được CBCT xem xét cho phép ra ngoài phòng thi; </w:t>
      </w:r>
      <w:r w:rsidR="00F3747D" w:rsidRPr="00F3747D">
        <w:rPr>
          <w:color w:val="0D0D0D"/>
          <w:szCs w:val="28"/>
        </w:rPr>
        <w:t>thí sinh phải đặt Phiếu TLTN sao cho phần tô câu trả lời úp xuống mặt bàn tại vị trí ngồi của thí sinh; CBCT thứ 2 chịu trách nhiệm giám sát không để thí sinh khác xâm phạm Phiếu TLTN của thí sinh; thí sinh phải</w:t>
      </w:r>
      <w:r w:rsidR="00F3747D" w:rsidRPr="00F3747D">
        <w:rPr>
          <w:color w:val="0D0D0D"/>
          <w:szCs w:val="28"/>
          <w:lang w:val="vi-VN"/>
        </w:rPr>
        <w:t xml:space="preserve"> chịu sự quản lý và phải tuân thủ hướng dẫn của CBGS khi ở ngoài phòng thi. CBCT và CBGS cần phối hợp chặt chẽ để cho thí sinh có nhu cầu lần lượt ra ngoài phòng thi, tuyệt đối không làm ảnh hưởng đến trật tự phòng thi và khu vực thi. </w:t>
      </w:r>
    </w:p>
    <w:p w:rsidR="00F3747D" w:rsidRPr="00F3747D" w:rsidRDefault="002F7640" w:rsidP="0085172C">
      <w:pPr>
        <w:widowControl w:val="0"/>
        <w:ind w:firstLine="720"/>
        <w:rPr>
          <w:color w:val="0D0D0D"/>
          <w:szCs w:val="28"/>
          <w:lang w:val="vi-VN"/>
        </w:rPr>
      </w:pPr>
      <w:r>
        <w:rPr>
          <w:color w:val="0D0D0D"/>
          <w:szCs w:val="28"/>
        </w:rPr>
        <w:t>e</w:t>
      </w:r>
      <w:r w:rsidR="00F3747D" w:rsidRPr="00F3747D">
        <w:rPr>
          <w:color w:val="0D0D0D"/>
          <w:szCs w:val="28"/>
          <w:lang w:val="vi-VN"/>
        </w:rPr>
        <w:t xml:space="preserve">) Thí sinh chỉ thi các môn thi thành phần sau môn thi thành phần thứ nhất của bài thi tổ hợp có mặt tại </w:t>
      </w:r>
      <w:r w:rsidR="00F3747D" w:rsidRPr="00F3747D">
        <w:rPr>
          <w:color w:val="0D0D0D"/>
          <w:szCs w:val="28"/>
        </w:rPr>
        <w:t xml:space="preserve">nơi gọi thí sinh vào </w:t>
      </w:r>
      <w:r w:rsidR="00F3747D" w:rsidRPr="00F3747D">
        <w:rPr>
          <w:color w:val="0D0D0D"/>
          <w:szCs w:val="28"/>
          <w:lang w:val="vi-VN"/>
        </w:rPr>
        <w:t xml:space="preserve">phòng thi trước giờ phát đề thi của môn dự thi ít nhất 10 phút, phải giữ trật tự trong khi chờ được gọi vào phòng thi. Nếu thi sinh đến sớm hơn (trước giờ phát đề thi từ 15 phút trở lên) thì phải vào đợi tại các phòng chờ và phải thực hiện đúng các quy định. </w:t>
      </w:r>
    </w:p>
    <w:p w:rsidR="00EA4CE6" w:rsidRPr="002C0EA4" w:rsidRDefault="002F7640" w:rsidP="0085172C">
      <w:pPr>
        <w:widowControl w:val="0"/>
        <w:ind w:firstLine="720"/>
        <w:rPr>
          <w:color w:val="0D0D0D"/>
          <w:szCs w:val="28"/>
          <w:lang w:val="vi-VN"/>
        </w:rPr>
      </w:pPr>
      <w:r>
        <w:rPr>
          <w:color w:val="0D0D0D"/>
          <w:szCs w:val="28"/>
          <w:lang w:val="vi-VN"/>
        </w:rPr>
        <w:t>g</w:t>
      </w:r>
      <w:r w:rsidR="00F3747D" w:rsidRPr="00F3747D">
        <w:rPr>
          <w:color w:val="0D0D0D"/>
          <w:szCs w:val="28"/>
          <w:lang w:val="vi-VN"/>
        </w:rPr>
        <w:t xml:space="preserve">) Thí sinh chỉ được phép sử dụng Atlat trong giờ thi môn thi thành phần </w:t>
      </w:r>
      <w:r w:rsidR="00F3747D" w:rsidRPr="00F3747D">
        <w:rPr>
          <w:color w:val="0D0D0D"/>
          <w:szCs w:val="28"/>
          <w:lang w:val="vi-VN"/>
        </w:rPr>
        <w:lastRenderedPageBreak/>
        <w:t>Địa lí của bài thi tổ hợp KHXH. Trước khi vào phòng thi, thí sinh ghi rõ họ tên và số báo danh vào trang bìa của Atlat và nộp Atlat cho CBCT để kiểm soát; CBCT giao lại Atlat cho thí sinh khi bắt đầu giờ làm bài môn thi Địa lí, thu lại ngay khi hết giờ làm bài môn thi này và chỉ trả lại cho thí sinh sau khi thí sinh hoàn thành môn thi cuối cùng của mình trong bài thi tổ hợp.</w:t>
      </w:r>
    </w:p>
    <w:p w:rsidR="00F667D0" w:rsidRPr="00075660" w:rsidRDefault="00F667D0" w:rsidP="006A5D35">
      <w:pPr>
        <w:widowControl w:val="0"/>
        <w:numPr>
          <w:ilvl w:val="0"/>
          <w:numId w:val="10"/>
        </w:numPr>
        <w:tabs>
          <w:tab w:val="left" w:pos="360"/>
        </w:tabs>
        <w:ind w:left="0" w:firstLine="0"/>
        <w:outlineLvl w:val="2"/>
        <w:rPr>
          <w:b/>
          <w:color w:val="0D0D0D"/>
          <w:szCs w:val="28"/>
          <w:lang w:val="de-DE"/>
        </w:rPr>
      </w:pPr>
      <w:bookmarkStart w:id="716" w:name="_Toc74128012"/>
      <w:bookmarkStart w:id="717" w:name="_Toc74164239"/>
      <w:bookmarkStart w:id="718" w:name="_Toc74205472"/>
      <w:bookmarkStart w:id="719" w:name="_Toc74576869"/>
      <w:r w:rsidRPr="00075660">
        <w:rPr>
          <w:b/>
          <w:color w:val="0D0D0D"/>
          <w:szCs w:val="28"/>
        </w:rPr>
        <w:t>TRÁCH NHIỆM VÀ NHIỆM VỤ CỦA CÁN BỘ GIÁM SÁT TRONG CÁC BUỔI THI</w:t>
      </w:r>
      <w:bookmarkEnd w:id="716"/>
      <w:bookmarkEnd w:id="717"/>
      <w:bookmarkEnd w:id="718"/>
      <w:bookmarkEnd w:id="719"/>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a) Giám sát việc thực hiện nhiệm vụ của CBCT, các thành viên khác tại khu vực được phân công;</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b) Giám sát thí sinh được CBCT cho phép ra ngoài phòng thi; kịp thời nhắc nhở CBCT, trật tự viên, công an, nhân viên y tế và lập biên bản nếu các đối tượng trên vi phạm nội quy thi;</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 xml:space="preserve">c) Kiến nghị Trưởng </w:t>
      </w:r>
      <w:r w:rsidR="004072AF">
        <w:rPr>
          <w:color w:val="0D0D0D"/>
          <w:szCs w:val="28"/>
          <w:lang w:val="de-DE"/>
        </w:rPr>
        <w:t>ĐT</w:t>
      </w:r>
      <w:r w:rsidRPr="00075660">
        <w:rPr>
          <w:color w:val="0D0D0D"/>
          <w:szCs w:val="28"/>
          <w:lang w:val="de-DE"/>
        </w:rPr>
        <w:t xml:space="preserve"> đình chỉ việc thực hiện nhiệm vụ hoặc thay đổi CBCT, trật tự viên, công an, nhân viên y tế nếu có vi phạm;</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d) Yêu cầu CBCT lập biên bản thí sinh vi phạm nội qui thi (nếu có); phối hợp với các đoàn thanh tra thi trong việc thanh tra, xử lý vi phạm.</w:t>
      </w:r>
    </w:p>
    <w:p w:rsidR="00F667D0" w:rsidRPr="00F3747D" w:rsidRDefault="00F667D0" w:rsidP="006A5D35">
      <w:pPr>
        <w:widowControl w:val="0"/>
        <w:numPr>
          <w:ilvl w:val="0"/>
          <w:numId w:val="10"/>
        </w:numPr>
        <w:tabs>
          <w:tab w:val="left" w:pos="360"/>
        </w:tabs>
        <w:ind w:left="0" w:firstLine="0"/>
        <w:outlineLvl w:val="2"/>
        <w:rPr>
          <w:b/>
          <w:color w:val="0D0D0D"/>
          <w:szCs w:val="28"/>
        </w:rPr>
      </w:pPr>
      <w:bookmarkStart w:id="720" w:name="_Toc74128013"/>
      <w:bookmarkStart w:id="721" w:name="_Toc74164240"/>
      <w:bookmarkStart w:id="722" w:name="_Toc74205473"/>
      <w:bookmarkStart w:id="723" w:name="_Toc74576870"/>
      <w:r w:rsidRPr="00075660">
        <w:rPr>
          <w:b/>
          <w:color w:val="0D0D0D"/>
          <w:szCs w:val="28"/>
        </w:rPr>
        <w:t xml:space="preserve">TRÁCH NHIỆM VÀ NHIỆM VỤ CỦA </w:t>
      </w:r>
      <w:r w:rsidRPr="00F3747D">
        <w:rPr>
          <w:b/>
          <w:color w:val="0D0D0D"/>
          <w:szCs w:val="28"/>
        </w:rPr>
        <w:t xml:space="preserve">TRẬT TỰ VIÊN, CÔNG AN </w:t>
      </w:r>
      <w:r w:rsidRPr="00075660">
        <w:rPr>
          <w:b/>
          <w:color w:val="0D0D0D"/>
          <w:szCs w:val="28"/>
        </w:rPr>
        <w:t>TRONG CÁC BUỔI THI</w:t>
      </w:r>
      <w:bookmarkEnd w:id="720"/>
      <w:bookmarkEnd w:id="721"/>
      <w:bookmarkEnd w:id="722"/>
      <w:bookmarkEnd w:id="723"/>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a) Giữ gìn trật tự an ninh tại khu vực được phân công bảo vệ; không được sang các khu vực khác;</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b) Không để bất kỳ người nào không có trách nhiệm vào khu vực mình phụ trách; không bỏ vị trí, không làm việc riêng trong khi làm nhiệm vụ, không được vào phòng thi, không được trao đổi với thí sinh;</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 xml:space="preserve">c) Báo cáo Trưởng </w:t>
      </w:r>
      <w:r w:rsidR="004072AF">
        <w:rPr>
          <w:color w:val="0D0D0D"/>
          <w:szCs w:val="28"/>
          <w:lang w:val="de-DE"/>
        </w:rPr>
        <w:t>ĐT</w:t>
      </w:r>
      <w:r w:rsidRPr="00075660">
        <w:rPr>
          <w:color w:val="0D0D0D"/>
          <w:szCs w:val="28"/>
          <w:lang w:val="de-DE"/>
        </w:rPr>
        <w:t xml:space="preserve"> về các tình huống xảy ra trong thời gian thi để kịp thời xử lý;</w:t>
      </w:r>
    </w:p>
    <w:p w:rsidR="00F667D0" w:rsidRPr="00075660" w:rsidRDefault="00F667D0" w:rsidP="007D282F">
      <w:pPr>
        <w:widowControl w:val="0"/>
        <w:spacing w:before="80" w:after="80"/>
        <w:ind w:firstLine="720"/>
        <w:rPr>
          <w:color w:val="0D0D0D"/>
          <w:szCs w:val="28"/>
          <w:lang w:val="de-DE"/>
        </w:rPr>
      </w:pPr>
      <w:r w:rsidRPr="00075660">
        <w:rPr>
          <w:color w:val="0D0D0D"/>
          <w:szCs w:val="28"/>
          <w:lang w:val="de-DE"/>
        </w:rPr>
        <w:t>d) Riêng công an được cử đến hỗ trợ Hội đồng thi còn có nhiệm vụ áp tải, bảo vệ an toàn đề thi và bài thi.</w:t>
      </w:r>
    </w:p>
    <w:p w:rsidR="00F667D0" w:rsidRPr="00F3747D" w:rsidRDefault="00CB4BBB" w:rsidP="00A576F1">
      <w:pPr>
        <w:widowControl w:val="0"/>
        <w:tabs>
          <w:tab w:val="left" w:pos="360"/>
        </w:tabs>
        <w:spacing w:after="0"/>
        <w:ind w:firstLine="0"/>
        <w:textAlignment w:val="baseline"/>
        <w:rPr>
          <w:b/>
          <w:color w:val="0D0D0D"/>
          <w:szCs w:val="28"/>
        </w:rPr>
      </w:pPr>
      <w:r w:rsidRPr="00075660">
        <w:rPr>
          <w:b/>
          <w:color w:val="0D0D0D"/>
          <w:szCs w:val="28"/>
          <w:lang w:val="de-DE"/>
        </w:rPr>
        <w:t>4</w:t>
      </w:r>
      <w:r w:rsidR="00F667D0" w:rsidRPr="00075660">
        <w:rPr>
          <w:b/>
          <w:color w:val="0D0D0D"/>
          <w:szCs w:val="28"/>
          <w:lang w:val="de-DE"/>
        </w:rPr>
        <w:t xml:space="preserve">. </w:t>
      </w:r>
      <w:r w:rsidR="008C41AF" w:rsidRPr="00075660">
        <w:rPr>
          <w:b/>
          <w:color w:val="0D0D0D"/>
          <w:szCs w:val="28"/>
        </w:rPr>
        <w:t xml:space="preserve">TRÁCH NHIỆM VÀ NHIỆM VỤ CỦA </w:t>
      </w:r>
      <w:r w:rsidR="008C41AF" w:rsidRPr="00F3747D">
        <w:rPr>
          <w:b/>
          <w:color w:val="0D0D0D"/>
          <w:szCs w:val="28"/>
        </w:rPr>
        <w:t xml:space="preserve">NHÂN VIÊN Y TẾ </w:t>
      </w:r>
      <w:r w:rsidR="008C41AF" w:rsidRPr="00075660">
        <w:rPr>
          <w:b/>
          <w:color w:val="0D0D0D"/>
          <w:szCs w:val="28"/>
        </w:rPr>
        <w:t>TRONG CÁC BUỔI THI</w:t>
      </w:r>
    </w:p>
    <w:p w:rsidR="002635BD" w:rsidRPr="00075660" w:rsidRDefault="00F667D0" w:rsidP="007D282F">
      <w:pPr>
        <w:widowControl w:val="0"/>
        <w:spacing w:before="80" w:after="80"/>
        <w:ind w:firstLine="720"/>
        <w:rPr>
          <w:color w:val="0D0D0D"/>
          <w:szCs w:val="28"/>
          <w:lang w:val="de-DE"/>
        </w:rPr>
      </w:pPr>
      <w:r w:rsidRPr="00075660">
        <w:rPr>
          <w:color w:val="0D0D0D"/>
          <w:szCs w:val="28"/>
          <w:lang w:val="de-DE"/>
        </w:rPr>
        <w:t>a) Có mặt thường xuyên trong suốt thời gian thi tại địa điểm do Hội đồng thi quy định để xử lý các trường hợp thí sinh đau ốm;</w:t>
      </w:r>
    </w:p>
    <w:p w:rsidR="00C55533" w:rsidRPr="00075660" w:rsidRDefault="00F667D0" w:rsidP="007D282F">
      <w:pPr>
        <w:widowControl w:val="0"/>
        <w:spacing w:before="80" w:after="80"/>
        <w:ind w:firstLine="720"/>
        <w:rPr>
          <w:color w:val="0D0D0D"/>
          <w:szCs w:val="28"/>
          <w:lang w:val="de-DE"/>
        </w:rPr>
      </w:pPr>
      <w:r w:rsidRPr="00075660">
        <w:rPr>
          <w:color w:val="0D0D0D"/>
          <w:szCs w:val="28"/>
          <w:lang w:val="de-DE"/>
        </w:rPr>
        <w:t xml:space="preserve">b) Khi Trưởng </w:t>
      </w:r>
      <w:r w:rsidR="004072AF">
        <w:rPr>
          <w:color w:val="0D0D0D"/>
          <w:szCs w:val="28"/>
          <w:lang w:val="de-DE"/>
        </w:rPr>
        <w:t>ĐT</w:t>
      </w:r>
      <w:r w:rsidRPr="00075660">
        <w:rPr>
          <w:color w:val="0D0D0D"/>
          <w:szCs w:val="28"/>
          <w:lang w:val="de-DE"/>
        </w:rPr>
        <w:t xml:space="preserve"> thông báo có thí sinh đau ốm bất thường trong thời gian thi, phải kịp thời điều trị hoặc cho đi bệnh viện cấp cứu trong trường hợp cần thiết (có cán bộ giám sát phòng thi làm nhiệm vụ tại </w:t>
      </w:r>
      <w:r w:rsidR="004072AF">
        <w:rPr>
          <w:color w:val="0D0D0D"/>
          <w:szCs w:val="28"/>
          <w:lang w:val="de-DE"/>
        </w:rPr>
        <w:t>ĐT</w:t>
      </w:r>
      <w:r w:rsidRPr="00075660">
        <w:rPr>
          <w:color w:val="0D0D0D"/>
          <w:szCs w:val="28"/>
          <w:lang w:val="de-DE"/>
        </w:rPr>
        <w:t xml:space="preserve"> và công an đi cùng); không được lợi dụng khám chữa bệnh tại chỗ để có những hành vi vi phạm nội qui thi.</w:t>
      </w:r>
      <w:r w:rsidR="00FA2D49" w:rsidRPr="00075660">
        <w:rPr>
          <w:b/>
          <w:szCs w:val="28"/>
        </w:rPr>
        <w:t xml:space="preserve"> </w:t>
      </w:r>
    </w:p>
    <w:p w:rsidR="00720938" w:rsidRPr="00075660" w:rsidRDefault="00F667D0" w:rsidP="0014627F">
      <w:pPr>
        <w:widowControl w:val="0"/>
        <w:ind w:firstLine="432"/>
        <w:jc w:val="center"/>
        <w:outlineLvl w:val="0"/>
        <w:rPr>
          <w:b/>
          <w:szCs w:val="28"/>
        </w:rPr>
      </w:pPr>
      <w:bookmarkStart w:id="724" w:name="_Toc74164241"/>
      <w:bookmarkStart w:id="725" w:name="_Toc74205474"/>
      <w:bookmarkStart w:id="726" w:name="_Toc74576871"/>
      <w:r w:rsidRPr="00075660">
        <w:rPr>
          <w:b/>
          <w:szCs w:val="28"/>
        </w:rPr>
        <w:lastRenderedPageBreak/>
        <w:t>PHẦN III – MỘT SỐ HƯỚNG DẪN CỤ THỂ</w:t>
      </w:r>
      <w:bookmarkEnd w:id="724"/>
      <w:bookmarkEnd w:id="725"/>
      <w:bookmarkEnd w:id="726"/>
    </w:p>
    <w:p w:rsidR="005C16B0" w:rsidRDefault="002635BD" w:rsidP="005C16B0">
      <w:pPr>
        <w:widowControl w:val="0"/>
        <w:numPr>
          <w:ilvl w:val="0"/>
          <w:numId w:val="5"/>
        </w:numPr>
        <w:outlineLvl w:val="2"/>
        <w:rPr>
          <w:b/>
          <w:bCs/>
          <w:szCs w:val="28"/>
        </w:rPr>
      </w:pPr>
      <w:bookmarkStart w:id="727" w:name="_Toc74128014"/>
      <w:bookmarkStart w:id="728" w:name="_Toc74164242"/>
      <w:bookmarkStart w:id="729" w:name="_Toc74205475"/>
      <w:bookmarkStart w:id="730" w:name="_Toc74576872"/>
      <w:r w:rsidRPr="00075660">
        <w:rPr>
          <w:b/>
          <w:bCs/>
          <w:szCs w:val="28"/>
        </w:rPr>
        <w:t xml:space="preserve">HỌP BAN LÃNH ĐẠO </w:t>
      </w:r>
      <w:r w:rsidR="004072AF">
        <w:rPr>
          <w:b/>
          <w:bCs/>
          <w:szCs w:val="28"/>
        </w:rPr>
        <w:t>ĐT</w:t>
      </w:r>
      <w:bookmarkEnd w:id="727"/>
      <w:bookmarkEnd w:id="728"/>
      <w:bookmarkEnd w:id="729"/>
      <w:bookmarkEnd w:id="730"/>
    </w:p>
    <w:p w:rsidR="00C55533" w:rsidRPr="00FE12FD" w:rsidRDefault="005C16B0" w:rsidP="005C16B0">
      <w:pPr>
        <w:widowControl w:val="0"/>
        <w:numPr>
          <w:ilvl w:val="1"/>
          <w:numId w:val="5"/>
        </w:numPr>
        <w:outlineLvl w:val="2"/>
        <w:rPr>
          <w:b/>
          <w:bCs/>
          <w:szCs w:val="28"/>
        </w:rPr>
      </w:pPr>
      <w:r w:rsidRPr="00FE12FD">
        <w:rPr>
          <w:b/>
          <w:bCs/>
          <w:szCs w:val="28"/>
        </w:rPr>
        <w:t xml:space="preserve"> </w:t>
      </w:r>
      <w:bookmarkStart w:id="731" w:name="_Toc74128015"/>
      <w:bookmarkStart w:id="732" w:name="_Toc74164243"/>
      <w:bookmarkStart w:id="733" w:name="_Toc74205476"/>
      <w:bookmarkStart w:id="734" w:name="_Toc74576873"/>
      <w:r w:rsidR="00C55533" w:rsidRPr="00FE12FD">
        <w:rPr>
          <w:b/>
          <w:szCs w:val="28"/>
        </w:rPr>
        <w:t>Thời gian:</w:t>
      </w:r>
      <w:r w:rsidR="00C55533" w:rsidRPr="00FE12FD">
        <w:rPr>
          <w:szCs w:val="28"/>
        </w:rPr>
        <w:t xml:space="preserve"> </w:t>
      </w:r>
      <w:r w:rsidR="00715733" w:rsidRPr="00FE12FD">
        <w:rPr>
          <w:szCs w:val="28"/>
        </w:rPr>
        <w:t>lúc 8 giờ trước ngày thi thứ nhất 02 ngày</w:t>
      </w:r>
      <w:r w:rsidR="00C55533" w:rsidRPr="00FE12FD">
        <w:rPr>
          <w:szCs w:val="28"/>
        </w:rPr>
        <w:t>.</w:t>
      </w:r>
      <w:bookmarkEnd w:id="731"/>
      <w:bookmarkEnd w:id="732"/>
      <w:bookmarkEnd w:id="733"/>
      <w:bookmarkEnd w:id="734"/>
    </w:p>
    <w:p w:rsidR="00C55533" w:rsidRPr="00075660" w:rsidRDefault="00C55533" w:rsidP="0036519E">
      <w:pPr>
        <w:widowControl w:val="0"/>
        <w:ind w:firstLine="720"/>
        <w:rPr>
          <w:i/>
          <w:iCs/>
          <w:szCs w:val="28"/>
        </w:rPr>
      </w:pPr>
      <w:r w:rsidRPr="00075660">
        <w:rPr>
          <w:i/>
          <w:iCs/>
          <w:szCs w:val="28"/>
        </w:rPr>
        <w:t>Chú ý: Luôn mang theo đầy đủ tất cả các văn bản, tài liệu phục vụ thi.</w:t>
      </w:r>
    </w:p>
    <w:p w:rsidR="00C55533" w:rsidRPr="0036519E" w:rsidRDefault="00C55533" w:rsidP="005C16B0">
      <w:pPr>
        <w:widowControl w:val="0"/>
        <w:numPr>
          <w:ilvl w:val="1"/>
          <w:numId w:val="5"/>
        </w:numPr>
        <w:outlineLvl w:val="2"/>
        <w:rPr>
          <w:b/>
          <w:bCs/>
          <w:szCs w:val="28"/>
        </w:rPr>
      </w:pPr>
      <w:r w:rsidRPr="0036519E">
        <w:rPr>
          <w:b/>
          <w:bCs/>
          <w:szCs w:val="28"/>
        </w:rPr>
        <w:t xml:space="preserve"> </w:t>
      </w:r>
      <w:bookmarkStart w:id="735" w:name="_Toc74205477"/>
      <w:bookmarkStart w:id="736" w:name="_Toc74576874"/>
      <w:r w:rsidR="004467C0" w:rsidRPr="0036519E">
        <w:rPr>
          <w:b/>
          <w:bCs/>
          <w:szCs w:val="28"/>
        </w:rPr>
        <w:t>Các nội dung thực hiện</w:t>
      </w:r>
      <w:bookmarkEnd w:id="735"/>
      <w:bookmarkEnd w:id="736"/>
    </w:p>
    <w:p w:rsidR="00C55533" w:rsidRPr="00075660" w:rsidRDefault="00C55533" w:rsidP="00753E8A">
      <w:pPr>
        <w:widowControl w:val="0"/>
        <w:ind w:firstLine="720"/>
        <w:rPr>
          <w:szCs w:val="28"/>
        </w:rPr>
      </w:pPr>
      <w:r w:rsidRPr="00075660">
        <w:rPr>
          <w:szCs w:val="28"/>
        </w:rPr>
        <w:t xml:space="preserve">- </w:t>
      </w:r>
      <w:r w:rsidR="0043201C">
        <w:rPr>
          <w:szCs w:val="28"/>
        </w:rPr>
        <w:t>Đọc Quyết định và p</w:t>
      </w:r>
      <w:r w:rsidRPr="00075660">
        <w:rPr>
          <w:szCs w:val="28"/>
        </w:rPr>
        <w:t xml:space="preserve">hân công trong Ban Lãnh đạo ĐT (BLĐ ĐT): theo quy chế. </w:t>
      </w:r>
    </w:p>
    <w:p w:rsidR="00C55533" w:rsidRPr="00075660" w:rsidRDefault="00C55533" w:rsidP="00753E8A">
      <w:pPr>
        <w:widowControl w:val="0"/>
        <w:ind w:firstLine="720"/>
        <w:rPr>
          <w:szCs w:val="28"/>
        </w:rPr>
      </w:pPr>
      <w:r w:rsidRPr="00075660">
        <w:rPr>
          <w:szCs w:val="28"/>
        </w:rPr>
        <w:t>- Phó Trưởng ĐT từ nơi khác đến, tùy trường hợp cụ thể Trưởng ĐT phân công các công việc về chuyên môn.</w:t>
      </w:r>
    </w:p>
    <w:p w:rsidR="00C55533" w:rsidRPr="00075660" w:rsidRDefault="00C55533" w:rsidP="00753E8A">
      <w:pPr>
        <w:widowControl w:val="0"/>
        <w:ind w:firstLine="720"/>
        <w:rPr>
          <w:szCs w:val="28"/>
        </w:rPr>
      </w:pPr>
      <w:r w:rsidRPr="00075660">
        <w:rPr>
          <w:szCs w:val="28"/>
        </w:rPr>
        <w:t xml:space="preserve">- Phó Trưởng ĐT trường sở tại báo cáo tình hình về cơ sở vật chất, việc tổ chức nhận hồ sơ thí sinh, hồ sơ, ấn phẩm ấn chỉ của ĐT. </w:t>
      </w:r>
    </w:p>
    <w:p w:rsidR="00C55533" w:rsidRDefault="00C55533" w:rsidP="00753E8A">
      <w:pPr>
        <w:widowControl w:val="0"/>
        <w:ind w:firstLine="720"/>
        <w:rPr>
          <w:szCs w:val="28"/>
        </w:rPr>
      </w:pPr>
      <w:r w:rsidRPr="00075660">
        <w:rPr>
          <w:szCs w:val="28"/>
        </w:rPr>
        <w:t>- Đề xuất ngày trả hồ sơ thí sinh và thông báo cho các trường có thí sinh dự thi. Phân công người nhận, bảo quản, trả các hồ sơ này (có biên bản giao nhận).</w:t>
      </w:r>
    </w:p>
    <w:p w:rsidR="008C5878" w:rsidRPr="008C5878" w:rsidRDefault="008C5878" w:rsidP="00753E8A">
      <w:pPr>
        <w:widowControl w:val="0"/>
        <w:ind w:firstLine="720"/>
        <w:rPr>
          <w:szCs w:val="28"/>
        </w:rPr>
      </w:pPr>
      <w:r w:rsidRPr="008C5878">
        <w:rPr>
          <w:szCs w:val="28"/>
        </w:rPr>
        <w:t xml:space="preserve">- Phân công cụ thể việc chuẩn bị phòng làm việc của ĐT (xem phần trình bày phòng làm việc của ĐT), bảng thông báo cho thí sinh (dán lịch thi, Sơ đồ phòng thi, Nội quy thi tại bảng trong sân trường, ngoài cổng trường). </w:t>
      </w:r>
    </w:p>
    <w:p w:rsidR="00584E17" w:rsidRPr="00075660" w:rsidRDefault="00584E17" w:rsidP="00753E8A">
      <w:pPr>
        <w:widowControl w:val="0"/>
        <w:ind w:firstLine="720"/>
        <w:rPr>
          <w:szCs w:val="28"/>
        </w:rPr>
      </w:pPr>
      <w:r>
        <w:rPr>
          <w:szCs w:val="28"/>
        </w:rPr>
        <w:t xml:space="preserve">- Thống nhất cách </w:t>
      </w:r>
      <w:r w:rsidR="008C5878">
        <w:rPr>
          <w:szCs w:val="28"/>
        </w:rPr>
        <w:t xml:space="preserve">bảo quản đồ dùng cá nhân của CBCT và thí sinh, cách </w:t>
      </w:r>
      <w:r>
        <w:rPr>
          <w:szCs w:val="28"/>
        </w:rPr>
        <w:t>điểm danh, bốc thăm phòng thi, hiệu lệnh chuông, trống,…</w:t>
      </w:r>
    </w:p>
    <w:p w:rsidR="00584E17" w:rsidRPr="00584E17" w:rsidRDefault="00584E17" w:rsidP="00753E8A">
      <w:pPr>
        <w:widowControl w:val="0"/>
        <w:ind w:firstLine="720"/>
        <w:rPr>
          <w:szCs w:val="28"/>
        </w:rPr>
      </w:pPr>
      <w:r w:rsidRPr="00584E17">
        <w:rPr>
          <w:szCs w:val="28"/>
        </w:rPr>
        <w:t xml:space="preserve">- Phân công, chuẩn bị buổi làm việc đầu tiên: </w:t>
      </w:r>
      <w:r>
        <w:rPr>
          <w:szCs w:val="28"/>
        </w:rPr>
        <w:t xml:space="preserve">phân công sinh hoạt nội quy coi thi, hướng dẫn nghiệp vụ; </w:t>
      </w:r>
      <w:r w:rsidRPr="00584E17">
        <w:rPr>
          <w:szCs w:val="28"/>
        </w:rPr>
        <w:t xml:space="preserve">phân công cán bộ kiểm tra hồ sơ, cán bộ điều động thí sinh lên phòng thi, phân công cán bộ hướng dẫn </w:t>
      </w:r>
      <w:r>
        <w:rPr>
          <w:szCs w:val="28"/>
        </w:rPr>
        <w:t>làm thủ tục dự thi, nội quy thi;</w:t>
      </w:r>
      <w:r w:rsidRPr="00584E17">
        <w:rPr>
          <w:szCs w:val="28"/>
        </w:rPr>
        <w:t xml:space="preserve"> phương án ra vào ĐT, thời gian có mặt,….</w:t>
      </w:r>
    </w:p>
    <w:p w:rsidR="00C55533" w:rsidRPr="00075660" w:rsidRDefault="00C55533" w:rsidP="00753E8A">
      <w:pPr>
        <w:widowControl w:val="0"/>
        <w:ind w:firstLine="720"/>
        <w:rPr>
          <w:szCs w:val="28"/>
        </w:rPr>
      </w:pPr>
      <w:r w:rsidRPr="00075660">
        <w:rPr>
          <w:szCs w:val="28"/>
        </w:rPr>
        <w:t>- Vấn đề tài chính.</w:t>
      </w:r>
    </w:p>
    <w:p w:rsidR="00C55533" w:rsidRPr="00075660" w:rsidRDefault="00C55533" w:rsidP="00753E8A">
      <w:pPr>
        <w:widowControl w:val="0"/>
        <w:ind w:firstLine="720"/>
        <w:rPr>
          <w:szCs w:val="28"/>
        </w:rPr>
      </w:pPr>
      <w:r w:rsidRPr="00075660">
        <w:rPr>
          <w:szCs w:val="28"/>
        </w:rPr>
        <w:t xml:space="preserve">- Thống nhất phương án phòng chống dịch khi tổ chức </w:t>
      </w:r>
      <w:r w:rsidR="004072AF">
        <w:rPr>
          <w:szCs w:val="28"/>
        </w:rPr>
        <w:t>ĐT</w:t>
      </w:r>
      <w:r w:rsidRPr="00075660">
        <w:rPr>
          <w:szCs w:val="28"/>
        </w:rPr>
        <w:t>: hướng dẫn phân cổng ra vào (nếu có), hướng dẫn đeo khẩu trang, rửa tay sát khuẩn, phân luồng đo nhiệt độ, phân công cán bộ hướng dẫn thí sinh lên phòng thi,…</w:t>
      </w:r>
    </w:p>
    <w:p w:rsidR="00C55533" w:rsidRPr="00075660" w:rsidRDefault="00C55533" w:rsidP="00753E8A">
      <w:pPr>
        <w:widowControl w:val="0"/>
        <w:ind w:firstLine="720"/>
        <w:rPr>
          <w:szCs w:val="28"/>
        </w:rPr>
      </w:pPr>
      <w:r w:rsidRPr="00075660">
        <w:rPr>
          <w:szCs w:val="28"/>
        </w:rPr>
        <w:t xml:space="preserve">- Kiểm tra việc liên hệ và phản hồi với các đơn vị: UBND và công an địa phương </w:t>
      </w:r>
      <w:r w:rsidRPr="00075660">
        <w:rPr>
          <w:iCs/>
          <w:szCs w:val="28"/>
        </w:rPr>
        <w:t xml:space="preserve">(01 người làm việc của cổng, 01 người làm việc của phòng đề thi và bài thi) </w:t>
      </w:r>
      <w:r w:rsidRPr="00075660">
        <w:rPr>
          <w:szCs w:val="28"/>
        </w:rPr>
        <w:t xml:space="preserve">xin người bảo vệ, đảm bảo an toàn trật tự trước cổng </w:t>
      </w:r>
      <w:r w:rsidR="004072AF">
        <w:rPr>
          <w:szCs w:val="28"/>
        </w:rPr>
        <w:t>ĐT</w:t>
      </w:r>
      <w:r w:rsidRPr="00075660">
        <w:rPr>
          <w:szCs w:val="28"/>
        </w:rPr>
        <w:t xml:space="preserve"> trong các ngày thi; công ty điện lực xin cung cấp điện đầy đủ trong các ngày</w:t>
      </w:r>
      <w:r w:rsidRPr="00075660">
        <w:rPr>
          <w:iCs/>
          <w:szCs w:val="28"/>
        </w:rPr>
        <w:t xml:space="preserve"> thi; y tế, Công ty cấp nước,…</w:t>
      </w:r>
    </w:p>
    <w:p w:rsidR="00B15E70" w:rsidRDefault="00584E17" w:rsidP="00753E8A">
      <w:pPr>
        <w:widowControl w:val="0"/>
        <w:ind w:firstLine="720"/>
        <w:rPr>
          <w:szCs w:val="28"/>
        </w:rPr>
      </w:pPr>
      <w:r w:rsidRPr="00584E17">
        <w:rPr>
          <w:szCs w:val="28"/>
        </w:rPr>
        <w:t xml:space="preserve">- Rà soát kỹ lại danh sách thí sinh, ấn chỉ, biểu mẫu,… Kiểm tra văn phòng phẩm: giấy thi, giấy thay cho bài làm tự luận của thí sinh vắng mặt, giấy nháp, túi </w:t>
      </w:r>
      <w:r w:rsidRPr="00584E17">
        <w:rPr>
          <w:szCs w:val="28"/>
        </w:rPr>
        <w:lastRenderedPageBreak/>
        <w:t xml:space="preserve">đựng bài thi, thùng đựng bài thi, băng keo niêm thùng, các ấn chỉ, viết xanh, viết đỏ, phấn, khăn lau bảng, kéo, hồ, dây, giấy gói, kim ghim,… </w:t>
      </w:r>
    </w:p>
    <w:p w:rsidR="00C55533" w:rsidRDefault="00C55533" w:rsidP="00753E8A">
      <w:pPr>
        <w:widowControl w:val="0"/>
        <w:ind w:firstLine="720"/>
        <w:rPr>
          <w:szCs w:val="28"/>
        </w:rPr>
      </w:pPr>
      <w:r w:rsidRPr="00075660">
        <w:rPr>
          <w:szCs w:val="28"/>
        </w:rPr>
        <w:t>- Kiểm tra tình hình về cơ sở vật chất: kiểm tra các phòng thi (ghi nhận cách sắp xếp bàn ghế, dãy bàn trong từng phòng để chuẩn bị làm sơ đồ đánh số báo danh; chổ để vật dụng của thí sinh ngoài phòng thi; vệ sinh, dọn dẹp đồ đạc trong phòng thi), phòng làm việc của ĐT, phòng dự phòng, phòng và và tủ đựng đề thi, bài thi, nhà vệ sinh, phòng y tế, phòng nghỉ của CBCT, âm thanh ánh sáng, chuông, trống, máy photocopy, máy điện thoại cố định; chú ý các chỗ liên thông ra ngoài, biện pháp phòng ngừa, bố trí nước uống cho thí sinh,…</w:t>
      </w:r>
    </w:p>
    <w:p w:rsidR="0043201C" w:rsidRPr="0043201C" w:rsidRDefault="0043201C" w:rsidP="00753E8A">
      <w:pPr>
        <w:widowControl w:val="0"/>
        <w:ind w:firstLine="720"/>
        <w:rPr>
          <w:szCs w:val="28"/>
          <w:lang w:val="vi-VN"/>
        </w:rPr>
      </w:pPr>
      <w:r>
        <w:rPr>
          <w:szCs w:val="28"/>
        </w:rPr>
        <w:t xml:space="preserve">- Kiểm tra phòng </w:t>
      </w:r>
      <w:r w:rsidRPr="0043201C">
        <w:rPr>
          <w:szCs w:val="28"/>
        </w:rPr>
        <w:t>b</w:t>
      </w:r>
      <w:r w:rsidRPr="0043201C">
        <w:rPr>
          <w:szCs w:val="28"/>
          <w:lang w:val="vi-VN"/>
        </w:rPr>
        <w:t>ảo quản bài thi</w:t>
      </w:r>
      <w:r>
        <w:rPr>
          <w:szCs w:val="28"/>
        </w:rPr>
        <w:t>, đề thi, camera</w:t>
      </w:r>
      <w:r w:rsidRPr="0043201C">
        <w:rPr>
          <w:szCs w:val="28"/>
          <w:lang w:val="vi-VN"/>
        </w:rPr>
        <w:t xml:space="preserve"> tại Điểm thi theo quy định tại Điều 19 Quy chế thi và một số nội dung </w:t>
      </w:r>
      <w:r>
        <w:rPr>
          <w:szCs w:val="28"/>
        </w:rPr>
        <w:t xml:space="preserve">như hướng dẫn </w:t>
      </w:r>
      <w:r w:rsidR="00584E17">
        <w:rPr>
          <w:szCs w:val="28"/>
        </w:rPr>
        <w:t>Phần III - Mục 4</w:t>
      </w:r>
      <w:r>
        <w:rPr>
          <w:szCs w:val="28"/>
        </w:rPr>
        <w:t xml:space="preserve"> </w:t>
      </w:r>
    </w:p>
    <w:p w:rsidR="00C55533" w:rsidRPr="00075660" w:rsidRDefault="00C55533" w:rsidP="00753E8A">
      <w:pPr>
        <w:widowControl w:val="0"/>
        <w:ind w:firstLine="720"/>
        <w:rPr>
          <w:szCs w:val="28"/>
        </w:rPr>
      </w:pPr>
      <w:r w:rsidRPr="00075660">
        <w:rPr>
          <w:szCs w:val="28"/>
        </w:rPr>
        <w:t xml:space="preserve">- Lập biên bản buổi họp (theo mẫu </w:t>
      </w:r>
      <w:r w:rsidRPr="00075660">
        <w:rPr>
          <w:b/>
          <w:szCs w:val="28"/>
        </w:rPr>
        <w:t>CS2</w:t>
      </w:r>
      <w:r w:rsidRPr="00075660">
        <w:rPr>
          <w:szCs w:val="28"/>
        </w:rPr>
        <w:t>).</w:t>
      </w:r>
    </w:p>
    <w:p w:rsidR="00F44DA4" w:rsidRDefault="002635BD" w:rsidP="00F44DA4">
      <w:pPr>
        <w:widowControl w:val="0"/>
        <w:numPr>
          <w:ilvl w:val="0"/>
          <w:numId w:val="5"/>
        </w:numPr>
        <w:outlineLvl w:val="2"/>
        <w:rPr>
          <w:b/>
          <w:bCs/>
          <w:szCs w:val="28"/>
        </w:rPr>
      </w:pPr>
      <w:bookmarkStart w:id="737" w:name="_Toc45031809"/>
      <w:bookmarkStart w:id="738" w:name="_Toc74128017"/>
      <w:bookmarkStart w:id="739" w:name="_Toc74164245"/>
      <w:bookmarkStart w:id="740" w:name="_Toc74205478"/>
      <w:bookmarkStart w:id="741" w:name="_Toc74576875"/>
      <w:r w:rsidRPr="00075660">
        <w:rPr>
          <w:b/>
          <w:bCs/>
          <w:szCs w:val="28"/>
        </w:rPr>
        <w:t>HỌP TOÀN THỂ CBCT LẦN THỨ NHẤ</w:t>
      </w:r>
      <w:bookmarkEnd w:id="737"/>
      <w:r w:rsidR="00F44DA4">
        <w:rPr>
          <w:b/>
          <w:bCs/>
          <w:szCs w:val="28"/>
        </w:rPr>
        <w:t>T</w:t>
      </w:r>
      <w:bookmarkEnd w:id="738"/>
      <w:bookmarkEnd w:id="739"/>
      <w:bookmarkEnd w:id="740"/>
      <w:bookmarkEnd w:id="741"/>
    </w:p>
    <w:p w:rsidR="00F44DA4" w:rsidRPr="00411A12" w:rsidRDefault="00C55533" w:rsidP="00F44DA4">
      <w:pPr>
        <w:widowControl w:val="0"/>
        <w:numPr>
          <w:ilvl w:val="1"/>
          <w:numId w:val="5"/>
        </w:numPr>
        <w:outlineLvl w:val="2"/>
        <w:rPr>
          <w:bCs/>
          <w:szCs w:val="28"/>
        </w:rPr>
      </w:pPr>
      <w:r w:rsidRPr="00411A12">
        <w:rPr>
          <w:b/>
          <w:szCs w:val="28"/>
        </w:rPr>
        <w:t xml:space="preserve"> </w:t>
      </w:r>
      <w:bookmarkStart w:id="742" w:name="_Toc74128018"/>
      <w:bookmarkStart w:id="743" w:name="_Toc74164246"/>
      <w:bookmarkStart w:id="744" w:name="_Toc74205479"/>
      <w:bookmarkStart w:id="745" w:name="_Toc74576876"/>
      <w:r w:rsidRPr="00411A12">
        <w:rPr>
          <w:b/>
          <w:szCs w:val="28"/>
        </w:rPr>
        <w:t>Thời gian:</w:t>
      </w:r>
      <w:r w:rsidRPr="00411A12">
        <w:rPr>
          <w:szCs w:val="28"/>
        </w:rPr>
        <w:t xml:space="preserve"> </w:t>
      </w:r>
      <w:r w:rsidR="00150094" w:rsidRPr="00411A12">
        <w:rPr>
          <w:szCs w:val="28"/>
        </w:rPr>
        <w:t xml:space="preserve">lúc 8 giờ </w:t>
      </w:r>
      <w:r w:rsidR="00462F6C" w:rsidRPr="00411A12">
        <w:rPr>
          <w:szCs w:val="28"/>
        </w:rPr>
        <w:t xml:space="preserve">trước ngày </w:t>
      </w:r>
      <w:r w:rsidRPr="00411A12">
        <w:rPr>
          <w:szCs w:val="28"/>
        </w:rPr>
        <w:t>thi thứ nhất 01 ngày.</w:t>
      </w:r>
      <w:bookmarkEnd w:id="742"/>
      <w:bookmarkEnd w:id="743"/>
      <w:bookmarkEnd w:id="744"/>
      <w:bookmarkEnd w:id="745"/>
    </w:p>
    <w:p w:rsidR="00C55533" w:rsidRPr="00411A12" w:rsidRDefault="00F44DA4" w:rsidP="00F44DA4">
      <w:pPr>
        <w:widowControl w:val="0"/>
        <w:numPr>
          <w:ilvl w:val="1"/>
          <w:numId w:val="5"/>
        </w:numPr>
        <w:outlineLvl w:val="2"/>
        <w:rPr>
          <w:b/>
          <w:bCs/>
          <w:szCs w:val="28"/>
        </w:rPr>
      </w:pPr>
      <w:r w:rsidRPr="00411A12">
        <w:rPr>
          <w:b/>
          <w:szCs w:val="28"/>
        </w:rPr>
        <w:t xml:space="preserve"> </w:t>
      </w:r>
      <w:bookmarkStart w:id="746" w:name="_Toc74128019"/>
      <w:bookmarkStart w:id="747" w:name="_Toc74164247"/>
      <w:bookmarkStart w:id="748" w:name="_Toc74205480"/>
      <w:bookmarkStart w:id="749" w:name="_Toc74576877"/>
      <w:r w:rsidR="00462F6C" w:rsidRPr="00411A12">
        <w:rPr>
          <w:b/>
          <w:szCs w:val="28"/>
        </w:rPr>
        <w:t>Các nội dung thực hiện</w:t>
      </w:r>
      <w:bookmarkEnd w:id="746"/>
      <w:bookmarkEnd w:id="747"/>
      <w:bookmarkEnd w:id="748"/>
      <w:bookmarkEnd w:id="749"/>
    </w:p>
    <w:p w:rsidR="00C55533" w:rsidRPr="00075660" w:rsidRDefault="00C55533" w:rsidP="007F531E">
      <w:pPr>
        <w:widowControl w:val="0"/>
        <w:ind w:firstLine="720"/>
        <w:rPr>
          <w:szCs w:val="28"/>
        </w:rPr>
      </w:pPr>
      <w:r w:rsidRPr="00075660">
        <w:rPr>
          <w:szCs w:val="28"/>
        </w:rPr>
        <w:t>- Phát thẻ đeo cho tất cả thành viên của ĐT. Thẻ đeo phải được đóng mộc treo của ĐT.</w:t>
      </w:r>
    </w:p>
    <w:p w:rsidR="00C55533" w:rsidRPr="00075660" w:rsidRDefault="00C55533" w:rsidP="007F531E">
      <w:pPr>
        <w:widowControl w:val="0"/>
        <w:ind w:firstLine="720"/>
        <w:rPr>
          <w:szCs w:val="28"/>
        </w:rPr>
      </w:pPr>
      <w:r w:rsidRPr="00075660">
        <w:rPr>
          <w:szCs w:val="28"/>
        </w:rPr>
        <w:t>- Trưởng ĐT đọc quyết định thành lập ĐT, giới thiệu các thành viên của BLĐ ĐT, kiểm diện CBCT.</w:t>
      </w:r>
    </w:p>
    <w:p w:rsidR="00C55533" w:rsidRPr="00075660" w:rsidRDefault="00C55533" w:rsidP="007F531E">
      <w:pPr>
        <w:widowControl w:val="0"/>
        <w:ind w:firstLine="720"/>
        <w:rPr>
          <w:szCs w:val="28"/>
        </w:rPr>
      </w:pPr>
      <w:r w:rsidRPr="00075660">
        <w:rPr>
          <w:szCs w:val="28"/>
        </w:rPr>
        <w:t>- Báo cáo phân công trong BLĐ ĐT.</w:t>
      </w:r>
    </w:p>
    <w:p w:rsidR="00C55533" w:rsidRPr="00075660" w:rsidRDefault="00C55533" w:rsidP="007F531E">
      <w:pPr>
        <w:widowControl w:val="0"/>
        <w:ind w:firstLine="720"/>
        <w:rPr>
          <w:szCs w:val="28"/>
        </w:rPr>
      </w:pPr>
      <w:r w:rsidRPr="00075660">
        <w:rPr>
          <w:szCs w:val="28"/>
        </w:rPr>
        <w:t xml:space="preserve">- Phổ biến quy chế thi, các văn bản, các quy định có liên quan đến kỳ thi: nhiệm vụ, quyền hạn của các thành viên trong ĐT, nội qui coi thi, nội qui thí sinh, nhấn mạnh những điểm cần lưu ý, những điểm mới. Ví dụ: giấy thi, bìa bọc bài thi, cách ghi trên bìa túi đựng bài thi, các loại hồ sơ thí sinh, quy định cách đánh số báo danh, cách bắt thăm phân công coi thi, </w:t>
      </w:r>
      <w:r w:rsidR="00EA4CE6">
        <w:rPr>
          <w:szCs w:val="28"/>
        </w:rPr>
        <w:t xml:space="preserve">cách coi bài trắc nghiệm, tổ hợp; </w:t>
      </w:r>
      <w:r w:rsidRPr="00075660">
        <w:rPr>
          <w:szCs w:val="28"/>
        </w:rPr>
        <w:t xml:space="preserve">cách xử lý các tình huống thí sinh đến muộn, </w:t>
      </w:r>
      <w:r w:rsidR="00EA4CE6">
        <w:rPr>
          <w:szCs w:val="28"/>
        </w:rPr>
        <w:t>thí sinh vi phạm nội qui thi,…</w:t>
      </w:r>
    </w:p>
    <w:p w:rsidR="00C55533" w:rsidRPr="00075660" w:rsidRDefault="00C55533" w:rsidP="007F531E">
      <w:pPr>
        <w:widowControl w:val="0"/>
        <w:ind w:firstLine="720"/>
        <w:rPr>
          <w:szCs w:val="28"/>
        </w:rPr>
      </w:pPr>
      <w:r w:rsidRPr="00075660">
        <w:rPr>
          <w:szCs w:val="28"/>
        </w:rPr>
        <w:t>- Phó Trưởng ĐT (hoặc Thư ký) trường sở tại báo cáo tình hình chuẩn bị cơ sở vật chất</w:t>
      </w:r>
      <w:r w:rsidR="00EA4CE6">
        <w:rPr>
          <w:szCs w:val="28"/>
        </w:rPr>
        <w:t>, hướng dẫn sơ đồ phòng thi</w:t>
      </w:r>
      <w:r w:rsidRPr="00075660">
        <w:rPr>
          <w:szCs w:val="28"/>
        </w:rPr>
        <w:t xml:space="preserve"> và vấn đề tài chính </w:t>
      </w:r>
      <w:r w:rsidR="00EA4CE6">
        <w:rPr>
          <w:szCs w:val="28"/>
        </w:rPr>
        <w:t xml:space="preserve">của </w:t>
      </w:r>
      <w:r w:rsidRPr="00075660">
        <w:rPr>
          <w:szCs w:val="28"/>
        </w:rPr>
        <w:t>ĐT.</w:t>
      </w:r>
    </w:p>
    <w:p w:rsidR="00C55533" w:rsidRPr="00075660" w:rsidRDefault="00C55533" w:rsidP="007F531E">
      <w:pPr>
        <w:widowControl w:val="0"/>
        <w:ind w:firstLine="720"/>
        <w:rPr>
          <w:szCs w:val="28"/>
        </w:rPr>
      </w:pPr>
      <w:r w:rsidRPr="00075660">
        <w:rPr>
          <w:szCs w:val="28"/>
        </w:rPr>
        <w:t xml:space="preserve">- </w:t>
      </w:r>
      <w:r w:rsidR="00887189" w:rsidRPr="00887189">
        <w:rPr>
          <w:szCs w:val="28"/>
        </w:rPr>
        <w:t xml:space="preserve">Quy định giờ làm việc của ĐT. </w:t>
      </w:r>
      <w:r w:rsidRPr="00075660">
        <w:rPr>
          <w:szCs w:val="28"/>
        </w:rPr>
        <w:t>Quy định các hiệu lệnh tập trung thí sinh, phát đề thi, bắt đầu tính giờ làm bài thi, hết giờ làm bài thi.</w:t>
      </w:r>
    </w:p>
    <w:p w:rsidR="00C55533" w:rsidRPr="00075660" w:rsidRDefault="00C55533" w:rsidP="007F531E">
      <w:pPr>
        <w:widowControl w:val="0"/>
        <w:ind w:firstLine="720"/>
        <w:rPr>
          <w:szCs w:val="28"/>
        </w:rPr>
      </w:pPr>
      <w:r w:rsidRPr="00075660">
        <w:rPr>
          <w:szCs w:val="28"/>
        </w:rPr>
        <w:t>- Quy định về chỗ để các vật dụng cá nhân của CBCT đem theo (túi xách, sách báo, điện thoại, các phương tiện thu phát thông tin cá nhân…) tại phòng làm việc của ĐT (không đem vào phòng thi).</w:t>
      </w:r>
    </w:p>
    <w:p w:rsidR="00B406A2" w:rsidRDefault="00C55533" w:rsidP="007F531E">
      <w:pPr>
        <w:widowControl w:val="0"/>
        <w:ind w:firstLine="720"/>
        <w:rPr>
          <w:iCs/>
          <w:szCs w:val="28"/>
        </w:rPr>
      </w:pPr>
      <w:r w:rsidRPr="00075660">
        <w:rPr>
          <w:iCs/>
          <w:szCs w:val="28"/>
        </w:rPr>
        <w:t xml:space="preserve">- Đăng ký chữ ký mẫu (2 chữ ký) của những người tham gia công tác coi </w:t>
      </w:r>
      <w:r w:rsidRPr="00075660">
        <w:rPr>
          <w:iCs/>
          <w:szCs w:val="28"/>
        </w:rPr>
        <w:lastRenderedPageBreak/>
        <w:t xml:space="preserve">thi </w:t>
      </w:r>
      <w:r w:rsidR="00A20DFA">
        <w:rPr>
          <w:b/>
          <w:iCs/>
          <w:szCs w:val="28"/>
        </w:rPr>
        <w:t>(CS8</w:t>
      </w:r>
      <w:r w:rsidRPr="00075660">
        <w:rPr>
          <w:b/>
          <w:iCs/>
          <w:szCs w:val="28"/>
        </w:rPr>
        <w:t>)</w:t>
      </w:r>
      <w:r w:rsidRPr="00075660">
        <w:rPr>
          <w:iCs/>
          <w:szCs w:val="28"/>
        </w:rPr>
        <w:t xml:space="preserve">; </w:t>
      </w:r>
      <w:r w:rsidR="00B406A2" w:rsidRPr="00B406A2">
        <w:rPr>
          <w:iCs/>
          <w:szCs w:val="28"/>
          <w:lang w:val="vi-VN"/>
        </w:rPr>
        <w:t>photo</w:t>
      </w:r>
      <w:r w:rsidR="00B406A2" w:rsidRPr="00B406A2">
        <w:rPr>
          <w:iCs/>
          <w:szCs w:val="28"/>
        </w:rPr>
        <w:t>copy</w:t>
      </w:r>
      <w:r w:rsidR="00B406A2" w:rsidRPr="00B406A2">
        <w:rPr>
          <w:iCs/>
          <w:szCs w:val="28"/>
          <w:lang w:val="vi-VN"/>
        </w:rPr>
        <w:t xml:space="preserve"> thêm 02 bộ mẫu chữ ký</w:t>
      </w:r>
      <w:r w:rsidR="00B406A2" w:rsidRPr="00B406A2">
        <w:rPr>
          <w:iCs/>
          <w:szCs w:val="28"/>
        </w:rPr>
        <w:t xml:space="preserve">, được để trong 03 túi, bên ngoài mỗi túi ghi rõ bản gốc/bản photocopy. Mỗi bộ mẫu chữ ký được đóng gói và niêm phong tại Điểm thi </w:t>
      </w:r>
      <w:r w:rsidR="00B406A2">
        <w:rPr>
          <w:iCs/>
          <w:szCs w:val="28"/>
        </w:rPr>
        <w:t xml:space="preserve">(Túi số 3) </w:t>
      </w:r>
      <w:r w:rsidR="00B406A2" w:rsidRPr="00B406A2">
        <w:rPr>
          <w:iCs/>
          <w:szCs w:val="28"/>
        </w:rPr>
        <w:t>và bàn gi</w:t>
      </w:r>
      <w:r w:rsidR="00B406A2">
        <w:rPr>
          <w:iCs/>
          <w:szCs w:val="28"/>
        </w:rPr>
        <w:t>ao cho Ban Thư ký Hội đồng thi.</w:t>
      </w:r>
    </w:p>
    <w:p w:rsidR="00817AE4" w:rsidRPr="00817AE4" w:rsidRDefault="00817AE4" w:rsidP="007F531E">
      <w:pPr>
        <w:widowControl w:val="0"/>
        <w:ind w:firstLine="720"/>
        <w:rPr>
          <w:b/>
          <w:i/>
          <w:iCs/>
          <w:szCs w:val="28"/>
          <w:lang w:val="vi-VN"/>
        </w:rPr>
      </w:pPr>
      <w:r>
        <w:rPr>
          <w:b/>
          <w:i/>
          <w:iCs/>
          <w:szCs w:val="28"/>
        </w:rPr>
        <w:t>Chú ý: Trưởng ĐT đặc biệt lưu ý CBCT ký tên trên Phiếu TLTN và GIấy làm bài của thí sinh phải giống với chữ ký mẫu đã đăng ký.</w:t>
      </w:r>
    </w:p>
    <w:p w:rsidR="00C55533" w:rsidRPr="00075660" w:rsidRDefault="00C55533" w:rsidP="007F531E">
      <w:pPr>
        <w:widowControl w:val="0"/>
        <w:ind w:firstLine="720"/>
        <w:rPr>
          <w:szCs w:val="28"/>
        </w:rPr>
      </w:pPr>
      <w:r w:rsidRPr="00075660">
        <w:rPr>
          <w:iCs/>
          <w:szCs w:val="28"/>
        </w:rPr>
        <w:t xml:space="preserve">- </w:t>
      </w:r>
      <w:r w:rsidR="00B406A2">
        <w:rPr>
          <w:iCs/>
          <w:szCs w:val="28"/>
        </w:rPr>
        <w:t>Phân công c</w:t>
      </w:r>
      <w:r w:rsidRPr="00075660">
        <w:rPr>
          <w:iCs/>
          <w:szCs w:val="28"/>
        </w:rPr>
        <w:t xml:space="preserve">huẩn bị phòng làm việc của ĐT, </w:t>
      </w:r>
      <w:r w:rsidR="00B406A2">
        <w:rPr>
          <w:iCs/>
          <w:szCs w:val="28"/>
        </w:rPr>
        <w:t xml:space="preserve">kiểm tra </w:t>
      </w:r>
      <w:r w:rsidRPr="00075660">
        <w:rPr>
          <w:iCs/>
          <w:szCs w:val="28"/>
        </w:rPr>
        <w:t>phòng</w:t>
      </w:r>
      <w:r w:rsidRPr="00075660">
        <w:rPr>
          <w:szCs w:val="28"/>
        </w:rPr>
        <w:t xml:space="preserve"> thi,</w:t>
      </w:r>
      <w:r w:rsidR="00887189">
        <w:rPr>
          <w:szCs w:val="28"/>
        </w:rPr>
        <w:t xml:space="preserve"> k</w:t>
      </w:r>
      <w:r w:rsidRPr="00075660">
        <w:rPr>
          <w:szCs w:val="28"/>
        </w:rPr>
        <w:t>iểm tra</w:t>
      </w:r>
      <w:r w:rsidR="00887189">
        <w:rPr>
          <w:szCs w:val="28"/>
        </w:rPr>
        <w:t xml:space="preserve"> việc</w:t>
      </w:r>
      <w:r w:rsidRPr="00075660">
        <w:rPr>
          <w:szCs w:val="28"/>
        </w:rPr>
        <w:t xml:space="preserve"> dán danh sách thí sinh, nội qui thi, niêm phong phòn</w:t>
      </w:r>
      <w:r w:rsidR="00887189">
        <w:rPr>
          <w:szCs w:val="28"/>
        </w:rPr>
        <w:t>g thi, máy photocopy,</w:t>
      </w:r>
      <w:r w:rsidRPr="00075660">
        <w:rPr>
          <w:szCs w:val="28"/>
        </w:rPr>
        <w:t xml:space="preserve"> </w:t>
      </w:r>
      <w:r w:rsidR="00887189">
        <w:rPr>
          <w:szCs w:val="28"/>
        </w:rPr>
        <w:t xml:space="preserve">kiểm tra việc </w:t>
      </w:r>
      <w:r w:rsidRPr="00075660">
        <w:rPr>
          <w:szCs w:val="28"/>
        </w:rPr>
        <w:t xml:space="preserve">khóa, niêm phong </w:t>
      </w:r>
      <w:r w:rsidR="00887189">
        <w:rPr>
          <w:szCs w:val="28"/>
        </w:rPr>
        <w:t xml:space="preserve">các phòng không thi </w:t>
      </w:r>
      <w:r w:rsidRPr="00075660">
        <w:rPr>
          <w:szCs w:val="28"/>
        </w:rPr>
        <w:t>và không được sử dụng trong suốt quá trình làm ĐT.</w:t>
      </w:r>
      <w:r w:rsidR="00887189">
        <w:rPr>
          <w:szCs w:val="28"/>
        </w:rPr>
        <w:t xml:space="preserve"> </w:t>
      </w:r>
    </w:p>
    <w:p w:rsidR="00C55533" w:rsidRPr="00075660" w:rsidRDefault="00C55533" w:rsidP="007F531E">
      <w:pPr>
        <w:widowControl w:val="0"/>
        <w:ind w:firstLine="720"/>
        <w:rPr>
          <w:szCs w:val="28"/>
        </w:rPr>
      </w:pPr>
      <w:r w:rsidRPr="00075660">
        <w:rPr>
          <w:szCs w:val="28"/>
        </w:rPr>
        <w:t>- Báo cáo xin người bổ sung nếu số CBCT đến không đủ.</w:t>
      </w:r>
    </w:p>
    <w:p w:rsidR="00C55533" w:rsidRPr="00075660" w:rsidRDefault="00C55533" w:rsidP="007F531E">
      <w:pPr>
        <w:widowControl w:val="0"/>
        <w:ind w:firstLine="720"/>
        <w:rPr>
          <w:szCs w:val="28"/>
        </w:rPr>
      </w:pPr>
      <w:r w:rsidRPr="00075660">
        <w:rPr>
          <w:szCs w:val="28"/>
        </w:rPr>
        <w:t xml:space="preserve">- Lập biên bản buổi họp (theo mẫu </w:t>
      </w:r>
      <w:r w:rsidRPr="00075660">
        <w:rPr>
          <w:b/>
          <w:szCs w:val="28"/>
        </w:rPr>
        <w:t>CS3)</w:t>
      </w:r>
      <w:r w:rsidRPr="00075660">
        <w:rPr>
          <w:szCs w:val="28"/>
        </w:rPr>
        <w:t>.</w:t>
      </w:r>
    </w:p>
    <w:p w:rsidR="007C11BB" w:rsidRDefault="002635BD" w:rsidP="007C11BB">
      <w:pPr>
        <w:widowControl w:val="0"/>
        <w:numPr>
          <w:ilvl w:val="0"/>
          <w:numId w:val="5"/>
        </w:numPr>
        <w:outlineLvl w:val="2"/>
        <w:rPr>
          <w:b/>
          <w:bCs/>
          <w:szCs w:val="28"/>
        </w:rPr>
      </w:pPr>
      <w:bookmarkStart w:id="750" w:name="_Toc45031810"/>
      <w:bookmarkStart w:id="751" w:name="_Toc74128020"/>
      <w:bookmarkStart w:id="752" w:name="_Toc74164248"/>
      <w:bookmarkStart w:id="753" w:name="_Toc74205481"/>
      <w:bookmarkStart w:id="754" w:name="_Toc74576878"/>
      <w:r w:rsidRPr="00075660">
        <w:rPr>
          <w:b/>
          <w:bCs/>
          <w:szCs w:val="28"/>
        </w:rPr>
        <w:t>LÀM THỦ TỤC DỰ THI CHO THÍ SINH</w:t>
      </w:r>
      <w:bookmarkEnd w:id="750"/>
      <w:r w:rsidRPr="00075660">
        <w:rPr>
          <w:b/>
          <w:bCs/>
          <w:szCs w:val="28"/>
        </w:rPr>
        <w:t xml:space="preserve"> VÀ </w:t>
      </w:r>
      <w:r w:rsidR="00722561">
        <w:rPr>
          <w:b/>
          <w:bCs/>
          <w:szCs w:val="28"/>
        </w:rPr>
        <w:t>ĐIỀU CHỈNH SAI SÓT THÔNG TIN</w:t>
      </w:r>
      <w:r w:rsidRPr="00075660">
        <w:rPr>
          <w:b/>
          <w:bCs/>
          <w:szCs w:val="28"/>
        </w:rPr>
        <w:t xml:space="preserve"> THÍ SINH:</w:t>
      </w:r>
      <w:bookmarkEnd w:id="751"/>
      <w:bookmarkEnd w:id="752"/>
      <w:bookmarkEnd w:id="753"/>
      <w:bookmarkEnd w:id="754"/>
      <w:r w:rsidR="00C55533" w:rsidRPr="00075660">
        <w:rPr>
          <w:b/>
          <w:bCs/>
          <w:szCs w:val="28"/>
        </w:rPr>
        <w:t xml:space="preserve"> </w:t>
      </w:r>
    </w:p>
    <w:p w:rsidR="00C55533" w:rsidRPr="00926119" w:rsidRDefault="007C11BB" w:rsidP="007C11BB">
      <w:pPr>
        <w:widowControl w:val="0"/>
        <w:numPr>
          <w:ilvl w:val="1"/>
          <w:numId w:val="5"/>
        </w:numPr>
        <w:outlineLvl w:val="2"/>
        <w:rPr>
          <w:bCs/>
          <w:szCs w:val="28"/>
        </w:rPr>
      </w:pPr>
      <w:r>
        <w:rPr>
          <w:b/>
          <w:bCs/>
          <w:i/>
          <w:szCs w:val="28"/>
        </w:rPr>
        <w:t xml:space="preserve"> </w:t>
      </w:r>
      <w:bookmarkStart w:id="755" w:name="_Toc74128021"/>
      <w:bookmarkStart w:id="756" w:name="_Toc74164249"/>
      <w:bookmarkStart w:id="757" w:name="_Toc74205482"/>
      <w:bookmarkStart w:id="758" w:name="_Toc74576879"/>
      <w:r w:rsidR="002635BD" w:rsidRPr="007C11BB">
        <w:rPr>
          <w:b/>
          <w:bCs/>
          <w:i/>
          <w:szCs w:val="28"/>
        </w:rPr>
        <w:t xml:space="preserve">Thời gian: </w:t>
      </w:r>
      <w:r w:rsidR="00C55533" w:rsidRPr="00926119">
        <w:rPr>
          <w:bCs/>
          <w:szCs w:val="28"/>
        </w:rPr>
        <w:t xml:space="preserve">lúc </w:t>
      </w:r>
      <w:r w:rsidR="00EA4CE6" w:rsidRPr="00926119">
        <w:rPr>
          <w:bCs/>
          <w:szCs w:val="28"/>
        </w:rPr>
        <w:t>14</w:t>
      </w:r>
      <w:r w:rsidR="00C55533" w:rsidRPr="00926119">
        <w:rPr>
          <w:bCs/>
          <w:szCs w:val="28"/>
        </w:rPr>
        <w:t>g trước ngày coi thi thứ nhất 01 ngày</w:t>
      </w:r>
      <w:r w:rsidR="00722561" w:rsidRPr="00926119">
        <w:rPr>
          <w:bCs/>
          <w:szCs w:val="28"/>
        </w:rPr>
        <w:t>.</w:t>
      </w:r>
      <w:bookmarkEnd w:id="755"/>
      <w:bookmarkEnd w:id="756"/>
      <w:bookmarkEnd w:id="757"/>
      <w:bookmarkEnd w:id="758"/>
    </w:p>
    <w:p w:rsidR="00C55533" w:rsidRPr="00075660" w:rsidRDefault="00722561" w:rsidP="007F531E">
      <w:pPr>
        <w:widowControl w:val="0"/>
        <w:ind w:firstLine="720"/>
        <w:rPr>
          <w:spacing w:val="-2"/>
          <w:szCs w:val="28"/>
        </w:rPr>
      </w:pPr>
      <w:r w:rsidRPr="00722561">
        <w:rPr>
          <w:b/>
          <w:spacing w:val="-2"/>
          <w:szCs w:val="28"/>
        </w:rPr>
        <w:t>-</w:t>
      </w:r>
      <w:r w:rsidR="00C55533" w:rsidRPr="00075660">
        <w:rPr>
          <w:spacing w:val="-2"/>
          <w:szCs w:val="28"/>
        </w:rPr>
        <w:t xml:space="preserve"> Trưởng ĐT họp phân công cán bộ hướng dẫn thí sinh làm thủ tục dự thi, phân công cán bộ</w:t>
      </w:r>
      <w:r>
        <w:rPr>
          <w:spacing w:val="-2"/>
          <w:szCs w:val="28"/>
        </w:rPr>
        <w:t xml:space="preserve"> kiểm tra hồ sơ thí sinh dự thi.</w:t>
      </w:r>
    </w:p>
    <w:p w:rsidR="00C55533" w:rsidRPr="00075660" w:rsidRDefault="00C55533" w:rsidP="007F531E">
      <w:pPr>
        <w:widowControl w:val="0"/>
        <w:ind w:firstLine="720"/>
        <w:rPr>
          <w:i/>
          <w:spacing w:val="-2"/>
          <w:szCs w:val="28"/>
        </w:rPr>
      </w:pPr>
      <w:r w:rsidRPr="00075660">
        <w:rPr>
          <w:b/>
          <w:i/>
          <w:spacing w:val="-2"/>
          <w:szCs w:val="28"/>
        </w:rPr>
        <w:t xml:space="preserve">Lưu ý: </w:t>
      </w:r>
      <w:r w:rsidRPr="00075660">
        <w:rPr>
          <w:i/>
          <w:spacing w:val="-2"/>
          <w:szCs w:val="28"/>
        </w:rPr>
        <w:t xml:space="preserve">Số lượng cán bộ được điều động cho ĐT là </w:t>
      </w:r>
      <w:r w:rsidR="00722561">
        <w:rPr>
          <w:i/>
          <w:spacing w:val="-2"/>
          <w:szCs w:val="28"/>
        </w:rPr>
        <w:t>3</w:t>
      </w:r>
      <w:r w:rsidRPr="00075660">
        <w:rPr>
          <w:i/>
          <w:spacing w:val="-2"/>
          <w:szCs w:val="28"/>
        </w:rPr>
        <w:t xml:space="preserve"> nên sử dụng </w:t>
      </w:r>
      <w:r w:rsidR="007D05C9">
        <w:rPr>
          <w:i/>
          <w:spacing w:val="-2"/>
          <w:szCs w:val="28"/>
        </w:rPr>
        <w:t>2</w:t>
      </w:r>
      <w:r w:rsidRPr="00075660">
        <w:rPr>
          <w:i/>
          <w:spacing w:val="-2"/>
          <w:szCs w:val="28"/>
        </w:rPr>
        <w:t xml:space="preserve"> Cán bộ/phòng thi để hướng dẫn thí sinh; Các cán bộ còn lại </w:t>
      </w:r>
      <w:r w:rsidR="0058521C">
        <w:rPr>
          <w:i/>
          <w:spacing w:val="-2"/>
          <w:szCs w:val="28"/>
        </w:rPr>
        <w:t>phân công k</w:t>
      </w:r>
      <w:r w:rsidR="0058521C" w:rsidRPr="0058521C">
        <w:rPr>
          <w:i/>
          <w:spacing w:val="-2"/>
          <w:szCs w:val="28"/>
        </w:rPr>
        <w:t xml:space="preserve">iểm tra, đếm giấy thi, giấy nháp, </w:t>
      </w:r>
      <w:r w:rsidRPr="00075660">
        <w:rPr>
          <w:i/>
          <w:spacing w:val="-2"/>
          <w:szCs w:val="28"/>
        </w:rPr>
        <w:t>chuẩn bị hồ sơ cho các phòng thi trong buổi thứ nhất; thư ký tổng hợp các sai sót từ hai nguồn trên.</w:t>
      </w:r>
    </w:p>
    <w:p w:rsidR="00C55533" w:rsidRPr="007C11BB" w:rsidRDefault="00C55533" w:rsidP="007C11BB">
      <w:pPr>
        <w:widowControl w:val="0"/>
        <w:numPr>
          <w:ilvl w:val="1"/>
          <w:numId w:val="5"/>
        </w:numPr>
        <w:outlineLvl w:val="2"/>
        <w:rPr>
          <w:b/>
          <w:bCs/>
          <w:i/>
          <w:szCs w:val="28"/>
        </w:rPr>
      </w:pPr>
      <w:r w:rsidRPr="007C11BB">
        <w:rPr>
          <w:b/>
          <w:bCs/>
          <w:i/>
          <w:szCs w:val="28"/>
        </w:rPr>
        <w:t xml:space="preserve"> </w:t>
      </w:r>
      <w:bookmarkStart w:id="759" w:name="_Toc74128022"/>
      <w:bookmarkStart w:id="760" w:name="_Toc74164250"/>
      <w:bookmarkStart w:id="761" w:name="_Toc74205483"/>
      <w:bookmarkStart w:id="762" w:name="_Toc74576880"/>
      <w:r w:rsidRPr="007C11BB">
        <w:rPr>
          <w:b/>
          <w:bCs/>
          <w:i/>
          <w:szCs w:val="28"/>
        </w:rPr>
        <w:t>Các nội dung thực hiện</w:t>
      </w:r>
      <w:bookmarkEnd w:id="759"/>
      <w:bookmarkEnd w:id="760"/>
      <w:bookmarkEnd w:id="761"/>
      <w:bookmarkEnd w:id="762"/>
    </w:p>
    <w:p w:rsidR="00C55533" w:rsidRPr="00075660" w:rsidRDefault="00C55533" w:rsidP="007F531E">
      <w:pPr>
        <w:widowControl w:val="0"/>
        <w:ind w:firstLine="720"/>
        <w:rPr>
          <w:spacing w:val="-2"/>
          <w:szCs w:val="28"/>
        </w:rPr>
      </w:pPr>
      <w:r w:rsidRPr="00075660">
        <w:rPr>
          <w:spacing w:val="-2"/>
          <w:szCs w:val="28"/>
        </w:rPr>
        <w:t xml:space="preserve">- Cho thí sinh </w:t>
      </w:r>
      <w:r w:rsidR="00B64929">
        <w:rPr>
          <w:spacing w:val="-2"/>
          <w:szCs w:val="28"/>
        </w:rPr>
        <w:t xml:space="preserve">kiểm tra thông tin trên Danh sách thí sinh dự thi. Nếu có sai sót về họ tên, ngày tháng năm sinh, dân tộc </w:t>
      </w:r>
      <w:r w:rsidR="00B64929" w:rsidRPr="00B64929">
        <w:rPr>
          <w:i/>
          <w:spacing w:val="-2"/>
          <w:szCs w:val="28"/>
        </w:rPr>
        <w:t>(đối chiếu với bản photo giấy khai sinh</w:t>
      </w:r>
      <w:r w:rsidR="00B64929">
        <w:rPr>
          <w:i/>
          <w:spacing w:val="-2"/>
          <w:szCs w:val="28"/>
        </w:rPr>
        <w:t xml:space="preserve"> – nếu thí sinh không mang thì yêu </w:t>
      </w:r>
      <w:r w:rsidR="00C000A0">
        <w:rPr>
          <w:i/>
          <w:spacing w:val="-2"/>
          <w:szCs w:val="28"/>
        </w:rPr>
        <w:t>cầu bổ sung vào buổi thi đầu tiê</w:t>
      </w:r>
      <w:r w:rsidR="00B64929">
        <w:rPr>
          <w:i/>
          <w:spacing w:val="-2"/>
          <w:szCs w:val="28"/>
        </w:rPr>
        <w:t>n</w:t>
      </w:r>
      <w:r w:rsidR="00B64929" w:rsidRPr="00B64929">
        <w:rPr>
          <w:i/>
          <w:spacing w:val="-2"/>
          <w:szCs w:val="28"/>
        </w:rPr>
        <w:t>)</w:t>
      </w:r>
      <w:r w:rsidR="00B64929" w:rsidRPr="00B64929">
        <w:rPr>
          <w:spacing w:val="-2"/>
          <w:szCs w:val="28"/>
        </w:rPr>
        <w:t xml:space="preserve"> thì</w:t>
      </w:r>
      <w:r w:rsidR="00B64929">
        <w:rPr>
          <w:spacing w:val="-2"/>
          <w:szCs w:val="28"/>
        </w:rPr>
        <w:t xml:space="preserve"> </w:t>
      </w:r>
      <w:r w:rsidR="00B64929">
        <w:rPr>
          <w:i/>
          <w:spacing w:val="-2"/>
          <w:szCs w:val="28"/>
        </w:rPr>
        <w:t xml:space="preserve"> </w:t>
      </w:r>
      <w:r w:rsidRPr="00075660">
        <w:rPr>
          <w:spacing w:val="-2"/>
          <w:szCs w:val="28"/>
        </w:rPr>
        <w:t>xác nhận những sai sót về họ, tên, ngày, tháng, năm sinh, nơi sinh, đối tượng ưu tiên, khu vực ưu tiên và chuyển các thông tin cho Trưởng ĐT.:</w:t>
      </w:r>
    </w:p>
    <w:p w:rsidR="00C55533" w:rsidRPr="00075660" w:rsidRDefault="00C55533" w:rsidP="007F531E">
      <w:pPr>
        <w:widowControl w:val="0"/>
        <w:ind w:firstLine="720"/>
        <w:rPr>
          <w:szCs w:val="28"/>
        </w:rPr>
      </w:pPr>
      <w:r w:rsidRPr="00075660">
        <w:rPr>
          <w:szCs w:val="28"/>
        </w:rPr>
        <w:t xml:space="preserve">+ Nếu có sai sót cho thí sinh điền </w:t>
      </w:r>
      <w:r w:rsidR="00124B69">
        <w:rPr>
          <w:szCs w:val="28"/>
        </w:rPr>
        <w:t xml:space="preserve">và ký xác nhận </w:t>
      </w:r>
      <w:r w:rsidRPr="00075660">
        <w:rPr>
          <w:szCs w:val="28"/>
        </w:rPr>
        <w:t xml:space="preserve">vào Phiếu yêu cầu sửa chữa sai sót trên Danh sách thí sinh (theo mẫu </w:t>
      </w:r>
      <w:r w:rsidRPr="00075660">
        <w:rPr>
          <w:b/>
          <w:szCs w:val="28"/>
        </w:rPr>
        <w:t>CS5</w:t>
      </w:r>
      <w:r w:rsidRPr="00075660">
        <w:rPr>
          <w:szCs w:val="28"/>
        </w:rPr>
        <w:t>).</w:t>
      </w:r>
    </w:p>
    <w:p w:rsidR="00C55533" w:rsidRPr="00075660" w:rsidRDefault="00C55533" w:rsidP="007F531E">
      <w:pPr>
        <w:widowControl w:val="0"/>
        <w:ind w:firstLine="720"/>
        <w:rPr>
          <w:szCs w:val="28"/>
        </w:rPr>
      </w:pPr>
      <w:r w:rsidRPr="00075660">
        <w:rPr>
          <w:szCs w:val="28"/>
        </w:rPr>
        <w:t>+ Cán b</w:t>
      </w:r>
      <w:r w:rsidR="00124B69">
        <w:rPr>
          <w:szCs w:val="28"/>
        </w:rPr>
        <w:t>ộ hướng dẫn tại phòng thi tập hợp</w:t>
      </w:r>
      <w:r w:rsidRPr="00075660">
        <w:rPr>
          <w:szCs w:val="28"/>
        </w:rPr>
        <w:t xml:space="preserve"> gửi cho Trưởng ĐT để báo cáo về Ban chỉ đạo thi.</w:t>
      </w:r>
    </w:p>
    <w:p w:rsidR="00C55533" w:rsidRPr="00075660" w:rsidRDefault="00C55533" w:rsidP="007F531E">
      <w:pPr>
        <w:widowControl w:val="0"/>
        <w:ind w:firstLine="720"/>
        <w:rPr>
          <w:szCs w:val="28"/>
        </w:rPr>
      </w:pPr>
      <w:r w:rsidRPr="00075660">
        <w:rPr>
          <w:szCs w:val="28"/>
        </w:rPr>
        <w:t>- Phổ biến cho thí sinh quy chế thi:</w:t>
      </w:r>
    </w:p>
    <w:p w:rsidR="00C55533" w:rsidRPr="00075660" w:rsidRDefault="00C55533" w:rsidP="007F531E">
      <w:pPr>
        <w:widowControl w:val="0"/>
        <w:ind w:firstLine="720"/>
        <w:rPr>
          <w:szCs w:val="28"/>
        </w:rPr>
      </w:pPr>
      <w:r w:rsidRPr="00075660">
        <w:rPr>
          <w:szCs w:val="28"/>
        </w:rPr>
        <w:t xml:space="preserve">+ Lịch thi và thời gian có mặt tại ĐT của thí sinh trong mỗi buổi thi. </w:t>
      </w:r>
    </w:p>
    <w:p w:rsidR="00C55533" w:rsidRPr="00075660" w:rsidRDefault="00C55533" w:rsidP="007F531E">
      <w:pPr>
        <w:widowControl w:val="0"/>
        <w:ind w:firstLine="720"/>
        <w:rPr>
          <w:szCs w:val="28"/>
        </w:rPr>
      </w:pPr>
      <w:r w:rsidRPr="00075660">
        <w:rPr>
          <w:szCs w:val="28"/>
        </w:rPr>
        <w:t>+ Nội qui thí sinh (trách nhiệm của thí sinh).</w:t>
      </w:r>
    </w:p>
    <w:p w:rsidR="00C55533" w:rsidRPr="00075660" w:rsidRDefault="00C55533" w:rsidP="007F531E">
      <w:pPr>
        <w:widowControl w:val="0"/>
        <w:ind w:firstLine="720"/>
        <w:rPr>
          <w:szCs w:val="28"/>
        </w:rPr>
      </w:pPr>
      <w:r w:rsidRPr="00075660">
        <w:rPr>
          <w:szCs w:val="28"/>
        </w:rPr>
        <w:t>+ Phổ biến quy định về xử lý thí sinh vi phạm quy chế thi.</w:t>
      </w:r>
    </w:p>
    <w:p w:rsidR="00C55533" w:rsidRPr="00075660" w:rsidRDefault="00C55533" w:rsidP="007F531E">
      <w:pPr>
        <w:widowControl w:val="0"/>
        <w:ind w:firstLine="720"/>
        <w:rPr>
          <w:szCs w:val="28"/>
        </w:rPr>
      </w:pPr>
      <w:r w:rsidRPr="00075660">
        <w:rPr>
          <w:szCs w:val="28"/>
        </w:rPr>
        <w:lastRenderedPageBreak/>
        <w:t xml:space="preserve">+ Phương án phòng chống dịch của </w:t>
      </w:r>
      <w:r w:rsidR="004072AF">
        <w:rPr>
          <w:szCs w:val="28"/>
        </w:rPr>
        <w:t>ĐT</w:t>
      </w:r>
      <w:r w:rsidRPr="00075660">
        <w:rPr>
          <w:szCs w:val="28"/>
        </w:rPr>
        <w:t>.</w:t>
      </w:r>
    </w:p>
    <w:p w:rsidR="00124B69" w:rsidRPr="00124B69" w:rsidRDefault="00124B69" w:rsidP="007F531E">
      <w:pPr>
        <w:widowControl w:val="0"/>
        <w:ind w:firstLine="720"/>
        <w:rPr>
          <w:szCs w:val="28"/>
        </w:rPr>
      </w:pPr>
      <w:r w:rsidRPr="00124B69">
        <w:rPr>
          <w:szCs w:val="28"/>
        </w:rPr>
        <w:t xml:space="preserve">- Thu </w:t>
      </w:r>
      <w:r w:rsidR="00F944BD" w:rsidRPr="00F944BD">
        <w:rPr>
          <w:szCs w:val="28"/>
          <w:lang w:val="vi-VN"/>
        </w:rPr>
        <w:t xml:space="preserve">Giấy báo dự thi </w:t>
      </w:r>
      <w:r w:rsidRPr="00124B69">
        <w:rPr>
          <w:szCs w:val="28"/>
        </w:rPr>
        <w:t>và phát Thẻ dự thi cho thí sinh.</w:t>
      </w:r>
    </w:p>
    <w:p w:rsidR="00C55533" w:rsidRPr="00124B69" w:rsidRDefault="00C55533" w:rsidP="007F531E">
      <w:pPr>
        <w:widowControl w:val="0"/>
        <w:ind w:firstLine="720"/>
        <w:rPr>
          <w:szCs w:val="28"/>
        </w:rPr>
      </w:pPr>
      <w:r w:rsidRPr="00124B69">
        <w:rPr>
          <w:szCs w:val="28"/>
        </w:rPr>
        <w:t xml:space="preserve">- Phổ biến </w:t>
      </w:r>
      <w:r w:rsidR="00124B69" w:rsidRPr="00124B69">
        <w:rPr>
          <w:szCs w:val="28"/>
        </w:rPr>
        <w:t>các nội dung khác (nếu có)</w:t>
      </w:r>
      <w:r w:rsidRPr="00124B69">
        <w:rPr>
          <w:szCs w:val="28"/>
        </w:rPr>
        <w:t>.</w:t>
      </w:r>
    </w:p>
    <w:p w:rsidR="0043201C" w:rsidRPr="0043201C" w:rsidRDefault="0043201C" w:rsidP="00124B69">
      <w:pPr>
        <w:widowControl w:val="0"/>
        <w:numPr>
          <w:ilvl w:val="0"/>
          <w:numId w:val="5"/>
        </w:numPr>
        <w:outlineLvl w:val="2"/>
        <w:rPr>
          <w:b/>
          <w:bCs/>
          <w:szCs w:val="28"/>
        </w:rPr>
      </w:pPr>
      <w:bookmarkStart w:id="763" w:name="_Toc45031811"/>
      <w:bookmarkStart w:id="764" w:name="_Toc74128023"/>
      <w:bookmarkStart w:id="765" w:name="_Toc74164251"/>
      <w:bookmarkStart w:id="766" w:name="_Toc74205484"/>
      <w:bookmarkStart w:id="767" w:name="_Toc74576881"/>
      <w:r w:rsidRPr="0043201C">
        <w:rPr>
          <w:b/>
          <w:bCs/>
          <w:szCs w:val="28"/>
        </w:rPr>
        <w:t xml:space="preserve">BẢO QUẢN, SỬ DỤNG ĐỀ THI VÀ BẢO QUẢN BÀI THI TẠI </w:t>
      </w:r>
      <w:bookmarkEnd w:id="764"/>
      <w:bookmarkEnd w:id="765"/>
      <w:bookmarkEnd w:id="766"/>
      <w:r w:rsidR="007F6D3A">
        <w:rPr>
          <w:b/>
          <w:bCs/>
          <w:szCs w:val="28"/>
        </w:rPr>
        <w:t>ĐT</w:t>
      </w:r>
      <w:bookmarkEnd w:id="767"/>
    </w:p>
    <w:p w:rsidR="0043201C" w:rsidRPr="0043201C" w:rsidRDefault="005E34E6" w:rsidP="003E7970">
      <w:pPr>
        <w:widowControl w:val="0"/>
        <w:ind w:firstLine="720"/>
        <w:rPr>
          <w:szCs w:val="28"/>
          <w:lang w:val="vi-VN"/>
        </w:rPr>
      </w:pPr>
      <w:r>
        <w:rPr>
          <w:szCs w:val="28"/>
        </w:rPr>
        <w:t>-</w:t>
      </w:r>
      <w:r w:rsidR="0043201C" w:rsidRPr="0043201C">
        <w:rPr>
          <w:szCs w:val="28"/>
          <w:lang w:val="vi-VN"/>
        </w:rPr>
        <w:t xml:space="preserve"> Đề thi và bài thi phải được bảo quản trong các tủ riêng biệt. Tủ đựng đề thi, tủ đựng bài thi phải đảm bảo chắc chắn, phải được khoá và niêm phong (nhãn niêm phong phải có đủ chữ ký Trưởng Điểm thi, thanh tra và công an), chìa khóa do Trưởng Điểm thi giữ. Khi mở niêm phong phải có chứng kiến của những người ký nhãn niêm phong, lập biên bản ghi rõ thời gian mở, lý do mở, tình trạng niêm phong.</w:t>
      </w:r>
    </w:p>
    <w:p w:rsidR="0043201C" w:rsidRPr="0043201C" w:rsidRDefault="005E34E6" w:rsidP="003E7970">
      <w:pPr>
        <w:widowControl w:val="0"/>
        <w:ind w:firstLine="720"/>
        <w:rPr>
          <w:szCs w:val="28"/>
          <w:lang w:val="vi-VN"/>
        </w:rPr>
      </w:pPr>
      <w:r>
        <w:rPr>
          <w:szCs w:val="28"/>
        </w:rPr>
        <w:t>-</w:t>
      </w:r>
      <w:r w:rsidR="0043201C" w:rsidRPr="0043201C">
        <w:rPr>
          <w:szCs w:val="28"/>
          <w:lang w:val="vi-VN"/>
        </w:rPr>
        <w:t xml:space="preserve"> Khu vực bảo quản đề thi, bài thi của thí sinh có công an trực, bảo vệ liên tục và phải bảo đảm an toàn phòng chống cháy, nổ. Phòng bảo quản đề thi, bài thi phải bảo đảm an toàn, chắc chắn; có camera an ninh giám sát ghi hình các hoạt động tại phòng liên tục 24 giờ/ngày; có công an trực, bảo vệ liên tục; có một Phó trưởng Điểm thi là người của trường phổ thông không có thí sinh dự thi tại Điểm thi trực tại phòng trong suốt thời gian đề thi,</w:t>
      </w:r>
      <w:r w:rsidR="00124B69">
        <w:rPr>
          <w:szCs w:val="28"/>
          <w:lang w:val="vi-VN"/>
        </w:rPr>
        <w:t xml:space="preserve"> bài thi được lưu tại Điểm thi.</w:t>
      </w:r>
    </w:p>
    <w:p w:rsidR="0043201C" w:rsidRPr="0043201C" w:rsidRDefault="005E34E6" w:rsidP="003E7970">
      <w:pPr>
        <w:widowControl w:val="0"/>
        <w:ind w:firstLine="720"/>
        <w:rPr>
          <w:szCs w:val="28"/>
          <w:lang w:val="vi-VN"/>
        </w:rPr>
      </w:pPr>
      <w:r>
        <w:rPr>
          <w:szCs w:val="28"/>
        </w:rPr>
        <w:t xml:space="preserve">- </w:t>
      </w:r>
      <w:r w:rsidR="0043201C" w:rsidRPr="0043201C">
        <w:rPr>
          <w:szCs w:val="28"/>
          <w:lang w:val="vi-VN"/>
        </w:rPr>
        <w:t>Camera giám sát: Số lượng, vị trí camera phải bảo đảm bao quát được toàn bộ các vật dụng chứa đề thi, bài thi trong phòng và các hành vi tác động đến vật dụng đó. Hệ thống camera không được kết nối internet và chỉ được kết nối bằng hình thức hữu tuyến (có dây) tới màn hình hiển thị (nếu có), phải có bộ lưu điện dự phòng, bảo đảm hoạt động liên tục kể cả khi mất điện lưới; dung lượng thiết bị lưu trữ của hệ thống camera phải bảo đảm lưu trữ được toàn bộ dữ liệu của quá trình lưu trữ đề thi, bài thi tại Điểm thi với dung lượng tối thiểu là 07 ngày</w:t>
      </w:r>
      <w:r w:rsidR="0043201C" w:rsidRPr="0043201C">
        <w:rPr>
          <w:szCs w:val="28"/>
        </w:rPr>
        <w:t xml:space="preserve">. Hằng ngày, Trưởng Điểm thi phải phối hợp với lực lượng công an và thanh tra kiểm tra tình trạng hoạt động của camera. </w:t>
      </w:r>
      <w:r w:rsidR="0043201C" w:rsidRPr="0043201C">
        <w:rPr>
          <w:szCs w:val="28"/>
          <w:lang w:val="vi-VN"/>
        </w:rPr>
        <w:t xml:space="preserve">Trong trường hợp sử dụng hệ thống camera có màn hình hiển thị thì màn hình phải được đặt tại vị trí dễ quan sát trong phòng bảo quản đề thi, bài thi. </w:t>
      </w:r>
    </w:p>
    <w:p w:rsidR="0043201C" w:rsidRDefault="001F5BA0" w:rsidP="003E7970">
      <w:pPr>
        <w:widowControl w:val="0"/>
        <w:ind w:firstLine="720"/>
        <w:rPr>
          <w:szCs w:val="28"/>
          <w:lang w:val="vi-VN"/>
        </w:rPr>
      </w:pPr>
      <w:r>
        <w:rPr>
          <w:szCs w:val="28"/>
        </w:rPr>
        <w:t xml:space="preserve">- </w:t>
      </w:r>
      <w:r w:rsidR="0043201C" w:rsidRPr="0043201C">
        <w:rPr>
          <w:szCs w:val="28"/>
          <w:lang w:val="vi-VN"/>
        </w:rPr>
        <w:t xml:space="preserve">Ngay sau </w:t>
      </w:r>
      <w:r>
        <w:rPr>
          <w:szCs w:val="28"/>
        </w:rPr>
        <w:t>buổi thi cuối cùng</w:t>
      </w:r>
      <w:r w:rsidR="0043201C" w:rsidRPr="0043201C">
        <w:rPr>
          <w:szCs w:val="28"/>
          <w:lang w:val="vi-VN"/>
        </w:rPr>
        <w:t xml:space="preserve">, thiết bị lưu trữ </w:t>
      </w:r>
      <w:r w:rsidR="0043201C" w:rsidRPr="0043201C">
        <w:rPr>
          <w:bCs/>
          <w:szCs w:val="28"/>
          <w:lang w:val="vi-VN"/>
        </w:rPr>
        <w:t>dữ liệu (ổ cứng/ thẻ nhớ)</w:t>
      </w:r>
      <w:r w:rsidR="0043201C" w:rsidRPr="0043201C">
        <w:rPr>
          <w:szCs w:val="28"/>
          <w:lang w:val="vi-VN"/>
        </w:rPr>
        <w:t xml:space="preserve"> của camera phải được niêm phong </w:t>
      </w:r>
      <w:r w:rsidR="0043201C" w:rsidRPr="0043201C">
        <w:rPr>
          <w:bCs/>
          <w:szCs w:val="28"/>
          <w:lang w:val="vi-VN"/>
        </w:rPr>
        <w:t>dưới sự chứng kiến của Trưởng Điểm thi, thanh tra và công an</w:t>
      </w:r>
      <w:r w:rsidR="0043201C" w:rsidRPr="0043201C">
        <w:rPr>
          <w:szCs w:val="28"/>
          <w:lang w:val="vi-VN"/>
        </w:rPr>
        <w:t xml:space="preserve">. Thiết bị lưu trữ dữ liệu của camera sau khi niêm phong được bàn giao cho Thủ trưởng cơ sở giáo dục nơi đặt Điểm thi </w:t>
      </w:r>
      <w:r w:rsidR="0043201C" w:rsidRPr="0043201C">
        <w:rPr>
          <w:szCs w:val="28"/>
        </w:rPr>
        <w:t>để</w:t>
      </w:r>
      <w:r w:rsidR="0043201C" w:rsidRPr="0043201C">
        <w:rPr>
          <w:szCs w:val="28"/>
          <w:lang w:val="vi-VN"/>
        </w:rPr>
        <w:t xml:space="preserve"> bảo quản, lưu giữ trong thời gian ít nhất là </w:t>
      </w:r>
      <w:r w:rsidR="0043201C" w:rsidRPr="0043201C">
        <w:rPr>
          <w:szCs w:val="28"/>
        </w:rPr>
        <w:t>12</w:t>
      </w:r>
      <w:r w:rsidR="0043201C" w:rsidRPr="0043201C">
        <w:rPr>
          <w:szCs w:val="28"/>
          <w:lang w:val="vi-VN"/>
        </w:rPr>
        <w:t xml:space="preserve"> </w:t>
      </w:r>
      <w:r w:rsidR="0043201C" w:rsidRPr="0043201C">
        <w:rPr>
          <w:szCs w:val="28"/>
        </w:rPr>
        <w:t>tháng</w:t>
      </w:r>
      <w:r w:rsidR="0043201C" w:rsidRPr="0043201C">
        <w:rPr>
          <w:szCs w:val="28"/>
          <w:lang w:val="vi-VN"/>
        </w:rPr>
        <w:t>.</w:t>
      </w:r>
    </w:p>
    <w:p w:rsidR="001F5BA0" w:rsidRPr="001F5BA0" w:rsidRDefault="001F5BA0" w:rsidP="003E7970">
      <w:pPr>
        <w:widowControl w:val="0"/>
        <w:ind w:firstLine="720"/>
        <w:rPr>
          <w:szCs w:val="28"/>
          <w:lang w:val="vi-VN"/>
        </w:rPr>
      </w:pPr>
      <w:r>
        <w:rPr>
          <w:szCs w:val="28"/>
        </w:rPr>
        <w:t>-</w:t>
      </w:r>
      <w:r w:rsidRPr="001F5BA0">
        <w:rPr>
          <w:szCs w:val="28"/>
          <w:lang w:val="vi-VN"/>
        </w:rPr>
        <w:t xml:space="preserve"> Việc mở túi đề thi, phát đề thi cho thí sinh phải được thực hiện tại phòng thi đúng thời gian và đúng bài thi/môn thi theo quy định trong hướng dẫn tổ chức kỳ thi tốt nghiệp THPT hằng năm của Bộ GDĐT. </w:t>
      </w:r>
    </w:p>
    <w:p w:rsidR="001F5BA0" w:rsidRDefault="002635BD" w:rsidP="001F5BA0">
      <w:pPr>
        <w:widowControl w:val="0"/>
        <w:numPr>
          <w:ilvl w:val="0"/>
          <w:numId w:val="5"/>
        </w:numPr>
        <w:outlineLvl w:val="2"/>
        <w:rPr>
          <w:b/>
          <w:bCs/>
          <w:szCs w:val="28"/>
        </w:rPr>
      </w:pPr>
      <w:bookmarkStart w:id="768" w:name="_Toc74128024"/>
      <w:bookmarkStart w:id="769" w:name="_Toc74164252"/>
      <w:bookmarkStart w:id="770" w:name="_Toc74205485"/>
      <w:bookmarkStart w:id="771" w:name="_Toc74576882"/>
      <w:r w:rsidRPr="00075660">
        <w:rPr>
          <w:b/>
          <w:bCs/>
          <w:szCs w:val="28"/>
        </w:rPr>
        <w:t xml:space="preserve">CÁC </w:t>
      </w:r>
      <w:r w:rsidR="00CB5B37" w:rsidRPr="00075660">
        <w:rPr>
          <w:b/>
          <w:bCs/>
          <w:szCs w:val="28"/>
        </w:rPr>
        <w:t>BUỔI</w:t>
      </w:r>
      <w:r w:rsidRPr="00075660">
        <w:rPr>
          <w:b/>
          <w:bCs/>
          <w:szCs w:val="28"/>
        </w:rPr>
        <w:t xml:space="preserve"> THI</w:t>
      </w:r>
      <w:bookmarkEnd w:id="763"/>
      <w:bookmarkEnd w:id="768"/>
      <w:bookmarkEnd w:id="769"/>
      <w:bookmarkEnd w:id="770"/>
      <w:bookmarkEnd w:id="771"/>
    </w:p>
    <w:p w:rsidR="00C55533" w:rsidRPr="003E7970" w:rsidRDefault="00720938" w:rsidP="001F5BA0">
      <w:pPr>
        <w:widowControl w:val="0"/>
        <w:numPr>
          <w:ilvl w:val="1"/>
          <w:numId w:val="5"/>
        </w:numPr>
        <w:outlineLvl w:val="2"/>
        <w:rPr>
          <w:b/>
          <w:bCs/>
          <w:szCs w:val="28"/>
        </w:rPr>
      </w:pPr>
      <w:r w:rsidRPr="003E7970">
        <w:rPr>
          <w:b/>
          <w:szCs w:val="28"/>
        </w:rPr>
        <w:lastRenderedPageBreak/>
        <w:t xml:space="preserve"> </w:t>
      </w:r>
      <w:bookmarkStart w:id="772" w:name="_Toc74128025"/>
      <w:bookmarkStart w:id="773" w:name="_Toc74164253"/>
      <w:bookmarkStart w:id="774" w:name="_Toc74205486"/>
      <w:bookmarkStart w:id="775" w:name="_Toc74576883"/>
      <w:r w:rsidR="002C3E47" w:rsidRPr="003E7970">
        <w:rPr>
          <w:b/>
          <w:szCs w:val="28"/>
        </w:rPr>
        <w:t>Các chú ý khi phân công CBCT, CBGS và thư ký</w:t>
      </w:r>
      <w:bookmarkEnd w:id="772"/>
      <w:bookmarkEnd w:id="773"/>
      <w:bookmarkEnd w:id="774"/>
      <w:bookmarkEnd w:id="775"/>
    </w:p>
    <w:p w:rsidR="00C55533" w:rsidRPr="00075660" w:rsidRDefault="00C55533" w:rsidP="003E7970">
      <w:pPr>
        <w:widowControl w:val="0"/>
        <w:ind w:firstLine="720"/>
        <w:rPr>
          <w:szCs w:val="28"/>
        </w:rPr>
      </w:pPr>
      <w:r w:rsidRPr="00075660">
        <w:rPr>
          <w:szCs w:val="28"/>
        </w:rPr>
        <w:t xml:space="preserve">- </w:t>
      </w:r>
      <w:r w:rsidR="00E2381A" w:rsidRPr="00075660">
        <w:rPr>
          <w:szCs w:val="28"/>
        </w:rPr>
        <w:t>Phân công m</w:t>
      </w:r>
      <w:r w:rsidRPr="00075660">
        <w:rPr>
          <w:szCs w:val="28"/>
        </w:rPr>
        <w:t>ỗi phòng thi phải đủ hai CBCT (là giáo viên của trường phổ thông).</w:t>
      </w:r>
    </w:p>
    <w:p w:rsidR="00C55533" w:rsidRPr="00075660" w:rsidRDefault="00C55533" w:rsidP="003E7970">
      <w:pPr>
        <w:widowControl w:val="0"/>
        <w:ind w:firstLine="720"/>
        <w:rPr>
          <w:szCs w:val="28"/>
        </w:rPr>
      </w:pPr>
      <w:r w:rsidRPr="00075660">
        <w:rPr>
          <w:szCs w:val="28"/>
        </w:rPr>
        <w:t xml:space="preserve">- Số CBGS phòng thi phải đảm bảo </w:t>
      </w:r>
      <w:r w:rsidR="00E2381A" w:rsidRPr="00075660">
        <w:rPr>
          <w:szCs w:val="28"/>
        </w:rPr>
        <w:t xml:space="preserve">tối đa </w:t>
      </w:r>
      <w:r w:rsidRPr="00075660">
        <w:rPr>
          <w:szCs w:val="28"/>
        </w:rPr>
        <w:t>03 phòng thi có ít nhất 01 CBGS.</w:t>
      </w:r>
    </w:p>
    <w:p w:rsidR="00C55533" w:rsidRPr="00075660" w:rsidRDefault="00C55533" w:rsidP="003E7970">
      <w:pPr>
        <w:widowControl w:val="0"/>
        <w:ind w:firstLine="720"/>
        <w:rPr>
          <w:szCs w:val="28"/>
        </w:rPr>
      </w:pPr>
      <w:r w:rsidRPr="00075660">
        <w:rPr>
          <w:szCs w:val="28"/>
        </w:rPr>
        <w:t>- Hai CBCT trong một phòng thi phải là giáo viên dạy khác trường.</w:t>
      </w:r>
    </w:p>
    <w:p w:rsidR="00C55533" w:rsidRPr="00075660" w:rsidRDefault="00C55533" w:rsidP="003E7970">
      <w:pPr>
        <w:widowControl w:val="0"/>
        <w:ind w:firstLine="720"/>
        <w:rPr>
          <w:szCs w:val="28"/>
        </w:rPr>
      </w:pPr>
      <w:r w:rsidRPr="00075660">
        <w:rPr>
          <w:szCs w:val="28"/>
        </w:rPr>
        <w:t>- Hai CBCT không cùng coi thi quá một lần và bảo đảm nguyên tắc một CBCT không coi thi quá một lần tại một phòng thi trong kỳ thi.</w:t>
      </w:r>
    </w:p>
    <w:p w:rsidR="00C55533" w:rsidRPr="00075660" w:rsidRDefault="00C55533" w:rsidP="003E7970">
      <w:pPr>
        <w:widowControl w:val="0"/>
        <w:ind w:firstLine="720"/>
        <w:rPr>
          <w:szCs w:val="28"/>
        </w:rPr>
      </w:pPr>
      <w:r w:rsidRPr="00075660">
        <w:rPr>
          <w:szCs w:val="28"/>
        </w:rPr>
        <w:t>- Nên sử dụng một danh sách CBCT thống nhất trong tất cả các bảng phân công, bảng điểm danh tại phòng làm việc của ĐT.</w:t>
      </w:r>
    </w:p>
    <w:p w:rsidR="00C55533" w:rsidRPr="00075660" w:rsidRDefault="00C55533" w:rsidP="003E7970">
      <w:pPr>
        <w:widowControl w:val="0"/>
        <w:ind w:firstLine="720"/>
        <w:rPr>
          <w:szCs w:val="28"/>
        </w:rPr>
      </w:pPr>
      <w:r w:rsidRPr="00075660">
        <w:rPr>
          <w:szCs w:val="28"/>
        </w:rPr>
        <w:t>- Có thể giữ nguyên tổ thư ký để quen việc.</w:t>
      </w:r>
    </w:p>
    <w:p w:rsidR="00C55533" w:rsidRPr="003E7970" w:rsidRDefault="00C55533" w:rsidP="001F5BA0">
      <w:pPr>
        <w:widowControl w:val="0"/>
        <w:numPr>
          <w:ilvl w:val="1"/>
          <w:numId w:val="5"/>
        </w:numPr>
        <w:outlineLvl w:val="2"/>
        <w:rPr>
          <w:b/>
          <w:szCs w:val="28"/>
        </w:rPr>
      </w:pPr>
      <w:r w:rsidRPr="003E7970">
        <w:rPr>
          <w:b/>
          <w:szCs w:val="28"/>
        </w:rPr>
        <w:t xml:space="preserve"> </w:t>
      </w:r>
      <w:bookmarkStart w:id="776" w:name="_Toc74128026"/>
      <w:bookmarkStart w:id="777" w:name="_Toc74164254"/>
      <w:bookmarkStart w:id="778" w:name="_Toc74205487"/>
      <w:bookmarkStart w:id="779" w:name="_Toc74576884"/>
      <w:r w:rsidRPr="003E7970">
        <w:rPr>
          <w:b/>
          <w:szCs w:val="28"/>
        </w:rPr>
        <w:t>Lập sơ đồ đánh số báo danh</w:t>
      </w:r>
      <w:bookmarkEnd w:id="776"/>
      <w:bookmarkEnd w:id="777"/>
      <w:bookmarkEnd w:id="778"/>
      <w:bookmarkEnd w:id="779"/>
    </w:p>
    <w:p w:rsidR="00C55533" w:rsidRPr="00075660" w:rsidRDefault="00C55533" w:rsidP="007C790E">
      <w:pPr>
        <w:widowControl w:val="0"/>
        <w:tabs>
          <w:tab w:val="left" w:pos="1701"/>
        </w:tabs>
        <w:ind w:firstLine="720"/>
        <w:rPr>
          <w:szCs w:val="28"/>
        </w:rPr>
      </w:pPr>
      <w:r w:rsidRPr="00075660">
        <w:rPr>
          <w:szCs w:val="28"/>
        </w:rPr>
        <w:t>- Khi kiểm tra các phòng thi cần thống kê ghi nhận cách sắp xếp bàn ghế của từng loại phòng.</w:t>
      </w:r>
    </w:p>
    <w:p w:rsidR="00C55533" w:rsidRPr="00075660" w:rsidRDefault="00C55533" w:rsidP="007C790E">
      <w:pPr>
        <w:widowControl w:val="0"/>
        <w:tabs>
          <w:tab w:val="left" w:pos="1701"/>
        </w:tabs>
        <w:ind w:firstLine="720"/>
        <w:rPr>
          <w:szCs w:val="28"/>
        </w:rPr>
      </w:pPr>
      <w:r w:rsidRPr="00075660">
        <w:rPr>
          <w:szCs w:val="28"/>
        </w:rPr>
        <w:t>- Có thể thực hiện sơ đồ đánh số báo danh theo từng phòng cụ thể cho từng bài thi (thực hiện trước cho tất cả các bài thi, khi cần dùng cách nào thì đem ra sử dụng ngay…).</w:t>
      </w:r>
    </w:p>
    <w:p w:rsidR="00C55533" w:rsidRPr="00075660" w:rsidRDefault="00C55533" w:rsidP="007C790E">
      <w:pPr>
        <w:widowControl w:val="0"/>
        <w:tabs>
          <w:tab w:val="left" w:pos="1701"/>
        </w:tabs>
        <w:ind w:firstLine="720"/>
        <w:rPr>
          <w:szCs w:val="28"/>
        </w:rPr>
      </w:pPr>
      <w:r w:rsidRPr="00075660">
        <w:rPr>
          <w:szCs w:val="28"/>
        </w:rPr>
        <w:t>- Quy tắc đánh số báo danh nên chọn cách dễ thực hiện, thuận lợi lúc ghi số và lúc thu bài thi, thay đổi ở mỗi bài thi; không xếp hai học sinh ngồi cạnh nhau (theo hàng ngang) quá một lần; khoảng cách tối thiểu giữa hai thí sinh ngồi cạnh nhau theo hàng ngang là 1,2m.</w:t>
      </w:r>
    </w:p>
    <w:p w:rsidR="0099602D" w:rsidRPr="007C790E" w:rsidRDefault="00720938" w:rsidP="0099602D">
      <w:pPr>
        <w:widowControl w:val="0"/>
        <w:numPr>
          <w:ilvl w:val="1"/>
          <w:numId w:val="5"/>
        </w:numPr>
        <w:outlineLvl w:val="2"/>
        <w:rPr>
          <w:b/>
          <w:szCs w:val="28"/>
        </w:rPr>
      </w:pPr>
      <w:bookmarkStart w:id="780" w:name="_Toc45031812"/>
      <w:r w:rsidRPr="007C790E">
        <w:rPr>
          <w:b/>
          <w:szCs w:val="28"/>
        </w:rPr>
        <w:t xml:space="preserve"> </w:t>
      </w:r>
      <w:bookmarkStart w:id="781" w:name="_Toc74128027"/>
      <w:bookmarkStart w:id="782" w:name="_Toc74164255"/>
      <w:bookmarkStart w:id="783" w:name="_Toc74205488"/>
      <w:bookmarkStart w:id="784" w:name="_Toc74576885"/>
      <w:r w:rsidR="002C3E47" w:rsidRPr="007C790E">
        <w:rPr>
          <w:b/>
          <w:szCs w:val="28"/>
        </w:rPr>
        <w:t>Công việc các buổi thi</w:t>
      </w:r>
      <w:bookmarkEnd w:id="780"/>
      <w:bookmarkEnd w:id="781"/>
      <w:bookmarkEnd w:id="782"/>
      <w:bookmarkEnd w:id="783"/>
      <w:bookmarkEnd w:id="784"/>
    </w:p>
    <w:p w:rsidR="00ED1E82" w:rsidRPr="007C790E" w:rsidRDefault="00ED1E82" w:rsidP="0099602D">
      <w:pPr>
        <w:widowControl w:val="0"/>
        <w:numPr>
          <w:ilvl w:val="2"/>
          <w:numId w:val="5"/>
        </w:numPr>
        <w:outlineLvl w:val="2"/>
        <w:rPr>
          <w:b/>
          <w:i/>
          <w:szCs w:val="28"/>
        </w:rPr>
      </w:pPr>
      <w:r w:rsidRPr="007C790E">
        <w:rPr>
          <w:b/>
          <w:i/>
          <w:szCs w:val="28"/>
        </w:rPr>
        <w:t xml:space="preserve"> </w:t>
      </w:r>
      <w:bookmarkStart w:id="785" w:name="_Toc74128028"/>
      <w:bookmarkStart w:id="786" w:name="_Toc74164256"/>
      <w:bookmarkStart w:id="787" w:name="_Toc74205489"/>
      <w:bookmarkStart w:id="788" w:name="_Toc74576886"/>
      <w:r w:rsidRPr="007C790E">
        <w:rPr>
          <w:b/>
          <w:i/>
          <w:szCs w:val="28"/>
        </w:rPr>
        <w:t>Điểm danh, phân công CBCT, CBGS, gọi thí sinh vào phòng thi</w:t>
      </w:r>
      <w:bookmarkEnd w:id="785"/>
      <w:bookmarkEnd w:id="786"/>
      <w:bookmarkEnd w:id="787"/>
      <w:bookmarkEnd w:id="788"/>
    </w:p>
    <w:p w:rsidR="002C3E47" w:rsidRPr="00075660" w:rsidRDefault="002C3E47" w:rsidP="007C790E">
      <w:pPr>
        <w:widowControl w:val="0"/>
        <w:ind w:firstLine="720"/>
        <w:rPr>
          <w:szCs w:val="28"/>
        </w:rPr>
      </w:pPr>
      <w:r w:rsidRPr="00075660">
        <w:rPr>
          <w:szCs w:val="28"/>
        </w:rPr>
        <w:t xml:space="preserve">- Nhận </w:t>
      </w:r>
      <w:r w:rsidR="00D96AD6">
        <w:rPr>
          <w:szCs w:val="28"/>
        </w:rPr>
        <w:t xml:space="preserve">thùng </w:t>
      </w:r>
      <w:r w:rsidRPr="00075660">
        <w:rPr>
          <w:szCs w:val="28"/>
        </w:rPr>
        <w:t xml:space="preserve">đề thi </w:t>
      </w:r>
      <w:r w:rsidR="00D96AD6">
        <w:rPr>
          <w:szCs w:val="28"/>
        </w:rPr>
        <w:t xml:space="preserve">của ĐT </w:t>
      </w:r>
      <w:r w:rsidRPr="00075660">
        <w:rPr>
          <w:szCs w:val="28"/>
        </w:rPr>
        <w:t>theo giờ quy định của Sở GDĐT hoặc của Phòng GDĐT: ký nhận, kiểm tra tên bài thi, số liệu đề thi, thùng đựng đề thi, cho vào tủ niêm phong.</w:t>
      </w:r>
    </w:p>
    <w:p w:rsidR="002C3E47" w:rsidRPr="00075660" w:rsidRDefault="002C3E47" w:rsidP="007C790E">
      <w:pPr>
        <w:widowControl w:val="0"/>
        <w:ind w:firstLine="720"/>
        <w:rPr>
          <w:szCs w:val="28"/>
        </w:rPr>
      </w:pPr>
      <w:r w:rsidRPr="00075660">
        <w:rPr>
          <w:szCs w:val="28"/>
        </w:rPr>
        <w:t>- Thực hiện điểm danh CBCT đầu giờ thông qua việc phát thẻ đeo hoặc bằng hình thức điểm danh trực tiếp.</w:t>
      </w:r>
    </w:p>
    <w:p w:rsidR="00ED1E82" w:rsidRPr="00075660" w:rsidRDefault="00ED1E82" w:rsidP="007C790E">
      <w:pPr>
        <w:widowControl w:val="0"/>
        <w:ind w:firstLine="720"/>
        <w:rPr>
          <w:szCs w:val="28"/>
        </w:rPr>
      </w:pPr>
      <w:r w:rsidRPr="00075660">
        <w:rPr>
          <w:bCs/>
          <w:szCs w:val="28"/>
        </w:rPr>
        <w:t xml:space="preserve">- </w:t>
      </w:r>
      <w:r w:rsidR="00EE5F42">
        <w:rPr>
          <w:bCs/>
          <w:szCs w:val="28"/>
        </w:rPr>
        <w:t>T</w:t>
      </w:r>
      <w:r w:rsidRPr="00075660">
        <w:rPr>
          <w:szCs w:val="28"/>
        </w:rPr>
        <w:t>hực hiện việc thu các phương tiện thu, phát thông tin cá nhân (tắt nguồn và tắt báo thức trước khi thu) của tất cả những người làm nhiệm vụ tại ĐT và lưu giữ tại phòng làm việc của ĐT. Khi cần thông tin khẩn cấp, cán bộ làm nhiệm vụ phải báo cáo Trưởng ĐT để xử lý.</w:t>
      </w:r>
    </w:p>
    <w:p w:rsidR="00C55533" w:rsidRPr="00075660" w:rsidRDefault="002C3E47" w:rsidP="007C790E">
      <w:pPr>
        <w:widowControl w:val="0"/>
        <w:ind w:firstLine="720"/>
        <w:rPr>
          <w:szCs w:val="28"/>
        </w:rPr>
      </w:pPr>
      <w:r w:rsidRPr="00075660">
        <w:rPr>
          <w:b/>
          <w:szCs w:val="28"/>
        </w:rPr>
        <w:t>-</w:t>
      </w:r>
      <w:r w:rsidRPr="00075660">
        <w:rPr>
          <w:b/>
          <w:i/>
          <w:szCs w:val="28"/>
        </w:rPr>
        <w:t xml:space="preserve"> </w:t>
      </w:r>
      <w:r w:rsidRPr="00075660">
        <w:rPr>
          <w:szCs w:val="28"/>
        </w:rPr>
        <w:t>Sắp x</w:t>
      </w:r>
      <w:r w:rsidR="00C55533" w:rsidRPr="00075660">
        <w:rPr>
          <w:szCs w:val="28"/>
        </w:rPr>
        <w:t xml:space="preserve">ếp </w:t>
      </w:r>
      <w:r w:rsidR="00ED1E82" w:rsidRPr="00075660">
        <w:rPr>
          <w:szCs w:val="28"/>
        </w:rPr>
        <w:t xml:space="preserve">hồ sơ đã chuẩn bị ở buổi trước theo thứ tự phòng thi, </w:t>
      </w:r>
      <w:r w:rsidR="00C55533" w:rsidRPr="00075660">
        <w:rPr>
          <w:szCs w:val="28"/>
        </w:rPr>
        <w:t>giấy thi</w:t>
      </w:r>
      <w:r w:rsidR="00ED1E82" w:rsidRPr="00075660">
        <w:rPr>
          <w:szCs w:val="28"/>
        </w:rPr>
        <w:t xml:space="preserve">, </w:t>
      </w:r>
      <w:r w:rsidR="00C55533" w:rsidRPr="00075660">
        <w:rPr>
          <w:szCs w:val="28"/>
        </w:rPr>
        <w:t>phấn</w:t>
      </w:r>
      <w:r w:rsidR="00ED1E82" w:rsidRPr="00075660">
        <w:rPr>
          <w:szCs w:val="28"/>
        </w:rPr>
        <w:t>,..</w:t>
      </w:r>
      <w:r w:rsidR="00C55533" w:rsidRPr="00075660">
        <w:rPr>
          <w:szCs w:val="28"/>
        </w:rPr>
        <w:t>.</w:t>
      </w:r>
    </w:p>
    <w:p w:rsidR="00ED1E82" w:rsidRPr="00075660" w:rsidRDefault="00ED1E82" w:rsidP="001D7240">
      <w:pPr>
        <w:widowControl w:val="0"/>
        <w:ind w:firstLine="720"/>
        <w:rPr>
          <w:szCs w:val="28"/>
        </w:rPr>
      </w:pPr>
      <w:r w:rsidRPr="00075660">
        <w:rPr>
          <w:szCs w:val="28"/>
        </w:rPr>
        <w:lastRenderedPageBreak/>
        <w:t>- Nhắc nhở các vấn đề cần lưu ý (đối với buổi thi đầu) và rút kinh nghiệm đối với các buổi thi sau.</w:t>
      </w:r>
    </w:p>
    <w:p w:rsidR="00ED1E82" w:rsidRPr="00075660" w:rsidRDefault="00C55533" w:rsidP="001D7240">
      <w:pPr>
        <w:widowControl w:val="0"/>
        <w:ind w:firstLine="720"/>
        <w:rPr>
          <w:szCs w:val="28"/>
        </w:rPr>
      </w:pPr>
      <w:r w:rsidRPr="00075660">
        <w:rPr>
          <w:szCs w:val="28"/>
        </w:rPr>
        <w:t xml:space="preserve">- </w:t>
      </w:r>
      <w:r w:rsidR="00D96AD6" w:rsidRPr="00D96AD6">
        <w:rPr>
          <w:szCs w:val="28"/>
        </w:rPr>
        <w:t xml:space="preserve">Bốc thăm phân công CBCT, CBGS phòng thi khoảng 60 phút trước giờ làm bài </w:t>
      </w:r>
      <w:r w:rsidR="00EE5F42" w:rsidRPr="00EE5F42">
        <w:rPr>
          <w:i/>
          <w:szCs w:val="28"/>
        </w:rPr>
        <w:t>(</w:t>
      </w:r>
      <w:r w:rsidR="00D96AD6" w:rsidRPr="00EE5F42">
        <w:rPr>
          <w:i/>
          <w:szCs w:val="28"/>
        </w:rPr>
        <w:t>vì đây là danh mục bí mật nhà nước độ Mật trong ngành GDĐT theo Thông tư số 11/2017/TT-BCA ngày 23 tháng 3 năm 2017 của Bộ Công an</w:t>
      </w:r>
      <w:r w:rsidR="00EE5F42" w:rsidRPr="00EE5F42">
        <w:rPr>
          <w:i/>
          <w:szCs w:val="28"/>
        </w:rPr>
        <w:t>)</w:t>
      </w:r>
      <w:r w:rsidR="00D96AD6" w:rsidRPr="00D96AD6">
        <w:rPr>
          <w:szCs w:val="28"/>
        </w:rPr>
        <w:t>.</w:t>
      </w:r>
      <w:r w:rsidR="00EE5F42">
        <w:rPr>
          <w:szCs w:val="28"/>
        </w:rPr>
        <w:t xml:space="preserve"> </w:t>
      </w:r>
      <w:r w:rsidR="002C3E47" w:rsidRPr="00075660">
        <w:rPr>
          <w:szCs w:val="28"/>
        </w:rPr>
        <w:t>Viết bảng phân công CBCT, CBGS phòng thi sau khi bốc thăm.</w:t>
      </w:r>
    </w:p>
    <w:p w:rsidR="00ED1E82" w:rsidRPr="00075660" w:rsidRDefault="00ED1E82" w:rsidP="001D7240">
      <w:pPr>
        <w:widowControl w:val="0"/>
        <w:ind w:firstLine="720"/>
        <w:rPr>
          <w:szCs w:val="28"/>
        </w:rPr>
      </w:pPr>
      <w:r w:rsidRPr="00075660">
        <w:rPr>
          <w:szCs w:val="28"/>
        </w:rPr>
        <w:t>- Mời CBGS lên vị trí được phân công mang theo một số giấy thi, giấy nháp</w:t>
      </w:r>
      <w:r w:rsidR="0099602D">
        <w:rPr>
          <w:szCs w:val="28"/>
        </w:rPr>
        <w:t>.</w:t>
      </w:r>
    </w:p>
    <w:p w:rsidR="002C3E47" w:rsidRPr="00075660" w:rsidRDefault="002C3E47" w:rsidP="001D7240">
      <w:pPr>
        <w:widowControl w:val="0"/>
        <w:ind w:firstLine="720"/>
        <w:rPr>
          <w:szCs w:val="28"/>
        </w:rPr>
      </w:pPr>
      <w:r w:rsidRPr="00075660">
        <w:rPr>
          <w:szCs w:val="28"/>
        </w:rPr>
        <w:t>- Viết sơ đồ đánh số báo danh hoặc đưa mẫu đánh số báo danh đúng cách sắp xếp bàn ghế của phòng thi đã phân công cho CBCT (nếu đã lập trước).</w:t>
      </w:r>
    </w:p>
    <w:p w:rsidR="00C55533" w:rsidRPr="0099602D" w:rsidRDefault="00C55533" w:rsidP="001D7240">
      <w:pPr>
        <w:widowControl w:val="0"/>
        <w:ind w:firstLine="720"/>
        <w:rPr>
          <w:i/>
          <w:szCs w:val="28"/>
        </w:rPr>
      </w:pPr>
      <w:r w:rsidRPr="00075660">
        <w:rPr>
          <w:szCs w:val="28"/>
        </w:rPr>
        <w:t xml:space="preserve">- Hướng dẫn đánh số báo danh và mời CBCT 1, CBCT 2 nhận túi tài liệu phòng thi gồm: bảng ghi tên dự thi, giấy thi, giấy nháp, sơ đồ đánh số báo danh, phiếu thu bài thi, </w:t>
      </w:r>
      <w:r w:rsidR="0099602D">
        <w:rPr>
          <w:szCs w:val="28"/>
        </w:rPr>
        <w:t xml:space="preserve">danh sách thí sinh vắng, kéo, </w:t>
      </w:r>
      <w:r w:rsidRPr="00075660">
        <w:rPr>
          <w:szCs w:val="28"/>
        </w:rPr>
        <w:t>phấn, khăn lau bảng… đặt trong túi tài liệu phòng thi</w:t>
      </w:r>
      <w:r w:rsidR="0099602D">
        <w:rPr>
          <w:szCs w:val="28"/>
        </w:rPr>
        <w:t xml:space="preserve"> và lên phòng thi </w:t>
      </w:r>
      <w:r w:rsidR="0099602D">
        <w:rPr>
          <w:i/>
          <w:szCs w:val="28"/>
        </w:rPr>
        <w:t>(CBCT 2 ký tên vào Biên bản giao nhận Phiếu TLTN đối với bài thi trắc nghiệm)</w:t>
      </w:r>
    </w:p>
    <w:p w:rsidR="00ED1E82" w:rsidRPr="00075660" w:rsidRDefault="00ED1E82" w:rsidP="001D7240">
      <w:pPr>
        <w:widowControl w:val="0"/>
        <w:ind w:firstLine="720"/>
        <w:rPr>
          <w:szCs w:val="28"/>
        </w:rPr>
      </w:pPr>
      <w:r w:rsidRPr="00075660">
        <w:rPr>
          <w:szCs w:val="28"/>
        </w:rPr>
        <w:t>- Hai CBCT thực hiện ghi sơ đồ ch</w:t>
      </w:r>
      <w:r w:rsidR="0099602D">
        <w:rPr>
          <w:szCs w:val="28"/>
        </w:rPr>
        <w:t>ỗ</w:t>
      </w:r>
      <w:r w:rsidRPr="00075660">
        <w:rPr>
          <w:szCs w:val="28"/>
        </w:rPr>
        <w:t xml:space="preserve"> ngồi, </w:t>
      </w:r>
      <w:r w:rsidR="001C607A" w:rsidRPr="00075660">
        <w:rPr>
          <w:szCs w:val="28"/>
        </w:rPr>
        <w:t xml:space="preserve">nhận diện và </w:t>
      </w:r>
      <w:r w:rsidRPr="00075660">
        <w:rPr>
          <w:szCs w:val="28"/>
        </w:rPr>
        <w:t>gọi tên thí sinh vào phòng thi.</w:t>
      </w:r>
    </w:p>
    <w:p w:rsidR="001C607A" w:rsidRPr="00075660" w:rsidRDefault="001C607A" w:rsidP="001D7240">
      <w:pPr>
        <w:widowControl w:val="0"/>
        <w:ind w:firstLine="720"/>
        <w:rPr>
          <w:szCs w:val="28"/>
        </w:rPr>
      </w:pPr>
      <w:r w:rsidRPr="00075660">
        <w:rPr>
          <w:szCs w:val="28"/>
        </w:rPr>
        <w:t>- Trong thời gian CBCT 1 đi nhận đề thi, CBCT 2 ký tên vào giấy thi, giấy nháp vừa đủ phát cho cho thí sinh; hướng dẫn thí sinh ký tên điểm danh từng buổi thi, ghi đầy đủ nội dung trên tờ giấy thi và giấy nháp.</w:t>
      </w:r>
    </w:p>
    <w:p w:rsidR="00C55533" w:rsidRPr="001D7240" w:rsidRDefault="00ED1E82" w:rsidP="0099602D">
      <w:pPr>
        <w:widowControl w:val="0"/>
        <w:numPr>
          <w:ilvl w:val="2"/>
          <w:numId w:val="5"/>
        </w:numPr>
        <w:outlineLvl w:val="2"/>
        <w:rPr>
          <w:b/>
          <w:i/>
          <w:szCs w:val="28"/>
        </w:rPr>
      </w:pPr>
      <w:bookmarkStart w:id="789" w:name="_Toc74128029"/>
      <w:bookmarkStart w:id="790" w:name="_Toc74164257"/>
      <w:bookmarkStart w:id="791" w:name="_Toc74205490"/>
      <w:bookmarkStart w:id="792" w:name="_Toc74576887"/>
      <w:r w:rsidRPr="001D7240">
        <w:rPr>
          <w:b/>
          <w:i/>
          <w:szCs w:val="28"/>
        </w:rPr>
        <w:t xml:space="preserve">Giao nhận </w:t>
      </w:r>
      <w:r w:rsidR="00C55533" w:rsidRPr="001D7240">
        <w:rPr>
          <w:b/>
          <w:i/>
          <w:szCs w:val="28"/>
        </w:rPr>
        <w:t>đề thi</w:t>
      </w:r>
      <w:bookmarkEnd w:id="789"/>
      <w:bookmarkEnd w:id="790"/>
      <w:r w:rsidR="005728D4" w:rsidRPr="001D7240">
        <w:rPr>
          <w:b/>
          <w:i/>
          <w:szCs w:val="28"/>
        </w:rPr>
        <w:t xml:space="preserve"> tại phòng làm việc của ĐT</w:t>
      </w:r>
      <w:bookmarkEnd w:id="791"/>
      <w:bookmarkEnd w:id="792"/>
    </w:p>
    <w:p w:rsidR="00ED1E82" w:rsidRPr="00075660" w:rsidRDefault="00ED1E82" w:rsidP="001D7240">
      <w:pPr>
        <w:widowControl w:val="0"/>
        <w:ind w:firstLine="720"/>
        <w:rPr>
          <w:szCs w:val="28"/>
        </w:rPr>
      </w:pPr>
      <w:r w:rsidRPr="00075660">
        <w:rPr>
          <w:szCs w:val="28"/>
        </w:rPr>
        <w:t xml:space="preserve">- Trước giờ được mở thùng đề thi theo quy định, Trưởng </w:t>
      </w:r>
      <w:r w:rsidR="004072AF">
        <w:rPr>
          <w:szCs w:val="28"/>
        </w:rPr>
        <w:t>ĐT</w:t>
      </w:r>
      <w:r w:rsidRPr="00075660">
        <w:rPr>
          <w:szCs w:val="28"/>
        </w:rPr>
        <w:t xml:space="preserve"> mời CBCT 1 trở về phòng làm việc của ĐT nhận đề thi. Trong phòng làm việc của ĐT chỉ còn lại BLĐ ĐT và CBCT 1 (đóng cửa, cách ly, phân công người bảo vệ bên ngoài phòng làm việc của ĐT).</w:t>
      </w:r>
    </w:p>
    <w:p w:rsidR="00C55533" w:rsidRPr="00075660" w:rsidRDefault="00C55533" w:rsidP="001D7240">
      <w:pPr>
        <w:widowControl w:val="0"/>
        <w:ind w:firstLine="720"/>
        <w:rPr>
          <w:szCs w:val="28"/>
        </w:rPr>
      </w:pPr>
      <w:r w:rsidRPr="00075660">
        <w:rPr>
          <w:szCs w:val="28"/>
        </w:rPr>
        <w:t xml:space="preserve">- Trưởng ĐT đối chiếu với lịch thi, trình trước tập thể CBCT </w:t>
      </w:r>
      <w:r w:rsidR="00F9520C">
        <w:rPr>
          <w:szCs w:val="28"/>
        </w:rPr>
        <w:t xml:space="preserve">1 </w:t>
      </w:r>
      <w:r w:rsidRPr="00075660">
        <w:rPr>
          <w:szCs w:val="28"/>
        </w:rPr>
        <w:t xml:space="preserve">thùng đựng đề thi đúng với lịch thi, mời hai CBCT </w:t>
      </w:r>
      <w:r w:rsidR="00F9520C">
        <w:rPr>
          <w:szCs w:val="28"/>
        </w:rPr>
        <w:t xml:space="preserve">1 </w:t>
      </w:r>
      <w:r w:rsidRPr="00075660">
        <w:rPr>
          <w:szCs w:val="28"/>
        </w:rPr>
        <w:t>kiểm tra thùng đựng đề thi, xác nhận còn nguyên niêm phong, hai CBCT</w:t>
      </w:r>
      <w:r w:rsidR="00F9520C">
        <w:rPr>
          <w:szCs w:val="28"/>
        </w:rPr>
        <w:t xml:space="preserve"> 1</w:t>
      </w:r>
      <w:r w:rsidRPr="00075660">
        <w:rPr>
          <w:szCs w:val="28"/>
        </w:rPr>
        <w:t xml:space="preserve"> cùng ký tên trên thùng và lập biên bản mở thùng đựng đề thi (theo mẫu </w:t>
      </w:r>
      <w:r w:rsidRPr="00075660">
        <w:rPr>
          <w:b/>
          <w:szCs w:val="28"/>
        </w:rPr>
        <w:t>CS</w:t>
      </w:r>
      <w:r w:rsidR="00F9520C">
        <w:rPr>
          <w:b/>
          <w:szCs w:val="28"/>
        </w:rPr>
        <w:t>11</w:t>
      </w:r>
      <w:r w:rsidRPr="00075660">
        <w:rPr>
          <w:szCs w:val="28"/>
        </w:rPr>
        <w:t>).</w:t>
      </w:r>
    </w:p>
    <w:p w:rsidR="00C55533" w:rsidRPr="00075660" w:rsidRDefault="00C55533" w:rsidP="001D7240">
      <w:pPr>
        <w:widowControl w:val="0"/>
        <w:ind w:firstLine="720"/>
        <w:rPr>
          <w:szCs w:val="28"/>
        </w:rPr>
      </w:pPr>
      <w:r w:rsidRPr="00075660">
        <w:rPr>
          <w:szCs w:val="28"/>
        </w:rPr>
        <w:t>- Khi 02 đại diện CBCT 1 ký xác nhận trên thùng đựng đề thi và trên biên bản, Trưởng ĐT mới mở thùng đựng đề thi, kiểm tra tên bài thi ghi trên túi đựng đề thi có trung khớp với lịch thi không để kịp thời xử lý ngay, nếu bài thi ghi trên túi không phù hợp với lịch thi thì cho trở lại ngay vào thùng đựng đề thi, lập biên bản, niêm thùng đựng đề thi ấy và khẩn cấp báo về Ban Coi thi xin ý kiến chỉ đạo.</w:t>
      </w:r>
    </w:p>
    <w:p w:rsidR="00C55533" w:rsidRPr="00075660" w:rsidRDefault="00C55533" w:rsidP="001D7240">
      <w:pPr>
        <w:widowControl w:val="0"/>
        <w:ind w:firstLine="720"/>
        <w:rPr>
          <w:szCs w:val="28"/>
        </w:rPr>
      </w:pPr>
      <w:r w:rsidRPr="00075660">
        <w:rPr>
          <w:szCs w:val="28"/>
        </w:rPr>
        <w:lastRenderedPageBreak/>
        <w:t xml:space="preserve">- Khi đã xác nhận đúng đề thi của bài thi buổi thi ấy, Trưởng ĐT cho phát túi đựng đề thi theo từng phòng thi cho các CBCT 1. CBCT 1 ký tên vào biên bản giao nhận túi đựng đề thi (theo mẫu </w:t>
      </w:r>
      <w:r w:rsidRPr="00075660">
        <w:rPr>
          <w:b/>
          <w:szCs w:val="28"/>
        </w:rPr>
        <w:t>CS</w:t>
      </w:r>
      <w:r w:rsidR="00176070">
        <w:rPr>
          <w:b/>
          <w:szCs w:val="28"/>
        </w:rPr>
        <w:t>12</w:t>
      </w:r>
      <w:r w:rsidRPr="00075660">
        <w:rPr>
          <w:szCs w:val="28"/>
        </w:rPr>
        <w:t>) và đi thẳng lên phòng thi. Trưởng ĐT phổ biến phần đính chính (nếu có).</w:t>
      </w:r>
    </w:p>
    <w:p w:rsidR="00C55533" w:rsidRPr="00075660" w:rsidRDefault="00C55533" w:rsidP="001D7240">
      <w:pPr>
        <w:widowControl w:val="0"/>
        <w:ind w:firstLine="720"/>
        <w:rPr>
          <w:spacing w:val="-4"/>
          <w:szCs w:val="28"/>
        </w:rPr>
      </w:pPr>
      <w:r w:rsidRPr="00075660">
        <w:rPr>
          <w:spacing w:val="-4"/>
          <w:szCs w:val="28"/>
        </w:rPr>
        <w:t>- Khi CBCT 1 đã mang túi đựng đề thi về phòng thi</w:t>
      </w:r>
      <w:r w:rsidR="00C24FA4">
        <w:rPr>
          <w:spacing w:val="-4"/>
          <w:szCs w:val="28"/>
        </w:rPr>
        <w:t>; cho 02 thí sinh kiểm tra</w:t>
      </w:r>
      <w:r w:rsidRPr="00075660">
        <w:rPr>
          <w:spacing w:val="-4"/>
          <w:szCs w:val="28"/>
        </w:rPr>
        <w:t xml:space="preserve"> chờ có hiệu lệnh mới lấy đề thi phát cho thí sinh.</w:t>
      </w:r>
    </w:p>
    <w:p w:rsidR="00C55533" w:rsidRPr="00075660" w:rsidRDefault="00C55533" w:rsidP="001D7240">
      <w:pPr>
        <w:widowControl w:val="0"/>
        <w:ind w:firstLine="720"/>
        <w:rPr>
          <w:spacing w:val="-2"/>
          <w:szCs w:val="28"/>
        </w:rPr>
      </w:pPr>
      <w:r w:rsidRPr="00075660">
        <w:rPr>
          <w:spacing w:val="-2"/>
          <w:szCs w:val="28"/>
        </w:rPr>
        <w:t xml:space="preserve">- </w:t>
      </w:r>
      <w:r w:rsidR="00176070">
        <w:rPr>
          <w:spacing w:val="-2"/>
          <w:szCs w:val="28"/>
        </w:rPr>
        <w:t>Lưu</w:t>
      </w:r>
      <w:r w:rsidRPr="00075660">
        <w:rPr>
          <w:spacing w:val="-2"/>
          <w:szCs w:val="28"/>
        </w:rPr>
        <w:t xml:space="preserve"> giữ túi đựng đề thi dự phòng, lập biên bản ghi nhận số túi đựng đề thi thừa (nếu có). Trong trường hợp thiếu đề thi thì lập biên bản và báo cáo xin ý kiến của Ban Coi thi. Việc photo hoặc sao chép đề thi đúng số lượng cần thiết phải thực hiện ngay ở phòng làm việc của ĐT (ghi rõ trong biên bản số lượng đề đã photo và sử dụng).</w:t>
      </w:r>
    </w:p>
    <w:p w:rsidR="00C55533" w:rsidRPr="001D7240" w:rsidRDefault="001C607A" w:rsidP="0099602D">
      <w:pPr>
        <w:widowControl w:val="0"/>
        <w:numPr>
          <w:ilvl w:val="2"/>
          <w:numId w:val="5"/>
        </w:numPr>
        <w:outlineLvl w:val="2"/>
        <w:rPr>
          <w:b/>
          <w:i/>
          <w:szCs w:val="28"/>
        </w:rPr>
      </w:pPr>
      <w:bookmarkStart w:id="793" w:name="_Toc74128030"/>
      <w:bookmarkStart w:id="794" w:name="_Toc74164258"/>
      <w:bookmarkStart w:id="795" w:name="_Toc74205491"/>
      <w:bookmarkStart w:id="796" w:name="_Toc74576888"/>
      <w:r w:rsidRPr="001D7240">
        <w:rPr>
          <w:b/>
          <w:i/>
          <w:szCs w:val="28"/>
        </w:rPr>
        <w:t xml:space="preserve">Trong </w:t>
      </w:r>
      <w:r w:rsidR="002F1928" w:rsidRPr="001D7240">
        <w:rPr>
          <w:b/>
          <w:i/>
          <w:szCs w:val="28"/>
        </w:rPr>
        <w:t>thời gian</w:t>
      </w:r>
      <w:r w:rsidRPr="001D7240">
        <w:rPr>
          <w:b/>
          <w:i/>
          <w:szCs w:val="28"/>
        </w:rPr>
        <w:t xml:space="preserve"> l</w:t>
      </w:r>
      <w:r w:rsidR="00C55533" w:rsidRPr="001D7240">
        <w:rPr>
          <w:b/>
          <w:i/>
          <w:szCs w:val="28"/>
        </w:rPr>
        <w:t>àm bài thi</w:t>
      </w:r>
      <w:bookmarkEnd w:id="793"/>
      <w:bookmarkEnd w:id="794"/>
      <w:bookmarkEnd w:id="795"/>
      <w:bookmarkEnd w:id="796"/>
    </w:p>
    <w:p w:rsidR="00C55533" w:rsidRPr="00075660" w:rsidRDefault="00C55533" w:rsidP="001D7240">
      <w:pPr>
        <w:widowControl w:val="0"/>
        <w:ind w:firstLine="720"/>
        <w:rPr>
          <w:szCs w:val="28"/>
        </w:rPr>
      </w:pPr>
      <w:r w:rsidRPr="00075660">
        <w:rPr>
          <w:szCs w:val="28"/>
        </w:rPr>
        <w:t>- Phát hiệu lệnh giao đề thi cho thí sinh, hiệu lệnh bắt đầu tính giờ làm bài.</w:t>
      </w:r>
      <w:r w:rsidR="001C607A" w:rsidRPr="00075660">
        <w:rPr>
          <w:szCs w:val="28"/>
        </w:rPr>
        <w:t xml:space="preserve"> Sau khi giao đề cho thí sinh, CBCT hướng dẫn thí sinh kiểm tra đề thi của mình. Nếu sau khi giao đề 5 phút</w:t>
      </w:r>
      <w:r w:rsidR="00176070">
        <w:rPr>
          <w:szCs w:val="28"/>
        </w:rPr>
        <w:t xml:space="preserve"> đối với bài thi </w:t>
      </w:r>
      <w:r w:rsidR="0001699B">
        <w:rPr>
          <w:szCs w:val="28"/>
        </w:rPr>
        <w:t>Ngữ văn</w:t>
      </w:r>
      <w:r w:rsidR="00176070">
        <w:rPr>
          <w:szCs w:val="28"/>
        </w:rPr>
        <w:t xml:space="preserve"> và b</w:t>
      </w:r>
      <w:r w:rsidR="0001699B">
        <w:rPr>
          <w:szCs w:val="28"/>
        </w:rPr>
        <w:t>ài</w:t>
      </w:r>
      <w:r w:rsidR="00176070">
        <w:rPr>
          <w:szCs w:val="28"/>
        </w:rPr>
        <w:t xml:space="preserve"> thi thành phần, 10 phút đ</w:t>
      </w:r>
      <w:r w:rsidR="0001699B">
        <w:rPr>
          <w:szCs w:val="28"/>
        </w:rPr>
        <w:t>ố</w:t>
      </w:r>
      <w:r w:rsidR="00176070">
        <w:rPr>
          <w:szCs w:val="28"/>
        </w:rPr>
        <w:t>i với bài thi Toán và Ngoại ngữ</w:t>
      </w:r>
      <w:r w:rsidR="001C607A" w:rsidRPr="00075660">
        <w:rPr>
          <w:szCs w:val="28"/>
        </w:rPr>
        <w:t>, thí sinh không có ý kiến gì về đề thi thì tự chịu trách nhiệm.</w:t>
      </w:r>
    </w:p>
    <w:p w:rsidR="001C607A" w:rsidRPr="00075660" w:rsidRDefault="001C607A" w:rsidP="001D7240">
      <w:pPr>
        <w:widowControl w:val="0"/>
        <w:ind w:firstLine="720"/>
        <w:rPr>
          <w:szCs w:val="28"/>
        </w:rPr>
      </w:pPr>
      <w:r w:rsidRPr="00075660">
        <w:rPr>
          <w:szCs w:val="28"/>
        </w:rPr>
        <w:t>- CBCT 1 ký tên vào giấy thi, giấy nháp cho thí sinh.</w:t>
      </w:r>
    </w:p>
    <w:p w:rsidR="00A15088" w:rsidRPr="00075660" w:rsidRDefault="00C55533" w:rsidP="001D7240">
      <w:pPr>
        <w:widowControl w:val="0"/>
        <w:ind w:firstLine="720"/>
        <w:rPr>
          <w:szCs w:val="28"/>
          <w:lang w:val="de-DE"/>
        </w:rPr>
      </w:pPr>
      <w:r w:rsidRPr="00075660">
        <w:rPr>
          <w:szCs w:val="28"/>
        </w:rPr>
        <w:t xml:space="preserve">- </w:t>
      </w:r>
      <w:r w:rsidR="002F1928" w:rsidRPr="00075660">
        <w:rPr>
          <w:szCs w:val="28"/>
        </w:rPr>
        <w:t xml:space="preserve">Sau 5 phút kể từ khi bắt đầu tính giờ làm bài, </w:t>
      </w:r>
      <w:r w:rsidR="00334045" w:rsidRPr="00075660">
        <w:rPr>
          <w:szCs w:val="28"/>
        </w:rPr>
        <w:t>Trưởng ĐT cử thư ký đến các phòng thi lấy điểm danh thí sinh và cùng hai CBCT trong phòng thi kiểm số đề thi thừa</w:t>
      </w:r>
      <w:r w:rsidR="0001699B" w:rsidRPr="0001699B">
        <w:rPr>
          <w:szCs w:val="28"/>
        </w:rPr>
        <w:t>, Phiếu TLTN</w:t>
      </w:r>
      <w:r w:rsidR="0001699B">
        <w:rPr>
          <w:szCs w:val="28"/>
        </w:rPr>
        <w:t xml:space="preserve"> thừa</w:t>
      </w:r>
      <w:r w:rsidR="00334045" w:rsidRPr="00075660">
        <w:rPr>
          <w:szCs w:val="28"/>
        </w:rPr>
        <w:t xml:space="preserve"> (nếu có), lập biên bản giao nhận, đưa vào túi, niêm phong lại trước hai CBCT trong phòng thi và mang các túi đựng đề thi thừa</w:t>
      </w:r>
      <w:r w:rsidR="0001699B">
        <w:rPr>
          <w:szCs w:val="28"/>
        </w:rPr>
        <w:t>, Phiếu TLTN thừa</w:t>
      </w:r>
      <w:r w:rsidR="00334045" w:rsidRPr="00075660">
        <w:rPr>
          <w:szCs w:val="28"/>
        </w:rPr>
        <w:t xml:space="preserve"> đã niêm phong về giao cho Trưởng ĐT (mẫu </w:t>
      </w:r>
      <w:r w:rsidR="00334045" w:rsidRPr="00075660">
        <w:rPr>
          <w:b/>
          <w:szCs w:val="28"/>
        </w:rPr>
        <w:t>CS1</w:t>
      </w:r>
      <w:r w:rsidR="0001699B">
        <w:rPr>
          <w:b/>
          <w:szCs w:val="28"/>
        </w:rPr>
        <w:t>6a, b</w:t>
      </w:r>
      <w:r w:rsidR="00334045" w:rsidRPr="00075660">
        <w:rPr>
          <w:szCs w:val="28"/>
        </w:rPr>
        <w:t>)</w:t>
      </w:r>
      <w:r w:rsidR="00A15088" w:rsidRPr="00075660">
        <w:rPr>
          <w:szCs w:val="28"/>
        </w:rPr>
        <w:t xml:space="preserve">. </w:t>
      </w:r>
      <w:r w:rsidR="00A15088" w:rsidRPr="00075660">
        <w:rPr>
          <w:szCs w:val="28"/>
          <w:lang w:val="de-DE"/>
        </w:rPr>
        <w:t>Phải bảo đảm trong lúc thí sinh làm bài chỉ có thí sinh có đề thi và 01 bản chính của Trưởng ĐT (nếu có).</w:t>
      </w:r>
    </w:p>
    <w:p w:rsidR="00A15088" w:rsidRPr="00116C64" w:rsidRDefault="00A15088" w:rsidP="001D7240">
      <w:pPr>
        <w:widowControl w:val="0"/>
        <w:ind w:firstLine="720"/>
        <w:rPr>
          <w:i/>
          <w:szCs w:val="28"/>
        </w:rPr>
      </w:pPr>
      <w:r w:rsidRPr="00116C64">
        <w:rPr>
          <w:i/>
          <w:szCs w:val="28"/>
        </w:rPr>
        <w:t>Chú ý: việc lấy điểm danh nên độc lập so với việc thu nhận đề thi thừa để đảm bảo báo cáo kịp tiến độ.</w:t>
      </w:r>
      <w:r w:rsidR="00116C64" w:rsidRPr="00116C64">
        <w:rPr>
          <w:i/>
          <w:szCs w:val="28"/>
        </w:rPr>
        <w:t xml:space="preserve"> Điểm danh có thể thu </w:t>
      </w:r>
      <w:r w:rsidR="00116C64" w:rsidRPr="00116C64">
        <w:rPr>
          <w:i/>
          <w:szCs w:val="28"/>
          <w:lang w:val="de-DE"/>
        </w:rPr>
        <w:t xml:space="preserve">Danh sách thí sinh vắng thi của phòng thi </w:t>
      </w:r>
      <w:r w:rsidR="00116C64" w:rsidRPr="00116C64">
        <w:rPr>
          <w:i/>
          <w:szCs w:val="28"/>
        </w:rPr>
        <w:t xml:space="preserve">(mẫu </w:t>
      </w:r>
      <w:r w:rsidR="00116C64" w:rsidRPr="003F2751">
        <w:rPr>
          <w:b/>
          <w:i/>
          <w:szCs w:val="28"/>
        </w:rPr>
        <w:t>CS15</w:t>
      </w:r>
      <w:r w:rsidR="00116C64" w:rsidRPr="00116C64">
        <w:rPr>
          <w:i/>
          <w:szCs w:val="28"/>
        </w:rPr>
        <w:t>) để kịp thời báo cáo.</w:t>
      </w:r>
    </w:p>
    <w:p w:rsidR="00334045" w:rsidRPr="00075660" w:rsidRDefault="00C55533" w:rsidP="001D7240">
      <w:pPr>
        <w:widowControl w:val="0"/>
        <w:ind w:firstLine="720"/>
        <w:rPr>
          <w:spacing w:val="-2"/>
          <w:szCs w:val="28"/>
        </w:rPr>
      </w:pPr>
      <w:r w:rsidRPr="00075660">
        <w:rPr>
          <w:spacing w:val="-2"/>
          <w:szCs w:val="28"/>
        </w:rPr>
        <w:t xml:space="preserve">- Chậm nhất 15 phút sau thời điểm tính giờ làm bài, </w:t>
      </w:r>
      <w:r w:rsidR="00334045" w:rsidRPr="00075660">
        <w:rPr>
          <w:spacing w:val="-2"/>
          <w:szCs w:val="28"/>
        </w:rPr>
        <w:t xml:space="preserve">Trưởng </w:t>
      </w:r>
      <w:r w:rsidR="004072AF">
        <w:rPr>
          <w:spacing w:val="-2"/>
          <w:szCs w:val="28"/>
        </w:rPr>
        <w:t>ĐT</w:t>
      </w:r>
      <w:r w:rsidR="00334045" w:rsidRPr="00075660">
        <w:rPr>
          <w:spacing w:val="-2"/>
          <w:szCs w:val="28"/>
        </w:rPr>
        <w:t xml:space="preserve"> phải báo cáo nhanh về cho Ban coi thi (chú ý báo cáo 02 mẫu tổng quát và chi tiết)</w:t>
      </w:r>
      <w:r w:rsidR="00A15088" w:rsidRPr="00075660">
        <w:rPr>
          <w:spacing w:val="-2"/>
          <w:szCs w:val="28"/>
        </w:rPr>
        <w:t xml:space="preserve"> đồng thời cũng phải hoàn thành việc giao các đề thi</w:t>
      </w:r>
      <w:r w:rsidR="00584D90">
        <w:rPr>
          <w:spacing w:val="-2"/>
          <w:szCs w:val="28"/>
        </w:rPr>
        <w:t>, phiếu TLTN</w:t>
      </w:r>
      <w:r w:rsidR="00A15088" w:rsidRPr="00075660">
        <w:rPr>
          <w:spacing w:val="-2"/>
          <w:szCs w:val="28"/>
        </w:rPr>
        <w:t xml:space="preserve"> thừa cho thư ký mà Trưởng Điểm phân công.</w:t>
      </w:r>
    </w:p>
    <w:p w:rsidR="00C55533" w:rsidRPr="00075660" w:rsidRDefault="00C55533" w:rsidP="001D7240">
      <w:pPr>
        <w:widowControl w:val="0"/>
        <w:ind w:firstLine="720"/>
        <w:rPr>
          <w:szCs w:val="28"/>
          <w:lang w:val="de-DE"/>
        </w:rPr>
      </w:pPr>
      <w:r w:rsidRPr="00075660">
        <w:rPr>
          <w:szCs w:val="28"/>
          <w:lang w:val="de-DE"/>
        </w:rPr>
        <w:t>- Trong thời gian thí sinh làm bài thi, BLĐ ĐT luân phiên đi giám sát tình hình</w:t>
      </w:r>
      <w:r w:rsidR="00485E72">
        <w:rPr>
          <w:szCs w:val="28"/>
          <w:lang w:val="de-DE"/>
        </w:rPr>
        <w:t xml:space="preserve"> coi thi và thi ở các phòng thi;</w:t>
      </w:r>
      <w:r w:rsidR="00021783" w:rsidRPr="00075660">
        <w:rPr>
          <w:szCs w:val="28"/>
          <w:lang w:val="de-DE"/>
        </w:rPr>
        <w:t xml:space="preserve"> CBCT thực hiện đúng nhiệm vụ của mình.</w:t>
      </w:r>
    </w:p>
    <w:p w:rsidR="00A15088" w:rsidRPr="00075660" w:rsidRDefault="00A15088" w:rsidP="001D7240">
      <w:pPr>
        <w:widowControl w:val="0"/>
        <w:ind w:firstLine="720"/>
        <w:rPr>
          <w:szCs w:val="28"/>
          <w:lang w:val="de-DE"/>
        </w:rPr>
      </w:pPr>
      <w:r w:rsidRPr="00075660">
        <w:rPr>
          <w:szCs w:val="28"/>
          <w:lang w:val="de-DE"/>
        </w:rPr>
        <w:t xml:space="preserve">- </w:t>
      </w:r>
      <w:r w:rsidR="00021783" w:rsidRPr="00075660">
        <w:rPr>
          <w:szCs w:val="28"/>
          <w:lang w:val="de-DE"/>
        </w:rPr>
        <w:t>Trước khi hết giờ làm bài 30 phút</w:t>
      </w:r>
      <w:r w:rsidRPr="00075660">
        <w:rPr>
          <w:szCs w:val="28"/>
          <w:lang w:val="de-DE"/>
        </w:rPr>
        <w:t>, Trưởng Điểm phân công thư ký đi nhận hồ sơ của các phòng thi</w:t>
      </w:r>
      <w:r w:rsidR="00116C64">
        <w:rPr>
          <w:szCs w:val="28"/>
          <w:lang w:val="de-DE"/>
        </w:rPr>
        <w:t xml:space="preserve"> (Túi đựng hồ sơ,</w:t>
      </w:r>
      <w:r w:rsidRPr="00075660">
        <w:rPr>
          <w:szCs w:val="28"/>
          <w:lang w:val="de-DE"/>
        </w:rPr>
        <w:t xml:space="preserve"> 02 Danh sách thí s</w:t>
      </w:r>
      <w:r w:rsidR="00021783" w:rsidRPr="00075660">
        <w:rPr>
          <w:szCs w:val="28"/>
          <w:lang w:val="de-DE"/>
        </w:rPr>
        <w:t xml:space="preserve">inh có ký tên dự </w:t>
      </w:r>
      <w:r w:rsidR="00021783" w:rsidRPr="00075660">
        <w:rPr>
          <w:szCs w:val="28"/>
          <w:lang w:val="de-DE"/>
        </w:rPr>
        <w:lastRenderedPageBreak/>
        <w:t>th</w:t>
      </w:r>
      <w:r w:rsidR="00116C64">
        <w:rPr>
          <w:szCs w:val="28"/>
          <w:lang w:val="de-DE"/>
        </w:rPr>
        <w:t>i buổi đó,</w:t>
      </w:r>
      <w:r w:rsidR="00485E72">
        <w:rPr>
          <w:szCs w:val="28"/>
          <w:lang w:val="de-DE"/>
        </w:rPr>
        <w:t xml:space="preserve"> </w:t>
      </w:r>
      <w:r w:rsidR="00021783" w:rsidRPr="00075660">
        <w:rPr>
          <w:szCs w:val="28"/>
          <w:lang w:val="de-DE"/>
        </w:rPr>
        <w:t xml:space="preserve">Sơ đồ đánh số báo danh </w:t>
      </w:r>
      <w:r w:rsidR="00021783" w:rsidRPr="00075660">
        <w:rPr>
          <w:szCs w:val="28"/>
        </w:rPr>
        <w:t xml:space="preserve">(mẫu </w:t>
      </w:r>
      <w:r w:rsidR="00021783" w:rsidRPr="00075660">
        <w:rPr>
          <w:b/>
          <w:szCs w:val="28"/>
        </w:rPr>
        <w:t>CS13</w:t>
      </w:r>
      <w:r w:rsidR="00021783" w:rsidRPr="00075660">
        <w:rPr>
          <w:szCs w:val="28"/>
        </w:rPr>
        <w:t>) có chữ ký của 02 CBCT,</w:t>
      </w:r>
      <w:r w:rsidR="00584D90">
        <w:rPr>
          <w:szCs w:val="28"/>
        </w:rPr>
        <w:t xml:space="preserve"> kéo</w:t>
      </w:r>
      <w:r w:rsidR="00021783" w:rsidRPr="00075660">
        <w:rPr>
          <w:szCs w:val="28"/>
        </w:rPr>
        <w:t>…) để chuẩn bị cho buổi thi sau.</w:t>
      </w:r>
    </w:p>
    <w:p w:rsidR="00C55533" w:rsidRPr="00075660" w:rsidRDefault="00C55533" w:rsidP="001D7240">
      <w:pPr>
        <w:widowControl w:val="0"/>
        <w:ind w:firstLine="720"/>
        <w:rPr>
          <w:szCs w:val="28"/>
          <w:lang w:val="de-DE"/>
        </w:rPr>
      </w:pPr>
      <w:r w:rsidRPr="00075660">
        <w:rPr>
          <w:szCs w:val="28"/>
          <w:lang w:val="de-DE"/>
        </w:rPr>
        <w:t>- Phân công thư ký văn phòng chuẩn bị giấy thi và hồ sơ từng phòng thi cho bài thi tiếp theo.</w:t>
      </w:r>
    </w:p>
    <w:p w:rsidR="00C55533" w:rsidRPr="001D7240" w:rsidRDefault="00C55533" w:rsidP="0099602D">
      <w:pPr>
        <w:widowControl w:val="0"/>
        <w:numPr>
          <w:ilvl w:val="2"/>
          <w:numId w:val="5"/>
        </w:numPr>
        <w:outlineLvl w:val="2"/>
        <w:rPr>
          <w:b/>
          <w:i/>
          <w:szCs w:val="28"/>
        </w:rPr>
      </w:pPr>
      <w:bookmarkStart w:id="797" w:name="_Toc74128031"/>
      <w:bookmarkStart w:id="798" w:name="_Toc74164259"/>
      <w:bookmarkStart w:id="799" w:name="_Toc74205492"/>
      <w:bookmarkStart w:id="800" w:name="_Toc74576889"/>
      <w:r w:rsidRPr="001D7240">
        <w:rPr>
          <w:b/>
          <w:i/>
          <w:szCs w:val="28"/>
        </w:rPr>
        <w:t>Thu bài thi</w:t>
      </w:r>
      <w:bookmarkEnd w:id="797"/>
      <w:bookmarkEnd w:id="798"/>
      <w:bookmarkEnd w:id="799"/>
      <w:bookmarkEnd w:id="800"/>
    </w:p>
    <w:p w:rsidR="002778DF" w:rsidRPr="00075660" w:rsidRDefault="002778DF" w:rsidP="001D7240">
      <w:pPr>
        <w:widowControl w:val="0"/>
        <w:ind w:firstLine="720"/>
        <w:rPr>
          <w:szCs w:val="28"/>
          <w:lang w:val="de-DE"/>
        </w:rPr>
      </w:pPr>
      <w:r w:rsidRPr="00075660">
        <w:rPr>
          <w:szCs w:val="28"/>
          <w:lang w:val="de-DE"/>
        </w:rPr>
        <w:t>a) Nội dung thực hiện khi thu bài thi</w:t>
      </w:r>
      <w:r w:rsidR="0089009E" w:rsidRPr="00075660">
        <w:rPr>
          <w:szCs w:val="28"/>
          <w:lang w:val="de-DE"/>
        </w:rPr>
        <w:t xml:space="preserve"> tại phòng làm việc </w:t>
      </w:r>
      <w:r w:rsidR="004072AF">
        <w:rPr>
          <w:szCs w:val="28"/>
          <w:lang w:val="de-DE"/>
        </w:rPr>
        <w:t>ĐT</w:t>
      </w:r>
      <w:r w:rsidRPr="00075660">
        <w:rPr>
          <w:szCs w:val="28"/>
          <w:lang w:val="de-DE"/>
        </w:rPr>
        <w:t>: hai thư ký phân công nhau thực hiện các công việc:</w:t>
      </w:r>
    </w:p>
    <w:p w:rsidR="002778DF" w:rsidRPr="00075660" w:rsidRDefault="00A863F3" w:rsidP="001D7240">
      <w:pPr>
        <w:widowControl w:val="0"/>
        <w:ind w:firstLine="720"/>
        <w:rPr>
          <w:szCs w:val="28"/>
          <w:lang w:val="de-DE"/>
        </w:rPr>
      </w:pPr>
      <w:r>
        <w:rPr>
          <w:szCs w:val="28"/>
          <w:lang w:val="de-DE"/>
        </w:rPr>
        <w:t xml:space="preserve">- </w:t>
      </w:r>
      <w:r w:rsidR="002778DF" w:rsidRPr="00075660">
        <w:rPr>
          <w:szCs w:val="28"/>
          <w:lang w:val="de-DE"/>
        </w:rPr>
        <w:t>Công việc 01:</w:t>
      </w:r>
    </w:p>
    <w:p w:rsidR="002778DF" w:rsidRPr="00075660" w:rsidRDefault="002778DF" w:rsidP="001D7240">
      <w:pPr>
        <w:widowControl w:val="0"/>
        <w:ind w:firstLine="720"/>
        <w:rPr>
          <w:szCs w:val="28"/>
          <w:lang w:val="de-DE"/>
        </w:rPr>
      </w:pPr>
      <w:r w:rsidRPr="00075660">
        <w:rPr>
          <w:szCs w:val="28"/>
          <w:lang w:val="de-DE"/>
        </w:rPr>
        <w:t xml:space="preserve">+ Kiểm đếm số bài thi, số tờ giấy thi, giấy thay thế có đúng với số liệu của 02 Phiếu thu bài: </w:t>
      </w:r>
    </w:p>
    <w:p w:rsidR="002778DF" w:rsidRPr="00075660" w:rsidRDefault="002778DF" w:rsidP="006A5D35">
      <w:pPr>
        <w:widowControl w:val="0"/>
        <w:numPr>
          <w:ilvl w:val="0"/>
          <w:numId w:val="1"/>
        </w:numPr>
        <w:ind w:left="1080"/>
        <w:rPr>
          <w:szCs w:val="28"/>
        </w:rPr>
      </w:pPr>
      <w:r w:rsidRPr="00075660">
        <w:rPr>
          <w:szCs w:val="28"/>
          <w:lang w:val="de-DE"/>
        </w:rPr>
        <w:t xml:space="preserve">Kiểm tra </w:t>
      </w:r>
      <w:r w:rsidRPr="00075660">
        <w:rPr>
          <w:bCs/>
          <w:szCs w:val="28"/>
          <w:lang w:val="de-DE"/>
        </w:rPr>
        <w:t>số tờ giấy làm bài thi</w:t>
      </w:r>
      <w:r w:rsidR="001268F6">
        <w:rPr>
          <w:bCs/>
          <w:szCs w:val="28"/>
          <w:lang w:val="de-DE"/>
        </w:rPr>
        <w:t>, phiếu TLTN</w:t>
      </w:r>
      <w:r w:rsidRPr="00075660">
        <w:rPr>
          <w:bCs/>
          <w:szCs w:val="28"/>
          <w:lang w:val="de-DE"/>
        </w:rPr>
        <w:t xml:space="preserve"> </w:t>
      </w:r>
      <w:r w:rsidRPr="00075660">
        <w:rPr>
          <w:szCs w:val="28"/>
          <w:lang w:val="de-DE"/>
        </w:rPr>
        <w:t>của mỗi thí sinh</w:t>
      </w:r>
      <w:r w:rsidRPr="00075660">
        <w:rPr>
          <w:bCs/>
          <w:szCs w:val="28"/>
          <w:lang w:val="de-DE"/>
        </w:rPr>
        <w:t xml:space="preserve"> </w:t>
      </w:r>
      <w:r w:rsidRPr="00075660">
        <w:rPr>
          <w:szCs w:val="28"/>
          <w:lang w:val="de-DE"/>
        </w:rPr>
        <w:t>theo</w:t>
      </w:r>
      <w:r w:rsidRPr="00075660">
        <w:rPr>
          <w:bCs/>
          <w:szCs w:val="28"/>
          <w:lang w:val="de-DE"/>
        </w:rPr>
        <w:t xml:space="preserve"> số tờ </w:t>
      </w:r>
      <w:r w:rsidRPr="00075660">
        <w:rPr>
          <w:szCs w:val="28"/>
          <w:lang w:val="de-DE"/>
        </w:rPr>
        <w:t xml:space="preserve">thí sinh đã ghi; </w:t>
      </w:r>
    </w:p>
    <w:p w:rsidR="002778DF" w:rsidRPr="00075660" w:rsidRDefault="002778DF" w:rsidP="006A5D35">
      <w:pPr>
        <w:widowControl w:val="0"/>
        <w:numPr>
          <w:ilvl w:val="0"/>
          <w:numId w:val="1"/>
        </w:numPr>
        <w:ind w:left="1080"/>
        <w:rPr>
          <w:szCs w:val="28"/>
        </w:rPr>
      </w:pPr>
      <w:r w:rsidRPr="00075660">
        <w:rPr>
          <w:szCs w:val="28"/>
          <w:lang w:val="de-DE"/>
        </w:rPr>
        <w:t xml:space="preserve">Kiểm tra số tờ giấy thay cho bài làm tự luận của thí sinh vắng mặt; </w:t>
      </w:r>
    </w:p>
    <w:p w:rsidR="002778DF" w:rsidRPr="00075660" w:rsidRDefault="002778DF" w:rsidP="006A5D35">
      <w:pPr>
        <w:widowControl w:val="0"/>
        <w:numPr>
          <w:ilvl w:val="0"/>
          <w:numId w:val="1"/>
        </w:numPr>
        <w:ind w:left="1080"/>
        <w:rPr>
          <w:szCs w:val="28"/>
        </w:rPr>
      </w:pPr>
      <w:r w:rsidRPr="00075660">
        <w:rPr>
          <w:szCs w:val="28"/>
          <w:lang w:val="de-DE"/>
        </w:rPr>
        <w:t xml:space="preserve">Kiểm tra </w:t>
      </w:r>
      <w:r w:rsidRPr="00075660">
        <w:rPr>
          <w:bCs/>
          <w:szCs w:val="28"/>
          <w:lang w:val="de-DE"/>
        </w:rPr>
        <w:t xml:space="preserve">việc </w:t>
      </w:r>
      <w:r w:rsidR="001268F6">
        <w:rPr>
          <w:bCs/>
          <w:szCs w:val="28"/>
          <w:lang w:val="de-DE"/>
        </w:rPr>
        <w:t xml:space="preserve">sắp thứ tự từ nhỏ đến lớn theo số báo danh, việc </w:t>
      </w:r>
      <w:r w:rsidRPr="00075660">
        <w:rPr>
          <w:bCs/>
          <w:szCs w:val="28"/>
          <w:lang w:val="de-DE"/>
        </w:rPr>
        <w:t>đánh số thứ tự của CBCT (đánh luôn ở 02 vị trí của tờ giấy xanh thay thế thí sinh vắng)</w:t>
      </w:r>
      <w:r w:rsidRPr="00075660">
        <w:rPr>
          <w:szCs w:val="28"/>
          <w:lang w:val="de-DE"/>
        </w:rPr>
        <w:t xml:space="preserve">; </w:t>
      </w:r>
    </w:p>
    <w:p w:rsidR="002778DF" w:rsidRPr="00075660" w:rsidRDefault="002778DF" w:rsidP="006A5D35">
      <w:pPr>
        <w:widowControl w:val="0"/>
        <w:numPr>
          <w:ilvl w:val="0"/>
          <w:numId w:val="1"/>
        </w:numPr>
        <w:ind w:left="1080"/>
        <w:rPr>
          <w:szCs w:val="28"/>
        </w:rPr>
      </w:pPr>
      <w:r w:rsidRPr="00075660">
        <w:rPr>
          <w:szCs w:val="28"/>
        </w:rPr>
        <w:t>Kiểm tra</w:t>
      </w:r>
      <w:r w:rsidRPr="00075660">
        <w:rPr>
          <w:bCs/>
          <w:szCs w:val="28"/>
        </w:rPr>
        <w:t xml:space="preserve"> số bài nộp, số tờ nộp (chú ý: số tờ, số bài là số thực tế của bài làm, </w:t>
      </w:r>
      <w:r w:rsidRPr="00075660">
        <w:rPr>
          <w:b/>
          <w:bCs/>
          <w:i/>
          <w:szCs w:val="28"/>
        </w:rPr>
        <w:t>không</w:t>
      </w:r>
      <w:r w:rsidRPr="00075660">
        <w:rPr>
          <w:b/>
          <w:i/>
          <w:szCs w:val="28"/>
        </w:rPr>
        <w:t xml:space="preserve"> tính tờ giấy xanh thay thế)</w:t>
      </w:r>
      <w:r w:rsidRPr="00075660">
        <w:rPr>
          <w:szCs w:val="28"/>
        </w:rPr>
        <w:t xml:space="preserve">; </w:t>
      </w:r>
    </w:p>
    <w:p w:rsidR="002778DF" w:rsidRPr="00075660" w:rsidRDefault="002778DF" w:rsidP="006A5D35">
      <w:pPr>
        <w:widowControl w:val="0"/>
        <w:numPr>
          <w:ilvl w:val="0"/>
          <w:numId w:val="1"/>
        </w:numPr>
        <w:ind w:left="1080"/>
        <w:rPr>
          <w:szCs w:val="28"/>
        </w:rPr>
      </w:pPr>
      <w:r w:rsidRPr="00075660">
        <w:rPr>
          <w:szCs w:val="28"/>
          <w:lang w:val="de-DE"/>
        </w:rPr>
        <w:t xml:space="preserve">Kiểm tra </w:t>
      </w:r>
      <w:r w:rsidRPr="00075660">
        <w:rPr>
          <w:bCs/>
          <w:szCs w:val="28"/>
          <w:lang w:val="de-DE"/>
        </w:rPr>
        <w:t>chữ ký hai CBCT trên từng tờ giấy làm bài thi</w:t>
      </w:r>
      <w:r w:rsidRPr="00075660">
        <w:rPr>
          <w:szCs w:val="28"/>
          <w:lang w:val="de-DE"/>
        </w:rPr>
        <w:t>.</w:t>
      </w:r>
    </w:p>
    <w:p w:rsidR="002778DF" w:rsidRPr="00075660" w:rsidRDefault="00A863F3" w:rsidP="001D52F9">
      <w:pPr>
        <w:widowControl w:val="0"/>
        <w:ind w:firstLine="720"/>
        <w:rPr>
          <w:szCs w:val="28"/>
          <w:lang w:val="de-DE"/>
        </w:rPr>
      </w:pPr>
      <w:r>
        <w:rPr>
          <w:szCs w:val="28"/>
          <w:lang w:val="de-DE"/>
        </w:rPr>
        <w:t xml:space="preserve">- </w:t>
      </w:r>
      <w:r w:rsidR="002778DF" w:rsidRPr="00075660">
        <w:rPr>
          <w:szCs w:val="28"/>
          <w:lang w:val="de-DE"/>
        </w:rPr>
        <w:t>Công việc 02:</w:t>
      </w:r>
    </w:p>
    <w:p w:rsidR="006267F7" w:rsidRPr="00075660" w:rsidRDefault="006267F7" w:rsidP="001D52F9">
      <w:pPr>
        <w:widowControl w:val="0"/>
        <w:ind w:firstLine="720"/>
        <w:rPr>
          <w:szCs w:val="28"/>
          <w:lang w:val="de-DE"/>
        </w:rPr>
      </w:pPr>
      <w:r w:rsidRPr="00075660">
        <w:rPr>
          <w:szCs w:val="28"/>
          <w:lang w:val="de-DE"/>
        </w:rPr>
        <w:t>+ Kiểm tra số liệu, thông tin và chữ ký 02 CBCT trên Phiếu thu bài.</w:t>
      </w:r>
    </w:p>
    <w:p w:rsidR="002778DF" w:rsidRPr="00075660" w:rsidRDefault="002778DF" w:rsidP="001D52F9">
      <w:pPr>
        <w:widowControl w:val="0"/>
        <w:ind w:firstLine="720"/>
        <w:rPr>
          <w:bCs/>
          <w:szCs w:val="28"/>
          <w:lang w:val="de-DE"/>
        </w:rPr>
      </w:pPr>
      <w:r w:rsidRPr="00075660">
        <w:rPr>
          <w:szCs w:val="28"/>
          <w:lang w:val="de-DE"/>
        </w:rPr>
        <w:t xml:space="preserve">+ Kiểm tra </w:t>
      </w:r>
      <w:r w:rsidRPr="00075660">
        <w:rPr>
          <w:bCs/>
          <w:szCs w:val="28"/>
          <w:lang w:val="de-DE"/>
        </w:rPr>
        <w:t>các chi tiết số liệu, danh sách vắng thi</w:t>
      </w:r>
      <w:r w:rsidR="001268F6">
        <w:rPr>
          <w:bCs/>
          <w:szCs w:val="28"/>
          <w:lang w:val="de-DE"/>
        </w:rPr>
        <w:t xml:space="preserve">, </w:t>
      </w:r>
      <w:r w:rsidR="001268F6" w:rsidRPr="001268F6">
        <w:rPr>
          <w:bCs/>
          <w:szCs w:val="28"/>
          <w:lang w:val="de-DE"/>
        </w:rPr>
        <w:t>thông tin CBCT chữ ký, ghi trên</w:t>
      </w:r>
      <w:r w:rsidRPr="00075660">
        <w:rPr>
          <w:bCs/>
          <w:szCs w:val="28"/>
          <w:lang w:val="de-DE"/>
        </w:rPr>
        <w:t xml:space="preserve"> có khớp với Phiếu thu bài</w:t>
      </w:r>
      <w:r w:rsidR="001268F6">
        <w:rPr>
          <w:bCs/>
          <w:szCs w:val="28"/>
          <w:lang w:val="de-DE"/>
        </w:rPr>
        <w:t xml:space="preserve"> và</w:t>
      </w:r>
      <w:r w:rsidRPr="00075660">
        <w:rPr>
          <w:bCs/>
          <w:szCs w:val="28"/>
          <w:lang w:val="de-DE"/>
        </w:rPr>
        <w:t xml:space="preserve"> Bìa bọc bài thi (ở 4 mặt)</w:t>
      </w:r>
      <w:r w:rsidRPr="00075660">
        <w:rPr>
          <w:szCs w:val="28"/>
          <w:lang w:val="de-DE"/>
        </w:rPr>
        <w:t>.</w:t>
      </w:r>
    </w:p>
    <w:p w:rsidR="002778DF" w:rsidRPr="00075660" w:rsidRDefault="002778DF" w:rsidP="001D52F9">
      <w:pPr>
        <w:widowControl w:val="0"/>
        <w:ind w:firstLine="720"/>
        <w:rPr>
          <w:szCs w:val="28"/>
        </w:rPr>
      </w:pPr>
      <w:r w:rsidRPr="00075660">
        <w:rPr>
          <w:szCs w:val="28"/>
        </w:rPr>
        <w:t>+ Kiểm tra các chi tiết ghi trên túi đựng bài thi, đối chiếu các số liệu.</w:t>
      </w:r>
    </w:p>
    <w:p w:rsidR="002778DF" w:rsidRDefault="002778DF" w:rsidP="001D52F9">
      <w:pPr>
        <w:widowControl w:val="0"/>
        <w:ind w:firstLine="720"/>
        <w:rPr>
          <w:szCs w:val="28"/>
          <w:lang w:val="de-DE"/>
        </w:rPr>
      </w:pPr>
      <w:r w:rsidRPr="00075660">
        <w:rPr>
          <w:szCs w:val="28"/>
          <w:lang w:val="de-DE"/>
        </w:rPr>
        <w:t xml:space="preserve">+ Ghi nhận thông tin người kiểm bài tại </w:t>
      </w:r>
      <w:r w:rsidR="004072AF">
        <w:rPr>
          <w:szCs w:val="28"/>
          <w:lang w:val="de-DE"/>
        </w:rPr>
        <w:t>ĐT</w:t>
      </w:r>
      <w:r w:rsidRPr="00075660">
        <w:rPr>
          <w:szCs w:val="28"/>
          <w:lang w:val="de-DE"/>
        </w:rPr>
        <w:t xml:space="preserve"> để ký xác nhận</w:t>
      </w:r>
      <w:r w:rsidR="006267F7" w:rsidRPr="00075660">
        <w:rPr>
          <w:szCs w:val="28"/>
          <w:lang w:val="de-DE"/>
        </w:rPr>
        <w:t xml:space="preserve"> trên Bìa bọc bài thi và Túi đựng bài thi.</w:t>
      </w:r>
    </w:p>
    <w:p w:rsidR="001268F6" w:rsidRPr="00075660" w:rsidRDefault="001268F6" w:rsidP="001D52F9">
      <w:pPr>
        <w:widowControl w:val="0"/>
        <w:ind w:firstLine="720"/>
        <w:rPr>
          <w:szCs w:val="28"/>
          <w:lang w:val="de-DE"/>
        </w:rPr>
      </w:pPr>
      <w:r>
        <w:rPr>
          <w:szCs w:val="28"/>
          <w:lang w:val="de-DE"/>
        </w:rPr>
        <w:t>+ Ghi Biên bản giao nhận bài thi tại phòng làm việc của ĐT.</w:t>
      </w:r>
    </w:p>
    <w:p w:rsidR="002778DF" w:rsidRPr="00075660" w:rsidRDefault="002778DF" w:rsidP="001D52F9">
      <w:pPr>
        <w:widowControl w:val="0"/>
        <w:ind w:firstLine="720"/>
        <w:rPr>
          <w:szCs w:val="28"/>
          <w:lang w:val="de-DE"/>
        </w:rPr>
      </w:pPr>
      <w:r w:rsidRPr="00075660">
        <w:rPr>
          <w:szCs w:val="28"/>
          <w:lang w:val="de-DE"/>
        </w:rPr>
        <w:t>b) Quy trình thực hiện:</w:t>
      </w:r>
    </w:p>
    <w:p w:rsidR="00C55533" w:rsidRPr="00075660" w:rsidRDefault="00C55533" w:rsidP="001D52F9">
      <w:pPr>
        <w:widowControl w:val="0"/>
        <w:ind w:firstLine="720"/>
        <w:rPr>
          <w:szCs w:val="28"/>
          <w:lang w:val="de-DE"/>
        </w:rPr>
      </w:pPr>
      <w:r w:rsidRPr="00075660">
        <w:rPr>
          <w:szCs w:val="28"/>
          <w:lang w:val="de-DE"/>
        </w:rPr>
        <w:t xml:space="preserve">- Trước khi hết giờ làm bài 15 phút, Trưởng ĐT hoặc Phó Trưởng ĐT (được Trưởng ĐT ủy quyền) </w:t>
      </w:r>
      <w:r w:rsidR="00021783" w:rsidRPr="00075660">
        <w:rPr>
          <w:szCs w:val="28"/>
          <w:lang w:val="de-DE"/>
        </w:rPr>
        <w:t>s</w:t>
      </w:r>
      <w:r w:rsidRPr="00075660">
        <w:rPr>
          <w:szCs w:val="28"/>
          <w:lang w:val="de-DE"/>
        </w:rPr>
        <w:t>inh hoạt lại với thư ký văn phòng về nội dung công việc</w:t>
      </w:r>
      <w:r w:rsidR="006267F7" w:rsidRPr="00075660">
        <w:rPr>
          <w:szCs w:val="28"/>
          <w:lang w:val="de-DE"/>
        </w:rPr>
        <w:t xml:space="preserve"> cần thực hiện.</w:t>
      </w:r>
    </w:p>
    <w:p w:rsidR="006267F7" w:rsidRPr="00075660" w:rsidRDefault="006267F7" w:rsidP="001D52F9">
      <w:pPr>
        <w:widowControl w:val="0"/>
        <w:ind w:firstLine="720"/>
        <w:rPr>
          <w:szCs w:val="28"/>
          <w:lang w:val="de-DE"/>
        </w:rPr>
      </w:pPr>
      <w:r w:rsidRPr="00075660">
        <w:rPr>
          <w:szCs w:val="28"/>
          <w:lang w:val="de-DE"/>
        </w:rPr>
        <w:t xml:space="preserve">- Phân công thư ký văn phòng thu bài thi sao cho 02 thư ký không cùng </w:t>
      </w:r>
      <w:r w:rsidRPr="00075660">
        <w:rPr>
          <w:szCs w:val="28"/>
          <w:lang w:val="de-DE"/>
        </w:rPr>
        <w:lastRenderedPageBreak/>
        <w:t>một đơn vị. Phân công theo nhóm phòng thi (tối đa 06 phòng thi một nhóm)</w:t>
      </w:r>
      <w:r w:rsidR="0089009E" w:rsidRPr="00075660">
        <w:rPr>
          <w:szCs w:val="28"/>
          <w:lang w:val="de-DE"/>
        </w:rPr>
        <w:t>.</w:t>
      </w:r>
    </w:p>
    <w:p w:rsidR="00253DE9" w:rsidRDefault="0089009E" w:rsidP="001D52F9">
      <w:pPr>
        <w:widowControl w:val="0"/>
        <w:ind w:firstLine="720"/>
        <w:rPr>
          <w:szCs w:val="28"/>
          <w:lang w:val="vi-VN"/>
        </w:rPr>
      </w:pPr>
      <w:r w:rsidRPr="00075660">
        <w:rPr>
          <w:szCs w:val="28"/>
        </w:rPr>
        <w:t xml:space="preserve">- Tại từng phòng thi, </w:t>
      </w:r>
      <w:r w:rsidR="00253DE9">
        <w:rPr>
          <w:szCs w:val="28"/>
          <w:lang w:val="vi-VN"/>
        </w:rPr>
        <w:t>t</w:t>
      </w:r>
      <w:r w:rsidR="00253DE9" w:rsidRPr="00253DE9">
        <w:rPr>
          <w:szCs w:val="28"/>
          <w:lang w:val="vi-VN"/>
        </w:rPr>
        <w:t xml:space="preserve">rước giờ thu bài thi 05 phút, CBCT yêu cầu thí sinh kiểm tra lại mã đề thi, số báo danh, các thông tin cá nhân khác trên giấy thi/Phiếu TLTN. </w:t>
      </w:r>
    </w:p>
    <w:p w:rsidR="0089009E" w:rsidRPr="00075660" w:rsidRDefault="00253DE9" w:rsidP="001D52F9">
      <w:pPr>
        <w:widowControl w:val="0"/>
        <w:ind w:firstLine="720"/>
        <w:rPr>
          <w:szCs w:val="28"/>
          <w:lang w:val="vi-VN"/>
        </w:rPr>
      </w:pPr>
      <w:r>
        <w:rPr>
          <w:szCs w:val="28"/>
        </w:rPr>
        <w:t xml:space="preserve">- </w:t>
      </w:r>
      <w:r w:rsidRPr="00075660">
        <w:rPr>
          <w:szCs w:val="28"/>
        </w:rPr>
        <w:t>K</w:t>
      </w:r>
      <w:r w:rsidRPr="00075660">
        <w:rPr>
          <w:szCs w:val="28"/>
          <w:lang w:val="vi-VN"/>
        </w:rPr>
        <w:t xml:space="preserve">hi </w:t>
      </w:r>
      <w:r w:rsidR="0089009E" w:rsidRPr="00075660">
        <w:rPr>
          <w:szCs w:val="28"/>
          <w:lang w:val="vi-VN"/>
        </w:rPr>
        <w:t xml:space="preserve">có hiệu lệnh hết giờ làm bài, CBCT </w:t>
      </w:r>
      <w:r w:rsidR="00177457">
        <w:rPr>
          <w:szCs w:val="28"/>
        </w:rPr>
        <w:t>1</w:t>
      </w:r>
      <w:r w:rsidR="0089009E" w:rsidRPr="00075660">
        <w:rPr>
          <w:szCs w:val="28"/>
          <w:lang w:val="vi-VN"/>
        </w:rPr>
        <w:t xml:space="preserve"> phải yêu cầu thí sinh ngừng làm bài ngay và tiến hành thu bài, kể cả bài thi của thí sinh đã bị lập biên bản; CBCT </w:t>
      </w:r>
      <w:r w:rsidR="00177457">
        <w:rPr>
          <w:szCs w:val="28"/>
        </w:rPr>
        <w:t>2</w:t>
      </w:r>
      <w:r w:rsidR="0089009E" w:rsidRPr="00075660">
        <w:rPr>
          <w:szCs w:val="28"/>
          <w:lang w:val="vi-VN"/>
        </w:rPr>
        <w:t xml:space="preserve"> duy trì trật tự và kỷ luật phòng thi; CBCT thứ nhất vừa gọi tên từng thí sinh lên nộp bài thi vừa nhận bài thi của thí sinh; khi nhận bài thi, phải đếm đủ số tờ giấy thi của từng bài, yêu cầu thí sinh tự ghi đúng số tờ giấy thi đã nộp và ký tên vào 02 (hai) Phiếu thu bài thi; chỉ khi thu xong toàn bộ bài thi cả phòng thi mới cho phép các thí sinh rời phòng thi.</w:t>
      </w:r>
    </w:p>
    <w:p w:rsidR="0089009E" w:rsidRPr="00075660" w:rsidRDefault="0089009E" w:rsidP="001D52F9">
      <w:pPr>
        <w:widowControl w:val="0"/>
        <w:ind w:firstLine="720"/>
        <w:rPr>
          <w:szCs w:val="28"/>
        </w:rPr>
      </w:pPr>
      <w:r w:rsidRPr="00075660">
        <w:rPr>
          <w:szCs w:val="28"/>
        </w:rPr>
        <w:t>- 02</w:t>
      </w:r>
      <w:r w:rsidRPr="00075660">
        <w:rPr>
          <w:szCs w:val="28"/>
          <w:lang w:val="vi-VN"/>
        </w:rPr>
        <w:t xml:space="preserve"> CBCT kiểm tra, xếp bài thi của từng thí sinh theo thứ tự tăng dần của số báo danh trong phòng thi</w:t>
      </w:r>
      <w:r w:rsidR="00434D99">
        <w:rPr>
          <w:szCs w:val="28"/>
        </w:rPr>
        <w:t>; chèn Giấy thay thế bài thi thí sinh vắng (đối với môn Ngữ văn),</w:t>
      </w:r>
      <w:r w:rsidRPr="00075660">
        <w:rPr>
          <w:szCs w:val="28"/>
        </w:rPr>
        <w:t xml:space="preserve"> đánh số thứ tự như hướng dẫn và ký</w:t>
      </w:r>
      <w:r w:rsidR="00434D99">
        <w:rPr>
          <w:szCs w:val="28"/>
        </w:rPr>
        <w:t>, ghi</w:t>
      </w:r>
      <w:r w:rsidRPr="00075660">
        <w:rPr>
          <w:szCs w:val="28"/>
        </w:rPr>
        <w:t xml:space="preserve"> tên vào các Phiếu thu bài thi, Bìa bọc bài thi, Túi đựng bài thi.</w:t>
      </w:r>
    </w:p>
    <w:p w:rsidR="0089009E" w:rsidRPr="00075660" w:rsidRDefault="0089009E" w:rsidP="001D52F9">
      <w:pPr>
        <w:widowControl w:val="0"/>
        <w:ind w:firstLine="720"/>
        <w:rPr>
          <w:szCs w:val="28"/>
        </w:rPr>
      </w:pPr>
      <w:r w:rsidRPr="00075660">
        <w:rPr>
          <w:szCs w:val="28"/>
        </w:rPr>
        <w:t>-</w:t>
      </w:r>
      <w:r w:rsidRPr="00075660">
        <w:rPr>
          <w:szCs w:val="28"/>
          <w:lang w:val="vi-VN"/>
        </w:rPr>
        <w:t xml:space="preserve"> </w:t>
      </w:r>
      <w:r w:rsidRPr="00075660">
        <w:rPr>
          <w:szCs w:val="28"/>
        </w:rPr>
        <w:t xml:space="preserve">02 </w:t>
      </w:r>
      <w:r w:rsidRPr="00075660">
        <w:rPr>
          <w:szCs w:val="28"/>
          <w:lang w:val="vi-VN"/>
        </w:rPr>
        <w:t xml:space="preserve">CBCT trực tiếp mang túi đựng bài thi, 02 (hai) Phiếu thu bài thi, các biên bản xử lý kỷ luật và tang vật kèm theo (nếu có) cùng CBCT thứ hai đến bàn giao cho thư ký </w:t>
      </w:r>
      <w:r w:rsidR="004072AF">
        <w:rPr>
          <w:szCs w:val="28"/>
          <w:lang w:val="vi-VN"/>
        </w:rPr>
        <w:t>ĐT</w:t>
      </w:r>
      <w:r w:rsidRPr="00075660">
        <w:rPr>
          <w:szCs w:val="28"/>
          <w:lang w:val="vi-VN"/>
        </w:rPr>
        <w:t xml:space="preserve"> ngay sau mỗi buổi thi</w:t>
      </w:r>
      <w:r w:rsidRPr="00075660">
        <w:rPr>
          <w:szCs w:val="28"/>
        </w:rPr>
        <w:t>.</w:t>
      </w:r>
    </w:p>
    <w:p w:rsidR="006267F7" w:rsidRPr="00075660" w:rsidRDefault="00C55533" w:rsidP="001D52F9">
      <w:pPr>
        <w:widowControl w:val="0"/>
        <w:ind w:firstLine="720"/>
        <w:rPr>
          <w:szCs w:val="28"/>
        </w:rPr>
      </w:pPr>
      <w:r w:rsidRPr="00075660">
        <w:rPr>
          <w:szCs w:val="28"/>
        </w:rPr>
        <w:t xml:space="preserve">- </w:t>
      </w:r>
      <w:r w:rsidR="0089009E" w:rsidRPr="00075660">
        <w:rPr>
          <w:szCs w:val="28"/>
        </w:rPr>
        <w:t>02</w:t>
      </w:r>
      <w:r w:rsidR="006267F7" w:rsidRPr="00075660">
        <w:rPr>
          <w:szCs w:val="28"/>
        </w:rPr>
        <w:t xml:space="preserve"> thư ký văn phòng </w:t>
      </w:r>
      <w:r w:rsidR="0089009E" w:rsidRPr="00075660">
        <w:rPr>
          <w:szCs w:val="28"/>
        </w:rPr>
        <w:t xml:space="preserve">được phân công </w:t>
      </w:r>
      <w:r w:rsidR="006267F7" w:rsidRPr="00075660">
        <w:rPr>
          <w:szCs w:val="28"/>
        </w:rPr>
        <w:t>thực hiện chính xác các nội dung yêu cầu khi thu bài từng phòng thi. Không vội vã, không bỏ sót.</w:t>
      </w:r>
    </w:p>
    <w:p w:rsidR="006267F7" w:rsidRPr="00075660" w:rsidRDefault="006267F7" w:rsidP="001D52F9">
      <w:pPr>
        <w:widowControl w:val="0"/>
        <w:ind w:firstLine="720"/>
        <w:rPr>
          <w:szCs w:val="28"/>
        </w:rPr>
      </w:pPr>
      <w:r w:rsidRPr="00075660">
        <w:rPr>
          <w:szCs w:val="28"/>
        </w:rPr>
        <w:t xml:space="preserve">- </w:t>
      </w:r>
      <w:r w:rsidR="00C55533" w:rsidRPr="00075660">
        <w:rPr>
          <w:szCs w:val="28"/>
        </w:rPr>
        <w:t xml:space="preserve">Sau khi đã khớp các chi tiết, </w:t>
      </w:r>
      <w:r w:rsidRPr="00075660">
        <w:rPr>
          <w:szCs w:val="28"/>
        </w:rPr>
        <w:t xml:space="preserve">02 </w:t>
      </w:r>
      <w:r w:rsidR="00C55533" w:rsidRPr="00075660">
        <w:rPr>
          <w:szCs w:val="28"/>
        </w:rPr>
        <w:t xml:space="preserve">thư ký văn phòng </w:t>
      </w:r>
      <w:r w:rsidRPr="00075660">
        <w:rPr>
          <w:szCs w:val="28"/>
        </w:rPr>
        <w:t xml:space="preserve">ký tên vào Bìa bọc bài thi và Túi đựng bài thi. Đặt 01 Phiếu thu bài cùng với xấp bài thi đựng trong Bìa bọc bài thi vào Túi đựng bìa thi. </w:t>
      </w:r>
    </w:p>
    <w:p w:rsidR="0089009E" w:rsidRPr="00434D99" w:rsidRDefault="006267F7" w:rsidP="001D52F9">
      <w:pPr>
        <w:widowControl w:val="0"/>
        <w:ind w:firstLine="720"/>
        <w:rPr>
          <w:szCs w:val="28"/>
        </w:rPr>
      </w:pPr>
      <w:r w:rsidRPr="00075660">
        <w:rPr>
          <w:szCs w:val="28"/>
        </w:rPr>
        <w:t xml:space="preserve">- Thực hiện </w:t>
      </w:r>
      <w:r w:rsidR="00C55533" w:rsidRPr="00075660">
        <w:rPr>
          <w:szCs w:val="28"/>
        </w:rPr>
        <w:t>niêm phong túi đựng bài thi (</w:t>
      </w:r>
      <w:r w:rsidR="00434D99" w:rsidRPr="00075660">
        <w:rPr>
          <w:szCs w:val="28"/>
        </w:rPr>
        <w:t xml:space="preserve">Túi </w:t>
      </w:r>
      <w:r w:rsidR="00434D99">
        <w:rPr>
          <w:szCs w:val="28"/>
        </w:rPr>
        <w:t>số 01) trước CBCT 1 và 2.</w:t>
      </w:r>
    </w:p>
    <w:p w:rsidR="003623DA" w:rsidRPr="00075660" w:rsidRDefault="003623DA" w:rsidP="001D52F9">
      <w:pPr>
        <w:widowControl w:val="0"/>
        <w:ind w:firstLine="720"/>
        <w:rPr>
          <w:szCs w:val="28"/>
        </w:rPr>
      </w:pPr>
      <w:r w:rsidRPr="00075660">
        <w:rPr>
          <w:szCs w:val="28"/>
          <w:lang w:val="vi-VN"/>
        </w:rPr>
        <w:t xml:space="preserve">Mẫu nhãn niêm phong quy định </w:t>
      </w:r>
      <w:r w:rsidRPr="00075660">
        <w:rPr>
          <w:szCs w:val="28"/>
        </w:rPr>
        <w:t>như sau:</w:t>
      </w:r>
    </w:p>
    <w:p w:rsidR="003623DA" w:rsidRPr="00075660" w:rsidRDefault="004A3FD9" w:rsidP="008C5878">
      <w:pPr>
        <w:widowControl w:val="0"/>
        <w:ind w:firstLine="426"/>
        <w:rPr>
          <w:szCs w:val="28"/>
        </w:rPr>
      </w:pPr>
      <w:r w:rsidRPr="00075660">
        <w:rPr>
          <w:noProof/>
          <w:szCs w:val="28"/>
        </w:rPr>
        <mc:AlternateContent>
          <mc:Choice Requires="wpg">
            <w:drawing>
              <wp:anchor distT="0" distB="0" distL="114300" distR="114300" simplePos="0" relativeHeight="251658752" behindDoc="0" locked="0" layoutInCell="1" allowOverlap="1">
                <wp:simplePos x="0" y="0"/>
                <wp:positionH relativeFrom="column">
                  <wp:posOffset>1047750</wp:posOffset>
                </wp:positionH>
                <wp:positionV relativeFrom="paragraph">
                  <wp:posOffset>144780</wp:posOffset>
                </wp:positionV>
                <wp:extent cx="3051175" cy="1743710"/>
                <wp:effectExtent l="0" t="20320" r="8255" b="0"/>
                <wp:wrapNone/>
                <wp:docPr id="1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175" cy="1743710"/>
                          <a:chOff x="3351" y="13500"/>
                          <a:chExt cx="4805" cy="2746"/>
                        </a:xfrm>
                      </wpg:grpSpPr>
                      <wps:wsp>
                        <wps:cNvPr id="12" name="Rectangle 176"/>
                        <wps:cNvSpPr>
                          <a:spLocks noChangeArrowheads="1"/>
                        </wps:cNvSpPr>
                        <wps:spPr bwMode="auto">
                          <a:xfrm>
                            <a:off x="4245" y="13500"/>
                            <a:ext cx="3911" cy="2048"/>
                          </a:xfrm>
                          <a:prstGeom prst="rect">
                            <a:avLst/>
                          </a:prstGeom>
                          <a:solidFill>
                            <a:srgbClr val="FFFFFF"/>
                          </a:solidFill>
                          <a:ln w="9525">
                            <a:solidFill>
                              <a:srgbClr val="000000"/>
                            </a:solidFill>
                            <a:miter lim="800000"/>
                            <a:headEnd/>
                            <a:tailEnd/>
                          </a:ln>
                        </wps:spPr>
                        <wps:txbx>
                          <w:txbxContent>
                            <w:p w:rsidR="001E1E48" w:rsidRDefault="001E1E48" w:rsidP="003623DA">
                              <w:pPr>
                                <w:jc w:val="center"/>
                                <w:rPr>
                                  <w:b/>
                                </w:rPr>
                              </w:pPr>
                              <w:r w:rsidRPr="00FF1942">
                                <w:rPr>
                                  <w:b/>
                                </w:rPr>
                                <w:t>HỘI ĐỒNG THI …………………..</w:t>
                              </w:r>
                            </w:p>
                            <w:p w:rsidR="001E1E48" w:rsidRDefault="001E1E48" w:rsidP="003623DA">
                              <w:pPr>
                                <w:jc w:val="center"/>
                                <w:rPr>
                                  <w:b/>
                                </w:rPr>
                              </w:pPr>
                            </w:p>
                            <w:p w:rsidR="001E1E48" w:rsidRDefault="001E1E48" w:rsidP="003623DA">
                              <w:pPr>
                                <w:jc w:val="center"/>
                                <w:rPr>
                                  <w:b/>
                                  <w:sz w:val="30"/>
                                </w:rPr>
                              </w:pPr>
                              <w:r w:rsidRPr="00FF1942">
                                <w:rPr>
                                  <w:b/>
                                  <w:sz w:val="30"/>
                                </w:rPr>
                                <w:t>NHÃN NIÊM PHONG</w:t>
                              </w:r>
                            </w:p>
                            <w:p w:rsidR="001E1E48" w:rsidRDefault="001E1E48" w:rsidP="003623DA">
                              <w:pPr>
                                <w:jc w:val="center"/>
                                <w:rPr>
                                  <w:b/>
                                  <w:color w:val="FF0000"/>
                                  <w:sz w:val="26"/>
                                </w:rPr>
                              </w:pPr>
                            </w:p>
                            <w:p w:rsidR="001E1E48" w:rsidRPr="002C2660" w:rsidRDefault="001E1E48" w:rsidP="003623DA">
                              <w:pPr>
                                <w:jc w:val="center"/>
                                <w:rPr>
                                  <w:b/>
                                  <w:color w:val="FF0000"/>
                                  <w:sz w:val="26"/>
                                </w:rPr>
                              </w:pPr>
                              <w:r w:rsidRPr="002C2660">
                                <w:rPr>
                                  <w:b/>
                                  <w:color w:val="FF0000"/>
                                  <w:sz w:val="26"/>
                                </w:rPr>
                                <w:t>Có thể đóng mộc tên trường làm ĐT thay các dòng chữ trên</w:t>
                              </w:r>
                            </w:p>
                          </w:txbxContent>
                        </wps:txbx>
                        <wps:bodyPr rot="0" vert="horz" wrap="square" lIns="91440" tIns="45720" rIns="91440" bIns="45720" anchor="t" anchorCtr="0" upright="1">
                          <a:noAutofit/>
                        </wps:bodyPr>
                      </wps:wsp>
                      <wps:wsp>
                        <wps:cNvPr id="13" name="AutoShape 177"/>
                        <wps:cNvCnPr>
                          <a:cxnSpLocks noChangeShapeType="1"/>
                        </wps:cNvCnPr>
                        <wps:spPr bwMode="auto">
                          <a:xfrm>
                            <a:off x="4091" y="13500"/>
                            <a:ext cx="0" cy="204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Rectangle 178"/>
                        <wps:cNvSpPr>
                          <a:spLocks noChangeArrowheads="1"/>
                        </wps:cNvSpPr>
                        <wps:spPr bwMode="auto">
                          <a:xfrm>
                            <a:off x="3351" y="13847"/>
                            <a:ext cx="695" cy="1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E48" w:rsidRPr="005728D4" w:rsidRDefault="001E1E48" w:rsidP="005728D4">
                              <w:pPr>
                                <w:ind w:firstLine="0"/>
                                <w:rPr>
                                  <w:sz w:val="26"/>
                                </w:rPr>
                              </w:pPr>
                              <w:r w:rsidRPr="005728D4">
                                <w:rPr>
                                  <w:sz w:val="26"/>
                                </w:rPr>
                                <w:t>4,5 cm</w:t>
                              </w:r>
                            </w:p>
                          </w:txbxContent>
                        </wps:txbx>
                        <wps:bodyPr rot="0" vert="vert270" wrap="square" lIns="91440" tIns="45720" rIns="91440" bIns="45720" anchor="t" anchorCtr="0" upright="1">
                          <a:noAutofit/>
                        </wps:bodyPr>
                      </wps:wsp>
                      <wps:wsp>
                        <wps:cNvPr id="15" name="Rectangle 179"/>
                        <wps:cNvSpPr>
                          <a:spLocks noChangeArrowheads="1"/>
                        </wps:cNvSpPr>
                        <wps:spPr bwMode="auto">
                          <a:xfrm>
                            <a:off x="5734" y="15732"/>
                            <a:ext cx="1050"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E48" w:rsidRPr="005728D4" w:rsidRDefault="001E1E48" w:rsidP="005728D4">
                              <w:pPr>
                                <w:spacing w:before="0"/>
                                <w:ind w:firstLine="0"/>
                                <w:jc w:val="center"/>
                                <w:rPr>
                                  <w:sz w:val="26"/>
                                </w:rPr>
                              </w:pPr>
                              <w:r w:rsidRPr="005728D4">
                                <w:rPr>
                                  <w:sz w:val="26"/>
                                </w:rPr>
                                <w:t>8,0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95" style="position:absolute;left:0;text-align:left;margin-left:82.5pt;margin-top:11.4pt;width:240.25pt;height:137.3pt;z-index:251658752" coordorigin="3351,13500" coordsize="4805,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">
                <v:rect id="Rectangle 176" o:spid="_x0000_s1096" style="position:absolute;left:4245;top:13500;width:3911;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E1E48" w:rsidRDefault="001E1E48" w:rsidP="003623DA">
                        <w:pPr>
                          <w:jc w:val="center"/>
                          <w:rPr>
                            <w:b/>
                          </w:rPr>
                        </w:pPr>
                        <w:r w:rsidRPr="00FF1942">
                          <w:rPr>
                            <w:b/>
                          </w:rPr>
                          <w:t>HỘI ĐỒNG THI …………………..</w:t>
                        </w:r>
                      </w:p>
                      <w:p w:rsidR="001E1E48" w:rsidRDefault="001E1E48" w:rsidP="003623DA">
                        <w:pPr>
                          <w:jc w:val="center"/>
                          <w:rPr>
                            <w:b/>
                          </w:rPr>
                        </w:pPr>
                      </w:p>
                      <w:p w:rsidR="001E1E48" w:rsidRDefault="001E1E48" w:rsidP="003623DA">
                        <w:pPr>
                          <w:jc w:val="center"/>
                          <w:rPr>
                            <w:b/>
                            <w:sz w:val="30"/>
                          </w:rPr>
                        </w:pPr>
                        <w:r w:rsidRPr="00FF1942">
                          <w:rPr>
                            <w:b/>
                            <w:sz w:val="30"/>
                          </w:rPr>
                          <w:t>NHÃN NIÊM PHONG</w:t>
                        </w:r>
                      </w:p>
                      <w:p w:rsidR="001E1E48" w:rsidRDefault="001E1E48" w:rsidP="003623DA">
                        <w:pPr>
                          <w:jc w:val="center"/>
                          <w:rPr>
                            <w:b/>
                            <w:color w:val="FF0000"/>
                            <w:sz w:val="26"/>
                          </w:rPr>
                        </w:pPr>
                      </w:p>
                      <w:p w:rsidR="001E1E48" w:rsidRPr="002C2660" w:rsidRDefault="001E1E48" w:rsidP="003623DA">
                        <w:pPr>
                          <w:jc w:val="center"/>
                          <w:rPr>
                            <w:b/>
                            <w:color w:val="FF0000"/>
                            <w:sz w:val="26"/>
                          </w:rPr>
                        </w:pPr>
                        <w:r w:rsidRPr="002C2660">
                          <w:rPr>
                            <w:b/>
                            <w:color w:val="FF0000"/>
                            <w:sz w:val="26"/>
                          </w:rPr>
                          <w:t>Có thể đóng mộc tên trường làm ĐT thay các dòng chữ trên</w:t>
                        </w:r>
                      </w:p>
                    </w:txbxContent>
                  </v:textbox>
                </v:rect>
                <v:shapetype id="_x0000_t32" coordsize="21600,21600" o:spt="32" o:oned="t" path="m,l21600,21600e" filled="f">
                  <v:path arrowok="t" fillok="f" o:connecttype="none"/>
                  <o:lock v:ext="edit" shapetype="t"/>
                </v:shapetype>
                <v:shape id="AutoShape 177" o:spid="_x0000_s1097" type="#_x0000_t32" style="position:absolute;left:4091;top:13500;width:0;height:2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ywQAAANsAAAAPAAAAZHJzL2Rvd25yZXYueG1sRE9Ni8Iw&#10;EL0L/ocwC940dUV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FNd6bLBAAAA2wAAAA8AAAAA&#10;AAAAAAAAAAAABwIAAGRycy9kb3ducmV2LnhtbFBLBQYAAAAAAwADALcAAAD1AgAAAAA=&#10;">
                  <v:stroke startarrow="block" endarrow="block"/>
                </v:shape>
                <v:rect id="Rectangle 178" o:spid="_x0000_s1098" style="position:absolute;left:3351;top:13847;width:695;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" stroked="f">
                  <v:textbox style="layout-flow:vertical;mso-layout-flow-alt:bottom-to-top">
                    <w:txbxContent>
                      <w:p w:rsidR="001E1E48" w:rsidRPr="005728D4" w:rsidRDefault="001E1E48" w:rsidP="005728D4">
                        <w:pPr>
                          <w:ind w:firstLine="0"/>
                          <w:rPr>
                            <w:sz w:val="26"/>
                          </w:rPr>
                        </w:pPr>
                        <w:r w:rsidRPr="005728D4">
                          <w:rPr>
                            <w:sz w:val="26"/>
                          </w:rPr>
                          <w:t>4,5 cm</w:t>
                        </w:r>
                      </w:p>
                    </w:txbxContent>
                  </v:textbox>
                </v:rect>
                <v:rect id="Rectangle 179" o:spid="_x0000_s1099" style="position:absolute;left:5734;top:15732;width:105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1E1E48" w:rsidRPr="005728D4" w:rsidRDefault="001E1E48" w:rsidP="005728D4">
                        <w:pPr>
                          <w:spacing w:before="0"/>
                          <w:ind w:firstLine="0"/>
                          <w:jc w:val="center"/>
                          <w:rPr>
                            <w:sz w:val="26"/>
                          </w:rPr>
                        </w:pPr>
                        <w:r w:rsidRPr="005728D4">
                          <w:rPr>
                            <w:sz w:val="26"/>
                          </w:rPr>
                          <w:t>8,0 cm</w:t>
                        </w:r>
                      </w:p>
                    </w:txbxContent>
                  </v:textbox>
                </v:rect>
              </v:group>
            </w:pict>
          </mc:Fallback>
        </mc:AlternateContent>
      </w:r>
    </w:p>
    <w:p w:rsidR="003623DA" w:rsidRPr="00075660" w:rsidRDefault="003623DA" w:rsidP="008C5878">
      <w:pPr>
        <w:widowControl w:val="0"/>
        <w:ind w:firstLine="426"/>
        <w:rPr>
          <w:szCs w:val="28"/>
        </w:rPr>
      </w:pPr>
    </w:p>
    <w:p w:rsidR="003623DA" w:rsidRPr="00075660" w:rsidRDefault="003623DA" w:rsidP="008C5878">
      <w:pPr>
        <w:widowControl w:val="0"/>
        <w:ind w:firstLine="426"/>
        <w:rPr>
          <w:szCs w:val="28"/>
        </w:rPr>
      </w:pPr>
    </w:p>
    <w:p w:rsidR="003623DA" w:rsidRPr="00075660" w:rsidRDefault="003623DA" w:rsidP="008C5878">
      <w:pPr>
        <w:widowControl w:val="0"/>
        <w:ind w:firstLine="426"/>
        <w:rPr>
          <w:szCs w:val="28"/>
        </w:rPr>
      </w:pPr>
    </w:p>
    <w:p w:rsidR="003623DA" w:rsidRPr="00075660" w:rsidRDefault="003623DA" w:rsidP="008C5878">
      <w:pPr>
        <w:widowControl w:val="0"/>
        <w:ind w:firstLine="426"/>
        <w:rPr>
          <w:szCs w:val="28"/>
        </w:rPr>
      </w:pPr>
    </w:p>
    <w:p w:rsidR="003623DA" w:rsidRPr="00075660" w:rsidRDefault="003623DA" w:rsidP="008C5878">
      <w:pPr>
        <w:widowControl w:val="0"/>
        <w:ind w:firstLine="426"/>
        <w:rPr>
          <w:szCs w:val="28"/>
        </w:rPr>
      </w:pPr>
    </w:p>
    <w:p w:rsidR="00C55533" w:rsidRPr="00B85573" w:rsidRDefault="0089009E" w:rsidP="001D52F9">
      <w:pPr>
        <w:widowControl w:val="0"/>
        <w:ind w:firstLine="720"/>
        <w:rPr>
          <w:i/>
          <w:szCs w:val="28"/>
        </w:rPr>
      </w:pPr>
      <w:r w:rsidRPr="00075660">
        <w:rPr>
          <w:b/>
          <w:i/>
          <w:szCs w:val="28"/>
        </w:rPr>
        <w:t>Chú ý:</w:t>
      </w:r>
      <w:r w:rsidRPr="00075660">
        <w:rPr>
          <w:szCs w:val="28"/>
        </w:rPr>
        <w:t xml:space="preserve"> </w:t>
      </w:r>
      <w:r w:rsidRPr="00B85573">
        <w:rPr>
          <w:i/>
          <w:szCs w:val="28"/>
          <w:lang w:val="vi-VN"/>
        </w:rPr>
        <w:t>nhãn niêm phong được dán vào chính giữa tất cả c</w:t>
      </w:r>
      <w:r w:rsidR="00434D99" w:rsidRPr="00B85573">
        <w:rPr>
          <w:i/>
          <w:szCs w:val="28"/>
          <w:lang w:val="vi-VN"/>
        </w:rPr>
        <w:t>ác mép dán của túi đựng bài thi;</w:t>
      </w:r>
      <w:r w:rsidRPr="00B85573">
        <w:rPr>
          <w:i/>
          <w:szCs w:val="28"/>
          <w:lang w:val="vi-VN"/>
        </w:rPr>
        <w:t xml:space="preserve"> </w:t>
      </w:r>
      <w:r w:rsidR="00434D99" w:rsidRPr="00B85573">
        <w:rPr>
          <w:i/>
          <w:szCs w:val="28"/>
          <w:lang w:val="vi-VN"/>
        </w:rPr>
        <w:t>Trưởng Điểm thi và thư ký trực tiếp kiểm đếm ký và ghi rõ họ tên trên nhãn niêm phong</w:t>
      </w:r>
      <w:r w:rsidR="00434D99" w:rsidRPr="00B85573">
        <w:rPr>
          <w:i/>
          <w:szCs w:val="28"/>
        </w:rPr>
        <w:t>,</w:t>
      </w:r>
      <w:r w:rsidR="00434D99" w:rsidRPr="00B85573">
        <w:rPr>
          <w:i/>
          <w:szCs w:val="28"/>
          <w:lang w:val="vi-VN"/>
        </w:rPr>
        <w:t xml:space="preserve"> </w:t>
      </w:r>
      <w:r w:rsidRPr="00B85573">
        <w:rPr>
          <w:i/>
          <w:szCs w:val="28"/>
          <w:lang w:val="vi-VN"/>
        </w:rPr>
        <w:t xml:space="preserve">hai CBCT </w:t>
      </w:r>
      <w:r w:rsidRPr="00B85573">
        <w:rPr>
          <w:i/>
          <w:szCs w:val="28"/>
        </w:rPr>
        <w:t xml:space="preserve">và Thư ký </w:t>
      </w:r>
      <w:r w:rsidRPr="00B85573">
        <w:rPr>
          <w:i/>
          <w:szCs w:val="28"/>
          <w:lang w:val="vi-VN"/>
        </w:rPr>
        <w:t xml:space="preserve">ký giáp lai giữa nhãn niêm phong </w:t>
      </w:r>
      <w:r w:rsidRPr="00B85573">
        <w:rPr>
          <w:i/>
          <w:szCs w:val="28"/>
          <w:lang w:val="vi-VN"/>
        </w:rPr>
        <w:lastRenderedPageBreak/>
        <w:t>và túi đựng bài thi</w:t>
      </w:r>
      <w:r w:rsidRPr="00B85573">
        <w:rPr>
          <w:i/>
          <w:szCs w:val="28"/>
        </w:rPr>
        <w:t>.</w:t>
      </w:r>
    </w:p>
    <w:p w:rsidR="0089009E" w:rsidRPr="00075660" w:rsidRDefault="00C55533" w:rsidP="001D52F9">
      <w:pPr>
        <w:widowControl w:val="0"/>
        <w:ind w:firstLine="720"/>
        <w:rPr>
          <w:szCs w:val="28"/>
        </w:rPr>
      </w:pPr>
      <w:r w:rsidRPr="00075660">
        <w:rPr>
          <w:szCs w:val="28"/>
        </w:rPr>
        <w:t xml:space="preserve">- CBCT </w:t>
      </w:r>
      <w:r w:rsidR="00434D99">
        <w:rPr>
          <w:szCs w:val="28"/>
        </w:rPr>
        <w:t xml:space="preserve">các </w:t>
      </w:r>
      <w:r w:rsidRPr="00075660">
        <w:rPr>
          <w:szCs w:val="28"/>
        </w:rPr>
        <w:t>phòng thi ký vào Biên bản giao nhận bài thi (</w:t>
      </w:r>
      <w:r w:rsidRPr="00075660">
        <w:rPr>
          <w:b/>
          <w:szCs w:val="28"/>
        </w:rPr>
        <w:t>CS1</w:t>
      </w:r>
      <w:r w:rsidR="00434D99">
        <w:rPr>
          <w:b/>
          <w:szCs w:val="28"/>
        </w:rPr>
        <w:t>7</w:t>
      </w:r>
      <w:r w:rsidRPr="00075660">
        <w:rPr>
          <w:szCs w:val="28"/>
        </w:rPr>
        <w:t>)</w:t>
      </w:r>
      <w:r w:rsidR="0089009E" w:rsidRPr="00075660">
        <w:rPr>
          <w:szCs w:val="28"/>
        </w:rPr>
        <w:t xml:space="preserve">. </w:t>
      </w:r>
    </w:p>
    <w:p w:rsidR="00C55533" w:rsidRPr="00075660" w:rsidRDefault="0089009E" w:rsidP="001D52F9">
      <w:pPr>
        <w:widowControl w:val="0"/>
        <w:ind w:firstLine="720"/>
        <w:rPr>
          <w:szCs w:val="28"/>
        </w:rPr>
      </w:pPr>
      <w:r w:rsidRPr="00075660">
        <w:rPr>
          <w:szCs w:val="28"/>
        </w:rPr>
        <w:t>- Thư ký</w:t>
      </w:r>
      <w:r w:rsidR="00C55533" w:rsidRPr="00075660">
        <w:rPr>
          <w:szCs w:val="28"/>
        </w:rPr>
        <w:t xml:space="preserve"> nộp </w:t>
      </w:r>
      <w:r w:rsidRPr="00075660">
        <w:rPr>
          <w:szCs w:val="28"/>
        </w:rPr>
        <w:t>Biên bản giao nhận bài,</w:t>
      </w:r>
      <w:r w:rsidR="002C2660" w:rsidRPr="00075660">
        <w:rPr>
          <w:szCs w:val="28"/>
        </w:rPr>
        <w:t xml:space="preserve"> Phiếu thu bài còn lại,</w:t>
      </w:r>
      <w:r w:rsidRPr="00075660">
        <w:rPr>
          <w:szCs w:val="28"/>
        </w:rPr>
        <w:t xml:space="preserve"> </w:t>
      </w:r>
      <w:r w:rsidR="002C2660" w:rsidRPr="00075660">
        <w:rPr>
          <w:szCs w:val="28"/>
        </w:rPr>
        <w:t>T</w:t>
      </w:r>
      <w:r w:rsidRPr="00075660">
        <w:rPr>
          <w:szCs w:val="28"/>
        </w:rPr>
        <w:t xml:space="preserve">úi đựng bài thi </w:t>
      </w:r>
      <w:r w:rsidR="002C2660" w:rsidRPr="00075660">
        <w:rPr>
          <w:szCs w:val="28"/>
        </w:rPr>
        <w:t>(</w:t>
      </w:r>
      <w:r w:rsidRPr="00075660">
        <w:rPr>
          <w:szCs w:val="28"/>
        </w:rPr>
        <w:t>đã ghi đủ các chi tiết:</w:t>
      </w:r>
      <w:r w:rsidRPr="00075660">
        <w:rPr>
          <w:szCs w:val="28"/>
          <w:lang w:val="vi-VN"/>
        </w:rPr>
        <w:t xml:space="preserve"> Điểm thi; Phòng thi; Buổi thi (thời gian, ngày thi); Tên bài thi; Họ tên, chữ ký của </w:t>
      </w:r>
      <w:r w:rsidRPr="00075660">
        <w:rPr>
          <w:szCs w:val="28"/>
        </w:rPr>
        <w:t>0</w:t>
      </w:r>
      <w:r w:rsidRPr="00075660">
        <w:rPr>
          <w:szCs w:val="28"/>
          <w:lang w:val="vi-VN"/>
        </w:rPr>
        <w:t xml:space="preserve">2 CBCT; Họ tên, chữ ký </w:t>
      </w:r>
      <w:r w:rsidRPr="00075660">
        <w:rPr>
          <w:szCs w:val="28"/>
        </w:rPr>
        <w:t>người thu bài</w:t>
      </w:r>
      <w:r w:rsidR="002C2660" w:rsidRPr="00075660">
        <w:rPr>
          <w:szCs w:val="28"/>
        </w:rPr>
        <w:t>)</w:t>
      </w:r>
      <w:r w:rsidRPr="00075660">
        <w:rPr>
          <w:szCs w:val="28"/>
        </w:rPr>
        <w:t>, Biên bản vi phạm (nếu có)</w:t>
      </w:r>
      <w:r w:rsidR="00C55533" w:rsidRPr="00075660">
        <w:rPr>
          <w:szCs w:val="28"/>
        </w:rPr>
        <w:t xml:space="preserve">… cho </w:t>
      </w:r>
      <w:r w:rsidRPr="00075660">
        <w:rPr>
          <w:szCs w:val="28"/>
        </w:rPr>
        <w:t>Trưởng</w:t>
      </w:r>
      <w:r w:rsidR="00C55533" w:rsidRPr="00075660">
        <w:rPr>
          <w:szCs w:val="28"/>
        </w:rPr>
        <w:t xml:space="preserve"> ĐT.</w:t>
      </w:r>
    </w:p>
    <w:p w:rsidR="00C55533" w:rsidRPr="00075660" w:rsidRDefault="00C55533" w:rsidP="001D52F9">
      <w:pPr>
        <w:widowControl w:val="0"/>
        <w:ind w:firstLine="720"/>
        <w:rPr>
          <w:szCs w:val="28"/>
        </w:rPr>
      </w:pPr>
      <w:r w:rsidRPr="00075660">
        <w:rPr>
          <w:szCs w:val="28"/>
        </w:rPr>
        <w:t xml:space="preserve">- </w:t>
      </w:r>
      <w:r w:rsidR="00217D71">
        <w:rPr>
          <w:szCs w:val="28"/>
        </w:rPr>
        <w:t>Trưởng</w:t>
      </w:r>
      <w:r w:rsidRPr="00075660">
        <w:rPr>
          <w:szCs w:val="28"/>
        </w:rPr>
        <w:t xml:space="preserve"> ĐT nhận </w:t>
      </w:r>
      <w:r w:rsidRPr="00075660">
        <w:rPr>
          <w:szCs w:val="28"/>
          <w:lang w:val="vi-VN"/>
        </w:rPr>
        <w:t xml:space="preserve">túi bài thi </w:t>
      </w:r>
      <w:r w:rsidR="002C2660" w:rsidRPr="00075660">
        <w:rPr>
          <w:szCs w:val="28"/>
          <w:lang w:val="vi-VN"/>
        </w:rPr>
        <w:t>đóng dấu giáp lai nhãn niêm phong; sau đó, dùng băng keo trong suốt dán vòng quanh dọc theo chiều dài mép dán của túi đựng bài thi và phủ lên nhãn niêm phong</w:t>
      </w:r>
      <w:r w:rsidRPr="00075660">
        <w:rPr>
          <w:szCs w:val="28"/>
          <w:lang w:val="vi-VN"/>
        </w:rPr>
        <w:t xml:space="preserve">. </w:t>
      </w:r>
    </w:p>
    <w:p w:rsidR="00C55533" w:rsidRPr="00075660" w:rsidRDefault="0037157A" w:rsidP="001D52F9">
      <w:pPr>
        <w:widowControl w:val="0"/>
        <w:ind w:firstLine="720"/>
        <w:rPr>
          <w:szCs w:val="28"/>
        </w:rPr>
      </w:pPr>
      <w:r w:rsidRPr="00075660">
        <w:rPr>
          <w:szCs w:val="28"/>
        </w:rPr>
        <w:t xml:space="preserve">- </w:t>
      </w:r>
      <w:r w:rsidR="00C55533" w:rsidRPr="00075660">
        <w:rPr>
          <w:szCs w:val="28"/>
        </w:rPr>
        <w:t>Đặt tất cả các túi đựng bài thi vào thùng đựng bài thi. Toàn thể CBCT chứng kiến việc niêm thùng. Dán nhãn niêm với đủ các chi tiết và chữ ký. Đóng dấu và ký giáp lai. Lưu ý sử dụng đúng nhãn niêm đối với thùng đựng bài thi Ngoại ngữ.</w:t>
      </w:r>
    </w:p>
    <w:p w:rsidR="003623DA" w:rsidRPr="00B85573" w:rsidRDefault="003623DA" w:rsidP="001D52F9">
      <w:pPr>
        <w:widowControl w:val="0"/>
        <w:ind w:firstLine="720"/>
        <w:rPr>
          <w:i/>
          <w:szCs w:val="28"/>
        </w:rPr>
      </w:pPr>
      <w:r w:rsidRPr="00075660">
        <w:rPr>
          <w:b/>
          <w:i/>
          <w:szCs w:val="28"/>
        </w:rPr>
        <w:t xml:space="preserve">Chú ý: </w:t>
      </w:r>
      <w:r w:rsidRPr="00B85573">
        <w:rPr>
          <w:i/>
          <w:szCs w:val="28"/>
        </w:rPr>
        <w:t>chỉ cho CBCT ra về khi việc thực niêm niêm thùng bài thi hoàn tất.</w:t>
      </w:r>
    </w:p>
    <w:p w:rsidR="00C55533" w:rsidRPr="00075660" w:rsidRDefault="00C55533" w:rsidP="001D52F9">
      <w:pPr>
        <w:widowControl w:val="0"/>
        <w:ind w:firstLine="720"/>
        <w:rPr>
          <w:szCs w:val="28"/>
        </w:rPr>
      </w:pPr>
      <w:r w:rsidRPr="00075660">
        <w:rPr>
          <w:szCs w:val="28"/>
        </w:rPr>
        <w:t xml:space="preserve">- Cất </w:t>
      </w:r>
      <w:r w:rsidR="004003E2">
        <w:rPr>
          <w:szCs w:val="28"/>
        </w:rPr>
        <w:t xml:space="preserve">thùng </w:t>
      </w:r>
      <w:r w:rsidRPr="00075660">
        <w:rPr>
          <w:szCs w:val="28"/>
        </w:rPr>
        <w:t xml:space="preserve">bài thi vào tủ, </w:t>
      </w:r>
      <w:r w:rsidR="00217D71">
        <w:rPr>
          <w:szCs w:val="28"/>
        </w:rPr>
        <w:t>khóa, niêm phong; khóa, niêm phong phòng chứa bài thi</w:t>
      </w:r>
      <w:r w:rsidR="004003E2">
        <w:rPr>
          <w:szCs w:val="28"/>
        </w:rPr>
        <w:t xml:space="preserve"> hoặc bàn giao thùng bài thi vào cuối ngày thi</w:t>
      </w:r>
      <w:r w:rsidR="00217D71">
        <w:rPr>
          <w:szCs w:val="28"/>
        </w:rPr>
        <w:t>.</w:t>
      </w:r>
    </w:p>
    <w:p w:rsidR="00C55533" w:rsidRPr="001D52F9" w:rsidRDefault="00CB5B37" w:rsidP="0099602D">
      <w:pPr>
        <w:widowControl w:val="0"/>
        <w:numPr>
          <w:ilvl w:val="2"/>
          <w:numId w:val="5"/>
        </w:numPr>
        <w:outlineLvl w:val="2"/>
        <w:rPr>
          <w:b/>
          <w:i/>
          <w:szCs w:val="28"/>
        </w:rPr>
      </w:pPr>
      <w:bookmarkStart w:id="801" w:name="_Toc74128032"/>
      <w:bookmarkStart w:id="802" w:name="_Toc74164260"/>
      <w:bookmarkStart w:id="803" w:name="_Toc74205493"/>
      <w:bookmarkStart w:id="804" w:name="_Toc74576890"/>
      <w:r w:rsidRPr="001D52F9">
        <w:rPr>
          <w:b/>
          <w:i/>
          <w:szCs w:val="28"/>
        </w:rPr>
        <w:t xml:space="preserve">Buổi </w:t>
      </w:r>
      <w:r w:rsidR="00C55533" w:rsidRPr="001D52F9">
        <w:rPr>
          <w:b/>
          <w:i/>
          <w:szCs w:val="28"/>
        </w:rPr>
        <w:t>thi cuối cùng</w:t>
      </w:r>
      <w:bookmarkEnd w:id="801"/>
      <w:bookmarkEnd w:id="802"/>
      <w:bookmarkEnd w:id="803"/>
      <w:bookmarkEnd w:id="804"/>
    </w:p>
    <w:p w:rsidR="00CB5B37" w:rsidRPr="00075660" w:rsidRDefault="00CB5B37" w:rsidP="001D52F9">
      <w:pPr>
        <w:widowControl w:val="0"/>
        <w:ind w:firstLine="720"/>
        <w:rPr>
          <w:szCs w:val="28"/>
        </w:rPr>
      </w:pPr>
      <w:r w:rsidRPr="00075660">
        <w:rPr>
          <w:szCs w:val="28"/>
        </w:rPr>
        <w:t>- Việc thu hồ sơ các phòng có thể thực hiện sớm hơn so với các buổi trước.</w:t>
      </w:r>
    </w:p>
    <w:p w:rsidR="00CB5B37" w:rsidRPr="00075660" w:rsidRDefault="00CB5B37" w:rsidP="001D52F9">
      <w:pPr>
        <w:widowControl w:val="0"/>
        <w:ind w:firstLine="720"/>
        <w:rPr>
          <w:szCs w:val="28"/>
        </w:rPr>
      </w:pPr>
      <w:r w:rsidRPr="00075660">
        <w:rPr>
          <w:szCs w:val="28"/>
        </w:rPr>
        <w:t>- Tổng hợp, sắp xếp các hồ sơ theo thứ tự phòng thi. Kiểm tra các nội dung thiếu để bổ sung.</w:t>
      </w:r>
    </w:p>
    <w:p w:rsidR="00CB5B37" w:rsidRPr="00075660" w:rsidRDefault="00CB5B37" w:rsidP="001D52F9">
      <w:pPr>
        <w:widowControl w:val="0"/>
        <w:ind w:firstLine="720"/>
        <w:rPr>
          <w:szCs w:val="28"/>
        </w:rPr>
      </w:pPr>
      <w:r w:rsidRPr="00075660">
        <w:rPr>
          <w:szCs w:val="28"/>
        </w:rPr>
        <w:t xml:space="preserve">- Thực hiện ký xác nhận các biên bản (mẫu </w:t>
      </w:r>
      <w:r w:rsidRPr="00075660">
        <w:rPr>
          <w:b/>
          <w:szCs w:val="28"/>
        </w:rPr>
        <w:t>CS</w:t>
      </w:r>
      <w:r w:rsidR="00217D71">
        <w:rPr>
          <w:b/>
          <w:szCs w:val="28"/>
        </w:rPr>
        <w:t>26</w:t>
      </w:r>
      <w:r w:rsidRPr="00075660">
        <w:rPr>
          <w:szCs w:val="28"/>
        </w:rPr>
        <w:t xml:space="preserve">) </w:t>
      </w:r>
      <w:r w:rsidR="00C55533" w:rsidRPr="00075660">
        <w:rPr>
          <w:szCs w:val="28"/>
        </w:rPr>
        <w:t xml:space="preserve">với đầy đủ chữ ký và đóng dấu. </w:t>
      </w:r>
    </w:p>
    <w:p w:rsidR="00CB5B37" w:rsidRPr="00075660" w:rsidRDefault="00CB5B37" w:rsidP="001D52F9">
      <w:pPr>
        <w:widowControl w:val="0"/>
        <w:ind w:firstLine="720"/>
        <w:rPr>
          <w:szCs w:val="28"/>
        </w:rPr>
      </w:pPr>
      <w:r w:rsidRPr="00075660">
        <w:rPr>
          <w:szCs w:val="28"/>
        </w:rPr>
        <w:t>- Thực hiện công tác tài chính, lấy chữ ký và p</w:t>
      </w:r>
      <w:r w:rsidR="00C55533" w:rsidRPr="00075660">
        <w:rPr>
          <w:szCs w:val="28"/>
        </w:rPr>
        <w:t>h</w:t>
      </w:r>
      <w:r w:rsidRPr="00075660">
        <w:rPr>
          <w:szCs w:val="28"/>
        </w:rPr>
        <w:t>át tiền bồi dưỡng.</w:t>
      </w:r>
    </w:p>
    <w:p w:rsidR="00C55533" w:rsidRPr="00075660" w:rsidRDefault="00CB5B37" w:rsidP="001D52F9">
      <w:pPr>
        <w:widowControl w:val="0"/>
        <w:ind w:firstLine="720"/>
        <w:rPr>
          <w:szCs w:val="28"/>
        </w:rPr>
      </w:pPr>
      <w:r w:rsidRPr="00075660">
        <w:rPr>
          <w:szCs w:val="28"/>
        </w:rPr>
        <w:t>-</w:t>
      </w:r>
      <w:r w:rsidR="00C55533" w:rsidRPr="00075660">
        <w:rPr>
          <w:szCs w:val="28"/>
        </w:rPr>
        <w:t xml:space="preserve"> </w:t>
      </w:r>
      <w:r w:rsidRPr="00075660">
        <w:rPr>
          <w:szCs w:val="28"/>
        </w:rPr>
        <w:t xml:space="preserve">Chuẩn bị báo cáo tổng kết và </w:t>
      </w:r>
      <w:r w:rsidR="00C55533" w:rsidRPr="00075660">
        <w:rPr>
          <w:szCs w:val="28"/>
        </w:rPr>
        <w:t>thông qua báo cáo tổng kết sau khi thu bài thi.</w:t>
      </w:r>
    </w:p>
    <w:p w:rsidR="00CB5B37" w:rsidRDefault="00CB5B37" w:rsidP="001D52F9">
      <w:pPr>
        <w:widowControl w:val="0"/>
        <w:ind w:firstLine="720"/>
        <w:rPr>
          <w:szCs w:val="28"/>
        </w:rPr>
      </w:pPr>
      <w:r w:rsidRPr="00075660">
        <w:rPr>
          <w:szCs w:val="28"/>
        </w:rPr>
        <w:t xml:space="preserve">- Nộp các </w:t>
      </w:r>
      <w:r w:rsidR="00F51B44" w:rsidRPr="00075660">
        <w:rPr>
          <w:szCs w:val="28"/>
        </w:rPr>
        <w:t xml:space="preserve">bài thi, </w:t>
      </w:r>
      <w:r w:rsidRPr="00075660">
        <w:rPr>
          <w:szCs w:val="28"/>
        </w:rPr>
        <w:t>hồ sơ theo quy định (Túi số 3) và đề thi thừa cho Thư ký Ban chấm thi.</w:t>
      </w:r>
    </w:p>
    <w:p w:rsidR="008D0CC9" w:rsidRPr="008D0CC9" w:rsidRDefault="008D0CC9" w:rsidP="001D52F9">
      <w:pPr>
        <w:widowControl w:val="0"/>
        <w:ind w:firstLine="720"/>
        <w:rPr>
          <w:b/>
          <w:i/>
          <w:szCs w:val="28"/>
        </w:rPr>
      </w:pPr>
      <w:r w:rsidRPr="008D0CC9">
        <w:rPr>
          <w:b/>
          <w:i/>
          <w:szCs w:val="28"/>
        </w:rPr>
        <w:t xml:space="preserve">Chú ý: </w:t>
      </w:r>
      <w:r w:rsidR="00B85573">
        <w:rPr>
          <w:b/>
          <w:i/>
          <w:szCs w:val="28"/>
        </w:rPr>
        <w:t xml:space="preserve">Tất cả các giấy dọn dẹp của phòng thi từng buổi thi tập trung về một nơi và mang về phòng làm việc của ĐT sau buổi thi cuối cùng. Phòng làm việc của ĐT </w:t>
      </w:r>
      <w:r w:rsidR="00E553E3">
        <w:rPr>
          <w:b/>
          <w:i/>
          <w:szCs w:val="28"/>
        </w:rPr>
        <w:t xml:space="preserve">không dọn dẹp giấy tờ và khóa cửa, </w:t>
      </w:r>
      <w:r w:rsidR="00B85573">
        <w:rPr>
          <w:b/>
          <w:i/>
          <w:szCs w:val="28"/>
        </w:rPr>
        <w:t>niêm phong sau buổi thi cuối cùng cho đến khi Ban chấm thi làm việc xong</w:t>
      </w:r>
      <w:r w:rsidRPr="008D0CC9">
        <w:rPr>
          <w:b/>
          <w:i/>
          <w:szCs w:val="28"/>
        </w:rPr>
        <w:t>.</w:t>
      </w:r>
    </w:p>
    <w:p w:rsidR="00CB5B37" w:rsidRPr="00075660" w:rsidRDefault="0004750B" w:rsidP="00C61E26">
      <w:pPr>
        <w:widowControl w:val="0"/>
        <w:ind w:firstLine="0"/>
        <w:jc w:val="center"/>
        <w:outlineLvl w:val="0"/>
        <w:rPr>
          <w:b/>
          <w:bCs/>
          <w:szCs w:val="28"/>
        </w:rPr>
      </w:pPr>
      <w:bookmarkStart w:id="805" w:name="_Toc45031814"/>
      <w:r w:rsidRPr="00075660">
        <w:rPr>
          <w:b/>
          <w:bCs/>
          <w:szCs w:val="28"/>
        </w:rPr>
        <w:br w:type="page"/>
      </w:r>
      <w:bookmarkStart w:id="806" w:name="_Toc74205494"/>
      <w:bookmarkStart w:id="807" w:name="_Toc74576891"/>
      <w:r w:rsidRPr="00075660">
        <w:rPr>
          <w:b/>
          <w:bCs/>
          <w:szCs w:val="28"/>
        </w:rPr>
        <w:lastRenderedPageBreak/>
        <w:t>PHẦN IV -</w:t>
      </w:r>
      <w:r w:rsidR="00C55533" w:rsidRPr="00075660">
        <w:rPr>
          <w:b/>
          <w:bCs/>
          <w:szCs w:val="28"/>
        </w:rPr>
        <w:t xml:space="preserve"> </w:t>
      </w:r>
      <w:r w:rsidR="00CB5B37" w:rsidRPr="00075660">
        <w:rPr>
          <w:b/>
          <w:bCs/>
          <w:szCs w:val="28"/>
        </w:rPr>
        <w:t>MỘT SỐ GỢI Ý THAM KHẢO</w:t>
      </w:r>
      <w:r w:rsidRPr="00075660">
        <w:rPr>
          <w:b/>
          <w:bCs/>
          <w:szCs w:val="28"/>
        </w:rPr>
        <w:t xml:space="preserve"> VÀ XỬ LÝ</w:t>
      </w:r>
      <w:r w:rsidR="00CD5973">
        <w:rPr>
          <w:b/>
          <w:bCs/>
          <w:szCs w:val="28"/>
        </w:rPr>
        <w:br/>
      </w:r>
      <w:r w:rsidRPr="00075660">
        <w:rPr>
          <w:b/>
          <w:bCs/>
          <w:szCs w:val="28"/>
        </w:rPr>
        <w:t>CÁC TÌNH HUỐNG</w:t>
      </w:r>
      <w:bookmarkEnd w:id="806"/>
      <w:bookmarkEnd w:id="807"/>
    </w:p>
    <w:p w:rsidR="00CB5B37" w:rsidRPr="00E553E3" w:rsidRDefault="00050745" w:rsidP="00E553E3">
      <w:pPr>
        <w:widowControl w:val="0"/>
        <w:numPr>
          <w:ilvl w:val="0"/>
          <w:numId w:val="6"/>
        </w:numPr>
        <w:outlineLvl w:val="2"/>
        <w:rPr>
          <w:b/>
          <w:bCs/>
          <w:szCs w:val="28"/>
        </w:rPr>
      </w:pPr>
      <w:bookmarkStart w:id="808" w:name="_Toc74128033"/>
      <w:bookmarkStart w:id="809" w:name="_Toc74164261"/>
      <w:bookmarkStart w:id="810" w:name="_Toc74205495"/>
      <w:bookmarkStart w:id="811" w:name="_Toc74576892"/>
      <w:r w:rsidRPr="00075660">
        <w:rPr>
          <w:b/>
          <w:bCs/>
          <w:szCs w:val="28"/>
        </w:rPr>
        <w:t xml:space="preserve">GỢI Ý </w:t>
      </w:r>
      <w:r>
        <w:rPr>
          <w:b/>
          <w:bCs/>
          <w:szCs w:val="28"/>
        </w:rPr>
        <w:t>SƠ ĐỒ ĐÁNH SỐ BÁO DANH</w:t>
      </w:r>
      <w:bookmarkEnd w:id="808"/>
      <w:bookmarkEnd w:id="809"/>
      <w:bookmarkEnd w:id="810"/>
      <w:bookmarkEnd w:id="811"/>
    </w:p>
    <w:p w:rsidR="00CB5B37" w:rsidRPr="00075660" w:rsidRDefault="00CB5B37" w:rsidP="00073F89">
      <w:pPr>
        <w:widowControl w:val="0"/>
        <w:ind w:firstLine="720"/>
        <w:rPr>
          <w:szCs w:val="28"/>
        </w:rPr>
      </w:pPr>
      <w:r w:rsidRPr="00075660">
        <w:rPr>
          <w:szCs w:val="28"/>
        </w:rPr>
        <w:t>+ Bố trí 4 số liên tục ngược chiều kim đồng hồ, từ trên xuống</w:t>
      </w:r>
    </w:p>
    <w:p w:rsidR="00CB5B37" w:rsidRPr="00075660" w:rsidRDefault="00CB5B37" w:rsidP="00F2225A">
      <w:pPr>
        <w:widowControl w:val="0"/>
        <w:spacing w:before="80" w:after="80"/>
        <w:ind w:firstLine="1440"/>
        <w:rPr>
          <w:b/>
          <w:i/>
          <w:szCs w:val="28"/>
        </w:rPr>
      </w:pPr>
      <w:r w:rsidRPr="00075660">
        <w:rPr>
          <w:b/>
          <w:color w:val="FF0000"/>
          <w:szCs w:val="28"/>
        </w:rPr>
        <w:t>2</w:t>
      </w:r>
      <w:r w:rsidRPr="00075660">
        <w:rPr>
          <w:color w:val="FF0000"/>
          <w:szCs w:val="28"/>
        </w:rPr>
        <w:tab/>
      </w:r>
      <w:r w:rsidRPr="00075660">
        <w:rPr>
          <w:szCs w:val="28"/>
        </w:rPr>
        <w:tab/>
      </w:r>
      <w:r w:rsidRPr="00075660">
        <w:rPr>
          <w:b/>
          <w:color w:val="FF0000"/>
          <w:szCs w:val="28"/>
        </w:rPr>
        <w:t>1</w:t>
      </w:r>
      <w:r w:rsidRPr="00075660">
        <w:rPr>
          <w:szCs w:val="28"/>
        </w:rPr>
        <w:tab/>
      </w:r>
      <w:r w:rsidRPr="00075660">
        <w:rPr>
          <w:szCs w:val="28"/>
        </w:rPr>
        <w:tab/>
      </w:r>
      <w:r w:rsidRPr="00075660">
        <w:rPr>
          <w:b/>
          <w:i/>
          <w:szCs w:val="28"/>
        </w:rPr>
        <w:t>14</w:t>
      </w:r>
      <w:r w:rsidRPr="00075660">
        <w:rPr>
          <w:szCs w:val="28"/>
        </w:rPr>
        <w:tab/>
      </w:r>
      <w:r w:rsidRPr="00075660">
        <w:rPr>
          <w:szCs w:val="28"/>
        </w:rPr>
        <w:tab/>
      </w:r>
      <w:r w:rsidRPr="00075660">
        <w:rPr>
          <w:b/>
          <w:i/>
          <w:szCs w:val="28"/>
        </w:rPr>
        <w:t>13</w:t>
      </w:r>
    </w:p>
    <w:p w:rsidR="00CB5B37" w:rsidRPr="00075660" w:rsidRDefault="00CB5B37" w:rsidP="00F2225A">
      <w:pPr>
        <w:widowControl w:val="0"/>
        <w:spacing w:before="80" w:after="80"/>
        <w:ind w:firstLine="1440"/>
        <w:rPr>
          <w:b/>
          <w:i/>
          <w:szCs w:val="28"/>
        </w:rPr>
      </w:pPr>
      <w:r w:rsidRPr="00075660">
        <w:rPr>
          <w:b/>
          <w:color w:val="FF0000"/>
          <w:szCs w:val="28"/>
        </w:rPr>
        <w:t>3</w:t>
      </w:r>
      <w:r w:rsidRPr="00075660">
        <w:rPr>
          <w:szCs w:val="28"/>
        </w:rPr>
        <w:tab/>
      </w:r>
      <w:r w:rsidRPr="00075660">
        <w:rPr>
          <w:szCs w:val="28"/>
        </w:rPr>
        <w:tab/>
      </w:r>
      <w:r w:rsidRPr="00075660">
        <w:rPr>
          <w:b/>
          <w:color w:val="FF0000"/>
          <w:szCs w:val="28"/>
        </w:rPr>
        <w:t>4</w:t>
      </w:r>
      <w:r w:rsidRPr="00075660">
        <w:rPr>
          <w:szCs w:val="28"/>
        </w:rPr>
        <w:tab/>
      </w:r>
      <w:r w:rsidRPr="00075660">
        <w:rPr>
          <w:szCs w:val="28"/>
        </w:rPr>
        <w:tab/>
      </w:r>
      <w:r w:rsidRPr="00075660">
        <w:rPr>
          <w:b/>
          <w:i/>
          <w:szCs w:val="28"/>
        </w:rPr>
        <w:t>15</w:t>
      </w:r>
      <w:r w:rsidRPr="00075660">
        <w:rPr>
          <w:szCs w:val="28"/>
        </w:rPr>
        <w:tab/>
      </w:r>
      <w:r w:rsidRPr="00075660">
        <w:rPr>
          <w:szCs w:val="28"/>
        </w:rPr>
        <w:tab/>
      </w:r>
      <w:r w:rsidRPr="00075660">
        <w:rPr>
          <w:b/>
          <w:i/>
          <w:szCs w:val="28"/>
        </w:rPr>
        <w:t>16</w:t>
      </w:r>
    </w:p>
    <w:p w:rsidR="00CB5B37" w:rsidRPr="00075660" w:rsidRDefault="00CB5B37" w:rsidP="00F2225A">
      <w:pPr>
        <w:widowControl w:val="0"/>
        <w:spacing w:before="80" w:after="80"/>
        <w:ind w:firstLine="1440"/>
        <w:rPr>
          <w:color w:val="FF0000"/>
          <w:szCs w:val="28"/>
        </w:rPr>
      </w:pPr>
      <w:r w:rsidRPr="00075660">
        <w:rPr>
          <w:szCs w:val="28"/>
        </w:rPr>
        <w:t>6</w:t>
      </w:r>
      <w:r w:rsidRPr="00075660">
        <w:rPr>
          <w:szCs w:val="28"/>
        </w:rPr>
        <w:tab/>
      </w:r>
      <w:r w:rsidRPr="00075660">
        <w:rPr>
          <w:szCs w:val="28"/>
        </w:rPr>
        <w:tab/>
        <w:t>5</w:t>
      </w:r>
      <w:r w:rsidRPr="00075660">
        <w:rPr>
          <w:szCs w:val="28"/>
        </w:rPr>
        <w:tab/>
      </w:r>
      <w:r w:rsidRPr="00075660">
        <w:rPr>
          <w:szCs w:val="28"/>
        </w:rPr>
        <w:tab/>
      </w:r>
      <w:r w:rsidRPr="00075660">
        <w:rPr>
          <w:b/>
          <w:color w:val="FF0000"/>
          <w:szCs w:val="28"/>
        </w:rPr>
        <w:t>18</w:t>
      </w:r>
      <w:r w:rsidRPr="00075660">
        <w:rPr>
          <w:szCs w:val="28"/>
        </w:rPr>
        <w:tab/>
      </w:r>
      <w:r w:rsidRPr="00075660">
        <w:rPr>
          <w:szCs w:val="28"/>
        </w:rPr>
        <w:tab/>
      </w:r>
      <w:r w:rsidRPr="00075660">
        <w:rPr>
          <w:b/>
          <w:color w:val="FF0000"/>
          <w:szCs w:val="28"/>
        </w:rPr>
        <w:t>17</w:t>
      </w:r>
    </w:p>
    <w:p w:rsidR="00CB5B37" w:rsidRPr="00075660" w:rsidRDefault="00CB5B37" w:rsidP="00F2225A">
      <w:pPr>
        <w:widowControl w:val="0"/>
        <w:spacing w:before="80" w:after="80"/>
        <w:ind w:firstLine="1440"/>
        <w:rPr>
          <w:color w:val="FF0000"/>
          <w:szCs w:val="28"/>
        </w:rPr>
      </w:pPr>
      <w:r w:rsidRPr="00075660">
        <w:rPr>
          <w:szCs w:val="28"/>
        </w:rPr>
        <w:t>7</w:t>
      </w:r>
      <w:r w:rsidRPr="00075660">
        <w:rPr>
          <w:szCs w:val="28"/>
        </w:rPr>
        <w:tab/>
      </w:r>
      <w:r w:rsidRPr="00075660">
        <w:rPr>
          <w:szCs w:val="28"/>
        </w:rPr>
        <w:tab/>
        <w:t>8</w:t>
      </w:r>
      <w:r w:rsidRPr="00075660">
        <w:rPr>
          <w:szCs w:val="28"/>
        </w:rPr>
        <w:tab/>
      </w:r>
      <w:r w:rsidRPr="00075660">
        <w:rPr>
          <w:szCs w:val="28"/>
        </w:rPr>
        <w:tab/>
      </w:r>
      <w:r w:rsidRPr="00075660">
        <w:rPr>
          <w:b/>
          <w:color w:val="FF0000"/>
          <w:szCs w:val="28"/>
        </w:rPr>
        <w:t>19</w:t>
      </w:r>
      <w:r w:rsidRPr="00075660">
        <w:rPr>
          <w:szCs w:val="28"/>
        </w:rPr>
        <w:tab/>
      </w:r>
      <w:r w:rsidRPr="00075660">
        <w:rPr>
          <w:szCs w:val="28"/>
        </w:rPr>
        <w:tab/>
      </w:r>
      <w:r w:rsidRPr="00075660">
        <w:rPr>
          <w:b/>
          <w:color w:val="FF0000"/>
          <w:szCs w:val="28"/>
        </w:rPr>
        <w:t>20</w:t>
      </w:r>
    </w:p>
    <w:p w:rsidR="00CB5B37" w:rsidRPr="00075660" w:rsidRDefault="00CB5B37" w:rsidP="00F2225A">
      <w:pPr>
        <w:widowControl w:val="0"/>
        <w:spacing w:before="80" w:after="80"/>
        <w:ind w:firstLine="1440"/>
        <w:rPr>
          <w:b/>
          <w:i/>
          <w:szCs w:val="28"/>
        </w:rPr>
      </w:pPr>
      <w:r w:rsidRPr="00075660">
        <w:rPr>
          <w:b/>
          <w:color w:val="FF0000"/>
          <w:szCs w:val="28"/>
        </w:rPr>
        <w:t>10</w:t>
      </w:r>
      <w:r w:rsidRPr="00075660">
        <w:rPr>
          <w:szCs w:val="28"/>
        </w:rPr>
        <w:tab/>
      </w:r>
      <w:r w:rsidRPr="00075660">
        <w:rPr>
          <w:szCs w:val="28"/>
        </w:rPr>
        <w:tab/>
      </w:r>
      <w:r w:rsidRPr="00075660">
        <w:rPr>
          <w:b/>
          <w:color w:val="FF0000"/>
          <w:szCs w:val="28"/>
        </w:rPr>
        <w:t>9</w:t>
      </w:r>
      <w:r w:rsidRPr="00075660">
        <w:rPr>
          <w:szCs w:val="28"/>
        </w:rPr>
        <w:tab/>
      </w:r>
      <w:r w:rsidRPr="00075660">
        <w:rPr>
          <w:szCs w:val="28"/>
        </w:rPr>
        <w:tab/>
      </w:r>
      <w:r w:rsidRPr="00075660">
        <w:rPr>
          <w:b/>
          <w:i/>
          <w:szCs w:val="28"/>
        </w:rPr>
        <w:t>22</w:t>
      </w:r>
      <w:r w:rsidRPr="00075660">
        <w:rPr>
          <w:szCs w:val="28"/>
        </w:rPr>
        <w:tab/>
      </w:r>
      <w:r w:rsidRPr="00075660">
        <w:rPr>
          <w:szCs w:val="28"/>
        </w:rPr>
        <w:tab/>
      </w:r>
      <w:r w:rsidRPr="00075660">
        <w:rPr>
          <w:b/>
          <w:i/>
          <w:szCs w:val="28"/>
        </w:rPr>
        <w:t>21</w:t>
      </w:r>
    </w:p>
    <w:p w:rsidR="00CB5B37" w:rsidRPr="00075660" w:rsidRDefault="00CB5B37" w:rsidP="00F2225A">
      <w:pPr>
        <w:widowControl w:val="0"/>
        <w:spacing w:before="80" w:after="80"/>
        <w:ind w:firstLine="1440"/>
        <w:rPr>
          <w:b/>
          <w:i/>
          <w:szCs w:val="28"/>
        </w:rPr>
      </w:pPr>
      <w:r w:rsidRPr="00075660">
        <w:rPr>
          <w:b/>
          <w:color w:val="FF0000"/>
          <w:szCs w:val="28"/>
        </w:rPr>
        <w:t>11</w:t>
      </w:r>
      <w:r w:rsidRPr="00075660">
        <w:rPr>
          <w:szCs w:val="28"/>
        </w:rPr>
        <w:tab/>
      </w:r>
      <w:r w:rsidRPr="00075660">
        <w:rPr>
          <w:szCs w:val="28"/>
        </w:rPr>
        <w:tab/>
      </w:r>
      <w:r w:rsidRPr="00075660">
        <w:rPr>
          <w:b/>
          <w:color w:val="FF0000"/>
          <w:szCs w:val="28"/>
        </w:rPr>
        <w:t>12</w:t>
      </w:r>
      <w:r w:rsidRPr="00075660">
        <w:rPr>
          <w:szCs w:val="28"/>
        </w:rPr>
        <w:tab/>
      </w:r>
      <w:r w:rsidRPr="00075660">
        <w:rPr>
          <w:szCs w:val="28"/>
        </w:rPr>
        <w:tab/>
      </w:r>
      <w:r w:rsidRPr="00075660">
        <w:rPr>
          <w:b/>
          <w:i/>
          <w:szCs w:val="28"/>
        </w:rPr>
        <w:t>23</w:t>
      </w:r>
      <w:r w:rsidRPr="00075660">
        <w:rPr>
          <w:szCs w:val="28"/>
        </w:rPr>
        <w:tab/>
      </w:r>
      <w:r w:rsidRPr="00075660">
        <w:rPr>
          <w:szCs w:val="28"/>
        </w:rPr>
        <w:tab/>
      </w:r>
      <w:r w:rsidRPr="00075660">
        <w:rPr>
          <w:b/>
          <w:i/>
          <w:szCs w:val="28"/>
        </w:rPr>
        <w:t>24</w:t>
      </w:r>
    </w:p>
    <w:p w:rsidR="00CB5B37" w:rsidRPr="00075660" w:rsidRDefault="00CB5B37" w:rsidP="00073F89">
      <w:pPr>
        <w:widowControl w:val="0"/>
        <w:ind w:firstLine="720"/>
        <w:rPr>
          <w:szCs w:val="28"/>
        </w:rPr>
      </w:pPr>
      <w:r w:rsidRPr="00075660">
        <w:rPr>
          <w:szCs w:val="28"/>
        </w:rPr>
        <w:t>+ Bố trí 4 số liên tục theo chiều kim đồng hồ, từ dưới lên</w:t>
      </w:r>
    </w:p>
    <w:p w:rsidR="00CB5B37" w:rsidRPr="00075660" w:rsidRDefault="00CB5B37" w:rsidP="00F2225A">
      <w:pPr>
        <w:widowControl w:val="0"/>
        <w:spacing w:before="80" w:after="80"/>
        <w:ind w:firstLine="1440"/>
        <w:rPr>
          <w:b/>
          <w:i/>
          <w:szCs w:val="28"/>
        </w:rPr>
      </w:pPr>
      <w:r w:rsidRPr="00075660">
        <w:rPr>
          <w:b/>
          <w:color w:val="FF0000"/>
          <w:szCs w:val="28"/>
        </w:rPr>
        <w:t>12</w:t>
      </w:r>
      <w:r w:rsidRPr="00075660">
        <w:rPr>
          <w:color w:val="FF0000"/>
          <w:szCs w:val="28"/>
        </w:rPr>
        <w:tab/>
      </w:r>
      <w:r w:rsidRPr="00075660">
        <w:rPr>
          <w:color w:val="FF0000"/>
          <w:szCs w:val="28"/>
        </w:rPr>
        <w:tab/>
      </w:r>
      <w:r w:rsidRPr="00075660">
        <w:rPr>
          <w:b/>
          <w:color w:val="FF0000"/>
          <w:szCs w:val="28"/>
        </w:rPr>
        <w:t>9</w:t>
      </w:r>
      <w:r w:rsidRPr="00075660">
        <w:rPr>
          <w:szCs w:val="28"/>
        </w:rPr>
        <w:tab/>
      </w:r>
      <w:r w:rsidRPr="00075660">
        <w:rPr>
          <w:szCs w:val="28"/>
        </w:rPr>
        <w:tab/>
      </w:r>
      <w:r w:rsidRPr="00075660">
        <w:rPr>
          <w:b/>
          <w:i/>
          <w:szCs w:val="28"/>
        </w:rPr>
        <w:t>24</w:t>
      </w:r>
      <w:r w:rsidRPr="00075660">
        <w:rPr>
          <w:szCs w:val="28"/>
        </w:rPr>
        <w:tab/>
      </w:r>
      <w:r w:rsidRPr="00075660">
        <w:rPr>
          <w:szCs w:val="28"/>
        </w:rPr>
        <w:tab/>
      </w:r>
      <w:r w:rsidRPr="00075660">
        <w:rPr>
          <w:b/>
          <w:i/>
          <w:szCs w:val="28"/>
        </w:rPr>
        <w:t>21</w:t>
      </w:r>
    </w:p>
    <w:p w:rsidR="00CB5B37" w:rsidRPr="00075660" w:rsidRDefault="00CB5B37" w:rsidP="00F2225A">
      <w:pPr>
        <w:widowControl w:val="0"/>
        <w:spacing w:before="80" w:after="80"/>
        <w:ind w:firstLine="1440"/>
        <w:rPr>
          <w:szCs w:val="28"/>
        </w:rPr>
      </w:pPr>
      <w:r w:rsidRPr="00075660">
        <w:rPr>
          <w:b/>
          <w:color w:val="FF0000"/>
          <w:szCs w:val="28"/>
        </w:rPr>
        <w:t>11</w:t>
      </w:r>
      <w:r w:rsidRPr="00075660">
        <w:rPr>
          <w:szCs w:val="28"/>
        </w:rPr>
        <w:tab/>
      </w:r>
      <w:r w:rsidRPr="00075660">
        <w:rPr>
          <w:szCs w:val="28"/>
        </w:rPr>
        <w:tab/>
      </w:r>
      <w:r w:rsidRPr="00075660">
        <w:rPr>
          <w:b/>
          <w:color w:val="FF0000"/>
          <w:szCs w:val="28"/>
        </w:rPr>
        <w:t>10</w:t>
      </w:r>
      <w:r w:rsidRPr="00075660">
        <w:rPr>
          <w:szCs w:val="28"/>
        </w:rPr>
        <w:tab/>
      </w:r>
      <w:r w:rsidRPr="00075660">
        <w:rPr>
          <w:szCs w:val="28"/>
        </w:rPr>
        <w:tab/>
      </w:r>
      <w:r w:rsidRPr="00075660">
        <w:rPr>
          <w:b/>
          <w:i/>
          <w:szCs w:val="28"/>
        </w:rPr>
        <w:t>23</w:t>
      </w:r>
      <w:r w:rsidRPr="00075660">
        <w:rPr>
          <w:szCs w:val="28"/>
        </w:rPr>
        <w:tab/>
      </w:r>
      <w:r w:rsidRPr="00075660">
        <w:rPr>
          <w:szCs w:val="28"/>
        </w:rPr>
        <w:tab/>
      </w:r>
      <w:r w:rsidRPr="00075660">
        <w:rPr>
          <w:b/>
          <w:i/>
          <w:szCs w:val="28"/>
        </w:rPr>
        <w:t>22</w:t>
      </w:r>
    </w:p>
    <w:p w:rsidR="00CB5B37" w:rsidRPr="00075660" w:rsidRDefault="00CB5B37" w:rsidP="00F2225A">
      <w:pPr>
        <w:widowControl w:val="0"/>
        <w:spacing w:before="80" w:after="80"/>
        <w:ind w:firstLine="1440"/>
        <w:rPr>
          <w:color w:val="FF0000"/>
          <w:szCs w:val="28"/>
        </w:rPr>
      </w:pPr>
      <w:r w:rsidRPr="00075660">
        <w:rPr>
          <w:b/>
          <w:i/>
          <w:szCs w:val="28"/>
        </w:rPr>
        <w:t>8</w:t>
      </w:r>
      <w:r w:rsidRPr="00075660">
        <w:rPr>
          <w:szCs w:val="28"/>
        </w:rPr>
        <w:tab/>
      </w:r>
      <w:r w:rsidRPr="00075660">
        <w:rPr>
          <w:szCs w:val="28"/>
        </w:rPr>
        <w:tab/>
      </w:r>
      <w:r w:rsidRPr="00075660">
        <w:rPr>
          <w:b/>
          <w:i/>
          <w:szCs w:val="28"/>
        </w:rPr>
        <w:t>5</w:t>
      </w:r>
      <w:r w:rsidRPr="00075660">
        <w:rPr>
          <w:szCs w:val="28"/>
        </w:rPr>
        <w:tab/>
      </w:r>
      <w:r w:rsidRPr="00075660">
        <w:rPr>
          <w:szCs w:val="28"/>
        </w:rPr>
        <w:tab/>
      </w:r>
      <w:r w:rsidRPr="00075660">
        <w:rPr>
          <w:b/>
          <w:color w:val="FF0000"/>
          <w:szCs w:val="28"/>
        </w:rPr>
        <w:t>20</w:t>
      </w:r>
      <w:r w:rsidRPr="00075660">
        <w:rPr>
          <w:szCs w:val="28"/>
        </w:rPr>
        <w:tab/>
      </w:r>
      <w:r w:rsidRPr="00075660">
        <w:rPr>
          <w:szCs w:val="28"/>
        </w:rPr>
        <w:tab/>
      </w:r>
      <w:r w:rsidRPr="00075660">
        <w:rPr>
          <w:b/>
          <w:color w:val="FF0000"/>
          <w:szCs w:val="28"/>
        </w:rPr>
        <w:t>17</w:t>
      </w:r>
    </w:p>
    <w:p w:rsidR="00CB5B37" w:rsidRPr="00075660" w:rsidRDefault="00CB5B37" w:rsidP="00F2225A">
      <w:pPr>
        <w:widowControl w:val="0"/>
        <w:spacing w:before="80" w:after="80"/>
        <w:ind w:firstLine="1440"/>
        <w:rPr>
          <w:color w:val="FF0000"/>
          <w:szCs w:val="28"/>
        </w:rPr>
      </w:pPr>
      <w:r w:rsidRPr="00075660">
        <w:rPr>
          <w:b/>
          <w:i/>
          <w:szCs w:val="28"/>
        </w:rPr>
        <w:t>7</w:t>
      </w:r>
      <w:r w:rsidRPr="00075660">
        <w:rPr>
          <w:b/>
          <w:i/>
          <w:szCs w:val="28"/>
        </w:rPr>
        <w:tab/>
      </w:r>
      <w:r w:rsidRPr="00075660">
        <w:rPr>
          <w:szCs w:val="28"/>
        </w:rPr>
        <w:tab/>
      </w:r>
      <w:r w:rsidRPr="00075660">
        <w:rPr>
          <w:b/>
          <w:i/>
          <w:szCs w:val="28"/>
        </w:rPr>
        <w:t>6</w:t>
      </w:r>
      <w:r w:rsidRPr="00075660">
        <w:rPr>
          <w:szCs w:val="28"/>
        </w:rPr>
        <w:tab/>
      </w:r>
      <w:r w:rsidRPr="00075660">
        <w:rPr>
          <w:szCs w:val="28"/>
        </w:rPr>
        <w:tab/>
      </w:r>
      <w:r w:rsidRPr="00075660">
        <w:rPr>
          <w:b/>
          <w:color w:val="FF0000"/>
          <w:szCs w:val="28"/>
        </w:rPr>
        <w:t>19</w:t>
      </w:r>
      <w:r w:rsidRPr="00075660">
        <w:rPr>
          <w:szCs w:val="28"/>
        </w:rPr>
        <w:tab/>
      </w:r>
      <w:r w:rsidRPr="00075660">
        <w:rPr>
          <w:szCs w:val="28"/>
        </w:rPr>
        <w:tab/>
      </w:r>
      <w:r w:rsidRPr="00075660">
        <w:rPr>
          <w:b/>
          <w:color w:val="FF0000"/>
          <w:szCs w:val="28"/>
        </w:rPr>
        <w:t>18</w:t>
      </w:r>
    </w:p>
    <w:p w:rsidR="00CB5B37" w:rsidRPr="00075660" w:rsidRDefault="00CB5B37" w:rsidP="00F2225A">
      <w:pPr>
        <w:widowControl w:val="0"/>
        <w:spacing w:before="80" w:after="80"/>
        <w:ind w:firstLine="1440"/>
        <w:rPr>
          <w:szCs w:val="28"/>
        </w:rPr>
      </w:pPr>
      <w:r w:rsidRPr="00075660">
        <w:rPr>
          <w:b/>
          <w:color w:val="FF0000"/>
          <w:szCs w:val="28"/>
        </w:rPr>
        <w:t>4</w:t>
      </w:r>
      <w:r w:rsidRPr="00075660">
        <w:rPr>
          <w:szCs w:val="28"/>
        </w:rPr>
        <w:tab/>
      </w:r>
      <w:r w:rsidRPr="00075660">
        <w:rPr>
          <w:szCs w:val="28"/>
        </w:rPr>
        <w:tab/>
      </w:r>
      <w:r w:rsidRPr="00075660">
        <w:rPr>
          <w:b/>
          <w:color w:val="FF0000"/>
          <w:szCs w:val="28"/>
        </w:rPr>
        <w:t>1</w:t>
      </w:r>
      <w:r w:rsidRPr="00075660">
        <w:rPr>
          <w:szCs w:val="28"/>
        </w:rPr>
        <w:tab/>
      </w:r>
      <w:r w:rsidRPr="00075660">
        <w:rPr>
          <w:szCs w:val="28"/>
        </w:rPr>
        <w:tab/>
      </w:r>
      <w:r w:rsidRPr="00075660">
        <w:rPr>
          <w:b/>
          <w:i/>
          <w:szCs w:val="28"/>
        </w:rPr>
        <w:t>16</w:t>
      </w:r>
      <w:r w:rsidRPr="00075660">
        <w:rPr>
          <w:szCs w:val="28"/>
        </w:rPr>
        <w:tab/>
      </w:r>
      <w:r w:rsidRPr="00075660">
        <w:rPr>
          <w:szCs w:val="28"/>
        </w:rPr>
        <w:tab/>
      </w:r>
      <w:r w:rsidRPr="00075660">
        <w:rPr>
          <w:b/>
          <w:i/>
          <w:szCs w:val="28"/>
        </w:rPr>
        <w:t>13</w:t>
      </w:r>
    </w:p>
    <w:p w:rsidR="00CB5B37" w:rsidRPr="00075660" w:rsidRDefault="00CB5B37" w:rsidP="00F2225A">
      <w:pPr>
        <w:widowControl w:val="0"/>
        <w:spacing w:before="80" w:after="80"/>
        <w:ind w:firstLine="1440"/>
        <w:rPr>
          <w:szCs w:val="28"/>
        </w:rPr>
      </w:pPr>
      <w:r w:rsidRPr="00075660">
        <w:rPr>
          <w:b/>
          <w:color w:val="FF0000"/>
          <w:szCs w:val="28"/>
        </w:rPr>
        <w:t>3</w:t>
      </w:r>
      <w:r w:rsidRPr="00075660">
        <w:rPr>
          <w:szCs w:val="28"/>
        </w:rPr>
        <w:tab/>
      </w:r>
      <w:r w:rsidRPr="00075660">
        <w:rPr>
          <w:szCs w:val="28"/>
        </w:rPr>
        <w:tab/>
      </w:r>
      <w:r w:rsidRPr="00075660">
        <w:rPr>
          <w:b/>
          <w:color w:val="FF0000"/>
          <w:szCs w:val="28"/>
        </w:rPr>
        <w:t>2</w:t>
      </w:r>
      <w:r w:rsidRPr="00075660">
        <w:rPr>
          <w:szCs w:val="28"/>
        </w:rPr>
        <w:tab/>
      </w:r>
      <w:r w:rsidRPr="00075660">
        <w:rPr>
          <w:szCs w:val="28"/>
        </w:rPr>
        <w:tab/>
      </w:r>
      <w:r w:rsidRPr="00075660">
        <w:rPr>
          <w:b/>
          <w:i/>
          <w:szCs w:val="28"/>
        </w:rPr>
        <w:t>15</w:t>
      </w:r>
      <w:r w:rsidRPr="00075660">
        <w:rPr>
          <w:szCs w:val="28"/>
        </w:rPr>
        <w:tab/>
      </w:r>
      <w:r w:rsidRPr="00075660">
        <w:rPr>
          <w:szCs w:val="28"/>
        </w:rPr>
        <w:tab/>
      </w:r>
      <w:r w:rsidRPr="00075660">
        <w:rPr>
          <w:b/>
          <w:i/>
          <w:szCs w:val="28"/>
        </w:rPr>
        <w:t>14</w:t>
      </w:r>
    </w:p>
    <w:p w:rsidR="00CB5B37" w:rsidRPr="00E553E3" w:rsidRDefault="00CB5B37" w:rsidP="00073F89">
      <w:pPr>
        <w:widowControl w:val="0"/>
        <w:ind w:firstLine="720"/>
        <w:rPr>
          <w:szCs w:val="28"/>
        </w:rPr>
      </w:pPr>
      <w:r w:rsidRPr="00E553E3">
        <w:rPr>
          <w:szCs w:val="28"/>
        </w:rPr>
        <w:t>+ Bố trí 4 số liên tục ngược chiều kim đồng hồ, từ trái qua phải, từ trên xuống</w:t>
      </w:r>
    </w:p>
    <w:p w:rsidR="00CB5B37" w:rsidRPr="00075660" w:rsidRDefault="00CB5B37" w:rsidP="00F2225A">
      <w:pPr>
        <w:widowControl w:val="0"/>
        <w:spacing w:before="80" w:after="80"/>
        <w:ind w:firstLine="1440"/>
        <w:rPr>
          <w:b/>
          <w:i/>
          <w:szCs w:val="28"/>
        </w:rPr>
      </w:pPr>
      <w:r w:rsidRPr="00075660">
        <w:rPr>
          <w:b/>
          <w:color w:val="FF0000"/>
          <w:szCs w:val="28"/>
        </w:rPr>
        <w:t>1</w:t>
      </w:r>
      <w:r w:rsidRPr="00075660">
        <w:rPr>
          <w:szCs w:val="28"/>
        </w:rPr>
        <w:tab/>
      </w:r>
      <w:r w:rsidRPr="00075660">
        <w:rPr>
          <w:szCs w:val="28"/>
        </w:rPr>
        <w:tab/>
      </w:r>
      <w:r w:rsidRPr="00075660">
        <w:rPr>
          <w:b/>
          <w:color w:val="FF0000"/>
          <w:szCs w:val="28"/>
        </w:rPr>
        <w:t>2</w:t>
      </w:r>
      <w:r w:rsidRPr="00075660">
        <w:rPr>
          <w:szCs w:val="28"/>
        </w:rPr>
        <w:tab/>
      </w:r>
      <w:r w:rsidRPr="00075660">
        <w:rPr>
          <w:szCs w:val="28"/>
        </w:rPr>
        <w:tab/>
      </w:r>
      <w:r w:rsidRPr="00075660">
        <w:rPr>
          <w:b/>
          <w:i/>
          <w:szCs w:val="28"/>
        </w:rPr>
        <w:t>5</w:t>
      </w:r>
      <w:r w:rsidRPr="00075660">
        <w:rPr>
          <w:szCs w:val="28"/>
        </w:rPr>
        <w:tab/>
      </w:r>
      <w:r w:rsidRPr="00075660">
        <w:rPr>
          <w:szCs w:val="28"/>
        </w:rPr>
        <w:tab/>
      </w:r>
      <w:r w:rsidRPr="00075660">
        <w:rPr>
          <w:b/>
          <w:i/>
          <w:szCs w:val="28"/>
        </w:rPr>
        <w:t>6</w:t>
      </w:r>
    </w:p>
    <w:p w:rsidR="00CB5B37" w:rsidRPr="00075660" w:rsidRDefault="00CB5B37" w:rsidP="00F2225A">
      <w:pPr>
        <w:widowControl w:val="0"/>
        <w:spacing w:before="80" w:after="80"/>
        <w:ind w:firstLine="1440"/>
        <w:rPr>
          <w:b/>
          <w:i/>
          <w:szCs w:val="28"/>
        </w:rPr>
      </w:pPr>
      <w:r w:rsidRPr="00075660">
        <w:rPr>
          <w:b/>
          <w:color w:val="FF0000"/>
          <w:szCs w:val="28"/>
        </w:rPr>
        <w:t>4</w:t>
      </w:r>
      <w:r w:rsidRPr="00075660">
        <w:rPr>
          <w:szCs w:val="28"/>
        </w:rPr>
        <w:tab/>
      </w:r>
      <w:r w:rsidRPr="00075660">
        <w:rPr>
          <w:szCs w:val="28"/>
        </w:rPr>
        <w:tab/>
      </w:r>
      <w:r w:rsidRPr="00075660">
        <w:rPr>
          <w:b/>
          <w:color w:val="FF0000"/>
          <w:szCs w:val="28"/>
        </w:rPr>
        <w:t>3</w:t>
      </w:r>
      <w:r w:rsidRPr="00075660">
        <w:rPr>
          <w:szCs w:val="28"/>
        </w:rPr>
        <w:tab/>
      </w:r>
      <w:r w:rsidRPr="00075660">
        <w:rPr>
          <w:szCs w:val="28"/>
        </w:rPr>
        <w:tab/>
      </w:r>
      <w:r w:rsidRPr="00075660">
        <w:rPr>
          <w:b/>
          <w:i/>
          <w:szCs w:val="28"/>
        </w:rPr>
        <w:t>8</w:t>
      </w:r>
      <w:r w:rsidRPr="00075660">
        <w:rPr>
          <w:szCs w:val="28"/>
        </w:rPr>
        <w:tab/>
      </w:r>
      <w:r w:rsidRPr="00075660">
        <w:rPr>
          <w:szCs w:val="28"/>
        </w:rPr>
        <w:tab/>
      </w:r>
      <w:r w:rsidRPr="00075660">
        <w:rPr>
          <w:b/>
          <w:i/>
          <w:szCs w:val="28"/>
        </w:rPr>
        <w:t>7</w:t>
      </w:r>
    </w:p>
    <w:p w:rsidR="00CB5B37" w:rsidRPr="00075660" w:rsidRDefault="00CB5B37" w:rsidP="00F2225A">
      <w:pPr>
        <w:widowControl w:val="0"/>
        <w:spacing w:before="80" w:after="80"/>
        <w:ind w:firstLine="1440"/>
        <w:rPr>
          <w:szCs w:val="28"/>
        </w:rPr>
      </w:pPr>
      <w:r w:rsidRPr="00075660">
        <w:rPr>
          <w:b/>
          <w:i/>
          <w:szCs w:val="28"/>
        </w:rPr>
        <w:t>9</w:t>
      </w:r>
      <w:r w:rsidRPr="00075660">
        <w:rPr>
          <w:b/>
          <w:i/>
          <w:szCs w:val="28"/>
        </w:rPr>
        <w:tab/>
      </w:r>
      <w:r w:rsidRPr="00075660">
        <w:rPr>
          <w:szCs w:val="28"/>
        </w:rPr>
        <w:tab/>
      </w:r>
      <w:r w:rsidRPr="00075660">
        <w:rPr>
          <w:b/>
          <w:i/>
          <w:szCs w:val="28"/>
        </w:rPr>
        <w:t>10</w:t>
      </w:r>
      <w:r w:rsidRPr="00075660">
        <w:rPr>
          <w:szCs w:val="28"/>
        </w:rPr>
        <w:tab/>
      </w:r>
      <w:r w:rsidRPr="00075660">
        <w:rPr>
          <w:szCs w:val="28"/>
        </w:rPr>
        <w:tab/>
      </w:r>
      <w:r w:rsidRPr="00075660">
        <w:rPr>
          <w:b/>
          <w:color w:val="FF0000"/>
          <w:szCs w:val="28"/>
        </w:rPr>
        <w:t>13</w:t>
      </w:r>
      <w:r w:rsidRPr="00075660">
        <w:rPr>
          <w:szCs w:val="28"/>
        </w:rPr>
        <w:tab/>
      </w:r>
      <w:r w:rsidRPr="00075660">
        <w:rPr>
          <w:szCs w:val="28"/>
        </w:rPr>
        <w:tab/>
      </w:r>
      <w:r w:rsidRPr="00075660">
        <w:rPr>
          <w:b/>
          <w:color w:val="FF0000"/>
          <w:szCs w:val="28"/>
        </w:rPr>
        <w:t>14</w:t>
      </w:r>
    </w:p>
    <w:p w:rsidR="00CB5B37" w:rsidRPr="00075660" w:rsidRDefault="00CB5B37" w:rsidP="00F2225A">
      <w:pPr>
        <w:widowControl w:val="0"/>
        <w:spacing w:before="80" w:after="80"/>
        <w:ind w:firstLine="1440"/>
        <w:rPr>
          <w:szCs w:val="28"/>
        </w:rPr>
      </w:pPr>
      <w:r w:rsidRPr="00075660">
        <w:rPr>
          <w:b/>
          <w:i/>
          <w:szCs w:val="28"/>
        </w:rPr>
        <w:t>12</w:t>
      </w:r>
      <w:r w:rsidRPr="00075660">
        <w:rPr>
          <w:b/>
          <w:i/>
          <w:szCs w:val="28"/>
        </w:rPr>
        <w:tab/>
      </w:r>
      <w:r w:rsidRPr="00075660">
        <w:rPr>
          <w:szCs w:val="28"/>
        </w:rPr>
        <w:tab/>
      </w:r>
      <w:r w:rsidRPr="00075660">
        <w:rPr>
          <w:b/>
          <w:i/>
          <w:szCs w:val="28"/>
        </w:rPr>
        <w:t>11</w:t>
      </w:r>
      <w:r w:rsidRPr="00075660">
        <w:rPr>
          <w:szCs w:val="28"/>
        </w:rPr>
        <w:tab/>
      </w:r>
      <w:r w:rsidRPr="00075660">
        <w:rPr>
          <w:szCs w:val="28"/>
        </w:rPr>
        <w:tab/>
      </w:r>
      <w:r w:rsidRPr="00075660">
        <w:rPr>
          <w:b/>
          <w:color w:val="FF0000"/>
          <w:szCs w:val="28"/>
        </w:rPr>
        <w:t>16</w:t>
      </w:r>
      <w:r w:rsidRPr="00075660">
        <w:rPr>
          <w:szCs w:val="28"/>
        </w:rPr>
        <w:tab/>
      </w:r>
      <w:r w:rsidRPr="00075660">
        <w:rPr>
          <w:szCs w:val="28"/>
        </w:rPr>
        <w:tab/>
      </w:r>
      <w:r w:rsidRPr="00075660">
        <w:rPr>
          <w:b/>
          <w:color w:val="FF0000"/>
          <w:szCs w:val="28"/>
        </w:rPr>
        <w:t>15</w:t>
      </w:r>
    </w:p>
    <w:p w:rsidR="00CB5B37" w:rsidRPr="00075660" w:rsidRDefault="00CB5B37" w:rsidP="00F2225A">
      <w:pPr>
        <w:widowControl w:val="0"/>
        <w:spacing w:before="80" w:after="80"/>
        <w:ind w:firstLine="1440"/>
        <w:rPr>
          <w:b/>
          <w:i/>
          <w:szCs w:val="28"/>
        </w:rPr>
      </w:pPr>
      <w:r w:rsidRPr="00075660">
        <w:rPr>
          <w:b/>
          <w:color w:val="FF0000"/>
          <w:szCs w:val="28"/>
        </w:rPr>
        <w:t>17</w:t>
      </w:r>
      <w:r w:rsidRPr="00075660">
        <w:rPr>
          <w:szCs w:val="28"/>
        </w:rPr>
        <w:tab/>
      </w:r>
      <w:r w:rsidRPr="00075660">
        <w:rPr>
          <w:szCs w:val="28"/>
        </w:rPr>
        <w:tab/>
      </w:r>
      <w:r w:rsidRPr="00075660">
        <w:rPr>
          <w:b/>
          <w:color w:val="FF0000"/>
          <w:szCs w:val="28"/>
        </w:rPr>
        <w:t>18</w:t>
      </w:r>
      <w:r w:rsidRPr="00075660">
        <w:rPr>
          <w:szCs w:val="28"/>
        </w:rPr>
        <w:tab/>
      </w:r>
      <w:r w:rsidRPr="00075660">
        <w:rPr>
          <w:szCs w:val="28"/>
        </w:rPr>
        <w:tab/>
      </w:r>
      <w:r w:rsidRPr="00075660">
        <w:rPr>
          <w:b/>
          <w:i/>
          <w:szCs w:val="28"/>
        </w:rPr>
        <w:t>21</w:t>
      </w:r>
      <w:r w:rsidRPr="00075660">
        <w:rPr>
          <w:szCs w:val="28"/>
        </w:rPr>
        <w:tab/>
      </w:r>
      <w:r w:rsidRPr="00075660">
        <w:rPr>
          <w:szCs w:val="28"/>
        </w:rPr>
        <w:tab/>
      </w:r>
      <w:r w:rsidRPr="00075660">
        <w:rPr>
          <w:b/>
          <w:i/>
          <w:szCs w:val="28"/>
        </w:rPr>
        <w:t>22</w:t>
      </w:r>
    </w:p>
    <w:p w:rsidR="00CB5B37" w:rsidRPr="00075660" w:rsidRDefault="00CB5B37" w:rsidP="00F2225A">
      <w:pPr>
        <w:widowControl w:val="0"/>
        <w:spacing w:before="80" w:after="80"/>
        <w:ind w:firstLine="1440"/>
        <w:rPr>
          <w:b/>
          <w:i/>
          <w:szCs w:val="28"/>
        </w:rPr>
      </w:pPr>
      <w:r w:rsidRPr="00075660">
        <w:rPr>
          <w:b/>
          <w:color w:val="FF0000"/>
          <w:szCs w:val="28"/>
        </w:rPr>
        <w:t>20</w:t>
      </w:r>
      <w:r w:rsidRPr="00075660">
        <w:rPr>
          <w:szCs w:val="28"/>
        </w:rPr>
        <w:tab/>
      </w:r>
      <w:r w:rsidRPr="00075660">
        <w:rPr>
          <w:szCs w:val="28"/>
        </w:rPr>
        <w:tab/>
      </w:r>
      <w:r w:rsidRPr="00075660">
        <w:rPr>
          <w:b/>
          <w:color w:val="FF0000"/>
          <w:szCs w:val="28"/>
        </w:rPr>
        <w:t>19</w:t>
      </w:r>
      <w:r w:rsidRPr="00075660">
        <w:rPr>
          <w:szCs w:val="28"/>
        </w:rPr>
        <w:tab/>
      </w:r>
      <w:r w:rsidRPr="00075660">
        <w:rPr>
          <w:szCs w:val="28"/>
        </w:rPr>
        <w:tab/>
      </w:r>
      <w:r w:rsidRPr="00075660">
        <w:rPr>
          <w:b/>
          <w:i/>
          <w:szCs w:val="28"/>
        </w:rPr>
        <w:t>24</w:t>
      </w:r>
      <w:r w:rsidRPr="00075660">
        <w:rPr>
          <w:szCs w:val="28"/>
        </w:rPr>
        <w:tab/>
      </w:r>
      <w:r w:rsidRPr="00075660">
        <w:rPr>
          <w:szCs w:val="28"/>
        </w:rPr>
        <w:tab/>
      </w:r>
      <w:r w:rsidRPr="00075660">
        <w:rPr>
          <w:b/>
          <w:i/>
          <w:szCs w:val="28"/>
        </w:rPr>
        <w:t>23</w:t>
      </w:r>
    </w:p>
    <w:p w:rsidR="00CB5B37" w:rsidRPr="00E553E3" w:rsidRDefault="00CB5B37" w:rsidP="00073F89">
      <w:pPr>
        <w:widowControl w:val="0"/>
        <w:ind w:firstLine="720"/>
        <w:rPr>
          <w:szCs w:val="28"/>
        </w:rPr>
      </w:pPr>
      <w:r w:rsidRPr="00E553E3">
        <w:rPr>
          <w:szCs w:val="28"/>
        </w:rPr>
        <w:t>+ Bố trí 4 số liên tục ngược chiều kim đồng hồ, từ trái qua phải, từ dưới lên</w:t>
      </w:r>
    </w:p>
    <w:p w:rsidR="00CB5B37" w:rsidRPr="00075660" w:rsidRDefault="00CB5B37" w:rsidP="00F2225A">
      <w:pPr>
        <w:widowControl w:val="0"/>
        <w:spacing w:before="80" w:after="80"/>
        <w:ind w:firstLine="1440"/>
        <w:rPr>
          <w:szCs w:val="28"/>
        </w:rPr>
      </w:pPr>
      <w:r w:rsidRPr="00075660">
        <w:rPr>
          <w:b/>
          <w:color w:val="FF0000"/>
          <w:szCs w:val="28"/>
        </w:rPr>
        <w:t>20</w:t>
      </w:r>
      <w:r w:rsidRPr="00075660">
        <w:rPr>
          <w:szCs w:val="28"/>
        </w:rPr>
        <w:tab/>
      </w:r>
      <w:r w:rsidRPr="00075660">
        <w:rPr>
          <w:szCs w:val="28"/>
        </w:rPr>
        <w:tab/>
      </w:r>
      <w:r w:rsidRPr="00075660">
        <w:rPr>
          <w:b/>
          <w:color w:val="FF0000"/>
          <w:szCs w:val="28"/>
        </w:rPr>
        <w:t>19</w:t>
      </w:r>
      <w:r w:rsidRPr="00075660">
        <w:rPr>
          <w:szCs w:val="28"/>
        </w:rPr>
        <w:tab/>
      </w:r>
      <w:r w:rsidRPr="00075660">
        <w:rPr>
          <w:szCs w:val="28"/>
        </w:rPr>
        <w:tab/>
      </w:r>
      <w:r w:rsidRPr="00075660">
        <w:rPr>
          <w:b/>
          <w:i/>
          <w:szCs w:val="28"/>
        </w:rPr>
        <w:t>24</w:t>
      </w:r>
      <w:r w:rsidRPr="00075660">
        <w:rPr>
          <w:szCs w:val="28"/>
        </w:rPr>
        <w:tab/>
      </w:r>
      <w:r w:rsidRPr="00075660">
        <w:rPr>
          <w:szCs w:val="28"/>
        </w:rPr>
        <w:tab/>
      </w:r>
      <w:r w:rsidRPr="00075660">
        <w:rPr>
          <w:b/>
          <w:i/>
          <w:szCs w:val="28"/>
        </w:rPr>
        <w:t>23</w:t>
      </w:r>
    </w:p>
    <w:p w:rsidR="00CB5B37" w:rsidRPr="00075660" w:rsidRDefault="00CB5B37" w:rsidP="00F2225A">
      <w:pPr>
        <w:widowControl w:val="0"/>
        <w:spacing w:before="80" w:after="80"/>
        <w:ind w:firstLine="1440"/>
        <w:rPr>
          <w:szCs w:val="28"/>
        </w:rPr>
      </w:pPr>
      <w:r w:rsidRPr="00075660">
        <w:rPr>
          <w:b/>
          <w:color w:val="FF0000"/>
          <w:szCs w:val="28"/>
        </w:rPr>
        <w:t>17</w:t>
      </w:r>
      <w:r w:rsidRPr="00075660">
        <w:rPr>
          <w:szCs w:val="28"/>
        </w:rPr>
        <w:tab/>
      </w:r>
      <w:r w:rsidRPr="00075660">
        <w:rPr>
          <w:szCs w:val="28"/>
        </w:rPr>
        <w:tab/>
      </w:r>
      <w:r w:rsidRPr="00075660">
        <w:rPr>
          <w:b/>
          <w:color w:val="FF0000"/>
          <w:szCs w:val="28"/>
        </w:rPr>
        <w:t>18</w:t>
      </w:r>
      <w:r w:rsidRPr="00075660">
        <w:rPr>
          <w:szCs w:val="28"/>
        </w:rPr>
        <w:tab/>
      </w:r>
      <w:r w:rsidRPr="00075660">
        <w:rPr>
          <w:szCs w:val="28"/>
        </w:rPr>
        <w:tab/>
      </w:r>
      <w:r w:rsidRPr="00075660">
        <w:rPr>
          <w:b/>
          <w:i/>
          <w:szCs w:val="28"/>
        </w:rPr>
        <w:t>21</w:t>
      </w:r>
      <w:r w:rsidRPr="00075660">
        <w:rPr>
          <w:szCs w:val="28"/>
        </w:rPr>
        <w:tab/>
      </w:r>
      <w:r w:rsidRPr="00075660">
        <w:rPr>
          <w:szCs w:val="28"/>
        </w:rPr>
        <w:tab/>
      </w:r>
      <w:r w:rsidRPr="00075660">
        <w:rPr>
          <w:b/>
          <w:i/>
          <w:szCs w:val="28"/>
        </w:rPr>
        <w:t>22</w:t>
      </w:r>
    </w:p>
    <w:p w:rsidR="00CB5B37" w:rsidRPr="00075660" w:rsidRDefault="00CB5B37" w:rsidP="00F2225A">
      <w:pPr>
        <w:widowControl w:val="0"/>
        <w:spacing w:before="80" w:after="80"/>
        <w:ind w:firstLine="1440"/>
        <w:rPr>
          <w:szCs w:val="28"/>
        </w:rPr>
      </w:pPr>
      <w:r w:rsidRPr="00075660">
        <w:rPr>
          <w:b/>
          <w:i/>
          <w:szCs w:val="28"/>
        </w:rPr>
        <w:t>12</w:t>
      </w:r>
      <w:r w:rsidRPr="00075660">
        <w:rPr>
          <w:b/>
          <w:i/>
          <w:szCs w:val="28"/>
        </w:rPr>
        <w:tab/>
      </w:r>
      <w:r w:rsidRPr="00075660">
        <w:rPr>
          <w:b/>
          <w:i/>
          <w:szCs w:val="28"/>
        </w:rPr>
        <w:tab/>
        <w:t>11</w:t>
      </w:r>
      <w:r w:rsidRPr="00075660">
        <w:rPr>
          <w:szCs w:val="28"/>
        </w:rPr>
        <w:tab/>
      </w:r>
      <w:r w:rsidRPr="00075660">
        <w:rPr>
          <w:szCs w:val="28"/>
        </w:rPr>
        <w:tab/>
      </w:r>
      <w:r w:rsidRPr="00075660">
        <w:rPr>
          <w:b/>
          <w:color w:val="FF0000"/>
          <w:szCs w:val="28"/>
        </w:rPr>
        <w:t>16</w:t>
      </w:r>
      <w:r w:rsidRPr="00075660">
        <w:rPr>
          <w:szCs w:val="28"/>
        </w:rPr>
        <w:tab/>
      </w:r>
      <w:r w:rsidRPr="00075660">
        <w:rPr>
          <w:szCs w:val="28"/>
        </w:rPr>
        <w:tab/>
      </w:r>
      <w:r w:rsidRPr="00075660">
        <w:rPr>
          <w:b/>
          <w:color w:val="FF0000"/>
          <w:szCs w:val="28"/>
        </w:rPr>
        <w:t>15</w:t>
      </w:r>
    </w:p>
    <w:p w:rsidR="00CB5B37" w:rsidRPr="00075660" w:rsidRDefault="00CB5B37" w:rsidP="00F2225A">
      <w:pPr>
        <w:widowControl w:val="0"/>
        <w:spacing w:before="80" w:after="80"/>
        <w:ind w:firstLine="1440"/>
        <w:rPr>
          <w:szCs w:val="28"/>
        </w:rPr>
      </w:pPr>
      <w:r w:rsidRPr="00075660">
        <w:rPr>
          <w:b/>
          <w:i/>
          <w:szCs w:val="28"/>
        </w:rPr>
        <w:t>9</w:t>
      </w:r>
      <w:r w:rsidRPr="00075660">
        <w:rPr>
          <w:b/>
          <w:i/>
          <w:szCs w:val="28"/>
        </w:rPr>
        <w:tab/>
      </w:r>
      <w:r w:rsidRPr="00075660">
        <w:rPr>
          <w:b/>
          <w:i/>
          <w:szCs w:val="28"/>
        </w:rPr>
        <w:tab/>
        <w:t>10</w:t>
      </w:r>
      <w:r w:rsidRPr="00075660">
        <w:rPr>
          <w:b/>
          <w:i/>
          <w:szCs w:val="28"/>
        </w:rPr>
        <w:tab/>
      </w:r>
      <w:r w:rsidRPr="00075660">
        <w:rPr>
          <w:szCs w:val="28"/>
        </w:rPr>
        <w:tab/>
      </w:r>
      <w:r w:rsidRPr="00075660">
        <w:rPr>
          <w:b/>
          <w:color w:val="FF0000"/>
          <w:szCs w:val="28"/>
        </w:rPr>
        <w:t>13</w:t>
      </w:r>
      <w:r w:rsidRPr="00075660">
        <w:rPr>
          <w:szCs w:val="28"/>
        </w:rPr>
        <w:tab/>
      </w:r>
      <w:r w:rsidRPr="00075660">
        <w:rPr>
          <w:szCs w:val="28"/>
        </w:rPr>
        <w:tab/>
      </w:r>
      <w:r w:rsidRPr="00075660">
        <w:rPr>
          <w:b/>
          <w:color w:val="FF0000"/>
          <w:szCs w:val="28"/>
        </w:rPr>
        <w:t>14</w:t>
      </w:r>
    </w:p>
    <w:p w:rsidR="00CB5B37" w:rsidRPr="00075660" w:rsidRDefault="00CB5B37" w:rsidP="00F2225A">
      <w:pPr>
        <w:widowControl w:val="0"/>
        <w:spacing w:before="80" w:after="80"/>
        <w:ind w:firstLine="1440"/>
        <w:rPr>
          <w:b/>
          <w:i/>
          <w:szCs w:val="28"/>
        </w:rPr>
      </w:pPr>
      <w:r w:rsidRPr="00075660">
        <w:rPr>
          <w:b/>
          <w:color w:val="FF0000"/>
          <w:szCs w:val="28"/>
        </w:rPr>
        <w:t>4</w:t>
      </w:r>
      <w:r w:rsidRPr="00075660">
        <w:rPr>
          <w:szCs w:val="28"/>
        </w:rPr>
        <w:tab/>
      </w:r>
      <w:r w:rsidRPr="00075660">
        <w:rPr>
          <w:szCs w:val="28"/>
        </w:rPr>
        <w:tab/>
      </w:r>
      <w:r w:rsidRPr="00075660">
        <w:rPr>
          <w:b/>
          <w:color w:val="FF0000"/>
          <w:szCs w:val="28"/>
        </w:rPr>
        <w:t>3</w:t>
      </w:r>
      <w:r w:rsidRPr="00075660">
        <w:rPr>
          <w:szCs w:val="28"/>
        </w:rPr>
        <w:tab/>
      </w:r>
      <w:r w:rsidRPr="00075660">
        <w:rPr>
          <w:szCs w:val="28"/>
        </w:rPr>
        <w:tab/>
      </w:r>
      <w:r w:rsidRPr="00075660">
        <w:rPr>
          <w:b/>
          <w:i/>
          <w:szCs w:val="28"/>
        </w:rPr>
        <w:t>8</w:t>
      </w:r>
      <w:r w:rsidRPr="00075660">
        <w:rPr>
          <w:b/>
          <w:i/>
          <w:szCs w:val="28"/>
        </w:rPr>
        <w:tab/>
      </w:r>
      <w:r w:rsidRPr="00075660">
        <w:rPr>
          <w:b/>
          <w:i/>
          <w:szCs w:val="28"/>
        </w:rPr>
        <w:tab/>
        <w:t>7</w:t>
      </w:r>
    </w:p>
    <w:p w:rsidR="00CB5B37" w:rsidRPr="00075660" w:rsidRDefault="00CB5B37" w:rsidP="00F2225A">
      <w:pPr>
        <w:widowControl w:val="0"/>
        <w:spacing w:before="80" w:after="80"/>
        <w:ind w:firstLine="1440"/>
        <w:rPr>
          <w:b/>
          <w:i/>
          <w:szCs w:val="28"/>
        </w:rPr>
      </w:pPr>
      <w:r w:rsidRPr="00075660">
        <w:rPr>
          <w:b/>
          <w:color w:val="FF0000"/>
          <w:szCs w:val="28"/>
        </w:rPr>
        <w:t>1</w:t>
      </w:r>
      <w:r w:rsidRPr="00075660">
        <w:rPr>
          <w:szCs w:val="28"/>
        </w:rPr>
        <w:tab/>
      </w:r>
      <w:r w:rsidRPr="00075660">
        <w:rPr>
          <w:szCs w:val="28"/>
        </w:rPr>
        <w:tab/>
      </w:r>
      <w:r w:rsidRPr="00075660">
        <w:rPr>
          <w:b/>
          <w:color w:val="FF0000"/>
          <w:szCs w:val="28"/>
        </w:rPr>
        <w:t>2</w:t>
      </w:r>
      <w:r w:rsidRPr="00075660">
        <w:rPr>
          <w:szCs w:val="28"/>
        </w:rPr>
        <w:tab/>
      </w:r>
      <w:r w:rsidRPr="00075660">
        <w:rPr>
          <w:szCs w:val="28"/>
        </w:rPr>
        <w:tab/>
      </w:r>
      <w:r w:rsidRPr="00075660">
        <w:rPr>
          <w:b/>
          <w:i/>
          <w:szCs w:val="28"/>
        </w:rPr>
        <w:t>5</w:t>
      </w:r>
      <w:r w:rsidRPr="00075660">
        <w:rPr>
          <w:b/>
          <w:i/>
          <w:szCs w:val="28"/>
        </w:rPr>
        <w:tab/>
      </w:r>
      <w:r w:rsidRPr="00075660">
        <w:rPr>
          <w:b/>
          <w:i/>
          <w:szCs w:val="28"/>
        </w:rPr>
        <w:tab/>
        <w:t>6</w:t>
      </w:r>
    </w:p>
    <w:p w:rsidR="00CB5B37" w:rsidRPr="00075660" w:rsidRDefault="00CB5B37" w:rsidP="00073F89">
      <w:pPr>
        <w:widowControl w:val="0"/>
        <w:ind w:firstLine="720"/>
        <w:rPr>
          <w:szCs w:val="28"/>
        </w:rPr>
      </w:pPr>
      <w:r w:rsidRPr="00075660">
        <w:rPr>
          <w:szCs w:val="28"/>
        </w:rPr>
        <w:lastRenderedPageBreak/>
        <w:t>+ Bố trí liên tục theo hàng ngang từ trái qua phải, từ trên xuống</w:t>
      </w:r>
    </w:p>
    <w:p w:rsidR="00CB5B37" w:rsidRPr="00075660" w:rsidRDefault="00CB5B37" w:rsidP="00C91AD3">
      <w:pPr>
        <w:widowControl w:val="0"/>
        <w:ind w:firstLine="1440"/>
        <w:rPr>
          <w:szCs w:val="28"/>
        </w:rPr>
      </w:pPr>
      <w:r w:rsidRPr="00075660">
        <w:rPr>
          <w:szCs w:val="28"/>
        </w:rPr>
        <w:t>1</w:t>
      </w:r>
      <w:r w:rsidRPr="00075660">
        <w:rPr>
          <w:szCs w:val="28"/>
        </w:rPr>
        <w:tab/>
      </w:r>
      <w:r w:rsidRPr="00075660">
        <w:rPr>
          <w:szCs w:val="28"/>
        </w:rPr>
        <w:tab/>
        <w:t>2</w:t>
      </w:r>
      <w:r w:rsidRPr="00075660">
        <w:rPr>
          <w:szCs w:val="28"/>
        </w:rPr>
        <w:tab/>
      </w:r>
      <w:r w:rsidRPr="00075660">
        <w:rPr>
          <w:szCs w:val="28"/>
        </w:rPr>
        <w:tab/>
        <w:t>3</w:t>
      </w:r>
      <w:r w:rsidRPr="00075660">
        <w:rPr>
          <w:szCs w:val="28"/>
        </w:rPr>
        <w:tab/>
      </w:r>
      <w:r w:rsidRPr="00075660">
        <w:rPr>
          <w:szCs w:val="28"/>
        </w:rPr>
        <w:tab/>
        <w:t>4</w:t>
      </w:r>
    </w:p>
    <w:p w:rsidR="00CB5B37" w:rsidRPr="00075660" w:rsidRDefault="00CB5B37" w:rsidP="00C91AD3">
      <w:pPr>
        <w:widowControl w:val="0"/>
        <w:ind w:firstLine="1440"/>
        <w:rPr>
          <w:szCs w:val="28"/>
        </w:rPr>
      </w:pPr>
      <w:r w:rsidRPr="00075660">
        <w:rPr>
          <w:szCs w:val="28"/>
        </w:rPr>
        <w:t>5</w:t>
      </w:r>
      <w:r w:rsidRPr="00075660">
        <w:rPr>
          <w:szCs w:val="28"/>
        </w:rPr>
        <w:tab/>
      </w:r>
      <w:r w:rsidRPr="00075660">
        <w:rPr>
          <w:szCs w:val="28"/>
        </w:rPr>
        <w:tab/>
        <w:t>6</w:t>
      </w:r>
      <w:r w:rsidRPr="00075660">
        <w:rPr>
          <w:szCs w:val="28"/>
        </w:rPr>
        <w:tab/>
      </w:r>
      <w:r w:rsidRPr="00075660">
        <w:rPr>
          <w:szCs w:val="28"/>
        </w:rPr>
        <w:tab/>
        <w:t>7</w:t>
      </w:r>
      <w:r w:rsidRPr="00075660">
        <w:rPr>
          <w:szCs w:val="28"/>
        </w:rPr>
        <w:tab/>
      </w:r>
      <w:r w:rsidRPr="00075660">
        <w:rPr>
          <w:szCs w:val="28"/>
        </w:rPr>
        <w:tab/>
        <w:t>8</w:t>
      </w:r>
    </w:p>
    <w:p w:rsidR="00CB5B37" w:rsidRPr="00075660" w:rsidRDefault="00CB5B37" w:rsidP="00C91AD3">
      <w:pPr>
        <w:widowControl w:val="0"/>
        <w:ind w:firstLine="1440"/>
        <w:rPr>
          <w:szCs w:val="28"/>
        </w:rPr>
      </w:pPr>
      <w:r w:rsidRPr="00075660">
        <w:rPr>
          <w:szCs w:val="28"/>
        </w:rPr>
        <w:t>9</w:t>
      </w:r>
      <w:r w:rsidRPr="00075660">
        <w:rPr>
          <w:szCs w:val="28"/>
        </w:rPr>
        <w:tab/>
      </w:r>
      <w:r w:rsidRPr="00075660">
        <w:rPr>
          <w:szCs w:val="28"/>
        </w:rPr>
        <w:tab/>
        <w:t>10</w:t>
      </w:r>
      <w:r w:rsidRPr="00075660">
        <w:rPr>
          <w:szCs w:val="28"/>
        </w:rPr>
        <w:tab/>
      </w:r>
      <w:r w:rsidRPr="00075660">
        <w:rPr>
          <w:szCs w:val="28"/>
        </w:rPr>
        <w:tab/>
        <w:t>11</w:t>
      </w:r>
      <w:r w:rsidRPr="00075660">
        <w:rPr>
          <w:szCs w:val="28"/>
        </w:rPr>
        <w:tab/>
      </w:r>
      <w:r w:rsidRPr="00075660">
        <w:rPr>
          <w:szCs w:val="28"/>
        </w:rPr>
        <w:tab/>
        <w:t>12</w:t>
      </w:r>
    </w:p>
    <w:p w:rsidR="00CB5B37" w:rsidRPr="00075660" w:rsidRDefault="00CB5B37" w:rsidP="00C91AD3">
      <w:pPr>
        <w:widowControl w:val="0"/>
        <w:ind w:firstLine="1440"/>
        <w:rPr>
          <w:szCs w:val="28"/>
        </w:rPr>
      </w:pPr>
      <w:r w:rsidRPr="00075660">
        <w:rPr>
          <w:szCs w:val="28"/>
        </w:rPr>
        <w:t>13</w:t>
      </w:r>
      <w:r w:rsidRPr="00075660">
        <w:rPr>
          <w:szCs w:val="28"/>
        </w:rPr>
        <w:tab/>
      </w:r>
      <w:r w:rsidRPr="00075660">
        <w:rPr>
          <w:szCs w:val="28"/>
        </w:rPr>
        <w:tab/>
        <w:t>14</w:t>
      </w:r>
      <w:r w:rsidRPr="00075660">
        <w:rPr>
          <w:szCs w:val="28"/>
        </w:rPr>
        <w:tab/>
      </w:r>
      <w:r w:rsidRPr="00075660">
        <w:rPr>
          <w:szCs w:val="28"/>
        </w:rPr>
        <w:tab/>
        <w:t>15</w:t>
      </w:r>
      <w:r w:rsidRPr="00075660">
        <w:rPr>
          <w:szCs w:val="28"/>
        </w:rPr>
        <w:tab/>
      </w:r>
      <w:r w:rsidRPr="00075660">
        <w:rPr>
          <w:szCs w:val="28"/>
        </w:rPr>
        <w:tab/>
        <w:t>16</w:t>
      </w:r>
    </w:p>
    <w:p w:rsidR="00CB5B37" w:rsidRPr="00075660" w:rsidRDefault="00CB5B37" w:rsidP="00C91AD3">
      <w:pPr>
        <w:widowControl w:val="0"/>
        <w:ind w:firstLine="1440"/>
        <w:rPr>
          <w:szCs w:val="28"/>
        </w:rPr>
      </w:pPr>
      <w:r w:rsidRPr="00075660">
        <w:rPr>
          <w:szCs w:val="28"/>
        </w:rPr>
        <w:t>17</w:t>
      </w:r>
      <w:r w:rsidRPr="00075660">
        <w:rPr>
          <w:szCs w:val="28"/>
        </w:rPr>
        <w:tab/>
      </w:r>
      <w:r w:rsidRPr="00075660">
        <w:rPr>
          <w:szCs w:val="28"/>
        </w:rPr>
        <w:tab/>
        <w:t>18</w:t>
      </w:r>
      <w:r w:rsidRPr="00075660">
        <w:rPr>
          <w:szCs w:val="28"/>
        </w:rPr>
        <w:tab/>
      </w:r>
      <w:r w:rsidRPr="00075660">
        <w:rPr>
          <w:szCs w:val="28"/>
        </w:rPr>
        <w:tab/>
        <w:t>19</w:t>
      </w:r>
      <w:r w:rsidRPr="00075660">
        <w:rPr>
          <w:szCs w:val="28"/>
        </w:rPr>
        <w:tab/>
      </w:r>
      <w:r w:rsidRPr="00075660">
        <w:rPr>
          <w:szCs w:val="28"/>
        </w:rPr>
        <w:tab/>
        <w:t>20</w:t>
      </w:r>
    </w:p>
    <w:p w:rsidR="00CB5B37" w:rsidRPr="00075660" w:rsidRDefault="00CB5B37" w:rsidP="00C91AD3">
      <w:pPr>
        <w:widowControl w:val="0"/>
        <w:ind w:firstLine="1440"/>
        <w:rPr>
          <w:szCs w:val="28"/>
        </w:rPr>
      </w:pPr>
      <w:r w:rsidRPr="00075660">
        <w:rPr>
          <w:szCs w:val="28"/>
        </w:rPr>
        <w:t>21</w:t>
      </w:r>
      <w:r w:rsidRPr="00075660">
        <w:rPr>
          <w:szCs w:val="28"/>
        </w:rPr>
        <w:tab/>
      </w:r>
      <w:r w:rsidRPr="00075660">
        <w:rPr>
          <w:szCs w:val="28"/>
        </w:rPr>
        <w:tab/>
        <w:t>22</w:t>
      </w:r>
      <w:r w:rsidRPr="00075660">
        <w:rPr>
          <w:szCs w:val="28"/>
        </w:rPr>
        <w:tab/>
      </w:r>
      <w:r w:rsidRPr="00075660">
        <w:rPr>
          <w:szCs w:val="28"/>
        </w:rPr>
        <w:tab/>
        <w:t>24</w:t>
      </w:r>
      <w:r w:rsidRPr="00075660">
        <w:rPr>
          <w:szCs w:val="28"/>
        </w:rPr>
        <w:tab/>
      </w:r>
      <w:r w:rsidRPr="00075660">
        <w:rPr>
          <w:szCs w:val="28"/>
        </w:rPr>
        <w:tab/>
        <w:t>25</w:t>
      </w:r>
    </w:p>
    <w:p w:rsidR="00CB5B37" w:rsidRPr="00075660" w:rsidRDefault="00CB5B37" w:rsidP="00073F89">
      <w:pPr>
        <w:widowControl w:val="0"/>
        <w:ind w:firstLine="720"/>
        <w:rPr>
          <w:szCs w:val="28"/>
        </w:rPr>
      </w:pPr>
      <w:r w:rsidRPr="00075660">
        <w:rPr>
          <w:szCs w:val="28"/>
        </w:rPr>
        <w:t>+ Bố trí liên tục theo hàng ngang từ trái qua phải, từ dưới lên</w:t>
      </w:r>
    </w:p>
    <w:p w:rsidR="00CB5B37" w:rsidRPr="00075660" w:rsidRDefault="00CB5B37" w:rsidP="00C91AD3">
      <w:pPr>
        <w:widowControl w:val="0"/>
        <w:ind w:firstLine="1440"/>
        <w:rPr>
          <w:szCs w:val="28"/>
        </w:rPr>
      </w:pPr>
      <w:r w:rsidRPr="00075660">
        <w:rPr>
          <w:szCs w:val="28"/>
        </w:rPr>
        <w:t>21</w:t>
      </w:r>
      <w:r w:rsidRPr="00075660">
        <w:rPr>
          <w:szCs w:val="28"/>
        </w:rPr>
        <w:tab/>
      </w:r>
      <w:r w:rsidRPr="00075660">
        <w:rPr>
          <w:szCs w:val="28"/>
        </w:rPr>
        <w:tab/>
        <w:t>22</w:t>
      </w:r>
      <w:r w:rsidRPr="00075660">
        <w:rPr>
          <w:szCs w:val="28"/>
        </w:rPr>
        <w:tab/>
      </w:r>
      <w:r w:rsidRPr="00075660">
        <w:rPr>
          <w:szCs w:val="28"/>
        </w:rPr>
        <w:tab/>
        <w:t>24</w:t>
      </w:r>
      <w:r w:rsidRPr="00075660">
        <w:rPr>
          <w:szCs w:val="28"/>
        </w:rPr>
        <w:tab/>
      </w:r>
      <w:r w:rsidRPr="00075660">
        <w:rPr>
          <w:szCs w:val="28"/>
        </w:rPr>
        <w:tab/>
        <w:t>25</w:t>
      </w:r>
    </w:p>
    <w:p w:rsidR="00CB5B37" w:rsidRPr="00075660" w:rsidRDefault="00CB5B37" w:rsidP="00C91AD3">
      <w:pPr>
        <w:widowControl w:val="0"/>
        <w:ind w:firstLine="1440"/>
        <w:rPr>
          <w:szCs w:val="28"/>
        </w:rPr>
      </w:pPr>
      <w:r w:rsidRPr="00075660">
        <w:rPr>
          <w:szCs w:val="28"/>
        </w:rPr>
        <w:t>17</w:t>
      </w:r>
      <w:r w:rsidRPr="00075660">
        <w:rPr>
          <w:szCs w:val="28"/>
        </w:rPr>
        <w:tab/>
      </w:r>
      <w:r w:rsidRPr="00075660">
        <w:rPr>
          <w:szCs w:val="28"/>
        </w:rPr>
        <w:tab/>
        <w:t>18</w:t>
      </w:r>
      <w:r w:rsidRPr="00075660">
        <w:rPr>
          <w:szCs w:val="28"/>
        </w:rPr>
        <w:tab/>
      </w:r>
      <w:r w:rsidRPr="00075660">
        <w:rPr>
          <w:szCs w:val="28"/>
        </w:rPr>
        <w:tab/>
        <w:t>19</w:t>
      </w:r>
      <w:r w:rsidRPr="00075660">
        <w:rPr>
          <w:szCs w:val="28"/>
        </w:rPr>
        <w:tab/>
      </w:r>
      <w:r w:rsidRPr="00075660">
        <w:rPr>
          <w:szCs w:val="28"/>
        </w:rPr>
        <w:tab/>
        <w:t>20</w:t>
      </w:r>
    </w:p>
    <w:p w:rsidR="00CB5B37" w:rsidRPr="00075660" w:rsidRDefault="00CB5B37" w:rsidP="00C91AD3">
      <w:pPr>
        <w:widowControl w:val="0"/>
        <w:ind w:firstLine="1440"/>
        <w:rPr>
          <w:szCs w:val="28"/>
        </w:rPr>
      </w:pPr>
      <w:r w:rsidRPr="00075660">
        <w:rPr>
          <w:szCs w:val="28"/>
        </w:rPr>
        <w:t>13</w:t>
      </w:r>
      <w:r w:rsidRPr="00075660">
        <w:rPr>
          <w:szCs w:val="28"/>
        </w:rPr>
        <w:tab/>
      </w:r>
      <w:r w:rsidRPr="00075660">
        <w:rPr>
          <w:szCs w:val="28"/>
        </w:rPr>
        <w:tab/>
        <w:t>14</w:t>
      </w:r>
      <w:r w:rsidRPr="00075660">
        <w:rPr>
          <w:szCs w:val="28"/>
        </w:rPr>
        <w:tab/>
      </w:r>
      <w:r w:rsidRPr="00075660">
        <w:rPr>
          <w:szCs w:val="28"/>
        </w:rPr>
        <w:tab/>
        <w:t>15</w:t>
      </w:r>
      <w:r w:rsidRPr="00075660">
        <w:rPr>
          <w:szCs w:val="28"/>
        </w:rPr>
        <w:tab/>
      </w:r>
      <w:r w:rsidRPr="00075660">
        <w:rPr>
          <w:szCs w:val="28"/>
        </w:rPr>
        <w:tab/>
        <w:t>16</w:t>
      </w:r>
    </w:p>
    <w:p w:rsidR="00CB5B37" w:rsidRPr="00075660" w:rsidRDefault="00CB5B37" w:rsidP="00C91AD3">
      <w:pPr>
        <w:widowControl w:val="0"/>
        <w:ind w:firstLine="1440"/>
        <w:rPr>
          <w:szCs w:val="28"/>
        </w:rPr>
      </w:pPr>
      <w:r w:rsidRPr="00075660">
        <w:rPr>
          <w:szCs w:val="28"/>
        </w:rPr>
        <w:t>9</w:t>
      </w:r>
      <w:r w:rsidRPr="00075660">
        <w:rPr>
          <w:szCs w:val="28"/>
        </w:rPr>
        <w:tab/>
      </w:r>
      <w:r w:rsidRPr="00075660">
        <w:rPr>
          <w:szCs w:val="28"/>
        </w:rPr>
        <w:tab/>
        <w:t>10</w:t>
      </w:r>
      <w:r w:rsidRPr="00075660">
        <w:rPr>
          <w:szCs w:val="28"/>
        </w:rPr>
        <w:tab/>
      </w:r>
      <w:r w:rsidRPr="00075660">
        <w:rPr>
          <w:szCs w:val="28"/>
        </w:rPr>
        <w:tab/>
        <w:t>11</w:t>
      </w:r>
      <w:r w:rsidRPr="00075660">
        <w:rPr>
          <w:szCs w:val="28"/>
        </w:rPr>
        <w:tab/>
      </w:r>
      <w:r w:rsidRPr="00075660">
        <w:rPr>
          <w:szCs w:val="28"/>
        </w:rPr>
        <w:tab/>
        <w:t>12</w:t>
      </w:r>
    </w:p>
    <w:p w:rsidR="00CB5B37" w:rsidRPr="00075660" w:rsidRDefault="00CB5B37" w:rsidP="00C91AD3">
      <w:pPr>
        <w:widowControl w:val="0"/>
        <w:ind w:firstLine="1440"/>
        <w:rPr>
          <w:szCs w:val="28"/>
        </w:rPr>
      </w:pPr>
      <w:r w:rsidRPr="00075660">
        <w:rPr>
          <w:szCs w:val="28"/>
        </w:rPr>
        <w:t>5</w:t>
      </w:r>
      <w:r w:rsidRPr="00075660">
        <w:rPr>
          <w:szCs w:val="28"/>
        </w:rPr>
        <w:tab/>
      </w:r>
      <w:r w:rsidRPr="00075660">
        <w:rPr>
          <w:szCs w:val="28"/>
        </w:rPr>
        <w:tab/>
        <w:t>6</w:t>
      </w:r>
      <w:r w:rsidRPr="00075660">
        <w:rPr>
          <w:szCs w:val="28"/>
        </w:rPr>
        <w:tab/>
      </w:r>
      <w:r w:rsidRPr="00075660">
        <w:rPr>
          <w:szCs w:val="28"/>
        </w:rPr>
        <w:tab/>
        <w:t>7</w:t>
      </w:r>
      <w:r w:rsidRPr="00075660">
        <w:rPr>
          <w:szCs w:val="28"/>
        </w:rPr>
        <w:tab/>
      </w:r>
      <w:r w:rsidRPr="00075660">
        <w:rPr>
          <w:szCs w:val="28"/>
        </w:rPr>
        <w:tab/>
        <w:t>8</w:t>
      </w:r>
    </w:p>
    <w:p w:rsidR="00CB5B37" w:rsidRPr="00075660" w:rsidRDefault="00CB5B37" w:rsidP="00C91AD3">
      <w:pPr>
        <w:widowControl w:val="0"/>
        <w:ind w:firstLine="1440"/>
        <w:rPr>
          <w:szCs w:val="28"/>
        </w:rPr>
      </w:pPr>
      <w:r w:rsidRPr="00075660">
        <w:rPr>
          <w:szCs w:val="28"/>
        </w:rPr>
        <w:t>1</w:t>
      </w:r>
      <w:r w:rsidRPr="00075660">
        <w:rPr>
          <w:szCs w:val="28"/>
        </w:rPr>
        <w:tab/>
      </w:r>
      <w:r w:rsidRPr="00075660">
        <w:rPr>
          <w:szCs w:val="28"/>
        </w:rPr>
        <w:tab/>
        <w:t>2</w:t>
      </w:r>
      <w:r w:rsidRPr="00075660">
        <w:rPr>
          <w:szCs w:val="28"/>
        </w:rPr>
        <w:tab/>
      </w:r>
      <w:r w:rsidRPr="00075660">
        <w:rPr>
          <w:szCs w:val="28"/>
        </w:rPr>
        <w:tab/>
        <w:t>3</w:t>
      </w:r>
      <w:r w:rsidRPr="00075660">
        <w:rPr>
          <w:szCs w:val="28"/>
        </w:rPr>
        <w:tab/>
      </w:r>
      <w:r w:rsidRPr="00075660">
        <w:rPr>
          <w:szCs w:val="28"/>
        </w:rPr>
        <w:tab/>
        <w:t>4</w:t>
      </w:r>
    </w:p>
    <w:p w:rsidR="00CB5B37" w:rsidRPr="00075660" w:rsidRDefault="00CB5B37" w:rsidP="00073F89">
      <w:pPr>
        <w:widowControl w:val="0"/>
        <w:ind w:firstLine="720"/>
        <w:rPr>
          <w:szCs w:val="28"/>
        </w:rPr>
      </w:pPr>
      <w:r w:rsidRPr="00075660">
        <w:rPr>
          <w:szCs w:val="28"/>
        </w:rPr>
        <w:t>+ Bố trí hàng dọc từ trên xuống, từ trái qua phải</w:t>
      </w:r>
    </w:p>
    <w:p w:rsidR="00CB5B37" w:rsidRPr="00075660" w:rsidRDefault="00CB5B37" w:rsidP="00C91AD3">
      <w:pPr>
        <w:widowControl w:val="0"/>
        <w:ind w:firstLine="1440"/>
        <w:rPr>
          <w:szCs w:val="28"/>
        </w:rPr>
      </w:pPr>
      <w:r w:rsidRPr="00075660">
        <w:rPr>
          <w:szCs w:val="28"/>
        </w:rPr>
        <w:t>1</w:t>
      </w:r>
      <w:r w:rsidRPr="00075660">
        <w:rPr>
          <w:szCs w:val="28"/>
        </w:rPr>
        <w:tab/>
      </w:r>
      <w:r w:rsidRPr="00075660">
        <w:rPr>
          <w:szCs w:val="28"/>
        </w:rPr>
        <w:tab/>
        <w:t>7</w:t>
      </w:r>
      <w:r w:rsidRPr="00075660">
        <w:rPr>
          <w:szCs w:val="28"/>
        </w:rPr>
        <w:tab/>
      </w:r>
      <w:r w:rsidRPr="00075660">
        <w:rPr>
          <w:szCs w:val="28"/>
        </w:rPr>
        <w:tab/>
        <w:t>13</w:t>
      </w:r>
      <w:r w:rsidRPr="00075660">
        <w:rPr>
          <w:szCs w:val="28"/>
        </w:rPr>
        <w:tab/>
      </w:r>
      <w:r w:rsidRPr="00075660">
        <w:rPr>
          <w:szCs w:val="28"/>
        </w:rPr>
        <w:tab/>
        <w:t>19</w:t>
      </w:r>
    </w:p>
    <w:p w:rsidR="00CB5B37" w:rsidRPr="00075660" w:rsidRDefault="00CB5B37" w:rsidP="00C91AD3">
      <w:pPr>
        <w:widowControl w:val="0"/>
        <w:ind w:firstLine="1440"/>
        <w:rPr>
          <w:szCs w:val="28"/>
        </w:rPr>
      </w:pPr>
      <w:r w:rsidRPr="00075660">
        <w:rPr>
          <w:szCs w:val="28"/>
        </w:rPr>
        <w:t>2</w:t>
      </w:r>
      <w:r w:rsidRPr="00075660">
        <w:rPr>
          <w:szCs w:val="28"/>
        </w:rPr>
        <w:tab/>
      </w:r>
      <w:r w:rsidRPr="00075660">
        <w:rPr>
          <w:szCs w:val="28"/>
        </w:rPr>
        <w:tab/>
        <w:t>8</w:t>
      </w:r>
      <w:r w:rsidRPr="00075660">
        <w:rPr>
          <w:szCs w:val="28"/>
        </w:rPr>
        <w:tab/>
      </w:r>
      <w:r w:rsidRPr="00075660">
        <w:rPr>
          <w:szCs w:val="28"/>
        </w:rPr>
        <w:tab/>
        <w:t>14</w:t>
      </w:r>
      <w:r w:rsidRPr="00075660">
        <w:rPr>
          <w:szCs w:val="28"/>
        </w:rPr>
        <w:tab/>
      </w:r>
      <w:r w:rsidRPr="00075660">
        <w:rPr>
          <w:szCs w:val="28"/>
        </w:rPr>
        <w:tab/>
        <w:t>20</w:t>
      </w:r>
    </w:p>
    <w:p w:rsidR="00CB5B37" w:rsidRPr="00075660" w:rsidRDefault="00CB5B37" w:rsidP="00C91AD3">
      <w:pPr>
        <w:widowControl w:val="0"/>
        <w:ind w:firstLine="1440"/>
        <w:rPr>
          <w:szCs w:val="28"/>
        </w:rPr>
      </w:pPr>
      <w:r w:rsidRPr="00075660">
        <w:rPr>
          <w:szCs w:val="28"/>
        </w:rPr>
        <w:t>3</w:t>
      </w:r>
      <w:r w:rsidRPr="00075660">
        <w:rPr>
          <w:szCs w:val="28"/>
        </w:rPr>
        <w:tab/>
      </w:r>
      <w:r w:rsidRPr="00075660">
        <w:rPr>
          <w:szCs w:val="28"/>
        </w:rPr>
        <w:tab/>
        <w:t>9</w:t>
      </w:r>
      <w:r w:rsidRPr="00075660">
        <w:rPr>
          <w:szCs w:val="28"/>
        </w:rPr>
        <w:tab/>
      </w:r>
      <w:r w:rsidRPr="00075660">
        <w:rPr>
          <w:szCs w:val="28"/>
        </w:rPr>
        <w:tab/>
        <w:t>15</w:t>
      </w:r>
      <w:r w:rsidRPr="00075660">
        <w:rPr>
          <w:szCs w:val="28"/>
        </w:rPr>
        <w:tab/>
      </w:r>
      <w:r w:rsidRPr="00075660">
        <w:rPr>
          <w:szCs w:val="28"/>
        </w:rPr>
        <w:tab/>
        <w:t>21</w:t>
      </w:r>
    </w:p>
    <w:p w:rsidR="00CB5B37" w:rsidRPr="00075660" w:rsidRDefault="00CB5B37" w:rsidP="00C91AD3">
      <w:pPr>
        <w:widowControl w:val="0"/>
        <w:ind w:firstLine="1440"/>
        <w:rPr>
          <w:szCs w:val="28"/>
        </w:rPr>
      </w:pPr>
      <w:r w:rsidRPr="00075660">
        <w:rPr>
          <w:szCs w:val="28"/>
        </w:rPr>
        <w:t>4</w:t>
      </w:r>
      <w:r w:rsidRPr="00075660">
        <w:rPr>
          <w:szCs w:val="28"/>
        </w:rPr>
        <w:tab/>
      </w:r>
      <w:r w:rsidRPr="00075660">
        <w:rPr>
          <w:szCs w:val="28"/>
        </w:rPr>
        <w:tab/>
        <w:t>10</w:t>
      </w:r>
      <w:r w:rsidRPr="00075660">
        <w:rPr>
          <w:szCs w:val="28"/>
        </w:rPr>
        <w:tab/>
      </w:r>
      <w:r w:rsidRPr="00075660">
        <w:rPr>
          <w:szCs w:val="28"/>
        </w:rPr>
        <w:tab/>
        <w:t>16</w:t>
      </w:r>
      <w:r w:rsidRPr="00075660">
        <w:rPr>
          <w:szCs w:val="28"/>
        </w:rPr>
        <w:tab/>
      </w:r>
      <w:r w:rsidRPr="00075660">
        <w:rPr>
          <w:szCs w:val="28"/>
        </w:rPr>
        <w:tab/>
        <w:t>22</w:t>
      </w:r>
    </w:p>
    <w:p w:rsidR="00CB5B37" w:rsidRPr="00075660" w:rsidRDefault="00CB5B37" w:rsidP="00C91AD3">
      <w:pPr>
        <w:widowControl w:val="0"/>
        <w:ind w:firstLine="1440"/>
        <w:rPr>
          <w:szCs w:val="28"/>
        </w:rPr>
      </w:pPr>
      <w:r w:rsidRPr="00075660">
        <w:rPr>
          <w:szCs w:val="28"/>
        </w:rPr>
        <w:t>5</w:t>
      </w:r>
      <w:r w:rsidRPr="00075660">
        <w:rPr>
          <w:szCs w:val="28"/>
        </w:rPr>
        <w:tab/>
      </w:r>
      <w:r w:rsidRPr="00075660">
        <w:rPr>
          <w:szCs w:val="28"/>
        </w:rPr>
        <w:tab/>
        <w:t>11</w:t>
      </w:r>
      <w:r w:rsidRPr="00075660">
        <w:rPr>
          <w:szCs w:val="28"/>
        </w:rPr>
        <w:tab/>
      </w:r>
      <w:r w:rsidRPr="00075660">
        <w:rPr>
          <w:szCs w:val="28"/>
        </w:rPr>
        <w:tab/>
        <w:t>17</w:t>
      </w:r>
      <w:r w:rsidRPr="00075660">
        <w:rPr>
          <w:szCs w:val="28"/>
        </w:rPr>
        <w:tab/>
      </w:r>
      <w:r w:rsidRPr="00075660">
        <w:rPr>
          <w:szCs w:val="28"/>
        </w:rPr>
        <w:tab/>
        <w:t>23</w:t>
      </w:r>
    </w:p>
    <w:p w:rsidR="00CB5B37" w:rsidRPr="00075660" w:rsidRDefault="00CB5B37" w:rsidP="00C91AD3">
      <w:pPr>
        <w:widowControl w:val="0"/>
        <w:ind w:firstLine="1440"/>
        <w:rPr>
          <w:szCs w:val="28"/>
        </w:rPr>
      </w:pPr>
      <w:r w:rsidRPr="00075660">
        <w:rPr>
          <w:szCs w:val="28"/>
        </w:rPr>
        <w:t>6</w:t>
      </w:r>
      <w:r w:rsidRPr="00075660">
        <w:rPr>
          <w:szCs w:val="28"/>
        </w:rPr>
        <w:tab/>
      </w:r>
      <w:r w:rsidRPr="00075660">
        <w:rPr>
          <w:szCs w:val="28"/>
        </w:rPr>
        <w:tab/>
        <w:t>12</w:t>
      </w:r>
      <w:r w:rsidRPr="00075660">
        <w:rPr>
          <w:szCs w:val="28"/>
        </w:rPr>
        <w:tab/>
      </w:r>
      <w:r w:rsidRPr="00075660">
        <w:rPr>
          <w:szCs w:val="28"/>
        </w:rPr>
        <w:tab/>
        <w:t>18</w:t>
      </w:r>
      <w:r w:rsidRPr="00075660">
        <w:rPr>
          <w:szCs w:val="28"/>
        </w:rPr>
        <w:tab/>
      </w:r>
      <w:r w:rsidRPr="00075660">
        <w:rPr>
          <w:szCs w:val="28"/>
        </w:rPr>
        <w:tab/>
        <w:t>24</w:t>
      </w:r>
    </w:p>
    <w:p w:rsidR="00CB5B37" w:rsidRPr="00075660" w:rsidRDefault="00CB5B37" w:rsidP="00073F89">
      <w:pPr>
        <w:widowControl w:val="0"/>
        <w:ind w:firstLine="720"/>
        <w:rPr>
          <w:szCs w:val="28"/>
        </w:rPr>
      </w:pPr>
      <w:r w:rsidRPr="00075660">
        <w:rPr>
          <w:szCs w:val="28"/>
        </w:rPr>
        <w:t>+ Bố trí hàng dọc từ dưới lên, từ trái qua phải</w:t>
      </w:r>
    </w:p>
    <w:p w:rsidR="00CB5B37" w:rsidRPr="00075660" w:rsidRDefault="00CB5B37" w:rsidP="00C91AD3">
      <w:pPr>
        <w:widowControl w:val="0"/>
        <w:ind w:firstLine="1440"/>
        <w:rPr>
          <w:szCs w:val="28"/>
        </w:rPr>
      </w:pPr>
      <w:r w:rsidRPr="00075660">
        <w:rPr>
          <w:szCs w:val="28"/>
        </w:rPr>
        <w:t>6</w:t>
      </w:r>
      <w:r w:rsidRPr="00075660">
        <w:rPr>
          <w:szCs w:val="28"/>
        </w:rPr>
        <w:tab/>
      </w:r>
      <w:r w:rsidRPr="00075660">
        <w:rPr>
          <w:szCs w:val="28"/>
        </w:rPr>
        <w:tab/>
        <w:t>12</w:t>
      </w:r>
      <w:r w:rsidRPr="00075660">
        <w:rPr>
          <w:szCs w:val="28"/>
        </w:rPr>
        <w:tab/>
      </w:r>
      <w:r w:rsidRPr="00075660">
        <w:rPr>
          <w:szCs w:val="28"/>
        </w:rPr>
        <w:tab/>
        <w:t>18</w:t>
      </w:r>
      <w:r w:rsidRPr="00075660">
        <w:rPr>
          <w:szCs w:val="28"/>
        </w:rPr>
        <w:tab/>
      </w:r>
      <w:r w:rsidRPr="00075660">
        <w:rPr>
          <w:szCs w:val="28"/>
        </w:rPr>
        <w:tab/>
        <w:t>24</w:t>
      </w:r>
    </w:p>
    <w:p w:rsidR="00CB5B37" w:rsidRPr="00075660" w:rsidRDefault="00CB5B37" w:rsidP="00C91AD3">
      <w:pPr>
        <w:widowControl w:val="0"/>
        <w:ind w:firstLine="1440"/>
        <w:rPr>
          <w:szCs w:val="28"/>
        </w:rPr>
      </w:pPr>
      <w:r w:rsidRPr="00075660">
        <w:rPr>
          <w:szCs w:val="28"/>
        </w:rPr>
        <w:t>5</w:t>
      </w:r>
      <w:r w:rsidRPr="00075660">
        <w:rPr>
          <w:szCs w:val="28"/>
        </w:rPr>
        <w:tab/>
      </w:r>
      <w:r w:rsidRPr="00075660">
        <w:rPr>
          <w:szCs w:val="28"/>
        </w:rPr>
        <w:tab/>
        <w:t>11</w:t>
      </w:r>
      <w:r w:rsidRPr="00075660">
        <w:rPr>
          <w:szCs w:val="28"/>
        </w:rPr>
        <w:tab/>
      </w:r>
      <w:r w:rsidRPr="00075660">
        <w:rPr>
          <w:szCs w:val="28"/>
        </w:rPr>
        <w:tab/>
        <w:t>17</w:t>
      </w:r>
      <w:r w:rsidRPr="00075660">
        <w:rPr>
          <w:szCs w:val="28"/>
        </w:rPr>
        <w:tab/>
      </w:r>
      <w:r w:rsidRPr="00075660">
        <w:rPr>
          <w:szCs w:val="28"/>
        </w:rPr>
        <w:tab/>
        <w:t>23</w:t>
      </w:r>
    </w:p>
    <w:p w:rsidR="00CB5B37" w:rsidRPr="00075660" w:rsidRDefault="00CB5B37" w:rsidP="00C91AD3">
      <w:pPr>
        <w:widowControl w:val="0"/>
        <w:ind w:firstLine="1440"/>
        <w:rPr>
          <w:szCs w:val="28"/>
        </w:rPr>
      </w:pPr>
      <w:r w:rsidRPr="00075660">
        <w:rPr>
          <w:szCs w:val="28"/>
        </w:rPr>
        <w:t>4</w:t>
      </w:r>
      <w:r w:rsidRPr="00075660">
        <w:rPr>
          <w:szCs w:val="28"/>
        </w:rPr>
        <w:tab/>
      </w:r>
      <w:r w:rsidRPr="00075660">
        <w:rPr>
          <w:szCs w:val="28"/>
        </w:rPr>
        <w:tab/>
        <w:t>10</w:t>
      </w:r>
      <w:r w:rsidRPr="00075660">
        <w:rPr>
          <w:szCs w:val="28"/>
        </w:rPr>
        <w:tab/>
      </w:r>
      <w:r w:rsidRPr="00075660">
        <w:rPr>
          <w:szCs w:val="28"/>
        </w:rPr>
        <w:tab/>
        <w:t>16</w:t>
      </w:r>
      <w:r w:rsidRPr="00075660">
        <w:rPr>
          <w:szCs w:val="28"/>
        </w:rPr>
        <w:tab/>
      </w:r>
      <w:r w:rsidRPr="00075660">
        <w:rPr>
          <w:szCs w:val="28"/>
        </w:rPr>
        <w:tab/>
        <w:t>22</w:t>
      </w:r>
    </w:p>
    <w:p w:rsidR="00CB5B37" w:rsidRPr="00075660" w:rsidRDefault="00CB5B37" w:rsidP="00C91AD3">
      <w:pPr>
        <w:widowControl w:val="0"/>
        <w:ind w:firstLine="1440"/>
        <w:rPr>
          <w:szCs w:val="28"/>
        </w:rPr>
      </w:pPr>
      <w:r w:rsidRPr="00075660">
        <w:rPr>
          <w:szCs w:val="28"/>
        </w:rPr>
        <w:t>3</w:t>
      </w:r>
      <w:r w:rsidRPr="00075660">
        <w:rPr>
          <w:szCs w:val="28"/>
        </w:rPr>
        <w:tab/>
      </w:r>
      <w:r w:rsidRPr="00075660">
        <w:rPr>
          <w:szCs w:val="28"/>
        </w:rPr>
        <w:tab/>
        <w:t>9</w:t>
      </w:r>
      <w:r w:rsidRPr="00075660">
        <w:rPr>
          <w:szCs w:val="28"/>
        </w:rPr>
        <w:tab/>
      </w:r>
      <w:r w:rsidRPr="00075660">
        <w:rPr>
          <w:szCs w:val="28"/>
        </w:rPr>
        <w:tab/>
        <w:t>15</w:t>
      </w:r>
      <w:r w:rsidRPr="00075660">
        <w:rPr>
          <w:szCs w:val="28"/>
        </w:rPr>
        <w:tab/>
      </w:r>
      <w:r w:rsidRPr="00075660">
        <w:rPr>
          <w:szCs w:val="28"/>
        </w:rPr>
        <w:tab/>
        <w:t>21</w:t>
      </w:r>
    </w:p>
    <w:p w:rsidR="00CB5B37" w:rsidRPr="00075660" w:rsidRDefault="00CB5B37" w:rsidP="00C91AD3">
      <w:pPr>
        <w:widowControl w:val="0"/>
        <w:ind w:firstLine="1440"/>
        <w:rPr>
          <w:szCs w:val="28"/>
        </w:rPr>
      </w:pPr>
      <w:r w:rsidRPr="00075660">
        <w:rPr>
          <w:szCs w:val="28"/>
        </w:rPr>
        <w:t>2</w:t>
      </w:r>
      <w:r w:rsidRPr="00075660">
        <w:rPr>
          <w:szCs w:val="28"/>
        </w:rPr>
        <w:tab/>
      </w:r>
      <w:r w:rsidRPr="00075660">
        <w:rPr>
          <w:szCs w:val="28"/>
        </w:rPr>
        <w:tab/>
        <w:t>8</w:t>
      </w:r>
      <w:r w:rsidRPr="00075660">
        <w:rPr>
          <w:szCs w:val="28"/>
        </w:rPr>
        <w:tab/>
      </w:r>
      <w:r w:rsidRPr="00075660">
        <w:rPr>
          <w:szCs w:val="28"/>
        </w:rPr>
        <w:tab/>
        <w:t>14</w:t>
      </w:r>
      <w:r w:rsidRPr="00075660">
        <w:rPr>
          <w:szCs w:val="28"/>
        </w:rPr>
        <w:tab/>
      </w:r>
      <w:r w:rsidRPr="00075660">
        <w:rPr>
          <w:szCs w:val="28"/>
        </w:rPr>
        <w:tab/>
        <w:t>20</w:t>
      </w:r>
    </w:p>
    <w:p w:rsidR="00CB5B37" w:rsidRPr="00075660" w:rsidRDefault="00CB5B37" w:rsidP="00C91AD3">
      <w:pPr>
        <w:widowControl w:val="0"/>
        <w:ind w:firstLine="1440"/>
        <w:rPr>
          <w:szCs w:val="28"/>
        </w:rPr>
      </w:pPr>
      <w:r w:rsidRPr="00075660">
        <w:rPr>
          <w:szCs w:val="28"/>
        </w:rPr>
        <w:t>1</w:t>
      </w:r>
      <w:r w:rsidRPr="00075660">
        <w:rPr>
          <w:szCs w:val="28"/>
        </w:rPr>
        <w:tab/>
      </w:r>
      <w:r w:rsidRPr="00075660">
        <w:rPr>
          <w:szCs w:val="28"/>
        </w:rPr>
        <w:tab/>
        <w:t>7</w:t>
      </w:r>
      <w:r w:rsidRPr="00075660">
        <w:rPr>
          <w:szCs w:val="28"/>
        </w:rPr>
        <w:tab/>
      </w:r>
      <w:r w:rsidRPr="00075660">
        <w:rPr>
          <w:szCs w:val="28"/>
        </w:rPr>
        <w:tab/>
        <w:t>13</w:t>
      </w:r>
      <w:r w:rsidRPr="00075660">
        <w:rPr>
          <w:szCs w:val="28"/>
        </w:rPr>
        <w:tab/>
      </w:r>
      <w:r w:rsidRPr="00075660">
        <w:rPr>
          <w:szCs w:val="28"/>
        </w:rPr>
        <w:tab/>
        <w:t>19</w:t>
      </w:r>
    </w:p>
    <w:p w:rsidR="00CB5B37" w:rsidRDefault="00CB5B37" w:rsidP="008C5878">
      <w:pPr>
        <w:widowControl w:val="0"/>
        <w:ind w:firstLine="426"/>
        <w:outlineLvl w:val="3"/>
        <w:rPr>
          <w:b/>
          <w:bCs/>
          <w:szCs w:val="28"/>
        </w:rPr>
      </w:pPr>
    </w:p>
    <w:p w:rsidR="00C55533" w:rsidRPr="00075660" w:rsidRDefault="00050745" w:rsidP="00E553E3">
      <w:pPr>
        <w:widowControl w:val="0"/>
        <w:numPr>
          <w:ilvl w:val="0"/>
          <w:numId w:val="6"/>
        </w:numPr>
        <w:outlineLvl w:val="2"/>
        <w:rPr>
          <w:b/>
          <w:bCs/>
          <w:szCs w:val="28"/>
        </w:rPr>
      </w:pPr>
      <w:bookmarkStart w:id="812" w:name="_Toc74128034"/>
      <w:bookmarkStart w:id="813" w:name="_Toc74164262"/>
      <w:bookmarkStart w:id="814" w:name="_Toc74205496"/>
      <w:bookmarkStart w:id="815" w:name="_Toc74576893"/>
      <w:r w:rsidRPr="00075660">
        <w:rPr>
          <w:b/>
          <w:bCs/>
          <w:szCs w:val="28"/>
        </w:rPr>
        <w:lastRenderedPageBreak/>
        <w:t>GỢI Ý PHÁT GIẤY NHÁP</w:t>
      </w:r>
      <w:bookmarkEnd w:id="805"/>
      <w:bookmarkEnd w:id="812"/>
      <w:bookmarkEnd w:id="813"/>
      <w:bookmarkEnd w:id="814"/>
      <w:bookmarkEnd w:id="815"/>
    </w:p>
    <w:p w:rsidR="00C55533" w:rsidRPr="00075660" w:rsidRDefault="00C55533" w:rsidP="00693EAA">
      <w:pPr>
        <w:widowControl w:val="0"/>
        <w:ind w:firstLine="720"/>
        <w:rPr>
          <w:szCs w:val="28"/>
        </w:rPr>
      </w:pPr>
      <w:r w:rsidRPr="00075660">
        <w:rPr>
          <w:szCs w:val="28"/>
        </w:rPr>
        <w:t>Có 04 màu giấy nháp (1,</w:t>
      </w:r>
      <w:r w:rsidR="0004750B" w:rsidRPr="00075660">
        <w:rPr>
          <w:szCs w:val="28"/>
        </w:rPr>
        <w:t xml:space="preserve"> </w:t>
      </w:r>
      <w:r w:rsidRPr="00075660">
        <w:rPr>
          <w:szCs w:val="28"/>
        </w:rPr>
        <w:t>2,</w:t>
      </w:r>
      <w:r w:rsidR="0004750B" w:rsidRPr="00075660">
        <w:rPr>
          <w:szCs w:val="28"/>
        </w:rPr>
        <w:t xml:space="preserve"> </w:t>
      </w:r>
      <w:r w:rsidRPr="00075660">
        <w:rPr>
          <w:szCs w:val="28"/>
        </w:rPr>
        <w:t>3,</w:t>
      </w:r>
      <w:r w:rsidR="0004750B" w:rsidRPr="00075660">
        <w:rPr>
          <w:szCs w:val="28"/>
        </w:rPr>
        <w:t xml:space="preserve"> </w:t>
      </w:r>
      <w:r w:rsidRPr="00075660">
        <w:rPr>
          <w:szCs w:val="28"/>
        </w:rPr>
        <w:t xml:space="preserve">4): Phát theo quy luật sau (hình vuông xoay theo chiều kim đồng hồ để xung quanh 01 màu nào đó sẽ không có màu giống nó. Thực hiện theo sơ đồ như sau: </w:t>
      </w:r>
    </w:p>
    <w:p w:rsidR="00C55533" w:rsidRPr="00075660" w:rsidRDefault="004A3FD9"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noProof/>
          <w:color w:val="auto"/>
          <w:sz w:val="28"/>
          <w:szCs w:val="28"/>
        </w:rPr>
        <mc:AlternateContent>
          <mc:Choice Requires="wpg">
            <w:drawing>
              <wp:anchor distT="0" distB="0" distL="114300" distR="114300" simplePos="0" relativeHeight="251657728" behindDoc="0" locked="0" layoutInCell="1" allowOverlap="1">
                <wp:simplePos x="0" y="0"/>
                <wp:positionH relativeFrom="column">
                  <wp:posOffset>2407920</wp:posOffset>
                </wp:positionH>
                <wp:positionV relativeFrom="paragraph">
                  <wp:posOffset>67310</wp:posOffset>
                </wp:positionV>
                <wp:extent cx="354330" cy="261620"/>
                <wp:effectExtent l="43815" t="43815" r="40005" b="46990"/>
                <wp:wrapNone/>
                <wp:docPr id="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261620"/>
                          <a:chOff x="3852" y="2758"/>
                          <a:chExt cx="558" cy="412"/>
                        </a:xfrm>
                      </wpg:grpSpPr>
                      <wps:wsp>
                        <wps:cNvPr id="7" name="AutoShape 165"/>
                        <wps:cNvCnPr>
                          <a:cxnSpLocks noChangeShapeType="1"/>
                        </wps:cNvCnPr>
                        <wps:spPr bwMode="auto">
                          <a:xfrm>
                            <a:off x="3947" y="2758"/>
                            <a:ext cx="34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 name="AutoShape 166"/>
                        <wps:cNvCnPr>
                          <a:cxnSpLocks noChangeShapeType="1"/>
                        </wps:cNvCnPr>
                        <wps:spPr bwMode="auto">
                          <a:xfrm>
                            <a:off x="4410" y="2887"/>
                            <a:ext cx="0" cy="2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 name="AutoShape 167"/>
                        <wps:cNvCnPr>
                          <a:cxnSpLocks noChangeShapeType="1"/>
                        </wps:cNvCnPr>
                        <wps:spPr bwMode="auto">
                          <a:xfrm flipV="1">
                            <a:off x="3852" y="2887"/>
                            <a:ext cx="0" cy="19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 name="AutoShape 168"/>
                        <wps:cNvCnPr>
                          <a:cxnSpLocks noChangeShapeType="1"/>
                        </wps:cNvCnPr>
                        <wps:spPr bwMode="auto">
                          <a:xfrm flipH="1">
                            <a:off x="3986" y="3170"/>
                            <a:ext cx="2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26EDD" id="Group 164" o:spid="_x0000_s1026" style="position:absolute;margin-left:189.6pt;margin-top:5.3pt;width:27.9pt;height:20.6pt;z-index:251657728" coordorigin="3852,2758" coordsize="55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">
                <v:shape id="AutoShape 165" o:spid="_x0000_s1027" type="#_x0000_t32" style="position:absolute;left:3947;top:2758;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">
                  <v:stroke endarrow="block" endarrowwidth="narrow" endarrowlength="short"/>
                </v:shape>
                <v:shape id="AutoShape 166" o:spid="_x0000_s1028" type="#_x0000_t32" style="position:absolute;left:4410;top:2887;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">
                  <v:stroke endarrow="block" endarrowwidth="narrow" endarrowlength="short"/>
                </v:shape>
                <v:shape id="AutoShape 167" o:spid="_x0000_s1029" type="#_x0000_t32" style="position:absolute;left:3852;top:2887;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">
                  <v:stroke endarrow="block" endarrowwidth="narrow" endarrowlength="short"/>
                </v:shape>
                <v:shape id="AutoShape 168" o:spid="_x0000_s1030" type="#_x0000_t32" style="position:absolute;left:3986;top:3170;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">
                  <v:stroke endarrow="block" endarrowwidth="narrow" endarrowlength="short"/>
                </v:shape>
              </v:group>
            </w:pict>
          </mc:Fallback>
        </mc:AlternateContent>
      </w:r>
      <w:r w:rsidRPr="00075660">
        <w:rPr>
          <w:b/>
          <w:noProof/>
          <w:color w:val="auto"/>
          <w:sz w:val="28"/>
          <w:szCs w:val="28"/>
        </w:rPr>
        <mc:AlternateContent>
          <mc:Choice Requires="wpg">
            <w:drawing>
              <wp:anchor distT="0" distB="0" distL="114300" distR="114300" simplePos="0" relativeHeight="251656704" behindDoc="0" locked="0" layoutInCell="1" allowOverlap="1">
                <wp:simplePos x="0" y="0"/>
                <wp:positionH relativeFrom="column">
                  <wp:posOffset>1303020</wp:posOffset>
                </wp:positionH>
                <wp:positionV relativeFrom="paragraph">
                  <wp:posOffset>60325</wp:posOffset>
                </wp:positionV>
                <wp:extent cx="354330" cy="261620"/>
                <wp:effectExtent l="43815" t="46355" r="40005" b="44450"/>
                <wp:wrapNone/>
                <wp:docPr id="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261620"/>
                          <a:chOff x="3852" y="2758"/>
                          <a:chExt cx="558" cy="412"/>
                        </a:xfrm>
                      </wpg:grpSpPr>
                      <wps:wsp>
                        <wps:cNvPr id="2" name="AutoShape 160"/>
                        <wps:cNvCnPr>
                          <a:cxnSpLocks noChangeShapeType="1"/>
                        </wps:cNvCnPr>
                        <wps:spPr bwMode="auto">
                          <a:xfrm>
                            <a:off x="3947" y="2758"/>
                            <a:ext cx="34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 name="AutoShape 161"/>
                        <wps:cNvCnPr>
                          <a:cxnSpLocks noChangeShapeType="1"/>
                        </wps:cNvCnPr>
                        <wps:spPr bwMode="auto">
                          <a:xfrm>
                            <a:off x="4410" y="2887"/>
                            <a:ext cx="0" cy="2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 name="AutoShape 162"/>
                        <wps:cNvCnPr>
                          <a:cxnSpLocks noChangeShapeType="1"/>
                        </wps:cNvCnPr>
                        <wps:spPr bwMode="auto">
                          <a:xfrm flipV="1">
                            <a:off x="3852" y="2887"/>
                            <a:ext cx="0" cy="19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 name="AutoShape 163"/>
                        <wps:cNvCnPr>
                          <a:cxnSpLocks noChangeShapeType="1"/>
                        </wps:cNvCnPr>
                        <wps:spPr bwMode="auto">
                          <a:xfrm flipH="1">
                            <a:off x="3986" y="3170"/>
                            <a:ext cx="27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33C6F" id="Group 159" o:spid="_x0000_s1026" style="position:absolute;margin-left:102.6pt;margin-top:4.75pt;width:27.9pt;height:20.6pt;z-index:251656704" coordorigin="3852,2758" coordsize="55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">
                <v:shape id="AutoShape 160" o:spid="_x0000_s1027" type="#_x0000_t32" style="position:absolute;left:3947;top:2758;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">
                  <v:stroke endarrow="block" endarrowwidth="narrow" endarrowlength="short"/>
                </v:shape>
                <v:shape id="AutoShape 161" o:spid="_x0000_s1028" type="#_x0000_t32" style="position:absolute;left:4410;top:2887;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">
                  <v:stroke endarrow="block" endarrowwidth="narrow" endarrowlength="short"/>
                </v:shape>
                <v:shape id="AutoShape 162" o:spid="_x0000_s1029" type="#_x0000_t32" style="position:absolute;left:3852;top:2887;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">
                  <v:stroke endarrow="block" endarrowwidth="narrow" endarrowlength="short"/>
                </v:shape>
                <v:shape id="AutoShape 163" o:spid="_x0000_s1030" type="#_x0000_t32" style="position:absolute;left:3986;top:3170;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">
                  <v:stroke endarrow="block" endarrowwidth="narrow" endarrowlength="short"/>
                </v:shape>
              </v:group>
            </w:pict>
          </mc:Fallback>
        </mc:AlternateContent>
      </w:r>
      <w:r w:rsidR="00C55533" w:rsidRPr="00075660">
        <w:rPr>
          <w:b/>
          <w:color w:val="auto"/>
          <w:sz w:val="28"/>
          <w:szCs w:val="28"/>
        </w:rPr>
        <w:t>1</w:t>
      </w:r>
      <w:r w:rsidR="00C55533" w:rsidRPr="00075660">
        <w:rPr>
          <w:b/>
          <w:color w:val="auto"/>
          <w:sz w:val="28"/>
          <w:szCs w:val="28"/>
        </w:rPr>
        <w:tab/>
        <w:t>2</w:t>
      </w:r>
      <w:r w:rsidR="00C55533" w:rsidRPr="00075660">
        <w:rPr>
          <w:b/>
          <w:color w:val="auto"/>
          <w:sz w:val="28"/>
          <w:szCs w:val="28"/>
        </w:rPr>
        <w:tab/>
        <w:t>1</w:t>
      </w:r>
      <w:r w:rsidR="00C55533" w:rsidRPr="00075660">
        <w:rPr>
          <w:b/>
          <w:color w:val="auto"/>
          <w:sz w:val="28"/>
          <w:szCs w:val="28"/>
        </w:rPr>
        <w:tab/>
        <w:t xml:space="preserve">  2</w:t>
      </w:r>
    </w:p>
    <w:p w:rsidR="00C55533" w:rsidRPr="00075660" w:rsidRDefault="00C55533"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color w:val="auto"/>
          <w:sz w:val="28"/>
          <w:szCs w:val="28"/>
        </w:rPr>
        <w:t>4</w:t>
      </w:r>
      <w:r w:rsidRPr="00075660">
        <w:rPr>
          <w:b/>
          <w:color w:val="auto"/>
          <w:sz w:val="28"/>
          <w:szCs w:val="28"/>
        </w:rPr>
        <w:tab/>
        <w:t>3</w:t>
      </w:r>
      <w:r w:rsidRPr="00075660">
        <w:rPr>
          <w:b/>
          <w:color w:val="auto"/>
          <w:sz w:val="28"/>
          <w:szCs w:val="28"/>
        </w:rPr>
        <w:tab/>
        <w:t>4</w:t>
      </w:r>
      <w:r w:rsidRPr="00075660">
        <w:rPr>
          <w:b/>
          <w:color w:val="auto"/>
          <w:sz w:val="28"/>
          <w:szCs w:val="28"/>
        </w:rPr>
        <w:tab/>
        <w:t xml:space="preserve">  3</w:t>
      </w:r>
    </w:p>
    <w:p w:rsidR="00C55533" w:rsidRPr="00075660" w:rsidRDefault="00C55533"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color w:val="auto"/>
          <w:sz w:val="28"/>
          <w:szCs w:val="28"/>
        </w:rPr>
        <w:t>1</w:t>
      </w:r>
      <w:r w:rsidRPr="00075660">
        <w:rPr>
          <w:b/>
          <w:color w:val="auto"/>
          <w:sz w:val="28"/>
          <w:szCs w:val="28"/>
        </w:rPr>
        <w:tab/>
        <w:t>2</w:t>
      </w:r>
      <w:r w:rsidRPr="00075660">
        <w:rPr>
          <w:b/>
          <w:color w:val="auto"/>
          <w:sz w:val="28"/>
          <w:szCs w:val="28"/>
        </w:rPr>
        <w:tab/>
        <w:t>1</w:t>
      </w:r>
      <w:r w:rsidRPr="00075660">
        <w:rPr>
          <w:b/>
          <w:color w:val="auto"/>
          <w:sz w:val="28"/>
          <w:szCs w:val="28"/>
        </w:rPr>
        <w:tab/>
        <w:t xml:space="preserve">  2</w:t>
      </w:r>
    </w:p>
    <w:p w:rsidR="00C55533" w:rsidRPr="00075660" w:rsidRDefault="00C55533"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color w:val="auto"/>
          <w:sz w:val="28"/>
          <w:szCs w:val="28"/>
        </w:rPr>
        <w:t>4</w:t>
      </w:r>
      <w:r w:rsidRPr="00075660">
        <w:rPr>
          <w:b/>
          <w:color w:val="auto"/>
          <w:sz w:val="28"/>
          <w:szCs w:val="28"/>
        </w:rPr>
        <w:tab/>
        <w:t>3</w:t>
      </w:r>
      <w:r w:rsidRPr="00075660">
        <w:rPr>
          <w:b/>
          <w:color w:val="auto"/>
          <w:sz w:val="28"/>
          <w:szCs w:val="28"/>
        </w:rPr>
        <w:tab/>
        <w:t>4</w:t>
      </w:r>
      <w:r w:rsidRPr="00075660">
        <w:rPr>
          <w:b/>
          <w:color w:val="auto"/>
          <w:sz w:val="28"/>
          <w:szCs w:val="28"/>
        </w:rPr>
        <w:tab/>
        <w:t xml:space="preserve">  3</w:t>
      </w:r>
    </w:p>
    <w:p w:rsidR="00C55533" w:rsidRPr="00075660" w:rsidRDefault="00C55533"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color w:val="auto"/>
          <w:sz w:val="28"/>
          <w:szCs w:val="28"/>
        </w:rPr>
        <w:t>1</w:t>
      </w:r>
      <w:r w:rsidRPr="00075660">
        <w:rPr>
          <w:b/>
          <w:color w:val="auto"/>
          <w:sz w:val="28"/>
          <w:szCs w:val="28"/>
        </w:rPr>
        <w:tab/>
        <w:t>2</w:t>
      </w:r>
      <w:r w:rsidRPr="00075660">
        <w:rPr>
          <w:b/>
          <w:color w:val="auto"/>
          <w:sz w:val="28"/>
          <w:szCs w:val="28"/>
        </w:rPr>
        <w:tab/>
        <w:t>1</w:t>
      </w:r>
      <w:r w:rsidRPr="00075660">
        <w:rPr>
          <w:b/>
          <w:color w:val="auto"/>
          <w:sz w:val="28"/>
          <w:szCs w:val="28"/>
        </w:rPr>
        <w:tab/>
        <w:t xml:space="preserve">  2</w:t>
      </w:r>
    </w:p>
    <w:p w:rsidR="00C55533" w:rsidRPr="00075660" w:rsidRDefault="00C55533" w:rsidP="008C5878">
      <w:pPr>
        <w:pStyle w:val="normal0"/>
        <w:tabs>
          <w:tab w:val="left" w:pos="1843"/>
          <w:tab w:val="left" w:pos="2694"/>
          <w:tab w:val="left" w:pos="3544"/>
        </w:tabs>
        <w:spacing w:before="120" w:after="120" w:line="276" w:lineRule="auto"/>
        <w:ind w:firstLine="1800"/>
        <w:jc w:val="both"/>
        <w:rPr>
          <w:b/>
          <w:color w:val="auto"/>
          <w:sz w:val="28"/>
          <w:szCs w:val="28"/>
        </w:rPr>
      </w:pPr>
      <w:r w:rsidRPr="00075660">
        <w:rPr>
          <w:b/>
          <w:color w:val="auto"/>
          <w:sz w:val="28"/>
          <w:szCs w:val="28"/>
        </w:rPr>
        <w:t>4</w:t>
      </w:r>
      <w:r w:rsidRPr="00075660">
        <w:rPr>
          <w:b/>
          <w:color w:val="auto"/>
          <w:sz w:val="28"/>
          <w:szCs w:val="28"/>
        </w:rPr>
        <w:tab/>
        <w:t>3</w:t>
      </w:r>
      <w:r w:rsidRPr="00075660">
        <w:rPr>
          <w:b/>
          <w:color w:val="auto"/>
          <w:sz w:val="28"/>
          <w:szCs w:val="28"/>
        </w:rPr>
        <w:tab/>
        <w:t>4</w:t>
      </w:r>
      <w:r w:rsidRPr="00075660">
        <w:rPr>
          <w:b/>
          <w:color w:val="auto"/>
          <w:sz w:val="28"/>
          <w:szCs w:val="28"/>
        </w:rPr>
        <w:tab/>
        <w:t xml:space="preserve">  3</w:t>
      </w:r>
    </w:p>
    <w:p w:rsidR="00C55533" w:rsidRPr="00075660" w:rsidRDefault="00050745" w:rsidP="00E553E3">
      <w:pPr>
        <w:widowControl w:val="0"/>
        <w:numPr>
          <w:ilvl w:val="0"/>
          <w:numId w:val="6"/>
        </w:numPr>
        <w:outlineLvl w:val="2"/>
        <w:rPr>
          <w:b/>
          <w:bCs/>
          <w:szCs w:val="28"/>
        </w:rPr>
      </w:pPr>
      <w:bookmarkStart w:id="816" w:name="_Toc45031815"/>
      <w:bookmarkStart w:id="817" w:name="_Toc74128035"/>
      <w:bookmarkStart w:id="818" w:name="_Toc74164263"/>
      <w:bookmarkStart w:id="819" w:name="_Toc74205497"/>
      <w:bookmarkStart w:id="820" w:name="_Toc74576894"/>
      <w:r w:rsidRPr="00075660">
        <w:rPr>
          <w:b/>
          <w:bCs/>
          <w:szCs w:val="28"/>
        </w:rPr>
        <w:t>GỢI Ý BỐC THĂM CÁN BỘ COI THI</w:t>
      </w:r>
      <w:bookmarkEnd w:id="816"/>
      <w:bookmarkEnd w:id="817"/>
      <w:bookmarkEnd w:id="818"/>
      <w:bookmarkEnd w:id="819"/>
      <w:bookmarkEnd w:id="820"/>
      <w:r w:rsidRPr="00075660">
        <w:rPr>
          <w:b/>
          <w:bCs/>
          <w:szCs w:val="28"/>
        </w:rPr>
        <w:t xml:space="preserve"> </w:t>
      </w:r>
    </w:p>
    <w:p w:rsidR="00C55533" w:rsidRPr="00075660" w:rsidRDefault="00C61E26" w:rsidP="00693EAA">
      <w:pPr>
        <w:widowControl w:val="0"/>
        <w:ind w:firstLine="720"/>
        <w:rPr>
          <w:b/>
        </w:rPr>
      </w:pPr>
      <w:r>
        <w:rPr>
          <w:b/>
        </w:rPr>
        <w:t>a) Cách 1</w:t>
      </w:r>
    </w:p>
    <w:p w:rsidR="00C55533" w:rsidRPr="00075660" w:rsidRDefault="00C55533" w:rsidP="00693EAA">
      <w:pPr>
        <w:widowControl w:val="0"/>
        <w:ind w:firstLine="720"/>
        <w:rPr>
          <w:szCs w:val="28"/>
        </w:rPr>
      </w:pPr>
      <w:r w:rsidRPr="00075660">
        <w:t xml:space="preserve">Cán bộ </w:t>
      </w:r>
      <w:r w:rsidRPr="00075660">
        <w:rPr>
          <w:szCs w:val="28"/>
        </w:rPr>
        <w:t>coi thi trong danh sách: có 50% cán bộ coi thi là giáo viên cấp THPT (Nhóm A), có 50% cán bộ coi thi là giáo viên cấp THCS (Nhóm B) ta có thể làm như sau:</w:t>
      </w:r>
    </w:p>
    <w:p w:rsidR="00C55533" w:rsidRPr="00075660" w:rsidRDefault="00C55533" w:rsidP="00693EAA">
      <w:pPr>
        <w:widowControl w:val="0"/>
        <w:ind w:firstLine="720"/>
        <w:rPr>
          <w:szCs w:val="28"/>
        </w:rPr>
      </w:pPr>
      <w:r w:rsidRPr="00075660">
        <w:rPr>
          <w:szCs w:val="28"/>
        </w:rPr>
        <w:t>Ví dụ: 1 ĐT có 64 cán bộ coi thi (bao gồm 32 nhóm A và 32 nhóm B),  xử lý như sau:</w:t>
      </w:r>
    </w:p>
    <w:p w:rsidR="00C55533" w:rsidRPr="00075660" w:rsidRDefault="00C55533" w:rsidP="00693EAA">
      <w:pPr>
        <w:widowControl w:val="0"/>
        <w:ind w:firstLine="720"/>
        <w:rPr>
          <w:szCs w:val="28"/>
        </w:rPr>
      </w:pPr>
      <w:r w:rsidRPr="00075660">
        <w:rPr>
          <w:szCs w:val="28"/>
        </w:rPr>
        <w:t xml:space="preserve">- Nhóm A chia danh sách làm 4 lô, trong đó: </w:t>
      </w:r>
    </w:p>
    <w:p w:rsidR="00C55533" w:rsidRPr="00075660" w:rsidRDefault="00C55533" w:rsidP="00693EAA">
      <w:pPr>
        <w:widowControl w:val="0"/>
        <w:ind w:firstLine="1440"/>
        <w:rPr>
          <w:szCs w:val="28"/>
        </w:rPr>
      </w:pPr>
      <w:r w:rsidRPr="00075660">
        <w:rPr>
          <w:szCs w:val="28"/>
        </w:rPr>
        <w:t>Lô 1A (có số thứ tự trong danh sách từ 1 đến 8);</w:t>
      </w:r>
    </w:p>
    <w:p w:rsidR="00C55533" w:rsidRPr="00075660" w:rsidRDefault="00C55533" w:rsidP="00693EAA">
      <w:pPr>
        <w:widowControl w:val="0"/>
        <w:ind w:firstLine="1440"/>
        <w:rPr>
          <w:szCs w:val="28"/>
        </w:rPr>
      </w:pPr>
      <w:r w:rsidRPr="00075660">
        <w:rPr>
          <w:szCs w:val="28"/>
        </w:rPr>
        <w:t>Lô 2A (có số thứ tự trong danh sách từ 9 đến 16);</w:t>
      </w:r>
    </w:p>
    <w:p w:rsidR="00C55533" w:rsidRPr="00075660" w:rsidRDefault="00C55533" w:rsidP="00693EAA">
      <w:pPr>
        <w:widowControl w:val="0"/>
        <w:ind w:firstLine="1440"/>
        <w:rPr>
          <w:szCs w:val="28"/>
        </w:rPr>
      </w:pPr>
      <w:r w:rsidRPr="00075660">
        <w:rPr>
          <w:szCs w:val="28"/>
        </w:rPr>
        <w:t>Lô 3A (có số thứ tự trong danh sách từ 17 đến 24);</w:t>
      </w:r>
    </w:p>
    <w:p w:rsidR="00C55533" w:rsidRPr="00075660" w:rsidRDefault="00C55533" w:rsidP="00693EAA">
      <w:pPr>
        <w:widowControl w:val="0"/>
        <w:ind w:firstLine="1440"/>
        <w:rPr>
          <w:szCs w:val="28"/>
        </w:rPr>
      </w:pPr>
      <w:r w:rsidRPr="00075660">
        <w:rPr>
          <w:szCs w:val="28"/>
        </w:rPr>
        <w:t>Lô 4A (có số thứ tự trong danh sách từ 25 đến 32).</w:t>
      </w:r>
    </w:p>
    <w:p w:rsidR="00C55533" w:rsidRPr="00075660" w:rsidRDefault="00C55533" w:rsidP="00693EAA">
      <w:pPr>
        <w:widowControl w:val="0"/>
        <w:ind w:firstLine="720"/>
        <w:rPr>
          <w:szCs w:val="28"/>
        </w:rPr>
      </w:pPr>
      <w:r w:rsidRPr="00075660">
        <w:rPr>
          <w:szCs w:val="28"/>
        </w:rPr>
        <w:t xml:space="preserve">- Nhóm B chia danh sách làm 4 lô, trong đó: </w:t>
      </w:r>
    </w:p>
    <w:p w:rsidR="00C55533" w:rsidRPr="00075660" w:rsidRDefault="00C55533" w:rsidP="00693EAA">
      <w:pPr>
        <w:widowControl w:val="0"/>
        <w:ind w:firstLine="1440"/>
        <w:rPr>
          <w:szCs w:val="28"/>
        </w:rPr>
      </w:pPr>
      <w:r w:rsidRPr="00075660">
        <w:rPr>
          <w:szCs w:val="28"/>
        </w:rPr>
        <w:t xml:space="preserve">Lô 1B (có số thứ tự trong danh sách từ 1 đến 8); </w:t>
      </w:r>
    </w:p>
    <w:p w:rsidR="00C55533" w:rsidRPr="00075660" w:rsidRDefault="00C55533" w:rsidP="00693EAA">
      <w:pPr>
        <w:widowControl w:val="0"/>
        <w:ind w:firstLine="1440"/>
        <w:rPr>
          <w:szCs w:val="28"/>
        </w:rPr>
      </w:pPr>
      <w:r w:rsidRPr="00075660">
        <w:rPr>
          <w:szCs w:val="28"/>
        </w:rPr>
        <w:t>Lô 2B (có số thứ tự trong danh sách từ 9 đến 16);</w:t>
      </w:r>
    </w:p>
    <w:p w:rsidR="00C55533" w:rsidRPr="00075660" w:rsidRDefault="00C55533" w:rsidP="00693EAA">
      <w:pPr>
        <w:widowControl w:val="0"/>
        <w:ind w:firstLine="1440"/>
        <w:rPr>
          <w:szCs w:val="28"/>
        </w:rPr>
      </w:pPr>
      <w:r w:rsidRPr="00075660">
        <w:rPr>
          <w:szCs w:val="28"/>
        </w:rPr>
        <w:t>Lô 3B (có số thứ tự trong danh sách từ 17 đến 24);</w:t>
      </w:r>
    </w:p>
    <w:p w:rsidR="00C55533" w:rsidRPr="00075660" w:rsidRDefault="00C55533" w:rsidP="00693EAA">
      <w:pPr>
        <w:widowControl w:val="0"/>
        <w:ind w:firstLine="1440"/>
        <w:rPr>
          <w:szCs w:val="28"/>
        </w:rPr>
      </w:pPr>
      <w:r w:rsidRPr="00075660">
        <w:rPr>
          <w:szCs w:val="28"/>
        </w:rPr>
        <w:t>Lô 4B (có số thứ tự trong danh sách từ 25 đến 32).</w:t>
      </w:r>
    </w:p>
    <w:p w:rsidR="00C55533" w:rsidRPr="00075660" w:rsidRDefault="00C55533" w:rsidP="00693EAA">
      <w:pPr>
        <w:widowControl w:val="0"/>
        <w:ind w:firstLine="720"/>
        <w:rPr>
          <w:szCs w:val="28"/>
        </w:rPr>
      </w:pPr>
      <w:r w:rsidRPr="00075660">
        <w:rPr>
          <w:szCs w:val="28"/>
        </w:rPr>
        <w:t>Buổi thi 1: Bốc thăm như sau: 1A và 1B; 2A và 2B; 3A và 3B; 4A và 4B.</w:t>
      </w:r>
    </w:p>
    <w:p w:rsidR="00C55533" w:rsidRPr="00075660" w:rsidRDefault="00C55533" w:rsidP="00693EAA">
      <w:pPr>
        <w:widowControl w:val="0"/>
        <w:ind w:firstLine="720"/>
        <w:rPr>
          <w:szCs w:val="28"/>
        </w:rPr>
      </w:pPr>
      <w:r w:rsidRPr="00075660">
        <w:rPr>
          <w:szCs w:val="28"/>
        </w:rPr>
        <w:t>Buổi thi 2: Bốc thăm như sau: 1A và 2B; 2A và 3B; 3A và 4B; 4A và 1B.</w:t>
      </w:r>
    </w:p>
    <w:p w:rsidR="00C55533" w:rsidRPr="00075660" w:rsidRDefault="00C55533" w:rsidP="00693EAA">
      <w:pPr>
        <w:widowControl w:val="0"/>
        <w:ind w:firstLine="720"/>
        <w:rPr>
          <w:szCs w:val="28"/>
        </w:rPr>
      </w:pPr>
      <w:r w:rsidRPr="00075660">
        <w:rPr>
          <w:szCs w:val="28"/>
        </w:rPr>
        <w:t>Buổi thi 3: Bốc thăm như sau: 1A và 3B; 2A và 4B; 3A và 1B; 4A và 2B.</w:t>
      </w:r>
    </w:p>
    <w:p w:rsidR="00C55533" w:rsidRPr="00075660" w:rsidRDefault="00C55533" w:rsidP="00693EAA">
      <w:pPr>
        <w:widowControl w:val="0"/>
        <w:ind w:firstLine="720"/>
      </w:pPr>
      <w:r w:rsidRPr="00075660">
        <w:rPr>
          <w:szCs w:val="28"/>
        </w:rPr>
        <w:t>Buổi thi 4: Bốc thăm như</w:t>
      </w:r>
      <w:r w:rsidRPr="00075660">
        <w:t xml:space="preserve"> sau: 1A và 4B; 2A và 1B; 3A và 2B; 4A và 3B.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40"/>
        <w:gridCol w:w="970"/>
        <w:gridCol w:w="1100"/>
        <w:gridCol w:w="1100"/>
      </w:tblGrid>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lastRenderedPageBreak/>
              <w:t>Thứ tự danh sách 64 nhân sự</w:t>
            </w:r>
          </w:p>
          <w:p w:rsidR="00C55533" w:rsidRPr="00075660" w:rsidRDefault="00C55533" w:rsidP="00C61E26">
            <w:pPr>
              <w:widowControl w:val="0"/>
              <w:ind w:firstLine="0"/>
              <w:jc w:val="center"/>
              <w:rPr>
                <w:sz w:val="26"/>
              </w:rPr>
            </w:pPr>
            <w:r w:rsidRPr="00075660">
              <w:rPr>
                <w:sz w:val="26"/>
              </w:rPr>
              <w:t>(32 THPT và 32 THCS)</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1-&gt;8</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9-&gt;16</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17-&gt;24</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25-&gt;32</w:t>
            </w:r>
          </w:p>
        </w:tc>
      </w:tr>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t>Lô THPT</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r>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t>Lô THCS</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r>
    </w:tbl>
    <w:p w:rsidR="00C55533" w:rsidRPr="00075660" w:rsidRDefault="00C55533" w:rsidP="008C5878">
      <w:pPr>
        <w:widowControl w:val="0"/>
        <w:rPr>
          <w:sz w:val="26"/>
        </w:rPr>
      </w:pP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64"/>
        <w:gridCol w:w="650"/>
        <w:gridCol w:w="664"/>
        <w:gridCol w:w="650"/>
        <w:gridCol w:w="664"/>
        <w:gridCol w:w="650"/>
        <w:gridCol w:w="664"/>
        <w:gridCol w:w="650"/>
      </w:tblGrid>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Buổi thi</w:t>
            </w:r>
          </w:p>
        </w:tc>
        <w:tc>
          <w:tcPr>
            <w:tcW w:w="1314" w:type="dxa"/>
            <w:gridSpan w:val="2"/>
            <w:shd w:val="clear" w:color="auto" w:fill="auto"/>
            <w:vAlign w:val="center"/>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1</w:t>
            </w:r>
          </w:p>
        </w:tc>
        <w:tc>
          <w:tcPr>
            <w:tcW w:w="1314" w:type="dxa"/>
            <w:gridSpan w:val="2"/>
            <w:shd w:val="clear" w:color="auto" w:fill="auto"/>
            <w:vAlign w:val="center"/>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2</w:t>
            </w:r>
          </w:p>
        </w:tc>
        <w:tc>
          <w:tcPr>
            <w:tcW w:w="1314" w:type="dxa"/>
            <w:gridSpan w:val="2"/>
            <w:shd w:val="clear" w:color="auto" w:fill="auto"/>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3</w:t>
            </w:r>
          </w:p>
        </w:tc>
        <w:tc>
          <w:tcPr>
            <w:tcW w:w="1314" w:type="dxa"/>
            <w:gridSpan w:val="2"/>
            <w:shd w:val="clear" w:color="auto" w:fill="auto"/>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4</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1  -&gt; Phòng 8</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3B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9  -&gt; Phòng 16</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4B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17-&gt; Phòng 24</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1B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25-&gt; Phòng 32</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2B</w:t>
            </w:r>
          </w:p>
        </w:tc>
      </w:tr>
    </w:tbl>
    <w:p w:rsidR="00C55533" w:rsidRPr="00075660" w:rsidRDefault="00C61E26" w:rsidP="003C2C43">
      <w:pPr>
        <w:widowControl w:val="0"/>
        <w:spacing w:before="240"/>
        <w:ind w:firstLine="720"/>
        <w:rPr>
          <w:b/>
        </w:rPr>
      </w:pPr>
      <w:r>
        <w:rPr>
          <w:b/>
        </w:rPr>
        <w:t>b) Cách 2</w:t>
      </w:r>
    </w:p>
    <w:p w:rsidR="00C55533" w:rsidRPr="00075660" w:rsidRDefault="00C55533" w:rsidP="003C2C43">
      <w:pPr>
        <w:widowControl w:val="0"/>
        <w:ind w:firstLine="720"/>
      </w:pPr>
      <w:r w:rsidRPr="00075660">
        <w:rPr>
          <w:szCs w:val="28"/>
        </w:rPr>
        <w:t>Cán bộ coi thi trong danh sách: có 50% cán bộ coi thi là giáo viên THPT (Nhóm A), có 50% cán bộ coi thi là giáo viên THCS (Nhóm B) ta có thể làm</w:t>
      </w:r>
      <w:r w:rsidRPr="00075660">
        <w:t xml:space="preserve"> như sau:</w:t>
      </w:r>
    </w:p>
    <w:p w:rsidR="00C55533" w:rsidRPr="00075660" w:rsidRDefault="00C55533" w:rsidP="003C2C43">
      <w:pPr>
        <w:widowControl w:val="0"/>
        <w:ind w:firstLine="720"/>
        <w:rPr>
          <w:szCs w:val="28"/>
        </w:rPr>
      </w:pPr>
      <w:r w:rsidRPr="00075660">
        <w:t xml:space="preserve">Ví dụ: 1 ĐT có </w:t>
      </w:r>
      <w:r w:rsidRPr="00075660">
        <w:rPr>
          <w:szCs w:val="28"/>
        </w:rPr>
        <w:t>60 cán bộ coi thi (bao gồm 30 nhóm A và 30 nhóm B), xử lý như sau:</w:t>
      </w:r>
    </w:p>
    <w:p w:rsidR="00C55533" w:rsidRPr="00075660" w:rsidRDefault="00C55533" w:rsidP="003C2C43">
      <w:pPr>
        <w:widowControl w:val="0"/>
        <w:ind w:firstLine="720"/>
        <w:rPr>
          <w:szCs w:val="28"/>
        </w:rPr>
      </w:pPr>
      <w:r w:rsidRPr="00075660">
        <w:rPr>
          <w:szCs w:val="28"/>
        </w:rPr>
        <w:t xml:space="preserve">- Nhóm A chia danh sách làm 05 lô, trong đó: </w:t>
      </w:r>
    </w:p>
    <w:p w:rsidR="00C55533" w:rsidRPr="00075660" w:rsidRDefault="00C55533" w:rsidP="003C2C43">
      <w:pPr>
        <w:widowControl w:val="0"/>
        <w:ind w:firstLine="1440"/>
        <w:rPr>
          <w:szCs w:val="28"/>
        </w:rPr>
      </w:pPr>
      <w:r w:rsidRPr="00075660">
        <w:rPr>
          <w:szCs w:val="28"/>
        </w:rPr>
        <w:t>Lô 1A (có số thứ tự trong danh sách từ 1 đến 6);</w:t>
      </w:r>
    </w:p>
    <w:p w:rsidR="00C55533" w:rsidRPr="00075660" w:rsidRDefault="00C55533" w:rsidP="003C2C43">
      <w:pPr>
        <w:widowControl w:val="0"/>
        <w:ind w:firstLine="1440"/>
        <w:rPr>
          <w:szCs w:val="28"/>
        </w:rPr>
      </w:pPr>
      <w:r w:rsidRPr="00075660">
        <w:rPr>
          <w:szCs w:val="28"/>
        </w:rPr>
        <w:t>Lô 2A (có số thứ tự trong danh sách từ 7 đến 12);</w:t>
      </w:r>
    </w:p>
    <w:p w:rsidR="00C55533" w:rsidRPr="00075660" w:rsidRDefault="00C55533" w:rsidP="003C2C43">
      <w:pPr>
        <w:widowControl w:val="0"/>
        <w:ind w:firstLine="1440"/>
        <w:rPr>
          <w:szCs w:val="28"/>
        </w:rPr>
      </w:pPr>
      <w:r w:rsidRPr="00075660">
        <w:rPr>
          <w:szCs w:val="28"/>
        </w:rPr>
        <w:t>Lô 3A (có số thứ tự trong danh sách từ 13 đến18);</w:t>
      </w:r>
    </w:p>
    <w:p w:rsidR="00C55533" w:rsidRPr="00075660" w:rsidRDefault="00C55533" w:rsidP="003C2C43">
      <w:pPr>
        <w:widowControl w:val="0"/>
        <w:ind w:firstLine="1440"/>
        <w:rPr>
          <w:szCs w:val="28"/>
        </w:rPr>
      </w:pPr>
      <w:r w:rsidRPr="00075660">
        <w:rPr>
          <w:szCs w:val="28"/>
        </w:rPr>
        <w:t>Lô 4A (có số thứ tự trong danh sách từ 19 đến 24);</w:t>
      </w:r>
    </w:p>
    <w:p w:rsidR="00C55533" w:rsidRPr="00075660" w:rsidRDefault="00C55533" w:rsidP="003C2C43">
      <w:pPr>
        <w:widowControl w:val="0"/>
        <w:ind w:firstLine="1440"/>
        <w:rPr>
          <w:szCs w:val="28"/>
        </w:rPr>
      </w:pPr>
      <w:r w:rsidRPr="00075660">
        <w:rPr>
          <w:szCs w:val="28"/>
        </w:rPr>
        <w:t>Lô 5A (có số thứ tự trong danh sách từ 25 đến 30).</w:t>
      </w:r>
    </w:p>
    <w:p w:rsidR="00C55533" w:rsidRPr="00075660" w:rsidRDefault="00C55533" w:rsidP="003C2C43">
      <w:pPr>
        <w:widowControl w:val="0"/>
        <w:ind w:firstLine="720"/>
        <w:rPr>
          <w:szCs w:val="28"/>
        </w:rPr>
      </w:pPr>
      <w:r w:rsidRPr="00075660">
        <w:rPr>
          <w:szCs w:val="28"/>
        </w:rPr>
        <w:t xml:space="preserve">- Nhóm B chia danh sách làm 05 lô, trong đó: </w:t>
      </w:r>
    </w:p>
    <w:p w:rsidR="00C55533" w:rsidRPr="00075660" w:rsidRDefault="00C55533" w:rsidP="003C2C43">
      <w:pPr>
        <w:widowControl w:val="0"/>
        <w:ind w:firstLine="1440"/>
        <w:rPr>
          <w:szCs w:val="28"/>
        </w:rPr>
      </w:pPr>
      <w:r w:rsidRPr="00075660">
        <w:rPr>
          <w:szCs w:val="28"/>
        </w:rPr>
        <w:t>Lô 1B (có số thứ tự trong danh sách từ 1 đến 6);</w:t>
      </w:r>
    </w:p>
    <w:p w:rsidR="00C55533" w:rsidRPr="00075660" w:rsidRDefault="00C55533" w:rsidP="003C2C43">
      <w:pPr>
        <w:widowControl w:val="0"/>
        <w:ind w:firstLine="1440"/>
        <w:rPr>
          <w:szCs w:val="28"/>
        </w:rPr>
      </w:pPr>
      <w:r w:rsidRPr="00075660">
        <w:rPr>
          <w:szCs w:val="28"/>
        </w:rPr>
        <w:t>Lô 2B (có số thứ tự trong danh sách từ 7 đến 12);</w:t>
      </w:r>
    </w:p>
    <w:p w:rsidR="00C55533" w:rsidRPr="00075660" w:rsidRDefault="00C55533" w:rsidP="003C2C43">
      <w:pPr>
        <w:widowControl w:val="0"/>
        <w:ind w:firstLine="1440"/>
        <w:rPr>
          <w:szCs w:val="28"/>
        </w:rPr>
      </w:pPr>
      <w:r w:rsidRPr="00075660">
        <w:rPr>
          <w:szCs w:val="28"/>
        </w:rPr>
        <w:t>Lô 3B (có số thứ tự trong danh sách từ 13 đến18);</w:t>
      </w:r>
    </w:p>
    <w:p w:rsidR="00C55533" w:rsidRPr="00075660" w:rsidRDefault="00C55533" w:rsidP="003C2C43">
      <w:pPr>
        <w:widowControl w:val="0"/>
        <w:ind w:firstLine="1440"/>
        <w:rPr>
          <w:szCs w:val="28"/>
        </w:rPr>
      </w:pPr>
      <w:r w:rsidRPr="00075660">
        <w:rPr>
          <w:szCs w:val="28"/>
        </w:rPr>
        <w:t>Lô 4B (có số thứ tự trong danh sách từ 19 đến 24);</w:t>
      </w:r>
    </w:p>
    <w:p w:rsidR="00C55533" w:rsidRPr="00075660" w:rsidRDefault="00C55533" w:rsidP="003C2C43">
      <w:pPr>
        <w:widowControl w:val="0"/>
        <w:ind w:firstLine="1440"/>
        <w:rPr>
          <w:szCs w:val="28"/>
        </w:rPr>
      </w:pPr>
      <w:r w:rsidRPr="00075660">
        <w:rPr>
          <w:szCs w:val="28"/>
        </w:rPr>
        <w:t>Lô 5B (có số thứ tự trong danh sách từ 25 đến 30).</w:t>
      </w:r>
    </w:p>
    <w:p w:rsidR="00C55533" w:rsidRPr="00075660" w:rsidRDefault="00C55533" w:rsidP="003C2C43">
      <w:pPr>
        <w:widowControl w:val="0"/>
        <w:ind w:firstLine="720"/>
        <w:rPr>
          <w:szCs w:val="28"/>
        </w:rPr>
      </w:pPr>
      <w:r w:rsidRPr="00075660">
        <w:rPr>
          <w:szCs w:val="28"/>
        </w:rPr>
        <w:lastRenderedPageBreak/>
        <w:t>Buổi thi 1: Bốc thăm như sau: 1A và 1B; 2A và 2B; 3A và 3B; 4A và 4B; 5A và 5B;</w:t>
      </w:r>
    </w:p>
    <w:p w:rsidR="00C55533" w:rsidRPr="00075660" w:rsidRDefault="00C55533" w:rsidP="003C2C43">
      <w:pPr>
        <w:widowControl w:val="0"/>
        <w:ind w:firstLine="720"/>
        <w:rPr>
          <w:szCs w:val="28"/>
        </w:rPr>
      </w:pPr>
      <w:r w:rsidRPr="00075660">
        <w:rPr>
          <w:szCs w:val="28"/>
        </w:rPr>
        <w:t>Buổi thi 2: Bốc thăm như sau: 1A và 2B; 2A và 3B; 3A và 4B; 4A và 5B; 5A và 1B;</w:t>
      </w:r>
    </w:p>
    <w:p w:rsidR="00C55533" w:rsidRPr="00075660" w:rsidRDefault="00C55533" w:rsidP="003C2C43">
      <w:pPr>
        <w:widowControl w:val="0"/>
        <w:ind w:firstLine="720"/>
        <w:rPr>
          <w:szCs w:val="28"/>
        </w:rPr>
      </w:pPr>
      <w:r w:rsidRPr="00075660">
        <w:rPr>
          <w:szCs w:val="28"/>
        </w:rPr>
        <w:t xml:space="preserve">Buổi thi 3: Bốc thăm như sau: 1A và 3B; 2A và 4B; 3A và 5B; 4A và 1B; 5A và 2B; </w:t>
      </w:r>
    </w:p>
    <w:p w:rsidR="00C55533" w:rsidRPr="00075660" w:rsidRDefault="00C55533" w:rsidP="003C2C43">
      <w:pPr>
        <w:widowControl w:val="0"/>
        <w:ind w:firstLine="720"/>
        <w:rPr>
          <w:szCs w:val="28"/>
        </w:rPr>
      </w:pPr>
      <w:r w:rsidRPr="00075660">
        <w:rPr>
          <w:szCs w:val="28"/>
        </w:rPr>
        <w:t>Buổi thi 4: Bốc thăm như sau: 1A và 4B; 2A và 5B; 3A và 1B; 4A và 2B; 5A và 3B;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40"/>
        <w:gridCol w:w="970"/>
        <w:gridCol w:w="1100"/>
        <w:gridCol w:w="1100"/>
        <w:gridCol w:w="1100"/>
      </w:tblGrid>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t>Thứ tự danh sách 60 nhân sự</w:t>
            </w:r>
          </w:p>
          <w:p w:rsidR="00C55533" w:rsidRPr="00075660" w:rsidRDefault="00C55533" w:rsidP="00C61E26">
            <w:pPr>
              <w:widowControl w:val="0"/>
              <w:ind w:firstLine="0"/>
              <w:jc w:val="center"/>
              <w:rPr>
                <w:sz w:val="26"/>
              </w:rPr>
            </w:pPr>
            <w:r w:rsidRPr="00075660">
              <w:rPr>
                <w:sz w:val="26"/>
              </w:rPr>
              <w:t>(30 THPT và 30 THCS)</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1-&gt;6</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7-&gt;12</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13-&gt;18</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19-&gt;24</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25-&gt;30</w:t>
            </w:r>
          </w:p>
        </w:tc>
      </w:tr>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t>Lô THPT</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5A</w:t>
            </w:r>
          </w:p>
        </w:tc>
      </w:tr>
      <w:tr w:rsidR="00C55533" w:rsidRPr="00075660">
        <w:trPr>
          <w:jc w:val="center"/>
        </w:trPr>
        <w:tc>
          <w:tcPr>
            <w:tcW w:w="3348" w:type="dxa"/>
            <w:shd w:val="clear" w:color="auto" w:fill="auto"/>
            <w:vAlign w:val="center"/>
          </w:tcPr>
          <w:p w:rsidR="00C55533" w:rsidRPr="00075660" w:rsidRDefault="00C55533" w:rsidP="00C61E26">
            <w:pPr>
              <w:widowControl w:val="0"/>
              <w:ind w:firstLine="0"/>
              <w:jc w:val="center"/>
              <w:rPr>
                <w:sz w:val="26"/>
              </w:rPr>
            </w:pPr>
            <w:r w:rsidRPr="00075660">
              <w:rPr>
                <w:sz w:val="26"/>
              </w:rPr>
              <w:t>Lô THCS</w:t>
            </w:r>
          </w:p>
        </w:tc>
        <w:tc>
          <w:tcPr>
            <w:tcW w:w="84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97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c>
          <w:tcPr>
            <w:tcW w:w="1100" w:type="dxa"/>
            <w:shd w:val="clear" w:color="auto" w:fill="auto"/>
            <w:vAlign w:val="center"/>
          </w:tcPr>
          <w:p w:rsidR="00C55533" w:rsidRPr="00075660" w:rsidRDefault="00C55533" w:rsidP="00C61E26">
            <w:pPr>
              <w:widowControl w:val="0"/>
              <w:ind w:firstLine="0"/>
              <w:jc w:val="center"/>
              <w:rPr>
                <w:sz w:val="26"/>
              </w:rPr>
            </w:pPr>
            <w:r w:rsidRPr="00075660">
              <w:rPr>
                <w:sz w:val="26"/>
              </w:rPr>
              <w:t>5B</w:t>
            </w:r>
          </w:p>
        </w:tc>
      </w:tr>
    </w:tbl>
    <w:p w:rsidR="00C55533" w:rsidRPr="00075660" w:rsidRDefault="00C55533" w:rsidP="008C5878">
      <w:pPr>
        <w:widowControl w:val="0"/>
        <w:rPr>
          <w:sz w:val="26"/>
        </w:rPr>
      </w:pP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64"/>
        <w:gridCol w:w="650"/>
        <w:gridCol w:w="664"/>
        <w:gridCol w:w="650"/>
        <w:gridCol w:w="664"/>
        <w:gridCol w:w="650"/>
        <w:gridCol w:w="664"/>
        <w:gridCol w:w="650"/>
      </w:tblGrid>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Buổi thi</w:t>
            </w:r>
          </w:p>
        </w:tc>
        <w:tc>
          <w:tcPr>
            <w:tcW w:w="1314" w:type="dxa"/>
            <w:gridSpan w:val="2"/>
            <w:shd w:val="clear" w:color="auto" w:fill="auto"/>
            <w:vAlign w:val="center"/>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1</w:t>
            </w:r>
          </w:p>
        </w:tc>
        <w:tc>
          <w:tcPr>
            <w:tcW w:w="1314" w:type="dxa"/>
            <w:gridSpan w:val="2"/>
            <w:shd w:val="clear" w:color="auto" w:fill="auto"/>
            <w:vAlign w:val="center"/>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2</w:t>
            </w:r>
          </w:p>
        </w:tc>
        <w:tc>
          <w:tcPr>
            <w:tcW w:w="1314" w:type="dxa"/>
            <w:gridSpan w:val="2"/>
            <w:shd w:val="clear" w:color="auto" w:fill="auto"/>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3</w:t>
            </w:r>
          </w:p>
        </w:tc>
        <w:tc>
          <w:tcPr>
            <w:tcW w:w="1314" w:type="dxa"/>
            <w:gridSpan w:val="2"/>
            <w:shd w:val="clear" w:color="auto" w:fill="auto"/>
          </w:tcPr>
          <w:p w:rsidR="00C55533" w:rsidRPr="00075660" w:rsidRDefault="00C55533" w:rsidP="00C61E26">
            <w:pPr>
              <w:widowControl w:val="0"/>
              <w:ind w:firstLine="0"/>
              <w:jc w:val="center"/>
              <w:rPr>
                <w:b/>
                <w:sz w:val="26"/>
              </w:rPr>
            </w:pPr>
            <w:r w:rsidRPr="00075660">
              <w:rPr>
                <w:sz w:val="26"/>
              </w:rPr>
              <w:t>Buổi thi</w:t>
            </w:r>
            <w:r w:rsidRPr="00075660">
              <w:rPr>
                <w:b/>
                <w:sz w:val="26"/>
              </w:rPr>
              <w:t xml:space="preserve"> 4</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1-&gt; Phòng 6</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5B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2B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7-&gt; Phòng 12</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5A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3B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13-&gt; Phòng 18</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5B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5A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4B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19-&gt; Phòng 24</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4A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5A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1B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3B</w:t>
            </w:r>
          </w:p>
        </w:tc>
        <w:tc>
          <w:tcPr>
            <w:tcW w:w="664" w:type="dxa"/>
            <w:shd w:val="clear" w:color="auto" w:fill="auto"/>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5B</w:t>
            </w:r>
          </w:p>
        </w:tc>
      </w:tr>
      <w:tr w:rsidR="00C55533" w:rsidRPr="00075660">
        <w:trPr>
          <w:jc w:val="center"/>
        </w:trPr>
        <w:tc>
          <w:tcPr>
            <w:tcW w:w="2550" w:type="dxa"/>
            <w:shd w:val="clear" w:color="auto" w:fill="auto"/>
            <w:vAlign w:val="center"/>
          </w:tcPr>
          <w:p w:rsidR="00C55533" w:rsidRPr="00075660" w:rsidRDefault="00C55533" w:rsidP="00C61E26">
            <w:pPr>
              <w:widowControl w:val="0"/>
              <w:ind w:firstLine="0"/>
              <w:jc w:val="center"/>
              <w:rPr>
                <w:sz w:val="26"/>
              </w:rPr>
            </w:pPr>
            <w:r w:rsidRPr="00075660">
              <w:rPr>
                <w:sz w:val="26"/>
              </w:rPr>
              <w:t>Phòng 25-&gt; Phòng 30</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5A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5B</w:t>
            </w:r>
          </w:p>
        </w:tc>
        <w:tc>
          <w:tcPr>
            <w:tcW w:w="664" w:type="dxa"/>
            <w:shd w:val="clear" w:color="auto" w:fill="auto"/>
            <w:vAlign w:val="center"/>
          </w:tcPr>
          <w:p w:rsidR="00C55533" w:rsidRPr="00075660" w:rsidRDefault="00C55533" w:rsidP="00C61E26">
            <w:pPr>
              <w:widowControl w:val="0"/>
              <w:ind w:firstLine="0"/>
              <w:jc w:val="center"/>
              <w:rPr>
                <w:sz w:val="26"/>
              </w:rPr>
            </w:pPr>
            <w:r w:rsidRPr="00075660">
              <w:rPr>
                <w:sz w:val="26"/>
              </w:rPr>
              <w:t>1A</w:t>
            </w:r>
          </w:p>
        </w:tc>
        <w:tc>
          <w:tcPr>
            <w:tcW w:w="650" w:type="dxa"/>
            <w:shd w:val="clear" w:color="auto" w:fill="auto"/>
            <w:vAlign w:val="center"/>
          </w:tcPr>
          <w:p w:rsidR="00C55533" w:rsidRPr="00075660" w:rsidRDefault="00C55533" w:rsidP="00C61E26">
            <w:pPr>
              <w:widowControl w:val="0"/>
              <w:ind w:firstLine="0"/>
              <w:jc w:val="center"/>
              <w:rPr>
                <w:sz w:val="26"/>
              </w:rPr>
            </w:pPr>
            <w:r w:rsidRPr="00075660">
              <w:rPr>
                <w:sz w:val="26"/>
              </w:rPr>
              <w:t>2B</w:t>
            </w:r>
          </w:p>
        </w:tc>
        <w:tc>
          <w:tcPr>
            <w:tcW w:w="664" w:type="dxa"/>
            <w:shd w:val="clear" w:color="auto" w:fill="auto"/>
          </w:tcPr>
          <w:p w:rsidR="00C55533" w:rsidRPr="00075660" w:rsidRDefault="00C55533" w:rsidP="00C61E26">
            <w:pPr>
              <w:widowControl w:val="0"/>
              <w:ind w:firstLine="0"/>
              <w:jc w:val="center"/>
              <w:rPr>
                <w:sz w:val="26"/>
              </w:rPr>
            </w:pPr>
            <w:r w:rsidRPr="00075660">
              <w:rPr>
                <w:sz w:val="26"/>
              </w:rPr>
              <w:t>2A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4B</w:t>
            </w:r>
          </w:p>
        </w:tc>
        <w:tc>
          <w:tcPr>
            <w:tcW w:w="664" w:type="dxa"/>
            <w:shd w:val="clear" w:color="auto" w:fill="auto"/>
          </w:tcPr>
          <w:p w:rsidR="00C55533" w:rsidRPr="00075660" w:rsidRDefault="00C55533" w:rsidP="00C61E26">
            <w:pPr>
              <w:widowControl w:val="0"/>
              <w:ind w:firstLine="0"/>
              <w:jc w:val="center"/>
              <w:rPr>
                <w:sz w:val="26"/>
              </w:rPr>
            </w:pPr>
            <w:r w:rsidRPr="00075660">
              <w:rPr>
                <w:sz w:val="26"/>
              </w:rPr>
              <w:t>3A</w:t>
            </w:r>
          </w:p>
        </w:tc>
        <w:tc>
          <w:tcPr>
            <w:tcW w:w="650" w:type="dxa"/>
            <w:shd w:val="clear" w:color="auto" w:fill="auto"/>
          </w:tcPr>
          <w:p w:rsidR="00C55533" w:rsidRPr="00075660" w:rsidRDefault="00C55533" w:rsidP="00C61E26">
            <w:pPr>
              <w:widowControl w:val="0"/>
              <w:ind w:firstLine="0"/>
              <w:jc w:val="center"/>
              <w:rPr>
                <w:sz w:val="26"/>
              </w:rPr>
            </w:pPr>
            <w:r w:rsidRPr="00075660">
              <w:rPr>
                <w:sz w:val="26"/>
              </w:rPr>
              <w:t>1B</w:t>
            </w:r>
          </w:p>
        </w:tc>
      </w:tr>
    </w:tbl>
    <w:p w:rsidR="00C55533" w:rsidRPr="00075660" w:rsidRDefault="00C55533" w:rsidP="00BB29FE">
      <w:pPr>
        <w:widowControl w:val="0"/>
        <w:ind w:firstLine="720"/>
        <w:outlineLvl w:val="3"/>
        <w:rPr>
          <w:bCs/>
          <w:szCs w:val="28"/>
        </w:rPr>
      </w:pPr>
      <w:bookmarkStart w:id="821" w:name="_Toc45031816"/>
      <w:r w:rsidRPr="00075660">
        <w:rPr>
          <w:b/>
          <w:bCs/>
          <w:szCs w:val="28"/>
        </w:rPr>
        <w:t>Lưu ý:</w:t>
      </w:r>
      <w:r w:rsidRPr="00075660">
        <w:rPr>
          <w:bCs/>
          <w:szCs w:val="28"/>
        </w:rPr>
        <w:t xml:space="preserve"> Không nhất thiết thực hiện tuần tự các buổi thi như hướng dẫn, nhưng Nhóm phòng thi và Lô THPT, THCS không thay đổi. VD: Thay vì thực hiện tuần tự buổi thi 1,</w:t>
      </w:r>
      <w:r w:rsidR="00950F97" w:rsidRPr="00075660">
        <w:rPr>
          <w:bCs/>
          <w:szCs w:val="28"/>
        </w:rPr>
        <w:t xml:space="preserve"> </w:t>
      </w:r>
      <w:r w:rsidRPr="00075660">
        <w:rPr>
          <w:bCs/>
          <w:szCs w:val="28"/>
        </w:rPr>
        <w:t>2,</w:t>
      </w:r>
      <w:r w:rsidR="00950F97" w:rsidRPr="00075660">
        <w:rPr>
          <w:bCs/>
          <w:szCs w:val="28"/>
        </w:rPr>
        <w:t xml:space="preserve"> </w:t>
      </w:r>
      <w:r w:rsidRPr="00075660">
        <w:rPr>
          <w:bCs/>
          <w:szCs w:val="28"/>
        </w:rPr>
        <w:t>3,</w:t>
      </w:r>
      <w:r w:rsidR="00950F97" w:rsidRPr="00075660">
        <w:rPr>
          <w:bCs/>
          <w:szCs w:val="28"/>
        </w:rPr>
        <w:t xml:space="preserve"> </w:t>
      </w:r>
      <w:r w:rsidRPr="00075660">
        <w:rPr>
          <w:bCs/>
          <w:szCs w:val="28"/>
        </w:rPr>
        <w:t>4 thì có thể sử dụng là 2,</w:t>
      </w:r>
      <w:r w:rsidR="00950F97" w:rsidRPr="00075660">
        <w:rPr>
          <w:bCs/>
          <w:szCs w:val="28"/>
        </w:rPr>
        <w:t xml:space="preserve"> </w:t>
      </w:r>
      <w:r w:rsidRPr="00075660">
        <w:rPr>
          <w:bCs/>
          <w:szCs w:val="28"/>
        </w:rPr>
        <w:t>3,</w:t>
      </w:r>
      <w:r w:rsidR="00950F97" w:rsidRPr="00075660">
        <w:rPr>
          <w:bCs/>
          <w:szCs w:val="28"/>
        </w:rPr>
        <w:t xml:space="preserve"> </w:t>
      </w:r>
      <w:r w:rsidRPr="00075660">
        <w:rPr>
          <w:bCs/>
          <w:szCs w:val="28"/>
        </w:rPr>
        <w:t>4,</w:t>
      </w:r>
      <w:r w:rsidR="00950F97" w:rsidRPr="00075660">
        <w:rPr>
          <w:bCs/>
          <w:szCs w:val="28"/>
        </w:rPr>
        <w:t xml:space="preserve"> </w:t>
      </w:r>
      <w:r w:rsidRPr="00075660">
        <w:rPr>
          <w:bCs/>
          <w:szCs w:val="28"/>
        </w:rPr>
        <w:t>1;  3,</w:t>
      </w:r>
      <w:r w:rsidR="00950F97" w:rsidRPr="00075660">
        <w:rPr>
          <w:bCs/>
          <w:szCs w:val="28"/>
        </w:rPr>
        <w:t xml:space="preserve"> </w:t>
      </w:r>
      <w:r w:rsidRPr="00075660">
        <w:rPr>
          <w:bCs/>
          <w:szCs w:val="28"/>
        </w:rPr>
        <w:t>4,</w:t>
      </w:r>
      <w:r w:rsidR="00950F97" w:rsidRPr="00075660">
        <w:rPr>
          <w:bCs/>
          <w:szCs w:val="28"/>
        </w:rPr>
        <w:t xml:space="preserve"> </w:t>
      </w:r>
      <w:r w:rsidRPr="00075660">
        <w:rPr>
          <w:bCs/>
          <w:szCs w:val="28"/>
        </w:rPr>
        <w:t>1,</w:t>
      </w:r>
      <w:r w:rsidR="00950F97" w:rsidRPr="00075660">
        <w:rPr>
          <w:bCs/>
          <w:szCs w:val="28"/>
        </w:rPr>
        <w:t xml:space="preserve"> </w:t>
      </w:r>
      <w:r w:rsidRPr="00075660">
        <w:rPr>
          <w:bCs/>
          <w:szCs w:val="28"/>
        </w:rPr>
        <w:t>2;  4,</w:t>
      </w:r>
      <w:r w:rsidR="00950F97" w:rsidRPr="00075660">
        <w:rPr>
          <w:bCs/>
          <w:szCs w:val="28"/>
        </w:rPr>
        <w:t xml:space="preserve"> </w:t>
      </w:r>
      <w:r w:rsidRPr="00075660">
        <w:rPr>
          <w:bCs/>
          <w:szCs w:val="28"/>
        </w:rPr>
        <w:t>1,</w:t>
      </w:r>
      <w:r w:rsidR="00950F97" w:rsidRPr="00075660">
        <w:rPr>
          <w:bCs/>
          <w:szCs w:val="28"/>
        </w:rPr>
        <w:t xml:space="preserve"> </w:t>
      </w:r>
      <w:r w:rsidRPr="00075660">
        <w:rPr>
          <w:bCs/>
          <w:szCs w:val="28"/>
        </w:rPr>
        <w:t>2,</w:t>
      </w:r>
      <w:r w:rsidR="00950F97" w:rsidRPr="00075660">
        <w:rPr>
          <w:bCs/>
          <w:szCs w:val="28"/>
        </w:rPr>
        <w:t xml:space="preserve"> </w:t>
      </w:r>
      <w:r w:rsidRPr="00075660">
        <w:rPr>
          <w:bCs/>
          <w:szCs w:val="28"/>
        </w:rPr>
        <w:t>3;…</w:t>
      </w:r>
      <w:bookmarkEnd w:id="821"/>
    </w:p>
    <w:p w:rsidR="00050745" w:rsidRDefault="0004750B" w:rsidP="00050745">
      <w:pPr>
        <w:widowControl w:val="0"/>
        <w:numPr>
          <w:ilvl w:val="0"/>
          <w:numId w:val="6"/>
        </w:numPr>
        <w:outlineLvl w:val="2"/>
        <w:rPr>
          <w:b/>
          <w:bCs/>
          <w:szCs w:val="28"/>
        </w:rPr>
      </w:pPr>
      <w:bookmarkStart w:id="822" w:name="_Toc45031818"/>
      <w:bookmarkStart w:id="823" w:name="_Toc74128036"/>
      <w:bookmarkStart w:id="824" w:name="_Toc74164264"/>
      <w:bookmarkStart w:id="825" w:name="_Toc74205498"/>
      <w:bookmarkStart w:id="826" w:name="_Toc74576895"/>
      <w:r w:rsidRPr="00075660">
        <w:rPr>
          <w:b/>
          <w:bCs/>
          <w:szCs w:val="28"/>
        </w:rPr>
        <w:t>XỬ LÝ CÁC TÌNH HUỐNG</w:t>
      </w:r>
      <w:bookmarkEnd w:id="822"/>
      <w:bookmarkEnd w:id="823"/>
      <w:bookmarkEnd w:id="824"/>
      <w:bookmarkEnd w:id="825"/>
      <w:bookmarkEnd w:id="826"/>
    </w:p>
    <w:p w:rsidR="00C55533" w:rsidRPr="00BB29FE" w:rsidRDefault="001936CC" w:rsidP="00050745">
      <w:pPr>
        <w:widowControl w:val="0"/>
        <w:numPr>
          <w:ilvl w:val="1"/>
          <w:numId w:val="6"/>
        </w:numPr>
        <w:outlineLvl w:val="2"/>
        <w:rPr>
          <w:b/>
          <w:bCs/>
          <w:szCs w:val="28"/>
        </w:rPr>
      </w:pPr>
      <w:r w:rsidRPr="00BB29FE">
        <w:rPr>
          <w:b/>
          <w:szCs w:val="28"/>
        </w:rPr>
        <w:t xml:space="preserve"> </w:t>
      </w:r>
      <w:bookmarkStart w:id="827" w:name="_Toc74128037"/>
      <w:bookmarkStart w:id="828" w:name="_Toc74164265"/>
      <w:bookmarkStart w:id="829" w:name="_Toc74205499"/>
      <w:bookmarkStart w:id="830" w:name="_Toc74576896"/>
      <w:r w:rsidR="00C55533" w:rsidRPr="00BB29FE">
        <w:rPr>
          <w:b/>
          <w:szCs w:val="28"/>
        </w:rPr>
        <w:t>Thí sinh đến ĐT muộn</w:t>
      </w:r>
      <w:bookmarkEnd w:id="827"/>
      <w:bookmarkEnd w:id="828"/>
      <w:bookmarkEnd w:id="829"/>
      <w:bookmarkEnd w:id="830"/>
    </w:p>
    <w:p w:rsidR="0004750B" w:rsidRPr="00075660" w:rsidRDefault="0004750B" w:rsidP="002B1763">
      <w:pPr>
        <w:widowControl w:val="0"/>
        <w:ind w:firstLine="720"/>
        <w:rPr>
          <w:bCs/>
          <w:szCs w:val="28"/>
          <w:lang w:val="sv-SE"/>
        </w:rPr>
      </w:pPr>
      <w:r w:rsidRPr="00075660">
        <w:rPr>
          <w:bCs/>
          <w:szCs w:val="28"/>
          <w:lang w:val="sv-SE"/>
        </w:rPr>
        <w:t xml:space="preserve">- Tất cả các trường hợp có mặt tại cổng </w:t>
      </w:r>
      <w:r w:rsidR="004072AF">
        <w:rPr>
          <w:bCs/>
          <w:szCs w:val="28"/>
          <w:lang w:val="sv-SE"/>
        </w:rPr>
        <w:t>ĐT</w:t>
      </w:r>
      <w:r w:rsidRPr="00075660">
        <w:rPr>
          <w:bCs/>
          <w:szCs w:val="28"/>
          <w:lang w:val="sv-SE"/>
        </w:rPr>
        <w:t xml:space="preserve"> chậm quá 15 phút sau khi có hiệu lệnh tính giờ làm bài sẽ không được dự thi. </w:t>
      </w:r>
    </w:p>
    <w:p w:rsidR="0004750B" w:rsidRPr="00075660" w:rsidRDefault="0004750B" w:rsidP="002B1763">
      <w:pPr>
        <w:widowControl w:val="0"/>
        <w:ind w:firstLine="720"/>
        <w:rPr>
          <w:bCs/>
          <w:szCs w:val="28"/>
          <w:lang w:val="sv-SE"/>
        </w:rPr>
      </w:pPr>
      <w:r w:rsidRPr="00075660">
        <w:rPr>
          <w:bCs/>
          <w:szCs w:val="28"/>
          <w:lang w:val="sv-SE"/>
        </w:rPr>
        <w:t xml:space="preserve">- Trường hợp thí sinh đến cổng </w:t>
      </w:r>
      <w:r w:rsidR="004072AF">
        <w:rPr>
          <w:bCs/>
          <w:szCs w:val="28"/>
          <w:lang w:val="sv-SE"/>
        </w:rPr>
        <w:t>ĐT</w:t>
      </w:r>
      <w:r w:rsidRPr="00075660">
        <w:rPr>
          <w:bCs/>
          <w:szCs w:val="28"/>
          <w:lang w:val="sv-SE"/>
        </w:rPr>
        <w:t xml:space="preserve"> trễ trong thời gian cho phép, Trưởng </w:t>
      </w:r>
      <w:r w:rsidR="004072AF">
        <w:rPr>
          <w:bCs/>
          <w:szCs w:val="28"/>
          <w:lang w:val="sv-SE"/>
        </w:rPr>
        <w:t>ĐT</w:t>
      </w:r>
      <w:r w:rsidRPr="00075660">
        <w:rPr>
          <w:bCs/>
          <w:szCs w:val="28"/>
          <w:lang w:val="sv-SE"/>
        </w:rPr>
        <w:t xml:space="preserve"> chịu trách nhiệm xác định đủ điều kiện tham gia thi hay không. Nếu đủ điều kiện, Phó Trưởng ĐT sở tại và thư ký lập biên bản theo thời gian có mặt tại cổng </w:t>
      </w:r>
      <w:r w:rsidRPr="00075660">
        <w:rPr>
          <w:bCs/>
          <w:szCs w:val="28"/>
          <w:lang w:val="sv-SE"/>
        </w:rPr>
        <w:lastRenderedPageBreak/>
        <w:t>trường, báo cáo cho Trưởng ĐT quyết định. Nếu được đồng ý cho phép thi, cán bộ coi thi dẫn thí sinh lên phòng thi và cho làm bài theo thời gian còn lại.</w:t>
      </w:r>
    </w:p>
    <w:p w:rsidR="0004750B" w:rsidRPr="00075660" w:rsidRDefault="0004750B" w:rsidP="002B1763">
      <w:pPr>
        <w:widowControl w:val="0"/>
        <w:ind w:firstLine="720"/>
        <w:rPr>
          <w:bCs/>
          <w:szCs w:val="28"/>
          <w:lang w:val="sv-SE"/>
        </w:rPr>
      </w:pPr>
      <w:r w:rsidRPr="00075660">
        <w:rPr>
          <w:bCs/>
          <w:szCs w:val="28"/>
          <w:lang w:val="sv-SE"/>
        </w:rPr>
        <w:t>- Trao đổi với CBCT về việc thí sinh có mặt và được phép thi. Việc nộp bài thí sinh vẫn thực hiện th</w:t>
      </w:r>
      <w:r w:rsidR="00050745">
        <w:rPr>
          <w:bCs/>
          <w:szCs w:val="28"/>
          <w:lang w:val="sv-SE"/>
        </w:rPr>
        <w:t>eo đúng phòng thi của thí sinh.</w:t>
      </w:r>
    </w:p>
    <w:p w:rsidR="00C55533" w:rsidRPr="00075660" w:rsidRDefault="0004750B" w:rsidP="002B1763">
      <w:pPr>
        <w:widowControl w:val="0"/>
        <w:ind w:firstLine="720"/>
        <w:rPr>
          <w:bCs/>
          <w:szCs w:val="28"/>
          <w:lang w:val="sv-SE"/>
        </w:rPr>
      </w:pPr>
      <w:r w:rsidRPr="00075660">
        <w:rPr>
          <w:bCs/>
          <w:szCs w:val="28"/>
          <w:lang w:val="sv-SE"/>
        </w:rPr>
        <w:t>- Tất cả các trường hợp đến trễ mà được phép dự thi thì vẫn nộp bài theo thời gian thi quy định, không được cộng thêm thời gian.</w:t>
      </w:r>
    </w:p>
    <w:p w:rsidR="00C55533" w:rsidRPr="002B1763" w:rsidRDefault="00C55533" w:rsidP="00050745">
      <w:pPr>
        <w:widowControl w:val="0"/>
        <w:numPr>
          <w:ilvl w:val="1"/>
          <w:numId w:val="6"/>
        </w:numPr>
        <w:outlineLvl w:val="2"/>
        <w:rPr>
          <w:b/>
          <w:szCs w:val="28"/>
        </w:rPr>
      </w:pPr>
      <w:r w:rsidRPr="002B1763">
        <w:rPr>
          <w:b/>
          <w:szCs w:val="28"/>
        </w:rPr>
        <w:t xml:space="preserve"> </w:t>
      </w:r>
      <w:bookmarkStart w:id="831" w:name="_Toc74128038"/>
      <w:bookmarkStart w:id="832" w:name="_Toc74164266"/>
      <w:bookmarkStart w:id="833" w:name="_Toc74205500"/>
      <w:bookmarkStart w:id="834" w:name="_Toc74576897"/>
      <w:r w:rsidRPr="002B1763">
        <w:rPr>
          <w:b/>
          <w:szCs w:val="28"/>
        </w:rPr>
        <w:t>Thí sinh bị ốm, tai nạn trong khi thi</w:t>
      </w:r>
      <w:bookmarkEnd w:id="831"/>
      <w:bookmarkEnd w:id="832"/>
      <w:bookmarkEnd w:id="833"/>
      <w:bookmarkEnd w:id="834"/>
    </w:p>
    <w:p w:rsidR="00C55533" w:rsidRPr="00075660" w:rsidRDefault="00050745" w:rsidP="002B1763">
      <w:pPr>
        <w:widowControl w:val="0"/>
        <w:ind w:firstLine="720"/>
        <w:rPr>
          <w:szCs w:val="28"/>
        </w:rPr>
      </w:pPr>
      <w:r>
        <w:rPr>
          <w:szCs w:val="28"/>
        </w:rPr>
        <w:t>-</w:t>
      </w:r>
      <w:r w:rsidR="00C55533" w:rsidRPr="00075660">
        <w:rPr>
          <w:szCs w:val="28"/>
        </w:rPr>
        <w:t xml:space="preserve"> Trường hợp nhẹ có thể điều trị tại phòng y tế ĐT, không phải đến đến bệnh viện cấp cứu, Trưởng ĐT phải xin ý kiến Trưởng Ban coi thi quyết định cho hay không cho thí sinh làm bù thời gian gián đoạn tùy vào thực tế bài thi và thời gian gián đoạn.</w:t>
      </w:r>
    </w:p>
    <w:p w:rsidR="00C55533" w:rsidRPr="00075660" w:rsidRDefault="00050745" w:rsidP="002B1763">
      <w:pPr>
        <w:widowControl w:val="0"/>
        <w:ind w:firstLine="720"/>
        <w:rPr>
          <w:szCs w:val="28"/>
        </w:rPr>
      </w:pPr>
      <w:r>
        <w:rPr>
          <w:szCs w:val="28"/>
        </w:rPr>
        <w:t>-</w:t>
      </w:r>
      <w:r w:rsidR="00C55533" w:rsidRPr="00075660">
        <w:rPr>
          <w:szCs w:val="28"/>
        </w:rPr>
        <w:t xml:space="preserve"> Trường hợp phải đi bệnh viện cấp cứu, ngoài cán bộ y tế còn phải có CBGS và công an đi cùng. Bệnh viện cấp cứu phải chọn là bệnh viện cấp huyện trở lên.</w:t>
      </w:r>
    </w:p>
    <w:p w:rsidR="00C55533" w:rsidRPr="00075660" w:rsidRDefault="00050745" w:rsidP="002B1763">
      <w:pPr>
        <w:widowControl w:val="0"/>
        <w:ind w:firstLine="720"/>
        <w:rPr>
          <w:szCs w:val="28"/>
        </w:rPr>
      </w:pPr>
      <w:r>
        <w:rPr>
          <w:szCs w:val="28"/>
        </w:rPr>
        <w:t>-</w:t>
      </w:r>
      <w:r w:rsidR="00C55533" w:rsidRPr="00075660">
        <w:rPr>
          <w:szCs w:val="28"/>
        </w:rPr>
        <w:t xml:space="preserve"> Cả hai trường hợp, Thư ký ĐT phải lập biên bản bất thường để ghi nhận sự việc.</w:t>
      </w:r>
    </w:p>
    <w:p w:rsidR="00107D1C" w:rsidRPr="002B1763" w:rsidRDefault="00107D1C" w:rsidP="00050745">
      <w:pPr>
        <w:widowControl w:val="0"/>
        <w:numPr>
          <w:ilvl w:val="1"/>
          <w:numId w:val="6"/>
        </w:numPr>
        <w:outlineLvl w:val="2"/>
        <w:rPr>
          <w:b/>
          <w:szCs w:val="28"/>
        </w:rPr>
      </w:pPr>
      <w:r w:rsidRPr="002B1763">
        <w:rPr>
          <w:b/>
          <w:szCs w:val="28"/>
        </w:rPr>
        <w:t xml:space="preserve"> </w:t>
      </w:r>
      <w:bookmarkStart w:id="835" w:name="_Toc74128039"/>
      <w:bookmarkStart w:id="836" w:name="_Toc74164267"/>
      <w:bookmarkStart w:id="837" w:name="_Toc74205501"/>
      <w:bookmarkStart w:id="838" w:name="_Toc74576898"/>
      <w:r w:rsidRPr="002B1763">
        <w:rPr>
          <w:b/>
          <w:szCs w:val="28"/>
        </w:rPr>
        <w:t>Xử lí sai sót trên bài thi</w:t>
      </w:r>
      <w:bookmarkEnd w:id="835"/>
      <w:bookmarkEnd w:id="836"/>
      <w:bookmarkEnd w:id="837"/>
      <w:bookmarkEnd w:id="838"/>
    </w:p>
    <w:p w:rsidR="00C55533" w:rsidRPr="00075660" w:rsidRDefault="00C55533" w:rsidP="002B1763">
      <w:pPr>
        <w:widowControl w:val="0"/>
        <w:ind w:firstLine="720"/>
        <w:rPr>
          <w:szCs w:val="28"/>
        </w:rPr>
      </w:pPr>
      <w:r w:rsidRPr="00075660">
        <w:rPr>
          <w:szCs w:val="28"/>
        </w:rPr>
        <w:t>- Trường hợp CBCT ký nhầm trong giấy làm bài của thí sinh: Không yêu cầu thí sinh thay đổi giấy làm bài nếu phát hiện sau thời gian tính giờ làm bài, để thí sinh làm bài bình thường và xử lý bằng cách CBCT ghi nhận vào biên bản bất thường và bìa bọc bài thi để Ban Thư ký và Ban Chấm thi xử lý theo Quy chế thi mà không ảnh hưởng đến quyền lợi của thí sinh.</w:t>
      </w:r>
    </w:p>
    <w:p w:rsidR="00011CB6" w:rsidRDefault="00011CB6" w:rsidP="002B1763">
      <w:pPr>
        <w:widowControl w:val="0"/>
        <w:ind w:firstLine="720"/>
        <w:rPr>
          <w:szCs w:val="28"/>
        </w:rPr>
      </w:pPr>
      <w:r w:rsidRPr="00075660">
        <w:rPr>
          <w:szCs w:val="28"/>
        </w:rPr>
        <w:t>- Trường hợp đánh sai số thứ tự bài thi: báo cáo Trưởng ĐT ghi nhận trong trang 3 Bìa bọc bài thi (đối với sai sót dưới 1, 2 vị trí) và lập Biên bản bất thường nếu sai sót từ 3 vị trí trở lên (vẫn ghi nhận ở bìa bọc bìa thi), cho sắp xếp và đánh lại đúng thứ tự.</w:t>
      </w:r>
    </w:p>
    <w:p w:rsidR="00C55533" w:rsidRPr="002B1763" w:rsidRDefault="001936CC" w:rsidP="00050745">
      <w:pPr>
        <w:widowControl w:val="0"/>
        <w:numPr>
          <w:ilvl w:val="1"/>
          <w:numId w:val="6"/>
        </w:numPr>
        <w:outlineLvl w:val="2"/>
        <w:rPr>
          <w:b/>
          <w:szCs w:val="28"/>
        </w:rPr>
      </w:pPr>
      <w:r w:rsidRPr="002B1763">
        <w:rPr>
          <w:b/>
          <w:szCs w:val="28"/>
        </w:rPr>
        <w:t xml:space="preserve"> </w:t>
      </w:r>
      <w:bookmarkStart w:id="839" w:name="_Toc74128040"/>
      <w:bookmarkStart w:id="840" w:name="_Toc74164268"/>
      <w:bookmarkStart w:id="841" w:name="_Toc74205502"/>
      <w:bookmarkStart w:id="842" w:name="_Toc74576899"/>
      <w:r w:rsidR="00011CB6" w:rsidRPr="002B1763">
        <w:rPr>
          <w:b/>
          <w:szCs w:val="28"/>
        </w:rPr>
        <w:t>Tình huống khác</w:t>
      </w:r>
      <w:bookmarkEnd w:id="839"/>
      <w:bookmarkEnd w:id="840"/>
      <w:bookmarkEnd w:id="841"/>
      <w:bookmarkEnd w:id="842"/>
    </w:p>
    <w:p w:rsidR="00C55533" w:rsidRPr="00075660" w:rsidRDefault="00C55533" w:rsidP="002B1763">
      <w:pPr>
        <w:widowControl w:val="0"/>
        <w:ind w:firstLine="720"/>
        <w:rPr>
          <w:szCs w:val="28"/>
        </w:rPr>
      </w:pPr>
      <w:r w:rsidRPr="00075660">
        <w:rPr>
          <w:szCs w:val="28"/>
        </w:rPr>
        <w:t>- Nếu cần thay đổi chỗ ngồi cho nhiều thí sinh (mưa, dột…): CBCT cần báo cho CBGS thông báo gấp cho Trưởng ĐT; trường hợp cấp bách, CBCT có thể cho thí sinh dừng thi, gập bài thi lại, chuyển chỗ xong, chờ Trưởng ĐT có ý kiến mới cho thí sinh làm bài lại đồng loạt và thêm giờ thi để bù lại (nếu cần).</w:t>
      </w:r>
    </w:p>
    <w:p w:rsidR="00C55533" w:rsidRPr="00075660" w:rsidRDefault="00C55533" w:rsidP="002B1763">
      <w:pPr>
        <w:widowControl w:val="0"/>
        <w:ind w:firstLine="720"/>
        <w:rPr>
          <w:szCs w:val="28"/>
        </w:rPr>
      </w:pPr>
      <w:r w:rsidRPr="00075660">
        <w:rPr>
          <w:szCs w:val="28"/>
        </w:rPr>
        <w:t xml:space="preserve">- Trong khi thi, thí sinh muốn xin thêm hoặc đổi giấy thi: CBCT chỉ cho thêm hoặc đổi giấy khác sau khi đã kiểm tra cụ thể. Tất cả những tờ giấy thừa, viết hỏng, xin thêm đều không được xé, cắt, xén mà để riêng ra một chỗ. </w:t>
      </w:r>
      <w:r w:rsidR="00EB7CCE">
        <w:rPr>
          <w:szCs w:val="28"/>
        </w:rPr>
        <w:t>CBCT k</w:t>
      </w:r>
      <w:r w:rsidRPr="00075660">
        <w:rPr>
          <w:szCs w:val="28"/>
        </w:rPr>
        <w:t xml:space="preserve">hông thu </w:t>
      </w:r>
      <w:r w:rsidR="00EB7CCE">
        <w:rPr>
          <w:szCs w:val="28"/>
        </w:rPr>
        <w:t xml:space="preserve">phần làm bài trên </w:t>
      </w:r>
      <w:r w:rsidRPr="00075660">
        <w:rPr>
          <w:szCs w:val="28"/>
        </w:rPr>
        <w:t>giấy nháp kẹp vào giấy thi.</w:t>
      </w:r>
    </w:p>
    <w:p w:rsidR="0004750B" w:rsidRPr="00075660" w:rsidRDefault="00011CB6" w:rsidP="008C5878">
      <w:pPr>
        <w:widowControl w:val="0"/>
        <w:jc w:val="center"/>
        <w:outlineLvl w:val="0"/>
        <w:rPr>
          <w:b/>
          <w:bCs/>
          <w:szCs w:val="28"/>
        </w:rPr>
      </w:pPr>
      <w:r w:rsidRPr="00075660">
        <w:rPr>
          <w:b/>
          <w:bCs/>
          <w:szCs w:val="28"/>
        </w:rPr>
        <w:br w:type="page"/>
      </w:r>
      <w:bookmarkStart w:id="843" w:name="_Toc74128041"/>
      <w:bookmarkStart w:id="844" w:name="_Toc74131079"/>
      <w:bookmarkStart w:id="845" w:name="_Toc74164269"/>
      <w:bookmarkStart w:id="846" w:name="_Toc74205503"/>
      <w:bookmarkStart w:id="847" w:name="_Toc74576900"/>
      <w:r w:rsidRPr="00075660">
        <w:rPr>
          <w:b/>
          <w:bCs/>
          <w:szCs w:val="28"/>
        </w:rPr>
        <w:lastRenderedPageBreak/>
        <w:t xml:space="preserve">PHẦN V - </w:t>
      </w:r>
      <w:r w:rsidR="0004750B" w:rsidRPr="00075660">
        <w:rPr>
          <w:b/>
          <w:bCs/>
          <w:szCs w:val="28"/>
        </w:rPr>
        <w:t xml:space="preserve"> KHEN THƯỞNG, KỶ LUẬT</w:t>
      </w:r>
      <w:bookmarkEnd w:id="843"/>
      <w:bookmarkEnd w:id="844"/>
      <w:bookmarkEnd w:id="845"/>
      <w:bookmarkEnd w:id="846"/>
      <w:bookmarkEnd w:id="847"/>
    </w:p>
    <w:p w:rsidR="00617970" w:rsidRDefault="00617970" w:rsidP="00617970">
      <w:pPr>
        <w:widowControl w:val="0"/>
        <w:numPr>
          <w:ilvl w:val="0"/>
          <w:numId w:val="7"/>
        </w:numPr>
        <w:outlineLvl w:val="2"/>
        <w:rPr>
          <w:b/>
          <w:bCs/>
          <w:szCs w:val="28"/>
        </w:rPr>
      </w:pPr>
      <w:bookmarkStart w:id="848" w:name="_Toc45031853"/>
      <w:bookmarkStart w:id="849" w:name="_Toc74128042"/>
      <w:bookmarkStart w:id="850" w:name="_Toc74164270"/>
      <w:bookmarkStart w:id="851" w:name="_Toc74205504"/>
      <w:bookmarkStart w:id="852" w:name="_Toc74576901"/>
      <w:r w:rsidRPr="00617970">
        <w:rPr>
          <w:b/>
          <w:bCs/>
          <w:szCs w:val="28"/>
        </w:rPr>
        <w:t>KHEN THƯỞNG</w:t>
      </w:r>
      <w:bookmarkEnd w:id="849"/>
      <w:bookmarkEnd w:id="850"/>
      <w:bookmarkEnd w:id="851"/>
      <w:bookmarkEnd w:id="852"/>
    </w:p>
    <w:p w:rsidR="00617970" w:rsidRPr="00FD190D" w:rsidRDefault="001936CC" w:rsidP="00617970">
      <w:pPr>
        <w:widowControl w:val="0"/>
        <w:numPr>
          <w:ilvl w:val="1"/>
          <w:numId w:val="7"/>
        </w:numPr>
        <w:outlineLvl w:val="2"/>
        <w:rPr>
          <w:b/>
          <w:bCs/>
          <w:szCs w:val="28"/>
        </w:rPr>
      </w:pPr>
      <w:r w:rsidRPr="00FD190D">
        <w:rPr>
          <w:b/>
          <w:szCs w:val="28"/>
        </w:rPr>
        <w:t xml:space="preserve"> </w:t>
      </w:r>
      <w:bookmarkStart w:id="853" w:name="_Toc74128043"/>
      <w:bookmarkStart w:id="854" w:name="_Toc74164271"/>
      <w:bookmarkStart w:id="855" w:name="_Toc74205505"/>
      <w:bookmarkStart w:id="856" w:name="_Toc74576902"/>
      <w:r w:rsidR="00993887" w:rsidRPr="00FD190D">
        <w:rPr>
          <w:b/>
          <w:szCs w:val="28"/>
          <w:lang w:val="vi-VN"/>
        </w:rPr>
        <w:t>Đối tượng khen thưởng</w:t>
      </w:r>
      <w:bookmarkEnd w:id="853"/>
      <w:bookmarkEnd w:id="854"/>
      <w:bookmarkEnd w:id="855"/>
      <w:bookmarkEnd w:id="856"/>
    </w:p>
    <w:p w:rsidR="00993887" w:rsidRPr="003D7371" w:rsidRDefault="00993887" w:rsidP="003D7371">
      <w:pPr>
        <w:widowControl w:val="0"/>
        <w:ind w:firstLine="720"/>
        <w:rPr>
          <w:szCs w:val="28"/>
          <w:lang w:val="vi-VN"/>
        </w:rPr>
      </w:pPr>
      <w:bookmarkStart w:id="857" w:name="_Toc74128044"/>
      <w:bookmarkStart w:id="858" w:name="_Toc74164272"/>
      <w:bookmarkStart w:id="859" w:name="_Toc74164976"/>
      <w:bookmarkStart w:id="860" w:name="_Toc74205506"/>
      <w:bookmarkStart w:id="861" w:name="_Toc74206044"/>
      <w:bookmarkStart w:id="862" w:name="_Toc74556018"/>
      <w:r w:rsidRPr="00617970">
        <w:rPr>
          <w:szCs w:val="28"/>
          <w:lang w:val="vi-VN"/>
        </w:rPr>
        <w:t>Công chức, viên chức, giảng viên, giáo viên, học sinh, sinh viên, học viên và người làm công tác phục vụ có thành tích trong tổ chức kỳ thi.</w:t>
      </w:r>
      <w:bookmarkEnd w:id="857"/>
      <w:bookmarkEnd w:id="858"/>
      <w:bookmarkEnd w:id="859"/>
      <w:bookmarkEnd w:id="860"/>
      <w:bookmarkEnd w:id="861"/>
      <w:bookmarkEnd w:id="862"/>
    </w:p>
    <w:p w:rsidR="00993887" w:rsidRPr="00FD190D" w:rsidRDefault="00993887" w:rsidP="001936CC">
      <w:pPr>
        <w:widowControl w:val="0"/>
        <w:numPr>
          <w:ilvl w:val="1"/>
          <w:numId w:val="7"/>
        </w:numPr>
        <w:outlineLvl w:val="2"/>
        <w:rPr>
          <w:b/>
          <w:szCs w:val="28"/>
        </w:rPr>
      </w:pPr>
      <w:r w:rsidRPr="00FD190D">
        <w:rPr>
          <w:b/>
          <w:szCs w:val="28"/>
        </w:rPr>
        <w:t xml:space="preserve"> </w:t>
      </w:r>
      <w:bookmarkStart w:id="863" w:name="_Toc74128045"/>
      <w:bookmarkStart w:id="864" w:name="_Toc74164273"/>
      <w:bookmarkStart w:id="865" w:name="_Toc74205507"/>
      <w:bookmarkStart w:id="866" w:name="_Toc74576903"/>
      <w:r w:rsidRPr="00FD190D">
        <w:rPr>
          <w:b/>
          <w:szCs w:val="28"/>
        </w:rPr>
        <w:t>Hình thức khen thưởng</w:t>
      </w:r>
      <w:bookmarkEnd w:id="863"/>
      <w:bookmarkEnd w:id="864"/>
      <w:bookmarkEnd w:id="865"/>
      <w:bookmarkEnd w:id="866"/>
    </w:p>
    <w:p w:rsidR="00993887" w:rsidRPr="00075660" w:rsidRDefault="00993887" w:rsidP="00DC75A4">
      <w:pPr>
        <w:widowControl w:val="0"/>
        <w:ind w:firstLine="720"/>
        <w:rPr>
          <w:szCs w:val="28"/>
          <w:lang w:val="vi-VN"/>
        </w:rPr>
      </w:pPr>
      <w:r w:rsidRPr="00075660">
        <w:rPr>
          <w:szCs w:val="28"/>
          <w:lang w:val="vi-VN"/>
        </w:rPr>
        <w:t xml:space="preserve">a) Tuyên dương trước Hội đồng ra đề thi, Hội đồng thi và thông báo về đơn vị công tác, học tập; </w:t>
      </w:r>
    </w:p>
    <w:p w:rsidR="00993887" w:rsidRPr="00075660" w:rsidRDefault="00993887" w:rsidP="00DC75A4">
      <w:pPr>
        <w:widowControl w:val="0"/>
        <w:ind w:firstLine="720"/>
        <w:rPr>
          <w:szCs w:val="28"/>
          <w:lang w:val="vi-VN"/>
        </w:rPr>
      </w:pPr>
      <w:r w:rsidRPr="00075660">
        <w:rPr>
          <w:szCs w:val="28"/>
          <w:lang w:val="vi-VN"/>
        </w:rPr>
        <w:t>b) Giám đốc sở GDĐT cấp Giấy khen;</w:t>
      </w:r>
    </w:p>
    <w:p w:rsidR="00993887" w:rsidRPr="00FD190D" w:rsidRDefault="001936CC" w:rsidP="001936CC">
      <w:pPr>
        <w:widowControl w:val="0"/>
        <w:numPr>
          <w:ilvl w:val="1"/>
          <w:numId w:val="7"/>
        </w:numPr>
        <w:outlineLvl w:val="2"/>
        <w:rPr>
          <w:b/>
          <w:szCs w:val="28"/>
        </w:rPr>
      </w:pPr>
      <w:r w:rsidRPr="00FD190D">
        <w:rPr>
          <w:b/>
          <w:szCs w:val="28"/>
        </w:rPr>
        <w:t xml:space="preserve"> </w:t>
      </w:r>
      <w:bookmarkStart w:id="867" w:name="_Toc74128046"/>
      <w:bookmarkStart w:id="868" w:name="_Toc74164274"/>
      <w:bookmarkStart w:id="869" w:name="_Toc74205508"/>
      <w:bookmarkStart w:id="870" w:name="_Toc74576904"/>
      <w:r w:rsidR="00993887" w:rsidRPr="00FD190D">
        <w:rPr>
          <w:b/>
          <w:szCs w:val="28"/>
        </w:rPr>
        <w:t xml:space="preserve">Hồ sơ và thủ tục: </w:t>
      </w:r>
      <w:r w:rsidR="00993887" w:rsidRPr="00FD190D">
        <w:rPr>
          <w:szCs w:val="28"/>
        </w:rPr>
        <w:t>theo quy định.</w:t>
      </w:r>
      <w:bookmarkEnd w:id="867"/>
      <w:bookmarkEnd w:id="868"/>
      <w:bookmarkEnd w:id="869"/>
      <w:bookmarkEnd w:id="870"/>
    </w:p>
    <w:p w:rsidR="00993887" w:rsidRPr="00FD190D" w:rsidRDefault="00993887" w:rsidP="001936CC">
      <w:pPr>
        <w:widowControl w:val="0"/>
        <w:numPr>
          <w:ilvl w:val="1"/>
          <w:numId w:val="7"/>
        </w:numPr>
        <w:outlineLvl w:val="2"/>
        <w:rPr>
          <w:b/>
          <w:szCs w:val="28"/>
        </w:rPr>
      </w:pPr>
      <w:r w:rsidRPr="00FD190D">
        <w:rPr>
          <w:b/>
          <w:szCs w:val="28"/>
        </w:rPr>
        <w:t xml:space="preserve"> </w:t>
      </w:r>
      <w:bookmarkStart w:id="871" w:name="_Toc74128047"/>
      <w:bookmarkStart w:id="872" w:name="_Toc74164275"/>
      <w:bookmarkStart w:id="873" w:name="_Toc74205509"/>
      <w:bookmarkStart w:id="874" w:name="_Toc74576905"/>
      <w:r w:rsidRPr="00FD190D">
        <w:rPr>
          <w:b/>
          <w:szCs w:val="28"/>
        </w:rPr>
        <w:t>Kinh phí chi cho khen thưởng</w:t>
      </w:r>
      <w:r w:rsidR="001936CC" w:rsidRPr="00FD190D">
        <w:rPr>
          <w:b/>
          <w:szCs w:val="28"/>
        </w:rPr>
        <w:t xml:space="preserve">: </w:t>
      </w:r>
      <w:r w:rsidRPr="00FD190D">
        <w:rPr>
          <w:szCs w:val="28"/>
        </w:rPr>
        <w:t>trích từ nguồn kinh phí tổ chức kỳ thi.</w:t>
      </w:r>
      <w:bookmarkEnd w:id="871"/>
      <w:bookmarkEnd w:id="872"/>
      <w:bookmarkEnd w:id="873"/>
      <w:bookmarkEnd w:id="874"/>
    </w:p>
    <w:p w:rsidR="002C553F" w:rsidRDefault="002C553F" w:rsidP="002C553F">
      <w:pPr>
        <w:widowControl w:val="0"/>
        <w:numPr>
          <w:ilvl w:val="0"/>
          <w:numId w:val="7"/>
        </w:numPr>
        <w:outlineLvl w:val="2"/>
        <w:rPr>
          <w:b/>
          <w:bCs/>
          <w:szCs w:val="28"/>
        </w:rPr>
      </w:pPr>
      <w:bookmarkStart w:id="875" w:name="_Toc74128048"/>
      <w:bookmarkStart w:id="876" w:name="_Toc74164276"/>
      <w:bookmarkStart w:id="877" w:name="_Toc74205510"/>
      <w:bookmarkStart w:id="878" w:name="_Toc74576906"/>
      <w:r w:rsidRPr="002C553F">
        <w:rPr>
          <w:b/>
          <w:bCs/>
          <w:szCs w:val="28"/>
        </w:rPr>
        <w:t>KỶ LUẬT</w:t>
      </w:r>
      <w:bookmarkEnd w:id="875"/>
      <w:bookmarkEnd w:id="876"/>
      <w:bookmarkEnd w:id="877"/>
      <w:bookmarkEnd w:id="878"/>
    </w:p>
    <w:p w:rsidR="00011CB6" w:rsidRPr="00670DAF" w:rsidRDefault="001936CC" w:rsidP="002C553F">
      <w:pPr>
        <w:widowControl w:val="0"/>
        <w:numPr>
          <w:ilvl w:val="1"/>
          <w:numId w:val="7"/>
        </w:numPr>
        <w:outlineLvl w:val="2"/>
        <w:rPr>
          <w:b/>
          <w:bCs/>
          <w:szCs w:val="28"/>
        </w:rPr>
      </w:pPr>
      <w:r w:rsidRPr="00670DAF">
        <w:rPr>
          <w:b/>
          <w:szCs w:val="28"/>
        </w:rPr>
        <w:t xml:space="preserve"> </w:t>
      </w:r>
      <w:bookmarkStart w:id="879" w:name="_Toc74128049"/>
      <w:bookmarkStart w:id="880" w:name="_Toc74164277"/>
      <w:bookmarkStart w:id="881" w:name="_Toc74205511"/>
      <w:bookmarkStart w:id="882" w:name="_Toc74576907"/>
      <w:r w:rsidR="00011CB6" w:rsidRPr="00670DAF">
        <w:rPr>
          <w:b/>
          <w:szCs w:val="28"/>
        </w:rPr>
        <w:t>Cán bộ, viên chức tham gia tổ chức thi</w:t>
      </w:r>
      <w:bookmarkEnd w:id="848"/>
      <w:bookmarkEnd w:id="879"/>
      <w:bookmarkEnd w:id="880"/>
      <w:bookmarkEnd w:id="881"/>
      <w:bookmarkEnd w:id="882"/>
      <w:r w:rsidR="00011CB6" w:rsidRPr="00670DAF">
        <w:rPr>
          <w:b/>
          <w:szCs w:val="28"/>
        </w:rPr>
        <w:t xml:space="preserve"> </w:t>
      </w:r>
    </w:p>
    <w:p w:rsidR="00011CB6" w:rsidRPr="00075660" w:rsidRDefault="00011CB6" w:rsidP="00670DAF">
      <w:pPr>
        <w:widowControl w:val="0"/>
        <w:ind w:firstLine="720"/>
        <w:rPr>
          <w:szCs w:val="28"/>
        </w:rPr>
      </w:pPr>
      <w:r w:rsidRPr="00075660">
        <w:rPr>
          <w:szCs w:val="28"/>
        </w:rPr>
        <w:t xml:space="preserve">Người tham gia tổ chức thi là công chức, viên chức có hành vi vi phạm quy chế thi (bị phát hiện trong kỳ thi hoặc sau kỳ thi), sẽ bị đình chỉ làm công tác thi và đề nghị cơ quan quản lý cán bộ áp dụng quy định của pháp luật về công chức, viên chức để xử lý kỷ luật theo các hình thức sau đây: </w:t>
      </w:r>
    </w:p>
    <w:p w:rsidR="00617970" w:rsidRPr="00617970" w:rsidRDefault="00617970" w:rsidP="00670DAF">
      <w:pPr>
        <w:widowControl w:val="0"/>
        <w:ind w:firstLine="720"/>
        <w:rPr>
          <w:szCs w:val="28"/>
          <w:lang w:val="vi-VN"/>
        </w:rPr>
      </w:pPr>
      <w:r w:rsidRPr="00617970">
        <w:rPr>
          <w:szCs w:val="28"/>
          <w:lang w:val="vi-VN"/>
        </w:rPr>
        <w:t>a) Khiển trách đối với những người vi phạm lần đầu các hành vi dưới mức quy định tại các điểm b, c, d khoản này trong khi thi hành nhiệm vụ;</w:t>
      </w:r>
    </w:p>
    <w:p w:rsidR="00617970" w:rsidRPr="00617970" w:rsidRDefault="00617970" w:rsidP="00670DAF">
      <w:pPr>
        <w:widowControl w:val="0"/>
        <w:ind w:firstLine="720"/>
        <w:rPr>
          <w:szCs w:val="28"/>
          <w:lang w:val="vi-VN"/>
        </w:rPr>
      </w:pPr>
      <w:r w:rsidRPr="00617970">
        <w:rPr>
          <w:szCs w:val="28"/>
          <w:lang w:val="vi-VN"/>
        </w:rPr>
        <w:t>b) Cảnh cáo đối với những người vi phạm một trong các lỗi sau đây: Để cho thí sinh quay cóp và mang tài liệu, vật dụng trái phép vào phòng thi được quy định tại điểm n khoản 4 Điều 14 của Quy chế này; chấm thi không đúng hướng dẫn chấm hoặc cộng điểm bài thi có nhiều sai sót; ra đề thi nằm ngoài nội dung quy định tại khoản 2 Điều 4 Quy chế này; truyền dữ liệu thi không đúng cấu trúc, không đúng thời hạn, không đúng quy định của Bộ GDĐT;</w:t>
      </w:r>
    </w:p>
    <w:p w:rsidR="00617970" w:rsidRPr="00617970" w:rsidRDefault="00617970" w:rsidP="00670DAF">
      <w:pPr>
        <w:widowControl w:val="0"/>
        <w:ind w:firstLine="720"/>
        <w:rPr>
          <w:szCs w:val="28"/>
          <w:lang w:val="vi-VN"/>
        </w:rPr>
      </w:pPr>
      <w:r w:rsidRPr="00617970">
        <w:rPr>
          <w:szCs w:val="28"/>
          <w:lang w:val="vi-VN"/>
        </w:rPr>
        <w:t>c) Tuỳ theo mức độ vi phạm có thể bị hạ bậc lương, hạ ngạch, cách chức hoặc chuyển đi làm công tác khác đối với những người có hành vi vi phạm một trong các lỗi sau đây: Ra đề thi không đúng nội dung khoa học của bài thi/môn thi; trực tiếp giải bài thi hoặc hướng dẫn cho thí sinh lúc đang thi; lấy bài thi của thí sinh này giao cho thí sinh khác; gian lận khi chấm thi, cho điểm không đúng quy định, vượt khung hoặc hạ điểm của thí sinh;</w:t>
      </w:r>
    </w:p>
    <w:p w:rsidR="00617970" w:rsidRPr="00617970" w:rsidRDefault="00617970" w:rsidP="00670DAF">
      <w:pPr>
        <w:widowControl w:val="0"/>
        <w:ind w:firstLine="720"/>
        <w:rPr>
          <w:szCs w:val="28"/>
          <w:lang w:val="vi-VN"/>
        </w:rPr>
      </w:pPr>
      <w:r w:rsidRPr="00617970">
        <w:rPr>
          <w:szCs w:val="28"/>
          <w:lang w:val="vi-VN"/>
        </w:rPr>
        <w:t xml:space="preserve">d) Buộc thôi việc hoặc đề nghị truy cứu trách nhiệm hình sự đối với người có một trong các hành vi vi phạm sau đây: Đưa đề thi ra ngoài khu vực thi hoặc đưa bài giải từ ngoài vào phòng thi trong lúc đang thi; làm lộ đề thi, mua, bán đề </w:t>
      </w:r>
      <w:r w:rsidRPr="00617970">
        <w:rPr>
          <w:szCs w:val="28"/>
          <w:lang w:val="vi-VN"/>
        </w:rPr>
        <w:lastRenderedPageBreak/>
        <w:t>thi; làm lộ số phách bài thi; sửa chữa, thêm, bớt vào bài làm của thí sinh; cố ý chữa điểm trên bài thi, trên biên bản chấm thi hoặc trong bảng điểm; đánh tráo bài thi, số phách hoặc điểm thi của thí sinh; gian dối trong việc sửa chữa học bạ, hồ sơ của thí sinh;</w:t>
      </w:r>
    </w:p>
    <w:p w:rsidR="00011CB6" w:rsidRPr="00617970" w:rsidRDefault="00617970" w:rsidP="00670DAF">
      <w:pPr>
        <w:widowControl w:val="0"/>
        <w:ind w:firstLine="720"/>
        <w:rPr>
          <w:szCs w:val="28"/>
          <w:lang w:val="vi-VN"/>
        </w:rPr>
      </w:pPr>
      <w:r w:rsidRPr="00617970">
        <w:rPr>
          <w:szCs w:val="28"/>
          <w:lang w:val="vi-VN"/>
        </w:rPr>
        <w:t>đ) Người làm mất bài thi của thí sinh khi thu bài thi, vận chuyển và bảo quản bài thi, chấm thi hoặc có những vi phạm khác trong công tác tổ chức thi, tuỳ theo tính chất, mức độ vi phạm sẽ bị xử lý kỷ luật theo một trong các hình thức kỷ luật quy định tại Điều này.</w:t>
      </w:r>
    </w:p>
    <w:p w:rsidR="00011CB6" w:rsidRPr="00670DAF" w:rsidRDefault="002C553F" w:rsidP="002C553F">
      <w:pPr>
        <w:widowControl w:val="0"/>
        <w:numPr>
          <w:ilvl w:val="1"/>
          <w:numId w:val="7"/>
        </w:numPr>
        <w:outlineLvl w:val="2"/>
        <w:rPr>
          <w:b/>
          <w:szCs w:val="28"/>
        </w:rPr>
      </w:pPr>
      <w:bookmarkStart w:id="883" w:name="_Toc45031854"/>
      <w:r w:rsidRPr="00670DAF">
        <w:rPr>
          <w:b/>
          <w:szCs w:val="28"/>
        </w:rPr>
        <w:t xml:space="preserve"> </w:t>
      </w:r>
      <w:bookmarkStart w:id="884" w:name="_Toc74128050"/>
      <w:bookmarkStart w:id="885" w:name="_Toc74164278"/>
      <w:bookmarkStart w:id="886" w:name="_Toc74205512"/>
      <w:bookmarkStart w:id="887" w:name="_Toc74576908"/>
      <w:r w:rsidR="00011CB6" w:rsidRPr="00670DAF">
        <w:rPr>
          <w:b/>
          <w:szCs w:val="28"/>
        </w:rPr>
        <w:t>Công chức, viên chức không tham gia tổ chức thi</w:t>
      </w:r>
      <w:bookmarkEnd w:id="883"/>
      <w:bookmarkEnd w:id="884"/>
      <w:bookmarkEnd w:id="885"/>
      <w:bookmarkEnd w:id="886"/>
      <w:bookmarkEnd w:id="887"/>
    </w:p>
    <w:p w:rsidR="00011CB6" w:rsidRPr="00075660" w:rsidRDefault="002C553F" w:rsidP="00670DAF">
      <w:pPr>
        <w:widowControl w:val="0"/>
        <w:ind w:firstLine="720"/>
        <w:rPr>
          <w:szCs w:val="28"/>
        </w:rPr>
      </w:pPr>
      <w:r w:rsidRPr="002C553F">
        <w:rPr>
          <w:szCs w:val="28"/>
          <w:lang w:val="vi-VN"/>
        </w:rPr>
        <w:t>Công chức, viên chức không tham gia tổ chức thi nhưng có các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r w:rsidR="00011CB6" w:rsidRPr="00075660">
        <w:rPr>
          <w:szCs w:val="28"/>
        </w:rPr>
        <w:t xml:space="preserve"> </w:t>
      </w:r>
    </w:p>
    <w:p w:rsidR="00011CB6" w:rsidRPr="00670DAF" w:rsidRDefault="00011CB6" w:rsidP="002C553F">
      <w:pPr>
        <w:widowControl w:val="0"/>
        <w:numPr>
          <w:ilvl w:val="1"/>
          <w:numId w:val="7"/>
        </w:numPr>
        <w:outlineLvl w:val="2"/>
        <w:rPr>
          <w:b/>
          <w:szCs w:val="28"/>
        </w:rPr>
      </w:pPr>
      <w:bookmarkStart w:id="888" w:name="_Toc45031855"/>
      <w:r w:rsidRPr="00670DAF">
        <w:rPr>
          <w:b/>
          <w:szCs w:val="28"/>
        </w:rPr>
        <w:t xml:space="preserve"> </w:t>
      </w:r>
      <w:bookmarkStart w:id="889" w:name="_Toc74128051"/>
      <w:bookmarkStart w:id="890" w:name="_Toc74164279"/>
      <w:bookmarkStart w:id="891" w:name="_Toc74205513"/>
      <w:bookmarkStart w:id="892" w:name="_Toc74576909"/>
      <w:r w:rsidRPr="00670DAF">
        <w:rPr>
          <w:b/>
          <w:szCs w:val="28"/>
        </w:rPr>
        <w:t>Người tham gia tổ chức thi và những người có liên quan đến việc tổ chức thi không phải là công chức, viên chức</w:t>
      </w:r>
      <w:bookmarkEnd w:id="888"/>
      <w:bookmarkEnd w:id="889"/>
      <w:bookmarkEnd w:id="890"/>
      <w:bookmarkEnd w:id="891"/>
      <w:bookmarkEnd w:id="892"/>
    </w:p>
    <w:p w:rsidR="00011CB6" w:rsidRPr="00075660" w:rsidRDefault="00011CB6" w:rsidP="00670DAF">
      <w:pPr>
        <w:widowControl w:val="0"/>
        <w:ind w:firstLine="720"/>
        <w:rPr>
          <w:szCs w:val="28"/>
        </w:rPr>
      </w:pPr>
      <w:r w:rsidRPr="00075660">
        <w:rPr>
          <w:szCs w:val="28"/>
        </w:rPr>
        <w:t>Người tham gia tổ chức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 định của pháp luật về lao động; bị đình chỉ học tập có thời hạn hoặc buộc thôi học (nếu là học sinh, sinh viên, học viên) khi có một trong các hành vi sai phạm quy định tại điểm b, c, d, e khoản 1 Phần này.</w:t>
      </w:r>
    </w:p>
    <w:p w:rsidR="00011CB6" w:rsidRPr="00670DAF" w:rsidRDefault="00011CB6" w:rsidP="002C553F">
      <w:pPr>
        <w:widowControl w:val="0"/>
        <w:numPr>
          <w:ilvl w:val="1"/>
          <w:numId w:val="7"/>
        </w:numPr>
        <w:outlineLvl w:val="2"/>
        <w:rPr>
          <w:b/>
          <w:szCs w:val="28"/>
        </w:rPr>
      </w:pPr>
      <w:bookmarkStart w:id="893" w:name="_Toc45031856"/>
      <w:r w:rsidRPr="00670DAF">
        <w:rPr>
          <w:b/>
          <w:szCs w:val="28"/>
        </w:rPr>
        <w:t xml:space="preserve"> </w:t>
      </w:r>
      <w:bookmarkStart w:id="894" w:name="_Toc74128052"/>
      <w:bookmarkStart w:id="895" w:name="_Toc74164280"/>
      <w:bookmarkStart w:id="896" w:name="_Toc74205514"/>
      <w:bookmarkStart w:id="897" w:name="_Toc74576910"/>
      <w:r w:rsidRPr="00670DAF">
        <w:rPr>
          <w:b/>
          <w:szCs w:val="28"/>
        </w:rPr>
        <w:t>Các hình thức xử lý vi phạm</w:t>
      </w:r>
      <w:bookmarkEnd w:id="893"/>
      <w:bookmarkEnd w:id="894"/>
      <w:bookmarkEnd w:id="895"/>
      <w:bookmarkEnd w:id="896"/>
      <w:bookmarkEnd w:id="897"/>
      <w:r w:rsidRPr="00670DAF">
        <w:rPr>
          <w:b/>
          <w:szCs w:val="28"/>
        </w:rPr>
        <w:t xml:space="preserve"> </w:t>
      </w:r>
    </w:p>
    <w:p w:rsidR="00011CB6" w:rsidRPr="00075660" w:rsidRDefault="00011CB6" w:rsidP="00670DAF">
      <w:pPr>
        <w:widowControl w:val="0"/>
        <w:ind w:firstLine="720"/>
        <w:rPr>
          <w:szCs w:val="28"/>
        </w:rPr>
      </w:pPr>
      <w:r w:rsidRPr="00075660">
        <w:rPr>
          <w:szCs w:val="28"/>
        </w:rPr>
        <w:t xml:space="preserve">Các hình thức xử lý vi phạm quy định tại khoản 1, khoản 2 và khoản 3 Phần này do cơ quan, tổ chức có thẩm quyền quyết định theo quy trình quy định. Ngoài các hình thức xử lý nêu trên, các cơ quan có thẩm quyền có thể cấm đảm nhiệm những công việc có liên quan đến thi từ 1 đến 5 năm. </w:t>
      </w:r>
    </w:p>
    <w:p w:rsidR="00011CB6" w:rsidRPr="00075660" w:rsidRDefault="00011CB6" w:rsidP="008C5878">
      <w:pPr>
        <w:widowControl w:val="0"/>
        <w:ind w:firstLine="426"/>
        <w:outlineLvl w:val="0"/>
        <w:rPr>
          <w:b/>
          <w:szCs w:val="28"/>
        </w:rPr>
      </w:pPr>
    </w:p>
    <w:p w:rsidR="00F51B44" w:rsidRPr="00075660" w:rsidRDefault="00F51B44" w:rsidP="008C5878">
      <w:pPr>
        <w:widowControl w:val="0"/>
        <w:ind w:firstLine="426"/>
        <w:outlineLvl w:val="0"/>
        <w:rPr>
          <w:b/>
          <w:szCs w:val="28"/>
        </w:rPr>
      </w:pPr>
      <w:bookmarkStart w:id="898" w:name="_Toc45031857"/>
    </w:p>
    <w:p w:rsidR="00011CB6" w:rsidRPr="00075660" w:rsidRDefault="00F51B44" w:rsidP="00C61E26">
      <w:pPr>
        <w:widowControl w:val="0"/>
        <w:ind w:firstLine="0"/>
        <w:jc w:val="center"/>
        <w:outlineLvl w:val="0"/>
        <w:rPr>
          <w:b/>
          <w:szCs w:val="28"/>
        </w:rPr>
      </w:pPr>
      <w:r w:rsidRPr="00075660">
        <w:rPr>
          <w:b/>
          <w:szCs w:val="28"/>
        </w:rPr>
        <w:br w:type="page"/>
      </w:r>
      <w:bookmarkStart w:id="899" w:name="_Toc74128053"/>
      <w:bookmarkStart w:id="900" w:name="_Toc74131080"/>
      <w:bookmarkStart w:id="901" w:name="_Toc74164281"/>
      <w:bookmarkStart w:id="902" w:name="_Toc74205515"/>
      <w:bookmarkStart w:id="903" w:name="_Toc74576911"/>
      <w:r w:rsidR="00011CB6" w:rsidRPr="00075660">
        <w:rPr>
          <w:b/>
          <w:szCs w:val="28"/>
        </w:rPr>
        <w:lastRenderedPageBreak/>
        <w:t>PHẦN V</w:t>
      </w:r>
      <w:r w:rsidRPr="00075660">
        <w:rPr>
          <w:b/>
          <w:szCs w:val="28"/>
        </w:rPr>
        <w:t>I</w:t>
      </w:r>
      <w:r w:rsidR="007C11BB">
        <w:rPr>
          <w:b/>
          <w:szCs w:val="28"/>
        </w:rPr>
        <w:t xml:space="preserve"> -</w:t>
      </w:r>
      <w:r w:rsidR="00011CB6" w:rsidRPr="00075660">
        <w:rPr>
          <w:b/>
          <w:szCs w:val="28"/>
        </w:rPr>
        <w:t xml:space="preserve"> QUY ĐỊNH XỬ LÝ THÍ SINH VI PHẠM QUY CHẾ</w:t>
      </w:r>
      <w:bookmarkEnd w:id="898"/>
      <w:bookmarkEnd w:id="899"/>
      <w:bookmarkEnd w:id="900"/>
      <w:bookmarkEnd w:id="901"/>
      <w:bookmarkEnd w:id="902"/>
      <w:bookmarkEnd w:id="903"/>
    </w:p>
    <w:p w:rsidR="00B515D2" w:rsidRDefault="00B515D2" w:rsidP="007C11BB">
      <w:pPr>
        <w:widowControl w:val="0"/>
        <w:spacing w:before="240"/>
        <w:rPr>
          <w:szCs w:val="28"/>
        </w:rPr>
      </w:pPr>
      <w:r w:rsidRPr="00B515D2">
        <w:rPr>
          <w:szCs w:val="28"/>
          <w:lang w:val="vi-VN"/>
        </w:rPr>
        <w:t xml:space="preserve">Mọi vi phạm Quy chế thi đều bị lập biên bản, xử lý kỷ luật và thông báo cho thí sinh. </w:t>
      </w:r>
      <w:r>
        <w:rPr>
          <w:szCs w:val="28"/>
        </w:rPr>
        <w:t xml:space="preserve">Việc lập biên bản thực hiện theo mẫu </w:t>
      </w:r>
      <w:r>
        <w:rPr>
          <w:b/>
          <w:szCs w:val="28"/>
        </w:rPr>
        <w:t>CS19</w:t>
      </w:r>
      <w:r>
        <w:rPr>
          <w:szCs w:val="28"/>
        </w:rPr>
        <w:t xml:space="preserve"> trong đó ghi nhận đầy đủ thông tin, ghi rõ vi phạm, tang vật (nếu có), ghi rõ hình thức xử lý kỷ luật và đầy đủ chữ ký của các thành phần liên quan.</w:t>
      </w:r>
    </w:p>
    <w:p w:rsidR="00B515D2" w:rsidRPr="00B515D2" w:rsidRDefault="00B515D2" w:rsidP="00B515D2">
      <w:pPr>
        <w:widowControl w:val="0"/>
        <w:rPr>
          <w:szCs w:val="28"/>
        </w:rPr>
      </w:pPr>
      <w:r>
        <w:rPr>
          <w:szCs w:val="28"/>
        </w:rPr>
        <w:t>Trưởng ĐT và CBCT cần nắm rõ các hình thức xử lý kỷ luật sau:</w:t>
      </w:r>
    </w:p>
    <w:p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Khiển trách</w:t>
      </w:r>
    </w:p>
    <w:p w:rsidR="00B515D2" w:rsidRPr="00B515D2" w:rsidRDefault="00B515D2" w:rsidP="00B515D2">
      <w:pPr>
        <w:widowControl w:val="0"/>
        <w:rPr>
          <w:szCs w:val="28"/>
          <w:lang w:val="vi-VN"/>
        </w:rPr>
      </w:pPr>
      <w:r w:rsidRPr="00B515D2">
        <w:rPr>
          <w:bCs/>
          <w:szCs w:val="28"/>
          <w:lang w:val="vi-VN"/>
        </w:rPr>
        <w:t>a)</w:t>
      </w:r>
      <w:r>
        <w:rPr>
          <w:bCs/>
          <w:szCs w:val="28"/>
        </w:rPr>
        <w:t xml:space="preserve"> </w:t>
      </w:r>
      <w:r w:rsidRPr="00B515D2">
        <w:rPr>
          <w:szCs w:val="28"/>
          <w:lang w:val="vi-VN"/>
        </w:rPr>
        <w:t>Đối với những thí sinh phạm lỗi một lần: nhìn bài hoặc trao đổi bài với thí sinh khác;</w:t>
      </w:r>
    </w:p>
    <w:p w:rsidR="00B515D2" w:rsidRPr="00B515D2" w:rsidRDefault="00B515D2" w:rsidP="00B515D2">
      <w:pPr>
        <w:widowControl w:val="0"/>
        <w:rPr>
          <w:szCs w:val="28"/>
          <w:lang w:val="vi-VN"/>
        </w:rPr>
      </w:pPr>
      <w:r w:rsidRPr="00B515D2">
        <w:rPr>
          <w:szCs w:val="28"/>
          <w:lang w:val="vi-VN"/>
        </w:rPr>
        <w:t xml:space="preserve">b) Hình thức này do CBCT quyết định tại biên bản được lập. </w:t>
      </w:r>
    </w:p>
    <w:p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Cảnh cáo</w:t>
      </w:r>
    </w:p>
    <w:p w:rsidR="00B515D2" w:rsidRPr="00B515D2" w:rsidRDefault="00B515D2" w:rsidP="00B515D2">
      <w:pPr>
        <w:widowControl w:val="0"/>
        <w:rPr>
          <w:szCs w:val="28"/>
          <w:lang w:val="vi-VN"/>
        </w:rPr>
      </w:pPr>
      <w:r w:rsidRPr="00B515D2">
        <w:rPr>
          <w:szCs w:val="28"/>
          <w:lang w:val="vi-VN"/>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rsidR="00B515D2" w:rsidRPr="00B515D2" w:rsidRDefault="00B515D2" w:rsidP="00B515D2">
      <w:pPr>
        <w:widowControl w:val="0"/>
        <w:rPr>
          <w:szCs w:val="28"/>
          <w:lang w:val="vi-VN"/>
        </w:rPr>
      </w:pPr>
      <w:r w:rsidRPr="00B515D2">
        <w:rPr>
          <w:szCs w:val="28"/>
          <w:lang w:val="vi-VN"/>
        </w:rPr>
        <w:t>b) Hình thức kỷ luật cảnh cáo do CBCT quyết định tại biên bản được lập, kèm tang vật (nếu có).</w:t>
      </w:r>
    </w:p>
    <w:p w:rsidR="00B515D2" w:rsidRPr="00B515D2" w:rsidRDefault="00C61E26" w:rsidP="006A5D35">
      <w:pPr>
        <w:widowControl w:val="0"/>
        <w:numPr>
          <w:ilvl w:val="0"/>
          <w:numId w:val="8"/>
        </w:numPr>
        <w:tabs>
          <w:tab w:val="left" w:pos="851"/>
        </w:tabs>
        <w:ind w:left="851" w:hanging="284"/>
        <w:rPr>
          <w:b/>
          <w:szCs w:val="28"/>
          <w:lang w:val="vi-VN"/>
        </w:rPr>
      </w:pPr>
      <w:r>
        <w:rPr>
          <w:b/>
          <w:szCs w:val="28"/>
          <w:lang w:val="vi-VN"/>
        </w:rPr>
        <w:t>Đình chỉ thi</w:t>
      </w:r>
    </w:p>
    <w:p w:rsidR="00B515D2" w:rsidRPr="00B515D2" w:rsidRDefault="00B515D2" w:rsidP="00B515D2">
      <w:pPr>
        <w:widowControl w:val="0"/>
        <w:rPr>
          <w:szCs w:val="28"/>
          <w:lang w:val="vi-VN"/>
        </w:rPr>
      </w:pPr>
      <w:r w:rsidRPr="00B515D2">
        <w:rPr>
          <w:szCs w:val="28"/>
          <w:lang w:val="vi-VN"/>
        </w:rPr>
        <w:t xml:space="preserve">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này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 không tuân thủ hướng dẫn của </w:t>
      </w:r>
      <w:r w:rsidRPr="00B515D2">
        <w:rPr>
          <w:szCs w:val="28"/>
        </w:rPr>
        <w:t>cán bộ giám sát</w:t>
      </w:r>
      <w:r w:rsidRPr="00B515D2">
        <w:rPr>
          <w:szCs w:val="28"/>
          <w:lang w:val="vi-VN"/>
        </w:rPr>
        <w:t xml:space="preserve"> hoặc người quản lý phòng chờ khi di chuyển trong khu vực thi và trong thời gian ở phòng chờ;</w:t>
      </w:r>
    </w:p>
    <w:p w:rsidR="00B515D2" w:rsidRPr="00B515D2" w:rsidRDefault="00B515D2" w:rsidP="00B515D2">
      <w:pPr>
        <w:widowControl w:val="0"/>
        <w:rPr>
          <w:szCs w:val="28"/>
          <w:lang w:val="vi-VN"/>
        </w:rPr>
      </w:pPr>
      <w:r w:rsidRPr="00B515D2">
        <w:rPr>
          <w:szCs w:val="28"/>
          <w:lang w:val="vi-VN"/>
        </w:rPr>
        <w:t xml:space="preserve">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phải ra khỏi phòng thi ngay sau khi có quyết định và </w:t>
      </w:r>
      <w:bookmarkStart w:id="904" w:name="_Hlk66781725"/>
      <w:r w:rsidRPr="00B515D2">
        <w:rPr>
          <w:szCs w:val="28"/>
          <w:lang w:val="vi-VN"/>
        </w:rPr>
        <w:t>chỉ được rời khỏi khu vực thi khi hết thời gian của buổi thi</w:t>
      </w:r>
      <w:bookmarkEnd w:id="904"/>
      <w:r w:rsidRPr="00B515D2">
        <w:rPr>
          <w:szCs w:val="28"/>
          <w:lang w:val="vi-VN"/>
        </w:rPr>
        <w:t>;</w:t>
      </w:r>
    </w:p>
    <w:p w:rsidR="00B515D2" w:rsidRPr="00B515D2" w:rsidRDefault="00B515D2" w:rsidP="00B515D2">
      <w:pPr>
        <w:widowControl w:val="0"/>
        <w:rPr>
          <w:szCs w:val="28"/>
          <w:lang w:val="vi-VN"/>
        </w:rPr>
      </w:pPr>
      <w:r w:rsidRPr="00B515D2">
        <w:rPr>
          <w:iCs/>
          <w:szCs w:val="28"/>
          <w:lang w:val="vi-VN"/>
        </w:rPr>
        <w:t>c) Thí sinh bị đình chỉ thi năm nào sẽ bị hủy kết quả toàn bộ các bài thi/môn thi trong kỳ thi năm đó.</w:t>
      </w:r>
    </w:p>
    <w:p w:rsidR="00B515D2" w:rsidRPr="00B515D2" w:rsidRDefault="00B515D2" w:rsidP="006A5D35">
      <w:pPr>
        <w:widowControl w:val="0"/>
        <w:numPr>
          <w:ilvl w:val="0"/>
          <w:numId w:val="8"/>
        </w:numPr>
        <w:tabs>
          <w:tab w:val="left" w:pos="851"/>
        </w:tabs>
        <w:ind w:left="851" w:hanging="284"/>
        <w:rPr>
          <w:b/>
          <w:szCs w:val="28"/>
          <w:lang w:val="vi-VN"/>
        </w:rPr>
      </w:pPr>
      <w:r w:rsidRPr="00B515D2">
        <w:rPr>
          <w:b/>
          <w:szCs w:val="28"/>
          <w:lang w:val="vi-VN"/>
        </w:rPr>
        <w:lastRenderedPageBreak/>
        <w:t>Trừ điểm bài thi</w:t>
      </w:r>
    </w:p>
    <w:p w:rsidR="00B515D2" w:rsidRPr="00B515D2" w:rsidRDefault="00B515D2" w:rsidP="00B515D2">
      <w:pPr>
        <w:widowControl w:val="0"/>
        <w:rPr>
          <w:szCs w:val="28"/>
          <w:lang w:val="vi-VN"/>
        </w:rPr>
      </w:pPr>
      <w:r w:rsidRPr="00B515D2">
        <w:rPr>
          <w:szCs w:val="28"/>
          <w:lang w:val="vi-VN"/>
        </w:rPr>
        <w:t>a) Thí sinh bị khiển trách trong khi thi bài thi nào sẽ bị trừ 25% tổng số điểm bài thi của bài thi đó;</w:t>
      </w:r>
    </w:p>
    <w:p w:rsidR="00B515D2" w:rsidRPr="00B515D2" w:rsidRDefault="00B515D2" w:rsidP="00B515D2">
      <w:pPr>
        <w:widowControl w:val="0"/>
        <w:rPr>
          <w:szCs w:val="28"/>
          <w:lang w:val="vi-VN"/>
        </w:rPr>
      </w:pPr>
      <w:r w:rsidRPr="00B515D2">
        <w:rPr>
          <w:szCs w:val="28"/>
          <w:lang w:val="vi-VN"/>
        </w:rPr>
        <w:t>b) Thí sinh bị cảnh cáo trong khi thi bài thi nào sẽ bị trừ 50% tổng số điểm bài thi của bài thi đó;</w:t>
      </w:r>
    </w:p>
    <w:p w:rsidR="00B515D2" w:rsidRPr="00B515D2" w:rsidRDefault="00B515D2" w:rsidP="00B515D2">
      <w:pPr>
        <w:widowControl w:val="0"/>
        <w:rPr>
          <w:szCs w:val="28"/>
          <w:lang w:val="vi-VN"/>
        </w:rPr>
      </w:pPr>
      <w:r w:rsidRPr="00B515D2">
        <w:rPr>
          <w:szCs w:val="28"/>
          <w:lang w:val="vi-VN"/>
        </w:rPr>
        <w:t>c) Những bài thi có đánh dấu bị phát hiện trong khi chấm sẽ bị trừ 50% điểm toàn bài;</w:t>
      </w:r>
    </w:p>
    <w:p w:rsidR="00B515D2" w:rsidRPr="00B515D2" w:rsidRDefault="00B515D2" w:rsidP="00B515D2">
      <w:pPr>
        <w:widowControl w:val="0"/>
        <w:rPr>
          <w:szCs w:val="28"/>
          <w:lang w:val="vi-VN"/>
        </w:rPr>
      </w:pPr>
      <w:r w:rsidRPr="00B515D2">
        <w:rPr>
          <w:szCs w:val="28"/>
          <w:lang w:val="vi-VN"/>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rsidR="00B515D2" w:rsidRPr="00B515D2" w:rsidRDefault="00B515D2" w:rsidP="00B515D2">
      <w:pPr>
        <w:widowControl w:val="0"/>
        <w:rPr>
          <w:szCs w:val="28"/>
          <w:lang w:val="vi-VN"/>
        </w:rPr>
      </w:pPr>
      <w:r w:rsidRPr="00B515D2">
        <w:rPr>
          <w:szCs w:val="28"/>
          <w:lang w:val="vi-VN"/>
        </w:rPr>
        <w:t>đ) Thí sinh bị đình chỉ thi bài thi nào sẽ bị điểm 0 (không) bài thi đó và không được tiếp tục dự thi các bài thi tiếp theo;</w:t>
      </w:r>
    </w:p>
    <w:p w:rsidR="00B515D2" w:rsidRPr="00B515D2" w:rsidRDefault="00B515D2" w:rsidP="00B515D2">
      <w:pPr>
        <w:widowControl w:val="0"/>
        <w:rPr>
          <w:szCs w:val="28"/>
          <w:lang w:val="vi-VN"/>
        </w:rPr>
      </w:pPr>
      <w:r w:rsidRPr="00B515D2">
        <w:rPr>
          <w:szCs w:val="28"/>
          <w:lang w:val="vi-VN"/>
        </w:rPr>
        <w:t>e) Việc trừ điểm bài thi nêu tại điểm c và d khoản này do Trưởng ban Chấm thi tự luận quyết định căn cứ báo cáo bằng văn bản của Trưởng môn chấm thi tự luận.</w:t>
      </w:r>
    </w:p>
    <w:p w:rsidR="007C11BB" w:rsidRDefault="00B515D2" w:rsidP="006A5D35">
      <w:pPr>
        <w:widowControl w:val="0"/>
        <w:numPr>
          <w:ilvl w:val="0"/>
          <w:numId w:val="8"/>
        </w:numPr>
        <w:tabs>
          <w:tab w:val="left" w:pos="851"/>
        </w:tabs>
        <w:ind w:left="851" w:hanging="284"/>
        <w:rPr>
          <w:b/>
          <w:szCs w:val="28"/>
          <w:lang w:val="vi-VN"/>
        </w:rPr>
      </w:pPr>
      <w:r w:rsidRPr="00B515D2">
        <w:rPr>
          <w:b/>
          <w:szCs w:val="28"/>
          <w:lang w:val="vi-VN"/>
        </w:rPr>
        <w:t xml:space="preserve">Hủy bỏ kết quả thi </w:t>
      </w:r>
    </w:p>
    <w:p w:rsidR="00B515D2" w:rsidRPr="007C11BB" w:rsidRDefault="007C11BB" w:rsidP="007C11BB">
      <w:pPr>
        <w:widowControl w:val="0"/>
        <w:rPr>
          <w:szCs w:val="28"/>
          <w:lang w:val="vi-VN"/>
        </w:rPr>
      </w:pPr>
      <w:r>
        <w:rPr>
          <w:szCs w:val="28"/>
        </w:rPr>
        <w:t>Đ</w:t>
      </w:r>
      <w:r w:rsidR="00B515D2" w:rsidRPr="007C11BB">
        <w:rPr>
          <w:szCs w:val="28"/>
          <w:lang w:val="vi-VN"/>
        </w:rPr>
        <w:t>ối với những thí sinh: Có hai bài thi trở lên bị điểm 0 (không) do phạm lỗi quy định tại điểm d khoản 4 Điều này;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GDĐT ra quyết định hủy bỏ kết quả thi.</w:t>
      </w:r>
    </w:p>
    <w:p w:rsidR="00B515D2" w:rsidRPr="00B515D2" w:rsidRDefault="00B515D2" w:rsidP="006A5D35">
      <w:pPr>
        <w:widowControl w:val="0"/>
        <w:numPr>
          <w:ilvl w:val="0"/>
          <w:numId w:val="8"/>
        </w:numPr>
        <w:tabs>
          <w:tab w:val="left" w:pos="900"/>
        </w:tabs>
        <w:ind w:left="0" w:firstLine="567"/>
        <w:rPr>
          <w:b/>
          <w:szCs w:val="28"/>
          <w:lang w:val="vi-VN"/>
        </w:rPr>
      </w:pPr>
      <w:r w:rsidRPr="00B515D2">
        <w:rPr>
          <w:b/>
          <w:szCs w:val="28"/>
          <w:lang w:val="vi-VN"/>
        </w:rPr>
        <w:t>Hủy kết quả thi và lập hồ sơ gửi cơ quan có thẩm quyền xem xét, xử lý theo quy định của pháp luật đối với những thí sinh vi</w:t>
      </w:r>
      <w:r w:rsidR="00C61E26">
        <w:rPr>
          <w:b/>
          <w:szCs w:val="28"/>
          <w:lang w:val="vi-VN"/>
        </w:rPr>
        <w:t xml:space="preserve"> phạm một trong các lỗi sau đây</w:t>
      </w:r>
    </w:p>
    <w:p w:rsidR="00B515D2" w:rsidRPr="00B515D2" w:rsidRDefault="00B515D2" w:rsidP="00B515D2">
      <w:pPr>
        <w:widowControl w:val="0"/>
        <w:rPr>
          <w:szCs w:val="28"/>
          <w:lang w:val="vi-VN"/>
        </w:rPr>
      </w:pPr>
      <w:r w:rsidRPr="00B515D2">
        <w:rPr>
          <w:szCs w:val="28"/>
          <w:lang w:val="vi-VN"/>
        </w:rPr>
        <w:t>a) Giả mạo hồ sơ để hưởng chế độ ưu tiên, khuyến khích;</w:t>
      </w:r>
    </w:p>
    <w:p w:rsidR="00B515D2" w:rsidRPr="00B515D2" w:rsidRDefault="00B515D2" w:rsidP="00B515D2">
      <w:pPr>
        <w:widowControl w:val="0"/>
        <w:rPr>
          <w:szCs w:val="28"/>
          <w:lang w:val="vi-VN"/>
        </w:rPr>
      </w:pPr>
      <w:r w:rsidRPr="00B515D2">
        <w:rPr>
          <w:szCs w:val="28"/>
          <w:lang w:val="vi-VN"/>
        </w:rPr>
        <w:t>b) Sử dụng văn bằng, chứng chỉ không hợp pháp;</w:t>
      </w:r>
    </w:p>
    <w:p w:rsidR="00B515D2" w:rsidRPr="00B515D2" w:rsidRDefault="00B515D2" w:rsidP="00B515D2">
      <w:pPr>
        <w:widowControl w:val="0"/>
        <w:rPr>
          <w:szCs w:val="28"/>
          <w:lang w:val="vi-VN"/>
        </w:rPr>
      </w:pPr>
      <w:r w:rsidRPr="00B515D2">
        <w:rPr>
          <w:szCs w:val="28"/>
          <w:lang w:val="vi-VN"/>
        </w:rPr>
        <w:t>c) Để người khác dự thi thay, làm bài thay dưới mọi hình thức;</w:t>
      </w:r>
    </w:p>
    <w:p w:rsidR="00B515D2" w:rsidRPr="00B515D2" w:rsidRDefault="00B515D2" w:rsidP="00B515D2">
      <w:pPr>
        <w:widowControl w:val="0"/>
        <w:rPr>
          <w:szCs w:val="28"/>
          <w:lang w:val="vi-VN"/>
        </w:rPr>
      </w:pPr>
      <w:r w:rsidRPr="00B515D2">
        <w:rPr>
          <w:szCs w:val="28"/>
          <w:lang w:val="vi-VN"/>
        </w:rPr>
        <w:t xml:space="preserve">d) Có hành động gây rối, phá hoại kỳ thi; hành hung </w:t>
      </w:r>
      <w:r w:rsidRPr="00B515D2">
        <w:rPr>
          <w:szCs w:val="28"/>
        </w:rPr>
        <w:t>những người tham gia công tác tổ chức thi</w:t>
      </w:r>
      <w:r w:rsidRPr="00B515D2">
        <w:rPr>
          <w:szCs w:val="28"/>
          <w:lang w:val="vi-VN"/>
        </w:rPr>
        <w:t xml:space="preserve"> hoặc thí sinh khác;</w:t>
      </w:r>
    </w:p>
    <w:p w:rsidR="00011CB6" w:rsidRPr="007C11BB" w:rsidRDefault="00B515D2" w:rsidP="007C11BB">
      <w:pPr>
        <w:widowControl w:val="0"/>
        <w:rPr>
          <w:szCs w:val="28"/>
          <w:lang w:val="vi-VN"/>
        </w:rPr>
      </w:pPr>
      <w:r w:rsidRPr="00B515D2">
        <w:rPr>
          <w:szCs w:val="28"/>
          <w:lang w:val="vi-VN"/>
        </w:rPr>
        <w:t>đ) Sử dụng Giấy chứng nhận kết quả thi không hợp pháp.</w:t>
      </w:r>
    </w:p>
    <w:sectPr w:rsidR="00011CB6" w:rsidRPr="007C11BB" w:rsidSect="00662DC3">
      <w:headerReference w:type="even" r:id="rId7"/>
      <w:headerReference w:type="default" r:id="rId8"/>
      <w:pgSz w:w="11907" w:h="16840" w:code="9"/>
      <w:pgMar w:top="1152" w:right="1152" w:bottom="1152" w:left="1584"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46" w:rsidRDefault="00CE2946" w:rsidP="0087559C">
      <w:r>
        <w:separator/>
      </w:r>
    </w:p>
  </w:endnote>
  <w:endnote w:type="continuationSeparator" w:id="0">
    <w:p w:rsidR="00CE2946" w:rsidRDefault="00CE2946" w:rsidP="008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Juni">
    <w:charset w:val="00"/>
    <w:family w:val="auto"/>
    <w:pitch w:val="variable"/>
    <w:sig w:usb0="00000003" w:usb1="00000000" w:usb2="00000000" w:usb3="00000000" w:csb0="00000001" w:csb1="00000000"/>
  </w:font>
  <w:font w:name="VNI-Commerc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46" w:rsidRDefault="00CE2946" w:rsidP="0087559C">
      <w:r>
        <w:separator/>
      </w:r>
    </w:p>
  </w:footnote>
  <w:footnote w:type="continuationSeparator" w:id="0">
    <w:p w:rsidR="00CE2946" w:rsidRDefault="00CE2946" w:rsidP="00875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48" w:rsidRDefault="001E1E48" w:rsidP="005C5E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E48" w:rsidRDefault="001E1E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E48" w:rsidRPr="005B5B34" w:rsidRDefault="001E1E48" w:rsidP="005C5E24">
    <w:pPr>
      <w:pStyle w:val="Header"/>
      <w:framePr w:wrap="around" w:vAnchor="text" w:hAnchor="margin" w:xAlign="center" w:y="1"/>
      <w:rPr>
        <w:rStyle w:val="PageNumber"/>
        <w:sz w:val="28"/>
        <w:szCs w:val="28"/>
      </w:rPr>
    </w:pPr>
    <w:r w:rsidRPr="005B5B34">
      <w:rPr>
        <w:rStyle w:val="PageNumber"/>
        <w:sz w:val="28"/>
        <w:szCs w:val="28"/>
      </w:rPr>
      <w:fldChar w:fldCharType="begin"/>
    </w:r>
    <w:r w:rsidRPr="005B5B34">
      <w:rPr>
        <w:rStyle w:val="PageNumber"/>
        <w:sz w:val="28"/>
        <w:szCs w:val="28"/>
      </w:rPr>
      <w:instrText xml:space="preserve">PAGE  </w:instrText>
    </w:r>
    <w:r w:rsidRPr="005B5B34">
      <w:rPr>
        <w:rStyle w:val="PageNumber"/>
        <w:sz w:val="28"/>
        <w:szCs w:val="28"/>
      </w:rPr>
      <w:fldChar w:fldCharType="separate"/>
    </w:r>
    <w:r w:rsidR="004A3FD9">
      <w:rPr>
        <w:rStyle w:val="PageNumber"/>
        <w:noProof/>
        <w:sz w:val="28"/>
        <w:szCs w:val="28"/>
      </w:rPr>
      <w:t>2</w:t>
    </w:r>
    <w:r w:rsidRPr="005B5B34">
      <w:rPr>
        <w:rStyle w:val="PageNumber"/>
        <w:sz w:val="28"/>
        <w:szCs w:val="28"/>
      </w:rPr>
      <w:fldChar w:fldCharType="end"/>
    </w:r>
  </w:p>
  <w:p w:rsidR="001E1E48" w:rsidRDefault="001E1E48" w:rsidP="000A29EA">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39"/>
    <w:multiLevelType w:val="multilevel"/>
    <w:tmpl w:val="5F34C5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6"/>
        <w:szCs w:val="26"/>
      </w:rPr>
    </w:lvl>
    <w:lvl w:ilvl="2">
      <w:start w:val="1"/>
      <w:numFmt w:val="decimal"/>
      <w:lvlText w:val="%3."/>
      <w:lvlJc w:val="left"/>
      <w:pPr>
        <w:ind w:left="1224" w:hanging="504"/>
      </w:pPr>
      <w:rPr>
        <w:rFonts w:hint="default"/>
        <w:b/>
        <w:i/>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14CAF"/>
    <w:multiLevelType w:val="hybridMultilevel"/>
    <w:tmpl w:val="1BE81858"/>
    <w:lvl w:ilvl="0" w:tplc="31A60312">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1428FF"/>
    <w:multiLevelType w:val="multilevel"/>
    <w:tmpl w:val="9EE2AD54"/>
    <w:lvl w:ilvl="0">
      <w:start w:val="1"/>
      <w:numFmt w:val="decimal"/>
      <w:lvlText w:val="%1."/>
      <w:lvlJc w:val="left"/>
      <w:pPr>
        <w:tabs>
          <w:tab w:val="num" w:pos="0"/>
        </w:tabs>
        <w:ind w:left="360" w:hanging="360"/>
      </w:pPr>
      <w:rPr>
        <w:rFonts w:hint="default"/>
      </w:rPr>
    </w:lvl>
    <w:lvl w:ilvl="1">
      <w:start w:val="1"/>
      <w:numFmt w:val="decimal"/>
      <w:pStyle w:val="Quoc2"/>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177943EE"/>
    <w:multiLevelType w:val="hybridMultilevel"/>
    <w:tmpl w:val="A1CC75F4"/>
    <w:lvl w:ilvl="0" w:tplc="E3C212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552BD"/>
    <w:multiLevelType w:val="multilevel"/>
    <w:tmpl w:val="8A2C5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644368"/>
    <w:multiLevelType w:val="hybridMultilevel"/>
    <w:tmpl w:val="07F0D194"/>
    <w:lvl w:ilvl="0" w:tplc="C8B20F9A">
      <w:start w:val="1"/>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37D067F"/>
    <w:multiLevelType w:val="hybridMultilevel"/>
    <w:tmpl w:val="D30851A4"/>
    <w:lvl w:ilvl="0" w:tplc="96E8A74A">
      <w:start w:val="1"/>
      <w:numFmt w:val="decimal"/>
      <w:pStyle w:val="Qu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B5DE8"/>
    <w:multiLevelType w:val="multilevel"/>
    <w:tmpl w:val="ACF015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C10280"/>
    <w:multiLevelType w:val="multilevel"/>
    <w:tmpl w:val="A2D0A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5B42A0"/>
    <w:multiLevelType w:val="multilevel"/>
    <w:tmpl w:val="B05C4C9A"/>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sz w:val="26"/>
        <w:szCs w:val="26"/>
      </w:rPr>
    </w:lvl>
    <w:lvl w:ilvl="2">
      <w:start w:val="1"/>
      <w:numFmt w:val="decimal"/>
      <w:pStyle w:val="Quoc3"/>
      <w:lvlText w:val="%1.%2.%3."/>
      <w:lvlJc w:val="left"/>
      <w:pPr>
        <w:tabs>
          <w:tab w:val="num" w:pos="0"/>
        </w:tabs>
        <w:ind w:left="1224" w:hanging="504"/>
      </w:pPr>
      <w:rPr>
        <w:rFonts w:hint="default"/>
        <w:b/>
        <w:i/>
        <w:sz w:val="26"/>
        <w:szCs w:val="26"/>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74095719"/>
    <w:multiLevelType w:val="multilevel"/>
    <w:tmpl w:val="6EC4F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3"/>
  </w:num>
  <w:num w:numId="4">
    <w:abstractNumId w:val="9"/>
  </w:num>
  <w:num w:numId="5">
    <w:abstractNumId w:val="8"/>
  </w:num>
  <w:num w:numId="6">
    <w:abstractNumId w:val="10"/>
  </w:num>
  <w:num w:numId="7">
    <w:abstractNumId w:val="4"/>
  </w:num>
  <w:num w:numId="8">
    <w:abstractNumId w:val="1"/>
  </w:num>
  <w:num w:numId="9">
    <w:abstractNumId w:val="6"/>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32"/>
    <w:rsid w:val="00001103"/>
    <w:rsid w:val="00001F98"/>
    <w:rsid w:val="000030BC"/>
    <w:rsid w:val="00007F91"/>
    <w:rsid w:val="00011CB6"/>
    <w:rsid w:val="00012767"/>
    <w:rsid w:val="0001699B"/>
    <w:rsid w:val="00021783"/>
    <w:rsid w:val="00026272"/>
    <w:rsid w:val="00032F6A"/>
    <w:rsid w:val="000443B4"/>
    <w:rsid w:val="00046C5C"/>
    <w:rsid w:val="0004750B"/>
    <w:rsid w:val="00047ED4"/>
    <w:rsid w:val="00050745"/>
    <w:rsid w:val="00054F87"/>
    <w:rsid w:val="00061A5F"/>
    <w:rsid w:val="00063D0E"/>
    <w:rsid w:val="00064D64"/>
    <w:rsid w:val="00070850"/>
    <w:rsid w:val="000726A3"/>
    <w:rsid w:val="00073F89"/>
    <w:rsid w:val="00074D4A"/>
    <w:rsid w:val="00075660"/>
    <w:rsid w:val="000812E5"/>
    <w:rsid w:val="00086A0C"/>
    <w:rsid w:val="000875EB"/>
    <w:rsid w:val="00094D06"/>
    <w:rsid w:val="0009543F"/>
    <w:rsid w:val="0009705E"/>
    <w:rsid w:val="000A0A9C"/>
    <w:rsid w:val="000A29EA"/>
    <w:rsid w:val="000A6EC6"/>
    <w:rsid w:val="000B1734"/>
    <w:rsid w:val="000C05FE"/>
    <w:rsid w:val="000C0C50"/>
    <w:rsid w:val="000D5872"/>
    <w:rsid w:val="000E1944"/>
    <w:rsid w:val="000F369C"/>
    <w:rsid w:val="000F7E7F"/>
    <w:rsid w:val="00103AFD"/>
    <w:rsid w:val="001065F4"/>
    <w:rsid w:val="00107D1C"/>
    <w:rsid w:val="00110B70"/>
    <w:rsid w:val="001127DD"/>
    <w:rsid w:val="001131B9"/>
    <w:rsid w:val="00116C64"/>
    <w:rsid w:val="00124B69"/>
    <w:rsid w:val="001268F6"/>
    <w:rsid w:val="00133CFF"/>
    <w:rsid w:val="00135AF6"/>
    <w:rsid w:val="00136305"/>
    <w:rsid w:val="00142399"/>
    <w:rsid w:val="0014627F"/>
    <w:rsid w:val="00150094"/>
    <w:rsid w:val="00151332"/>
    <w:rsid w:val="00156D70"/>
    <w:rsid w:val="00157613"/>
    <w:rsid w:val="00160BCA"/>
    <w:rsid w:val="001627CB"/>
    <w:rsid w:val="00166866"/>
    <w:rsid w:val="00167037"/>
    <w:rsid w:val="0017496E"/>
    <w:rsid w:val="00176070"/>
    <w:rsid w:val="00176682"/>
    <w:rsid w:val="001769A9"/>
    <w:rsid w:val="00177457"/>
    <w:rsid w:val="00186CB2"/>
    <w:rsid w:val="0018740C"/>
    <w:rsid w:val="001936CC"/>
    <w:rsid w:val="00193AE9"/>
    <w:rsid w:val="001950F1"/>
    <w:rsid w:val="00195590"/>
    <w:rsid w:val="001A095D"/>
    <w:rsid w:val="001B08E8"/>
    <w:rsid w:val="001B09DB"/>
    <w:rsid w:val="001B13AB"/>
    <w:rsid w:val="001B35BD"/>
    <w:rsid w:val="001B4108"/>
    <w:rsid w:val="001B41A7"/>
    <w:rsid w:val="001C24AA"/>
    <w:rsid w:val="001C2BC8"/>
    <w:rsid w:val="001C30B0"/>
    <w:rsid w:val="001C4033"/>
    <w:rsid w:val="001C5817"/>
    <w:rsid w:val="001C607A"/>
    <w:rsid w:val="001D0B8D"/>
    <w:rsid w:val="001D1E80"/>
    <w:rsid w:val="001D52F9"/>
    <w:rsid w:val="001D7240"/>
    <w:rsid w:val="001E001A"/>
    <w:rsid w:val="001E179B"/>
    <w:rsid w:val="001E1E48"/>
    <w:rsid w:val="001E536D"/>
    <w:rsid w:val="001E66EC"/>
    <w:rsid w:val="001E6EB5"/>
    <w:rsid w:val="001E7BF2"/>
    <w:rsid w:val="001F07F1"/>
    <w:rsid w:val="001F5712"/>
    <w:rsid w:val="001F5BA0"/>
    <w:rsid w:val="0020130A"/>
    <w:rsid w:val="00203D2E"/>
    <w:rsid w:val="002050FE"/>
    <w:rsid w:val="00207674"/>
    <w:rsid w:val="00210E35"/>
    <w:rsid w:val="00212FDB"/>
    <w:rsid w:val="00217D71"/>
    <w:rsid w:val="0022545C"/>
    <w:rsid w:val="0022609E"/>
    <w:rsid w:val="00231DB9"/>
    <w:rsid w:val="002333DB"/>
    <w:rsid w:val="00240C8A"/>
    <w:rsid w:val="0024109A"/>
    <w:rsid w:val="00247414"/>
    <w:rsid w:val="00253DE9"/>
    <w:rsid w:val="00255ECC"/>
    <w:rsid w:val="00261489"/>
    <w:rsid w:val="002629F8"/>
    <w:rsid w:val="00262D4C"/>
    <w:rsid w:val="002635BD"/>
    <w:rsid w:val="00264EA8"/>
    <w:rsid w:val="002672B3"/>
    <w:rsid w:val="0026773E"/>
    <w:rsid w:val="002748CA"/>
    <w:rsid w:val="002751B6"/>
    <w:rsid w:val="0027777D"/>
    <w:rsid w:val="002778DF"/>
    <w:rsid w:val="002848A0"/>
    <w:rsid w:val="00290859"/>
    <w:rsid w:val="002944D4"/>
    <w:rsid w:val="002A3EBC"/>
    <w:rsid w:val="002B1763"/>
    <w:rsid w:val="002B1ECE"/>
    <w:rsid w:val="002B3184"/>
    <w:rsid w:val="002C0EA4"/>
    <w:rsid w:val="002C15CD"/>
    <w:rsid w:val="002C2660"/>
    <w:rsid w:val="002C2DE6"/>
    <w:rsid w:val="002C3E47"/>
    <w:rsid w:val="002C5117"/>
    <w:rsid w:val="002C553F"/>
    <w:rsid w:val="002D1BF7"/>
    <w:rsid w:val="002D5FA4"/>
    <w:rsid w:val="002E19B7"/>
    <w:rsid w:val="002E75B3"/>
    <w:rsid w:val="002E7961"/>
    <w:rsid w:val="002F0025"/>
    <w:rsid w:val="002F02D5"/>
    <w:rsid w:val="002F1928"/>
    <w:rsid w:val="002F7640"/>
    <w:rsid w:val="002F7D6F"/>
    <w:rsid w:val="003051BC"/>
    <w:rsid w:val="00310E80"/>
    <w:rsid w:val="00312B53"/>
    <w:rsid w:val="003179AE"/>
    <w:rsid w:val="0032418D"/>
    <w:rsid w:val="00324986"/>
    <w:rsid w:val="00334045"/>
    <w:rsid w:val="00341DD4"/>
    <w:rsid w:val="00341FB7"/>
    <w:rsid w:val="00344704"/>
    <w:rsid w:val="00346109"/>
    <w:rsid w:val="00351357"/>
    <w:rsid w:val="00354860"/>
    <w:rsid w:val="003623DA"/>
    <w:rsid w:val="00362C33"/>
    <w:rsid w:val="003633F7"/>
    <w:rsid w:val="0036402D"/>
    <w:rsid w:val="0036519E"/>
    <w:rsid w:val="0037157A"/>
    <w:rsid w:val="003720E0"/>
    <w:rsid w:val="00373A95"/>
    <w:rsid w:val="0037478D"/>
    <w:rsid w:val="00377237"/>
    <w:rsid w:val="00377377"/>
    <w:rsid w:val="00380DAA"/>
    <w:rsid w:val="003826EF"/>
    <w:rsid w:val="003826F7"/>
    <w:rsid w:val="00386974"/>
    <w:rsid w:val="00387B3F"/>
    <w:rsid w:val="00387C5D"/>
    <w:rsid w:val="00390C42"/>
    <w:rsid w:val="00391BDE"/>
    <w:rsid w:val="00392C2C"/>
    <w:rsid w:val="00395285"/>
    <w:rsid w:val="00396B28"/>
    <w:rsid w:val="003A20C0"/>
    <w:rsid w:val="003A28CD"/>
    <w:rsid w:val="003A4B9B"/>
    <w:rsid w:val="003A7E04"/>
    <w:rsid w:val="003B0731"/>
    <w:rsid w:val="003B64B8"/>
    <w:rsid w:val="003C2C43"/>
    <w:rsid w:val="003C34A4"/>
    <w:rsid w:val="003C48BD"/>
    <w:rsid w:val="003C5BD6"/>
    <w:rsid w:val="003C620E"/>
    <w:rsid w:val="003D13B1"/>
    <w:rsid w:val="003D2DBD"/>
    <w:rsid w:val="003D33F6"/>
    <w:rsid w:val="003D7371"/>
    <w:rsid w:val="003E0CBD"/>
    <w:rsid w:val="003E1426"/>
    <w:rsid w:val="003E3080"/>
    <w:rsid w:val="003E3AAD"/>
    <w:rsid w:val="003E4210"/>
    <w:rsid w:val="003E4F84"/>
    <w:rsid w:val="003E53FA"/>
    <w:rsid w:val="003E5496"/>
    <w:rsid w:val="003E7970"/>
    <w:rsid w:val="003F1E06"/>
    <w:rsid w:val="003F2751"/>
    <w:rsid w:val="003F36CA"/>
    <w:rsid w:val="003F5C24"/>
    <w:rsid w:val="003F7723"/>
    <w:rsid w:val="004003E2"/>
    <w:rsid w:val="004027A2"/>
    <w:rsid w:val="00405F17"/>
    <w:rsid w:val="004072AF"/>
    <w:rsid w:val="00411119"/>
    <w:rsid w:val="00411A12"/>
    <w:rsid w:val="00420406"/>
    <w:rsid w:val="00424C69"/>
    <w:rsid w:val="004252C6"/>
    <w:rsid w:val="0043160D"/>
    <w:rsid w:val="004318ED"/>
    <w:rsid w:val="0043201C"/>
    <w:rsid w:val="00434A38"/>
    <w:rsid w:val="00434D81"/>
    <w:rsid w:val="00434D99"/>
    <w:rsid w:val="00440389"/>
    <w:rsid w:val="0044239B"/>
    <w:rsid w:val="00442580"/>
    <w:rsid w:val="004467C0"/>
    <w:rsid w:val="004478DE"/>
    <w:rsid w:val="00450208"/>
    <w:rsid w:val="00452565"/>
    <w:rsid w:val="00454A13"/>
    <w:rsid w:val="004572A6"/>
    <w:rsid w:val="0046248C"/>
    <w:rsid w:val="00462F6C"/>
    <w:rsid w:val="00467D23"/>
    <w:rsid w:val="00473DE9"/>
    <w:rsid w:val="004772A1"/>
    <w:rsid w:val="00477FA1"/>
    <w:rsid w:val="00485E72"/>
    <w:rsid w:val="00492F2F"/>
    <w:rsid w:val="004939B9"/>
    <w:rsid w:val="004A081A"/>
    <w:rsid w:val="004A1701"/>
    <w:rsid w:val="004A3FD9"/>
    <w:rsid w:val="004A4B1D"/>
    <w:rsid w:val="004B3269"/>
    <w:rsid w:val="004B3E9A"/>
    <w:rsid w:val="004C17A5"/>
    <w:rsid w:val="004C4274"/>
    <w:rsid w:val="004C4F43"/>
    <w:rsid w:val="004C6E76"/>
    <w:rsid w:val="004C7D57"/>
    <w:rsid w:val="004E06FA"/>
    <w:rsid w:val="004E2ABB"/>
    <w:rsid w:val="004E2E6F"/>
    <w:rsid w:val="004E326D"/>
    <w:rsid w:val="004E59AE"/>
    <w:rsid w:val="004F0808"/>
    <w:rsid w:val="004F4A6A"/>
    <w:rsid w:val="004F689A"/>
    <w:rsid w:val="004F6B8F"/>
    <w:rsid w:val="00502DB1"/>
    <w:rsid w:val="00504F21"/>
    <w:rsid w:val="005073D8"/>
    <w:rsid w:val="005242CF"/>
    <w:rsid w:val="005328EC"/>
    <w:rsid w:val="00532AF0"/>
    <w:rsid w:val="00536FA9"/>
    <w:rsid w:val="005407F7"/>
    <w:rsid w:val="00540D23"/>
    <w:rsid w:val="0054771B"/>
    <w:rsid w:val="005507F8"/>
    <w:rsid w:val="00556465"/>
    <w:rsid w:val="0056630C"/>
    <w:rsid w:val="005725F2"/>
    <w:rsid w:val="005728D4"/>
    <w:rsid w:val="00572BD0"/>
    <w:rsid w:val="005750B6"/>
    <w:rsid w:val="00584D90"/>
    <w:rsid w:val="00584E17"/>
    <w:rsid w:val="0058521C"/>
    <w:rsid w:val="00593C66"/>
    <w:rsid w:val="00595351"/>
    <w:rsid w:val="00595B11"/>
    <w:rsid w:val="0059621D"/>
    <w:rsid w:val="0059696A"/>
    <w:rsid w:val="005A06C8"/>
    <w:rsid w:val="005A07B7"/>
    <w:rsid w:val="005A130A"/>
    <w:rsid w:val="005A1E70"/>
    <w:rsid w:val="005A54E8"/>
    <w:rsid w:val="005B5A19"/>
    <w:rsid w:val="005B5B34"/>
    <w:rsid w:val="005B7A86"/>
    <w:rsid w:val="005B7F80"/>
    <w:rsid w:val="005C16B0"/>
    <w:rsid w:val="005C1A94"/>
    <w:rsid w:val="005C25DB"/>
    <w:rsid w:val="005C5E24"/>
    <w:rsid w:val="005D158A"/>
    <w:rsid w:val="005E1B73"/>
    <w:rsid w:val="005E34E6"/>
    <w:rsid w:val="005F021D"/>
    <w:rsid w:val="005F1C2F"/>
    <w:rsid w:val="005F2F70"/>
    <w:rsid w:val="005F567F"/>
    <w:rsid w:val="00601EB7"/>
    <w:rsid w:val="00603AAC"/>
    <w:rsid w:val="00605533"/>
    <w:rsid w:val="006059E7"/>
    <w:rsid w:val="00616D20"/>
    <w:rsid w:val="00616D7D"/>
    <w:rsid w:val="00617970"/>
    <w:rsid w:val="00624A99"/>
    <w:rsid w:val="006267F7"/>
    <w:rsid w:val="00632249"/>
    <w:rsid w:val="00632757"/>
    <w:rsid w:val="00634A5D"/>
    <w:rsid w:val="00636647"/>
    <w:rsid w:val="0064330D"/>
    <w:rsid w:val="006464B6"/>
    <w:rsid w:val="00651B39"/>
    <w:rsid w:val="006575A2"/>
    <w:rsid w:val="00662DC3"/>
    <w:rsid w:val="00663525"/>
    <w:rsid w:val="00665171"/>
    <w:rsid w:val="006673A3"/>
    <w:rsid w:val="00667A04"/>
    <w:rsid w:val="00670DAF"/>
    <w:rsid w:val="006762C0"/>
    <w:rsid w:val="00682EED"/>
    <w:rsid w:val="00684114"/>
    <w:rsid w:val="006859C3"/>
    <w:rsid w:val="00693EAA"/>
    <w:rsid w:val="0069578C"/>
    <w:rsid w:val="0069603F"/>
    <w:rsid w:val="006A5D35"/>
    <w:rsid w:val="006A68C2"/>
    <w:rsid w:val="006A7D07"/>
    <w:rsid w:val="006B1722"/>
    <w:rsid w:val="006B24C5"/>
    <w:rsid w:val="006B4D87"/>
    <w:rsid w:val="006B68BC"/>
    <w:rsid w:val="006B69F9"/>
    <w:rsid w:val="006C1A21"/>
    <w:rsid w:val="006D1571"/>
    <w:rsid w:val="006D1C98"/>
    <w:rsid w:val="006D33B5"/>
    <w:rsid w:val="006D3527"/>
    <w:rsid w:val="006D4CC1"/>
    <w:rsid w:val="006D6550"/>
    <w:rsid w:val="006E2693"/>
    <w:rsid w:val="006E331C"/>
    <w:rsid w:val="006E5341"/>
    <w:rsid w:val="006E6491"/>
    <w:rsid w:val="00700F82"/>
    <w:rsid w:val="00701027"/>
    <w:rsid w:val="00703E4C"/>
    <w:rsid w:val="007055F6"/>
    <w:rsid w:val="00707E9D"/>
    <w:rsid w:val="00710BB4"/>
    <w:rsid w:val="0071491E"/>
    <w:rsid w:val="00715733"/>
    <w:rsid w:val="00715B8C"/>
    <w:rsid w:val="00716300"/>
    <w:rsid w:val="00720938"/>
    <w:rsid w:val="00722561"/>
    <w:rsid w:val="007349B0"/>
    <w:rsid w:val="0074295C"/>
    <w:rsid w:val="00743D5D"/>
    <w:rsid w:val="0074402C"/>
    <w:rsid w:val="0074444E"/>
    <w:rsid w:val="0074559B"/>
    <w:rsid w:val="00752B16"/>
    <w:rsid w:val="00753E8A"/>
    <w:rsid w:val="00757913"/>
    <w:rsid w:val="007654E9"/>
    <w:rsid w:val="00771F02"/>
    <w:rsid w:val="00771F8C"/>
    <w:rsid w:val="007747CB"/>
    <w:rsid w:val="00777EE0"/>
    <w:rsid w:val="00784E51"/>
    <w:rsid w:val="00784F67"/>
    <w:rsid w:val="00787B4C"/>
    <w:rsid w:val="00792005"/>
    <w:rsid w:val="00794603"/>
    <w:rsid w:val="007A1E8D"/>
    <w:rsid w:val="007A32F9"/>
    <w:rsid w:val="007A3866"/>
    <w:rsid w:val="007A4E17"/>
    <w:rsid w:val="007B4CF2"/>
    <w:rsid w:val="007C11BB"/>
    <w:rsid w:val="007C790E"/>
    <w:rsid w:val="007D05C9"/>
    <w:rsid w:val="007D282F"/>
    <w:rsid w:val="007D3EF6"/>
    <w:rsid w:val="007D60AC"/>
    <w:rsid w:val="007F19FD"/>
    <w:rsid w:val="007F2873"/>
    <w:rsid w:val="007F531E"/>
    <w:rsid w:val="007F6D3A"/>
    <w:rsid w:val="00806BE4"/>
    <w:rsid w:val="00806CE8"/>
    <w:rsid w:val="00817AE4"/>
    <w:rsid w:val="0082287C"/>
    <w:rsid w:val="008242DB"/>
    <w:rsid w:val="00824484"/>
    <w:rsid w:val="00824D44"/>
    <w:rsid w:val="0083226A"/>
    <w:rsid w:val="0083698F"/>
    <w:rsid w:val="00837AE7"/>
    <w:rsid w:val="00843532"/>
    <w:rsid w:val="00843CBD"/>
    <w:rsid w:val="0084408F"/>
    <w:rsid w:val="008462E6"/>
    <w:rsid w:val="0085172C"/>
    <w:rsid w:val="00854CCD"/>
    <w:rsid w:val="00854DAF"/>
    <w:rsid w:val="00854DFF"/>
    <w:rsid w:val="008553BB"/>
    <w:rsid w:val="00855643"/>
    <w:rsid w:val="00865561"/>
    <w:rsid w:val="00866C00"/>
    <w:rsid w:val="00874163"/>
    <w:rsid w:val="0087559C"/>
    <w:rsid w:val="00877204"/>
    <w:rsid w:val="00877755"/>
    <w:rsid w:val="00877D67"/>
    <w:rsid w:val="00883039"/>
    <w:rsid w:val="00887189"/>
    <w:rsid w:val="0089009E"/>
    <w:rsid w:val="008913FE"/>
    <w:rsid w:val="00892D20"/>
    <w:rsid w:val="00897106"/>
    <w:rsid w:val="008A02EC"/>
    <w:rsid w:val="008A074D"/>
    <w:rsid w:val="008A1E6E"/>
    <w:rsid w:val="008A595E"/>
    <w:rsid w:val="008B1564"/>
    <w:rsid w:val="008B6CA1"/>
    <w:rsid w:val="008B6E1E"/>
    <w:rsid w:val="008C0F56"/>
    <w:rsid w:val="008C41AF"/>
    <w:rsid w:val="008C5878"/>
    <w:rsid w:val="008C6475"/>
    <w:rsid w:val="008D0CC9"/>
    <w:rsid w:val="008D583B"/>
    <w:rsid w:val="008D60D7"/>
    <w:rsid w:val="008D61FC"/>
    <w:rsid w:val="008E4C37"/>
    <w:rsid w:val="008E679E"/>
    <w:rsid w:val="008F7C81"/>
    <w:rsid w:val="00900396"/>
    <w:rsid w:val="009105E8"/>
    <w:rsid w:val="009150D4"/>
    <w:rsid w:val="00915597"/>
    <w:rsid w:val="00921470"/>
    <w:rsid w:val="00926119"/>
    <w:rsid w:val="00932BF2"/>
    <w:rsid w:val="00932F28"/>
    <w:rsid w:val="00933144"/>
    <w:rsid w:val="009331E5"/>
    <w:rsid w:val="00934740"/>
    <w:rsid w:val="00936DEC"/>
    <w:rsid w:val="0094488C"/>
    <w:rsid w:val="00944AB6"/>
    <w:rsid w:val="00944B0A"/>
    <w:rsid w:val="009457BF"/>
    <w:rsid w:val="00950F97"/>
    <w:rsid w:val="0095180A"/>
    <w:rsid w:val="0095183C"/>
    <w:rsid w:val="009520C4"/>
    <w:rsid w:val="00954949"/>
    <w:rsid w:val="00954A63"/>
    <w:rsid w:val="00957F13"/>
    <w:rsid w:val="00957FBD"/>
    <w:rsid w:val="009607C1"/>
    <w:rsid w:val="00960DE9"/>
    <w:rsid w:val="0096230B"/>
    <w:rsid w:val="00974B38"/>
    <w:rsid w:val="009755B1"/>
    <w:rsid w:val="00977767"/>
    <w:rsid w:val="00980207"/>
    <w:rsid w:val="00983670"/>
    <w:rsid w:val="0098370F"/>
    <w:rsid w:val="0098415F"/>
    <w:rsid w:val="00993887"/>
    <w:rsid w:val="00993AC6"/>
    <w:rsid w:val="0099602D"/>
    <w:rsid w:val="0099615C"/>
    <w:rsid w:val="00997150"/>
    <w:rsid w:val="009A04C8"/>
    <w:rsid w:val="009A538F"/>
    <w:rsid w:val="009B11A7"/>
    <w:rsid w:val="009B4B57"/>
    <w:rsid w:val="009C0DE9"/>
    <w:rsid w:val="009C36A7"/>
    <w:rsid w:val="009C671E"/>
    <w:rsid w:val="009D370A"/>
    <w:rsid w:val="009D78B9"/>
    <w:rsid w:val="009E7BB7"/>
    <w:rsid w:val="009E7CD7"/>
    <w:rsid w:val="009F094B"/>
    <w:rsid w:val="009F487F"/>
    <w:rsid w:val="009F6521"/>
    <w:rsid w:val="009F689A"/>
    <w:rsid w:val="00A0370F"/>
    <w:rsid w:val="00A03883"/>
    <w:rsid w:val="00A04059"/>
    <w:rsid w:val="00A1046B"/>
    <w:rsid w:val="00A15088"/>
    <w:rsid w:val="00A15B41"/>
    <w:rsid w:val="00A20DFA"/>
    <w:rsid w:val="00A238F5"/>
    <w:rsid w:val="00A256C4"/>
    <w:rsid w:val="00A25D41"/>
    <w:rsid w:val="00A27940"/>
    <w:rsid w:val="00A30A07"/>
    <w:rsid w:val="00A355D4"/>
    <w:rsid w:val="00A3784C"/>
    <w:rsid w:val="00A43C45"/>
    <w:rsid w:val="00A503CA"/>
    <w:rsid w:val="00A53005"/>
    <w:rsid w:val="00A576F1"/>
    <w:rsid w:val="00A7033A"/>
    <w:rsid w:val="00A75AB3"/>
    <w:rsid w:val="00A75B6A"/>
    <w:rsid w:val="00A75F59"/>
    <w:rsid w:val="00A77FE5"/>
    <w:rsid w:val="00A863F3"/>
    <w:rsid w:val="00A90284"/>
    <w:rsid w:val="00A90391"/>
    <w:rsid w:val="00A94B50"/>
    <w:rsid w:val="00A97F82"/>
    <w:rsid w:val="00AA4DE2"/>
    <w:rsid w:val="00AA7193"/>
    <w:rsid w:val="00AB07E3"/>
    <w:rsid w:val="00AC0952"/>
    <w:rsid w:val="00AC1775"/>
    <w:rsid w:val="00AC35EC"/>
    <w:rsid w:val="00AC44C8"/>
    <w:rsid w:val="00AD4110"/>
    <w:rsid w:val="00AD534F"/>
    <w:rsid w:val="00AD635F"/>
    <w:rsid w:val="00AE67BB"/>
    <w:rsid w:val="00AE7CC2"/>
    <w:rsid w:val="00AF0894"/>
    <w:rsid w:val="00AF4881"/>
    <w:rsid w:val="00AF6ADF"/>
    <w:rsid w:val="00B10BDD"/>
    <w:rsid w:val="00B14EDC"/>
    <w:rsid w:val="00B15E70"/>
    <w:rsid w:val="00B206D6"/>
    <w:rsid w:val="00B21CDE"/>
    <w:rsid w:val="00B302BB"/>
    <w:rsid w:val="00B34D4D"/>
    <w:rsid w:val="00B406A2"/>
    <w:rsid w:val="00B43759"/>
    <w:rsid w:val="00B46575"/>
    <w:rsid w:val="00B471E5"/>
    <w:rsid w:val="00B515D2"/>
    <w:rsid w:val="00B537A0"/>
    <w:rsid w:val="00B539B2"/>
    <w:rsid w:val="00B53F54"/>
    <w:rsid w:val="00B610EF"/>
    <w:rsid w:val="00B64929"/>
    <w:rsid w:val="00B70116"/>
    <w:rsid w:val="00B70417"/>
    <w:rsid w:val="00B70B4B"/>
    <w:rsid w:val="00B729A8"/>
    <w:rsid w:val="00B72B5B"/>
    <w:rsid w:val="00B74790"/>
    <w:rsid w:val="00B77E00"/>
    <w:rsid w:val="00B80B0E"/>
    <w:rsid w:val="00B813A5"/>
    <w:rsid w:val="00B85573"/>
    <w:rsid w:val="00B865A0"/>
    <w:rsid w:val="00B92254"/>
    <w:rsid w:val="00B92EB2"/>
    <w:rsid w:val="00BA7DAC"/>
    <w:rsid w:val="00BB29FE"/>
    <w:rsid w:val="00BB3932"/>
    <w:rsid w:val="00BC012B"/>
    <w:rsid w:val="00BC08D9"/>
    <w:rsid w:val="00BC2C94"/>
    <w:rsid w:val="00BC4171"/>
    <w:rsid w:val="00BC5E7C"/>
    <w:rsid w:val="00BC6BA0"/>
    <w:rsid w:val="00BD3511"/>
    <w:rsid w:val="00BD3F8E"/>
    <w:rsid w:val="00BD409C"/>
    <w:rsid w:val="00BD6115"/>
    <w:rsid w:val="00BD761E"/>
    <w:rsid w:val="00BE109B"/>
    <w:rsid w:val="00BE2FAE"/>
    <w:rsid w:val="00BE4488"/>
    <w:rsid w:val="00BF7E87"/>
    <w:rsid w:val="00C000A0"/>
    <w:rsid w:val="00C02318"/>
    <w:rsid w:val="00C03C9E"/>
    <w:rsid w:val="00C04FE8"/>
    <w:rsid w:val="00C11EBE"/>
    <w:rsid w:val="00C1424D"/>
    <w:rsid w:val="00C23849"/>
    <w:rsid w:val="00C24FA4"/>
    <w:rsid w:val="00C26040"/>
    <w:rsid w:val="00C26EAD"/>
    <w:rsid w:val="00C30771"/>
    <w:rsid w:val="00C35C0A"/>
    <w:rsid w:val="00C45461"/>
    <w:rsid w:val="00C46278"/>
    <w:rsid w:val="00C53962"/>
    <w:rsid w:val="00C55533"/>
    <w:rsid w:val="00C578DA"/>
    <w:rsid w:val="00C61E26"/>
    <w:rsid w:val="00C62DA3"/>
    <w:rsid w:val="00C64082"/>
    <w:rsid w:val="00C73F06"/>
    <w:rsid w:val="00C74ACE"/>
    <w:rsid w:val="00C74E95"/>
    <w:rsid w:val="00C854C8"/>
    <w:rsid w:val="00C86D47"/>
    <w:rsid w:val="00C91AD3"/>
    <w:rsid w:val="00C92594"/>
    <w:rsid w:val="00C956AC"/>
    <w:rsid w:val="00CA1EB9"/>
    <w:rsid w:val="00CA3DA1"/>
    <w:rsid w:val="00CA65A2"/>
    <w:rsid w:val="00CA672F"/>
    <w:rsid w:val="00CB3A3D"/>
    <w:rsid w:val="00CB409C"/>
    <w:rsid w:val="00CB4BBB"/>
    <w:rsid w:val="00CB5B37"/>
    <w:rsid w:val="00CC5432"/>
    <w:rsid w:val="00CD1310"/>
    <w:rsid w:val="00CD1E78"/>
    <w:rsid w:val="00CD4F24"/>
    <w:rsid w:val="00CD5973"/>
    <w:rsid w:val="00CD64CD"/>
    <w:rsid w:val="00CE1CBB"/>
    <w:rsid w:val="00CE2946"/>
    <w:rsid w:val="00CE502A"/>
    <w:rsid w:val="00CE532A"/>
    <w:rsid w:val="00CE7C72"/>
    <w:rsid w:val="00CF0AE3"/>
    <w:rsid w:val="00CF5640"/>
    <w:rsid w:val="00D00874"/>
    <w:rsid w:val="00D00E4C"/>
    <w:rsid w:val="00D06307"/>
    <w:rsid w:val="00D15BC8"/>
    <w:rsid w:val="00D160A7"/>
    <w:rsid w:val="00D16E04"/>
    <w:rsid w:val="00D22C96"/>
    <w:rsid w:val="00D31A49"/>
    <w:rsid w:val="00D35D88"/>
    <w:rsid w:val="00D4280B"/>
    <w:rsid w:val="00D54C99"/>
    <w:rsid w:val="00D55CCE"/>
    <w:rsid w:val="00D66EF1"/>
    <w:rsid w:val="00D72F91"/>
    <w:rsid w:val="00D84CEB"/>
    <w:rsid w:val="00D84DA5"/>
    <w:rsid w:val="00D95131"/>
    <w:rsid w:val="00D95776"/>
    <w:rsid w:val="00D96AD6"/>
    <w:rsid w:val="00DA6A0E"/>
    <w:rsid w:val="00DB2E90"/>
    <w:rsid w:val="00DB5BE3"/>
    <w:rsid w:val="00DC1388"/>
    <w:rsid w:val="00DC1DED"/>
    <w:rsid w:val="00DC22FE"/>
    <w:rsid w:val="00DC2A18"/>
    <w:rsid w:val="00DC75A4"/>
    <w:rsid w:val="00DD36D9"/>
    <w:rsid w:val="00DF232F"/>
    <w:rsid w:val="00DF316B"/>
    <w:rsid w:val="00DF55C4"/>
    <w:rsid w:val="00E026A1"/>
    <w:rsid w:val="00E05872"/>
    <w:rsid w:val="00E16B98"/>
    <w:rsid w:val="00E2381A"/>
    <w:rsid w:val="00E2589B"/>
    <w:rsid w:val="00E26E8D"/>
    <w:rsid w:val="00E312A2"/>
    <w:rsid w:val="00E3516A"/>
    <w:rsid w:val="00E3583B"/>
    <w:rsid w:val="00E46180"/>
    <w:rsid w:val="00E47DD7"/>
    <w:rsid w:val="00E502D3"/>
    <w:rsid w:val="00E5223A"/>
    <w:rsid w:val="00E553E3"/>
    <w:rsid w:val="00E56CD6"/>
    <w:rsid w:val="00E60B5A"/>
    <w:rsid w:val="00E60E5A"/>
    <w:rsid w:val="00E6205D"/>
    <w:rsid w:val="00E65659"/>
    <w:rsid w:val="00E7330A"/>
    <w:rsid w:val="00E76D91"/>
    <w:rsid w:val="00E77455"/>
    <w:rsid w:val="00E82BA2"/>
    <w:rsid w:val="00E83BDC"/>
    <w:rsid w:val="00E934C2"/>
    <w:rsid w:val="00E96D21"/>
    <w:rsid w:val="00EA281A"/>
    <w:rsid w:val="00EA303D"/>
    <w:rsid w:val="00EA4CE6"/>
    <w:rsid w:val="00EB0025"/>
    <w:rsid w:val="00EB1882"/>
    <w:rsid w:val="00EB7CCE"/>
    <w:rsid w:val="00EC17E7"/>
    <w:rsid w:val="00EC217E"/>
    <w:rsid w:val="00EC2C01"/>
    <w:rsid w:val="00EC5D5B"/>
    <w:rsid w:val="00EC6997"/>
    <w:rsid w:val="00EC76BB"/>
    <w:rsid w:val="00ED1E82"/>
    <w:rsid w:val="00EE5F42"/>
    <w:rsid w:val="00EF2CE7"/>
    <w:rsid w:val="00F0608A"/>
    <w:rsid w:val="00F06531"/>
    <w:rsid w:val="00F0654C"/>
    <w:rsid w:val="00F1015E"/>
    <w:rsid w:val="00F1132B"/>
    <w:rsid w:val="00F12550"/>
    <w:rsid w:val="00F12E27"/>
    <w:rsid w:val="00F13DF6"/>
    <w:rsid w:val="00F14479"/>
    <w:rsid w:val="00F2225A"/>
    <w:rsid w:val="00F23716"/>
    <w:rsid w:val="00F240A3"/>
    <w:rsid w:val="00F26869"/>
    <w:rsid w:val="00F3659B"/>
    <w:rsid w:val="00F3747D"/>
    <w:rsid w:val="00F3771F"/>
    <w:rsid w:val="00F37E75"/>
    <w:rsid w:val="00F431EF"/>
    <w:rsid w:val="00F44DA4"/>
    <w:rsid w:val="00F512BD"/>
    <w:rsid w:val="00F51B44"/>
    <w:rsid w:val="00F52024"/>
    <w:rsid w:val="00F56379"/>
    <w:rsid w:val="00F667D0"/>
    <w:rsid w:val="00F73FDC"/>
    <w:rsid w:val="00F76268"/>
    <w:rsid w:val="00F763D5"/>
    <w:rsid w:val="00F80145"/>
    <w:rsid w:val="00F80BE5"/>
    <w:rsid w:val="00F80CB2"/>
    <w:rsid w:val="00F82748"/>
    <w:rsid w:val="00F92591"/>
    <w:rsid w:val="00F93C5A"/>
    <w:rsid w:val="00F944BD"/>
    <w:rsid w:val="00F9520C"/>
    <w:rsid w:val="00FA1687"/>
    <w:rsid w:val="00FA2D49"/>
    <w:rsid w:val="00FA7584"/>
    <w:rsid w:val="00FB0873"/>
    <w:rsid w:val="00FB34CD"/>
    <w:rsid w:val="00FB4CDD"/>
    <w:rsid w:val="00FB7EF8"/>
    <w:rsid w:val="00FC572F"/>
    <w:rsid w:val="00FC5730"/>
    <w:rsid w:val="00FD190D"/>
    <w:rsid w:val="00FD1A6E"/>
    <w:rsid w:val="00FD2C2D"/>
    <w:rsid w:val="00FE12FD"/>
    <w:rsid w:val="00FE1684"/>
    <w:rsid w:val="00FE2FF1"/>
    <w:rsid w:val="00FE72C6"/>
    <w:rsid w:val="00FF0AA3"/>
    <w:rsid w:val="00FF14C0"/>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C618C7-8B21-4C1B-8415-DE63BBAA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73"/>
    <w:pPr>
      <w:spacing w:before="120" w:after="120" w:line="276" w:lineRule="auto"/>
      <w:ind w:firstLine="567"/>
      <w:jc w:val="both"/>
    </w:pPr>
    <w:rPr>
      <w:sz w:val="28"/>
      <w:szCs w:val="24"/>
    </w:rPr>
  </w:style>
  <w:style w:type="paragraph" w:styleId="Heading1">
    <w:name w:val="heading 1"/>
    <w:basedOn w:val="Normal"/>
    <w:next w:val="Normal"/>
    <w:link w:val="Heading1Char"/>
    <w:qFormat/>
    <w:rsid w:val="005A1E70"/>
    <w:pPr>
      <w:keepNext/>
      <w:spacing w:before="240" w:after="60"/>
      <w:outlineLvl w:val="0"/>
    </w:pPr>
    <w:rPr>
      <w:b/>
      <w:bCs/>
      <w:kern w:val="32"/>
      <w:szCs w:val="32"/>
    </w:rPr>
  </w:style>
  <w:style w:type="paragraph" w:styleId="Heading2">
    <w:name w:val="heading 2"/>
    <w:basedOn w:val="Normal"/>
    <w:next w:val="Normal"/>
    <w:link w:val="Heading2Char"/>
    <w:qFormat/>
    <w:rsid w:val="005A1E70"/>
    <w:pPr>
      <w:keepNext/>
      <w:outlineLvl w:val="1"/>
    </w:pPr>
    <w:rPr>
      <w:b/>
      <w:bCs/>
      <w:iCs/>
      <w:szCs w:val="28"/>
    </w:rPr>
  </w:style>
  <w:style w:type="paragraph" w:styleId="Heading3">
    <w:name w:val="heading 3"/>
    <w:basedOn w:val="Normal"/>
    <w:next w:val="Normal"/>
    <w:link w:val="Heading3Char"/>
    <w:qFormat/>
    <w:rsid w:val="005A1E70"/>
    <w:pPr>
      <w:keepNext/>
      <w:outlineLvl w:val="2"/>
    </w:pPr>
    <w:rPr>
      <w:b/>
      <w:bCs/>
      <w:szCs w:val="26"/>
    </w:rPr>
  </w:style>
  <w:style w:type="paragraph" w:styleId="Heading4">
    <w:name w:val="heading 4"/>
    <w:basedOn w:val="Normal"/>
    <w:next w:val="Normal"/>
    <w:link w:val="Heading4Char"/>
    <w:qFormat/>
    <w:rsid w:val="00240C8A"/>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AB07E3"/>
    <w:pPr>
      <w:keepNext/>
      <w:jc w:val="center"/>
      <w:outlineLvl w:val="4"/>
    </w:pPr>
    <w:rPr>
      <w:rFonts w:ascii="VNI-Juni" w:hAnsi="VNI-Juni"/>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98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B07E3"/>
    <w:rPr>
      <w:rFonts w:ascii="VNI-Juni" w:hAnsi="VNI-Juni"/>
      <w:sz w:val="32"/>
    </w:rPr>
  </w:style>
  <w:style w:type="paragraph" w:styleId="BodyText3">
    <w:name w:val="Body Text 3"/>
    <w:basedOn w:val="Normal"/>
    <w:link w:val="BodyText3Char"/>
    <w:rsid w:val="00AB07E3"/>
    <w:pPr>
      <w:jc w:val="center"/>
    </w:pPr>
    <w:rPr>
      <w:rFonts w:ascii="VNI-Commerce" w:hAnsi="VNI-Commerce"/>
      <w:b/>
      <w:i/>
      <w:sz w:val="36"/>
      <w:szCs w:val="20"/>
    </w:rPr>
  </w:style>
  <w:style w:type="character" w:customStyle="1" w:styleId="BodyText3Char">
    <w:name w:val="Body Text 3 Char"/>
    <w:link w:val="BodyText3"/>
    <w:rsid w:val="00AB07E3"/>
    <w:rPr>
      <w:rFonts w:ascii="VNI-Commerce" w:hAnsi="VNI-Commerce"/>
      <w:b/>
      <w:i/>
      <w:sz w:val="36"/>
    </w:rPr>
  </w:style>
  <w:style w:type="paragraph" w:styleId="BodyTextIndent">
    <w:name w:val="Body Text Indent"/>
    <w:basedOn w:val="Normal"/>
    <w:link w:val="BodyTextIndentChar"/>
    <w:rsid w:val="00AB07E3"/>
    <w:pPr>
      <w:tabs>
        <w:tab w:val="left" w:pos="1134"/>
      </w:tabs>
      <w:ind w:left="1701" w:hanging="283"/>
    </w:pPr>
    <w:rPr>
      <w:rFonts w:ascii="VNI-Times" w:hAnsi="VNI-Times"/>
      <w:sz w:val="26"/>
      <w:szCs w:val="20"/>
    </w:rPr>
  </w:style>
  <w:style w:type="character" w:customStyle="1" w:styleId="BodyTextIndentChar">
    <w:name w:val="Body Text Indent Char"/>
    <w:link w:val="BodyTextIndent"/>
    <w:rsid w:val="00AB07E3"/>
    <w:rPr>
      <w:rFonts w:ascii="VNI-Times" w:hAnsi="VNI-Times"/>
      <w:sz w:val="26"/>
    </w:rPr>
  </w:style>
  <w:style w:type="paragraph" w:styleId="BodyTextIndent2">
    <w:name w:val="Body Text Indent 2"/>
    <w:basedOn w:val="Normal"/>
    <w:link w:val="BodyTextIndent2Char"/>
    <w:rsid w:val="00AB07E3"/>
    <w:pPr>
      <w:tabs>
        <w:tab w:val="left" w:pos="1701"/>
      </w:tabs>
      <w:ind w:left="1276" w:hanging="284"/>
    </w:pPr>
    <w:rPr>
      <w:rFonts w:ascii="VNI-Times" w:hAnsi="VNI-Times"/>
      <w:szCs w:val="20"/>
    </w:rPr>
  </w:style>
  <w:style w:type="character" w:customStyle="1" w:styleId="BodyTextIndent2Char">
    <w:name w:val="Body Text Indent 2 Char"/>
    <w:link w:val="BodyTextIndent2"/>
    <w:rsid w:val="00AB07E3"/>
    <w:rPr>
      <w:rFonts w:ascii="VNI-Times" w:hAnsi="VNI-Times"/>
      <w:sz w:val="28"/>
    </w:rPr>
  </w:style>
  <w:style w:type="paragraph" w:styleId="BodyTextIndent3">
    <w:name w:val="Body Text Indent 3"/>
    <w:basedOn w:val="Normal"/>
    <w:link w:val="BodyTextIndent3Char"/>
    <w:rsid w:val="00AB07E3"/>
    <w:pPr>
      <w:ind w:left="1418" w:hanging="284"/>
    </w:pPr>
    <w:rPr>
      <w:rFonts w:ascii="VNI-Times" w:hAnsi="VNI-Times"/>
      <w:szCs w:val="20"/>
    </w:rPr>
  </w:style>
  <w:style w:type="character" w:customStyle="1" w:styleId="BodyTextIndent3Char">
    <w:name w:val="Body Text Indent 3 Char"/>
    <w:link w:val="BodyTextIndent3"/>
    <w:rsid w:val="00AB07E3"/>
    <w:rPr>
      <w:rFonts w:ascii="VNI-Times" w:hAnsi="VNI-Times"/>
      <w:sz w:val="28"/>
    </w:rPr>
  </w:style>
  <w:style w:type="paragraph" w:styleId="BodyText">
    <w:name w:val="Body Text"/>
    <w:basedOn w:val="Normal"/>
    <w:link w:val="BodyTextChar"/>
    <w:rsid w:val="00AB07E3"/>
    <w:rPr>
      <w:rFonts w:ascii="VNI-Times" w:hAnsi="VNI-Times"/>
      <w:szCs w:val="20"/>
    </w:rPr>
  </w:style>
  <w:style w:type="character" w:customStyle="1" w:styleId="BodyTextChar">
    <w:name w:val="Body Text Char"/>
    <w:link w:val="BodyText"/>
    <w:rsid w:val="00AB07E3"/>
    <w:rPr>
      <w:rFonts w:ascii="VNI-Times" w:hAnsi="VNI-Times"/>
      <w:sz w:val="28"/>
    </w:rPr>
  </w:style>
  <w:style w:type="paragraph" w:styleId="Header">
    <w:name w:val="header"/>
    <w:basedOn w:val="Normal"/>
    <w:link w:val="HeaderChar"/>
    <w:rsid w:val="00AB07E3"/>
    <w:pPr>
      <w:tabs>
        <w:tab w:val="center" w:pos="4320"/>
        <w:tab w:val="right" w:pos="8640"/>
      </w:tabs>
    </w:pPr>
    <w:rPr>
      <w:sz w:val="20"/>
      <w:szCs w:val="20"/>
    </w:rPr>
  </w:style>
  <w:style w:type="character" w:customStyle="1" w:styleId="HeaderChar">
    <w:name w:val="Header Char"/>
    <w:basedOn w:val="DefaultParagraphFont"/>
    <w:link w:val="Header"/>
    <w:rsid w:val="00AB07E3"/>
  </w:style>
  <w:style w:type="paragraph" w:styleId="Footer">
    <w:name w:val="footer"/>
    <w:basedOn w:val="Normal"/>
    <w:link w:val="FooterChar"/>
    <w:uiPriority w:val="99"/>
    <w:rsid w:val="00AB07E3"/>
    <w:pPr>
      <w:tabs>
        <w:tab w:val="center" w:pos="4320"/>
        <w:tab w:val="right" w:pos="8640"/>
      </w:tabs>
    </w:pPr>
    <w:rPr>
      <w:sz w:val="20"/>
      <w:szCs w:val="20"/>
    </w:rPr>
  </w:style>
  <w:style w:type="character" w:customStyle="1" w:styleId="FooterChar">
    <w:name w:val="Footer Char"/>
    <w:basedOn w:val="DefaultParagraphFont"/>
    <w:link w:val="Footer"/>
    <w:uiPriority w:val="99"/>
    <w:rsid w:val="00AB07E3"/>
  </w:style>
  <w:style w:type="character" w:styleId="PageNumber">
    <w:name w:val="page number"/>
    <w:basedOn w:val="DefaultParagraphFont"/>
    <w:rsid w:val="00AB07E3"/>
  </w:style>
  <w:style w:type="paragraph" w:styleId="DocumentMap">
    <w:name w:val="Document Map"/>
    <w:basedOn w:val="Normal"/>
    <w:link w:val="DocumentMapChar"/>
    <w:rsid w:val="00AB07E3"/>
    <w:pPr>
      <w:shd w:val="clear" w:color="auto" w:fill="000080"/>
    </w:pPr>
    <w:rPr>
      <w:rFonts w:ascii="Tahoma" w:hAnsi="Tahoma" w:cs="Tahoma"/>
      <w:sz w:val="20"/>
      <w:szCs w:val="20"/>
    </w:rPr>
  </w:style>
  <w:style w:type="character" w:customStyle="1" w:styleId="DocumentMapChar">
    <w:name w:val="Document Map Char"/>
    <w:link w:val="DocumentMap"/>
    <w:rsid w:val="00AB07E3"/>
    <w:rPr>
      <w:rFonts w:ascii="Tahoma" w:hAnsi="Tahoma" w:cs="Tahoma"/>
      <w:shd w:val="clear" w:color="auto" w:fill="000080"/>
    </w:rPr>
  </w:style>
  <w:style w:type="character" w:styleId="Hyperlink">
    <w:name w:val="Hyperlink"/>
    <w:uiPriority w:val="99"/>
    <w:rsid w:val="00AB07E3"/>
    <w:rPr>
      <w:color w:val="0000FF"/>
      <w:u w:val="single"/>
    </w:rPr>
  </w:style>
  <w:style w:type="paragraph" w:styleId="ListParagraph">
    <w:name w:val="List Paragraph"/>
    <w:basedOn w:val="Normal"/>
    <w:qFormat/>
    <w:rsid w:val="00AB07E3"/>
    <w:pPr>
      <w:ind w:left="720"/>
      <w:contextualSpacing/>
    </w:pPr>
  </w:style>
  <w:style w:type="paragraph" w:styleId="NormalWeb">
    <w:name w:val="Normal (Web)"/>
    <w:basedOn w:val="Normal"/>
    <w:uiPriority w:val="99"/>
    <w:unhideWhenUsed/>
    <w:rsid w:val="00AB07E3"/>
    <w:pPr>
      <w:spacing w:before="100" w:beforeAutospacing="1" w:after="100" w:afterAutospacing="1"/>
    </w:pPr>
  </w:style>
  <w:style w:type="character" w:customStyle="1" w:styleId="Heading1Char">
    <w:name w:val="Heading 1 Char"/>
    <w:link w:val="Heading1"/>
    <w:rsid w:val="005A1E70"/>
    <w:rPr>
      <w:b/>
      <w:bCs/>
      <w:kern w:val="32"/>
      <w:sz w:val="28"/>
      <w:szCs w:val="32"/>
    </w:rPr>
  </w:style>
  <w:style w:type="paragraph" w:styleId="TOCHeading">
    <w:name w:val="TOC Heading"/>
    <w:basedOn w:val="Heading1"/>
    <w:next w:val="Normal"/>
    <w:uiPriority w:val="39"/>
    <w:qFormat/>
    <w:rsid w:val="002F7D6F"/>
    <w:pPr>
      <w:keepLines/>
      <w:spacing w:after="0" w:line="259" w:lineRule="auto"/>
      <w:outlineLvl w:val="9"/>
    </w:pPr>
    <w:rPr>
      <w:b w:val="0"/>
      <w:bCs w:val="0"/>
      <w:color w:val="2F5496"/>
      <w:kern w:val="0"/>
    </w:rPr>
  </w:style>
  <w:style w:type="paragraph" w:styleId="TOC1">
    <w:name w:val="toc 1"/>
    <w:basedOn w:val="Normal"/>
    <w:next w:val="Normal"/>
    <w:autoRedefine/>
    <w:uiPriority w:val="39"/>
    <w:rsid w:val="00DB2E90"/>
    <w:pPr>
      <w:tabs>
        <w:tab w:val="right" w:leader="dot" w:pos="9345"/>
      </w:tabs>
      <w:spacing w:before="240"/>
      <w:ind w:firstLine="0"/>
    </w:pPr>
    <w:rPr>
      <w:rFonts w:cs="Calibri"/>
      <w:b/>
      <w:bCs/>
      <w:i/>
      <w:iCs/>
      <w:sz w:val="26"/>
    </w:rPr>
  </w:style>
  <w:style w:type="paragraph" w:styleId="TOC2">
    <w:name w:val="toc 2"/>
    <w:basedOn w:val="Normal"/>
    <w:next w:val="Normal"/>
    <w:autoRedefine/>
    <w:uiPriority w:val="39"/>
    <w:rsid w:val="003F5C24"/>
    <w:pPr>
      <w:ind w:left="240"/>
    </w:pPr>
    <w:rPr>
      <w:rFonts w:cs="Calibri"/>
      <w:b/>
      <w:bCs/>
      <w:sz w:val="26"/>
      <w:szCs w:val="22"/>
    </w:rPr>
  </w:style>
  <w:style w:type="paragraph" w:styleId="TOC3">
    <w:name w:val="toc 3"/>
    <w:basedOn w:val="Normal"/>
    <w:next w:val="Normal"/>
    <w:autoRedefine/>
    <w:uiPriority w:val="39"/>
    <w:rsid w:val="001131B9"/>
    <w:pPr>
      <w:tabs>
        <w:tab w:val="left" w:pos="990"/>
        <w:tab w:val="right" w:leader="dot" w:pos="9345"/>
      </w:tabs>
      <w:ind w:left="999" w:hanging="639"/>
    </w:pPr>
    <w:rPr>
      <w:rFonts w:cs="Calibri"/>
      <w:sz w:val="26"/>
      <w:szCs w:val="20"/>
    </w:rPr>
  </w:style>
  <w:style w:type="paragraph" w:styleId="TOC4">
    <w:name w:val="toc 4"/>
    <w:basedOn w:val="Normal"/>
    <w:next w:val="Normal"/>
    <w:autoRedefine/>
    <w:uiPriority w:val="39"/>
    <w:rsid w:val="003F5C24"/>
    <w:pPr>
      <w:ind w:left="720"/>
    </w:pPr>
    <w:rPr>
      <w:rFonts w:cs="Calibri"/>
      <w:szCs w:val="20"/>
    </w:rPr>
  </w:style>
  <w:style w:type="paragraph" w:customStyle="1" w:styleId="normal0">
    <w:name w:val="normal"/>
    <w:rsid w:val="00C578DA"/>
    <w:pPr>
      <w:widowControl w:val="0"/>
    </w:pPr>
    <w:rPr>
      <w:color w:val="000000"/>
    </w:rPr>
  </w:style>
  <w:style w:type="character" w:customStyle="1" w:styleId="font211">
    <w:name w:val="font211"/>
    <w:rsid w:val="00F0608A"/>
    <w:rPr>
      <w:rFonts w:ascii="Times New Roman" w:hAnsi="Times New Roman"/>
      <w:b/>
      <w:color w:val="auto"/>
      <w:sz w:val="22"/>
      <w:u w:val="none"/>
      <w:effect w:val="none"/>
    </w:rPr>
  </w:style>
  <w:style w:type="character" w:customStyle="1" w:styleId="font91">
    <w:name w:val="font91"/>
    <w:rsid w:val="00F0608A"/>
    <w:rPr>
      <w:rFonts w:ascii="Times New Roman" w:hAnsi="Times New Roman"/>
      <w:b/>
      <w:color w:val="auto"/>
      <w:sz w:val="22"/>
      <w:u w:val="none"/>
      <w:effect w:val="none"/>
    </w:rPr>
  </w:style>
  <w:style w:type="character" w:customStyle="1" w:styleId="font191">
    <w:name w:val="font191"/>
    <w:rsid w:val="00F0608A"/>
    <w:rPr>
      <w:rFonts w:ascii="Times New Roman" w:hAnsi="Times New Roman"/>
      <w:color w:val="auto"/>
      <w:sz w:val="22"/>
      <w:u w:val="none"/>
      <w:effect w:val="none"/>
    </w:rPr>
  </w:style>
  <w:style w:type="character" w:customStyle="1" w:styleId="font71">
    <w:name w:val="font71"/>
    <w:rsid w:val="00F0608A"/>
    <w:rPr>
      <w:rFonts w:ascii="Times New Roman" w:hAnsi="Times New Roman"/>
      <w:color w:val="000000"/>
      <w:sz w:val="22"/>
      <w:u w:val="none"/>
      <w:effect w:val="none"/>
    </w:rPr>
  </w:style>
  <w:style w:type="character" w:customStyle="1" w:styleId="font201">
    <w:name w:val="font201"/>
    <w:rsid w:val="00F0608A"/>
    <w:rPr>
      <w:rFonts w:ascii="Cambria" w:hAnsi="Cambria"/>
      <w:b/>
      <w:i/>
      <w:color w:val="000000"/>
      <w:sz w:val="22"/>
      <w:u w:val="none"/>
      <w:effect w:val="none"/>
    </w:rPr>
  </w:style>
  <w:style w:type="character" w:customStyle="1" w:styleId="font131">
    <w:name w:val="font131"/>
    <w:rsid w:val="00F0608A"/>
    <w:rPr>
      <w:rFonts w:ascii="Times New Roman" w:hAnsi="Times New Roman"/>
      <w:b/>
      <w:i/>
      <w:color w:val="auto"/>
      <w:sz w:val="22"/>
      <w:u w:val="none"/>
      <w:effect w:val="none"/>
    </w:rPr>
  </w:style>
  <w:style w:type="character" w:customStyle="1" w:styleId="font61">
    <w:name w:val="font61"/>
    <w:rsid w:val="00F0608A"/>
    <w:rPr>
      <w:rFonts w:ascii="Times New Roman" w:hAnsi="Times New Roman"/>
      <w:b/>
      <w:color w:val="000000"/>
      <w:sz w:val="22"/>
      <w:u w:val="none"/>
      <w:effect w:val="none"/>
    </w:rPr>
  </w:style>
  <w:style w:type="character" w:customStyle="1" w:styleId="font751">
    <w:name w:val="font751"/>
    <w:rsid w:val="00F0608A"/>
    <w:rPr>
      <w:rFonts w:ascii="Cambria" w:hAnsi="Cambria"/>
      <w:b/>
      <w:color w:val="auto"/>
      <w:sz w:val="22"/>
      <w:u w:val="none"/>
      <w:effect w:val="none"/>
    </w:rPr>
  </w:style>
  <w:style w:type="character" w:customStyle="1" w:styleId="font761">
    <w:name w:val="font761"/>
    <w:rsid w:val="00F0608A"/>
    <w:rPr>
      <w:rFonts w:ascii="Cambria" w:hAnsi="Cambria"/>
      <w:b/>
      <w:color w:val="000000"/>
      <w:sz w:val="22"/>
      <w:u w:val="none"/>
      <w:effect w:val="none"/>
    </w:rPr>
  </w:style>
  <w:style w:type="character" w:customStyle="1" w:styleId="font741">
    <w:name w:val="font741"/>
    <w:rsid w:val="00F0608A"/>
    <w:rPr>
      <w:rFonts w:ascii="Cambria" w:hAnsi="Cambria"/>
      <w:color w:val="auto"/>
      <w:sz w:val="22"/>
      <w:u w:val="none"/>
      <w:effect w:val="none"/>
    </w:rPr>
  </w:style>
  <w:style w:type="character" w:customStyle="1" w:styleId="font421">
    <w:name w:val="font421"/>
    <w:rsid w:val="00F0608A"/>
    <w:rPr>
      <w:rFonts w:ascii="Cambria" w:hAnsi="Cambria"/>
      <w:color w:val="auto"/>
      <w:sz w:val="22"/>
      <w:u w:val="none"/>
      <w:effect w:val="none"/>
    </w:rPr>
  </w:style>
  <w:style w:type="paragraph" w:styleId="BalloonText">
    <w:name w:val="Balloon Text"/>
    <w:basedOn w:val="Normal"/>
    <w:link w:val="BalloonTextChar"/>
    <w:rsid w:val="00603AAC"/>
    <w:rPr>
      <w:rFonts w:ascii="Segoe UI" w:hAnsi="Segoe UI" w:cs="Segoe UI"/>
      <w:sz w:val="18"/>
      <w:szCs w:val="18"/>
    </w:rPr>
  </w:style>
  <w:style w:type="paragraph" w:styleId="TOC5">
    <w:name w:val="toc 5"/>
    <w:basedOn w:val="Normal"/>
    <w:next w:val="Normal"/>
    <w:autoRedefine/>
    <w:uiPriority w:val="39"/>
    <w:rsid w:val="00F0608A"/>
    <w:pPr>
      <w:ind w:left="960"/>
    </w:pPr>
    <w:rPr>
      <w:rFonts w:ascii="Calibri" w:hAnsi="Calibri" w:cs="Calibri"/>
      <w:sz w:val="20"/>
      <w:szCs w:val="20"/>
    </w:rPr>
  </w:style>
  <w:style w:type="character" w:customStyle="1" w:styleId="BalloonTextChar">
    <w:name w:val="Balloon Text Char"/>
    <w:link w:val="BalloonText"/>
    <w:rsid w:val="00603AAC"/>
    <w:rPr>
      <w:rFonts w:ascii="Segoe UI" w:hAnsi="Segoe UI" w:cs="Segoe UI"/>
      <w:sz w:val="18"/>
      <w:szCs w:val="18"/>
    </w:rPr>
  </w:style>
  <w:style w:type="character" w:styleId="FootnoteReference">
    <w:name w:val="footnote reference"/>
    <w:rsid w:val="00EC2C01"/>
    <w:rPr>
      <w:vertAlign w:val="superscript"/>
    </w:rPr>
  </w:style>
  <w:style w:type="paragraph" w:styleId="FootnoteText">
    <w:name w:val="footnote text"/>
    <w:basedOn w:val="Normal"/>
    <w:link w:val="FootnoteTextChar"/>
    <w:uiPriority w:val="99"/>
    <w:rsid w:val="00EC2C01"/>
    <w:rPr>
      <w:rFonts w:eastAsia="Calibri"/>
      <w:sz w:val="20"/>
      <w:szCs w:val="20"/>
      <w:lang w:val="en-GB"/>
    </w:rPr>
  </w:style>
  <w:style w:type="character" w:customStyle="1" w:styleId="FootnoteTextChar">
    <w:name w:val="Footnote Text Char"/>
    <w:link w:val="FootnoteText"/>
    <w:uiPriority w:val="99"/>
    <w:rsid w:val="00EC2C01"/>
    <w:rPr>
      <w:rFonts w:eastAsia="Calibri"/>
      <w:lang w:val="en-GB"/>
    </w:rPr>
  </w:style>
  <w:style w:type="paragraph" w:customStyle="1" w:styleId="Default">
    <w:name w:val="Default"/>
    <w:rsid w:val="00A256C4"/>
    <w:pPr>
      <w:autoSpaceDE w:val="0"/>
      <w:autoSpaceDN w:val="0"/>
      <w:adjustRightInd w:val="0"/>
    </w:pPr>
    <w:rPr>
      <w:color w:val="000000"/>
      <w:sz w:val="24"/>
      <w:szCs w:val="24"/>
    </w:rPr>
  </w:style>
  <w:style w:type="character" w:customStyle="1" w:styleId="Heading4Char">
    <w:name w:val="Heading 4 Char"/>
    <w:link w:val="Heading4"/>
    <w:rsid w:val="00240C8A"/>
    <w:rPr>
      <w:rFonts w:ascii="Calibri" w:eastAsia="Times New Roman" w:hAnsi="Calibri" w:cs="Times New Roman"/>
      <w:b/>
      <w:bCs/>
      <w:sz w:val="28"/>
      <w:szCs w:val="28"/>
    </w:rPr>
  </w:style>
  <w:style w:type="paragraph" w:styleId="TableofFigures">
    <w:name w:val="table of figures"/>
    <w:basedOn w:val="Normal"/>
    <w:next w:val="Normal"/>
    <w:rsid w:val="009B4B57"/>
  </w:style>
  <w:style w:type="paragraph" w:styleId="Index1">
    <w:name w:val="index 1"/>
    <w:basedOn w:val="Normal"/>
    <w:next w:val="Normal"/>
    <w:autoRedefine/>
    <w:rsid w:val="009B4B57"/>
    <w:pPr>
      <w:ind w:left="240" w:hanging="240"/>
    </w:pPr>
  </w:style>
  <w:style w:type="character" w:customStyle="1" w:styleId="Heading3Char">
    <w:name w:val="Heading 3 Char"/>
    <w:link w:val="Heading3"/>
    <w:rsid w:val="005A1E70"/>
    <w:rPr>
      <w:b/>
      <w:bCs/>
      <w:sz w:val="28"/>
      <w:szCs w:val="26"/>
    </w:rPr>
  </w:style>
  <w:style w:type="character" w:customStyle="1" w:styleId="Heading2Char">
    <w:name w:val="Heading 2 Char"/>
    <w:link w:val="Heading2"/>
    <w:rsid w:val="005A1E70"/>
    <w:rPr>
      <w:b/>
      <w:bCs/>
      <w:iCs/>
      <w:sz w:val="28"/>
      <w:szCs w:val="28"/>
    </w:rPr>
  </w:style>
  <w:style w:type="paragraph" w:styleId="TOC6">
    <w:name w:val="toc 6"/>
    <w:basedOn w:val="Normal"/>
    <w:next w:val="Normal"/>
    <w:autoRedefine/>
    <w:uiPriority w:val="39"/>
    <w:rsid w:val="008A02EC"/>
    <w:pPr>
      <w:ind w:left="1200"/>
    </w:pPr>
    <w:rPr>
      <w:rFonts w:ascii="Calibri" w:hAnsi="Calibri" w:cs="Calibri"/>
      <w:sz w:val="20"/>
      <w:szCs w:val="20"/>
    </w:rPr>
  </w:style>
  <w:style w:type="paragraph" w:styleId="TOC7">
    <w:name w:val="toc 7"/>
    <w:basedOn w:val="Normal"/>
    <w:next w:val="Normal"/>
    <w:autoRedefine/>
    <w:uiPriority w:val="39"/>
    <w:rsid w:val="008A02EC"/>
    <w:pPr>
      <w:ind w:left="1440"/>
    </w:pPr>
    <w:rPr>
      <w:rFonts w:ascii="Calibri" w:hAnsi="Calibri" w:cs="Calibri"/>
      <w:sz w:val="20"/>
      <w:szCs w:val="20"/>
    </w:rPr>
  </w:style>
  <w:style w:type="paragraph" w:styleId="TOC8">
    <w:name w:val="toc 8"/>
    <w:basedOn w:val="Normal"/>
    <w:next w:val="Normal"/>
    <w:autoRedefine/>
    <w:uiPriority w:val="39"/>
    <w:rsid w:val="008A02EC"/>
    <w:pPr>
      <w:ind w:left="1680"/>
    </w:pPr>
    <w:rPr>
      <w:rFonts w:ascii="Calibri" w:hAnsi="Calibri" w:cs="Calibri"/>
      <w:sz w:val="20"/>
      <w:szCs w:val="20"/>
    </w:rPr>
  </w:style>
  <w:style w:type="paragraph" w:styleId="TOC9">
    <w:name w:val="toc 9"/>
    <w:basedOn w:val="Normal"/>
    <w:next w:val="Normal"/>
    <w:autoRedefine/>
    <w:uiPriority w:val="39"/>
    <w:rsid w:val="008A02EC"/>
    <w:pPr>
      <w:ind w:left="1920"/>
    </w:pPr>
    <w:rPr>
      <w:rFonts w:ascii="Calibri" w:hAnsi="Calibri" w:cs="Calibri"/>
      <w:sz w:val="20"/>
      <w:szCs w:val="20"/>
    </w:rPr>
  </w:style>
  <w:style w:type="paragraph" w:customStyle="1" w:styleId="QuocTieude">
    <w:name w:val="Quoc Tieu de"/>
    <w:basedOn w:val="Heading1"/>
    <w:autoRedefine/>
    <w:qFormat/>
    <w:rsid w:val="003B0731"/>
    <w:pPr>
      <w:ind w:firstLine="0"/>
      <w:jc w:val="left"/>
    </w:pPr>
  </w:style>
  <w:style w:type="paragraph" w:customStyle="1" w:styleId="Quoc1">
    <w:name w:val="Quoc 1"/>
    <w:basedOn w:val="Heading2"/>
    <w:qFormat/>
    <w:rsid w:val="001F07F1"/>
    <w:pPr>
      <w:numPr>
        <w:numId w:val="9"/>
      </w:numPr>
    </w:pPr>
  </w:style>
  <w:style w:type="paragraph" w:customStyle="1" w:styleId="Quoc2">
    <w:name w:val="Quoc 2"/>
    <w:basedOn w:val="Normal"/>
    <w:qFormat/>
    <w:rsid w:val="001F07F1"/>
    <w:pPr>
      <w:widowControl w:val="0"/>
      <w:numPr>
        <w:ilvl w:val="1"/>
        <w:numId w:val="2"/>
      </w:numPr>
      <w:outlineLvl w:val="2"/>
    </w:pPr>
    <w:rPr>
      <w:b/>
      <w:bCs/>
      <w:i/>
      <w:szCs w:val="28"/>
    </w:rPr>
  </w:style>
  <w:style w:type="paragraph" w:customStyle="1" w:styleId="Quoc3">
    <w:name w:val="Quoc 3"/>
    <w:basedOn w:val="Normal"/>
    <w:autoRedefine/>
    <w:qFormat/>
    <w:rsid w:val="00351357"/>
    <w:pPr>
      <w:widowControl w:val="0"/>
      <w:numPr>
        <w:ilvl w:val="2"/>
        <w:numId w:val="4"/>
      </w:numPr>
      <w:tabs>
        <w:tab w:val="left" w:pos="1440"/>
      </w:tabs>
      <w:outlineLvl w:val="2"/>
    </w:pPr>
    <w:rPr>
      <w:b/>
      <w:bCs/>
      <w: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443">
      <w:bodyDiv w:val="1"/>
      <w:marLeft w:val="0"/>
      <w:marRight w:val="0"/>
      <w:marTop w:val="0"/>
      <w:marBottom w:val="0"/>
      <w:divBdr>
        <w:top w:val="none" w:sz="0" w:space="0" w:color="auto"/>
        <w:left w:val="none" w:sz="0" w:space="0" w:color="auto"/>
        <w:bottom w:val="none" w:sz="0" w:space="0" w:color="auto"/>
        <w:right w:val="none" w:sz="0" w:space="0" w:color="auto"/>
      </w:divBdr>
    </w:div>
    <w:div w:id="1279146126">
      <w:bodyDiv w:val="1"/>
      <w:marLeft w:val="0"/>
      <w:marRight w:val="0"/>
      <w:marTop w:val="0"/>
      <w:marBottom w:val="0"/>
      <w:divBdr>
        <w:top w:val="none" w:sz="0" w:space="0" w:color="auto"/>
        <w:left w:val="none" w:sz="0" w:space="0" w:color="auto"/>
        <w:bottom w:val="none" w:sz="0" w:space="0" w:color="auto"/>
        <w:right w:val="none" w:sz="0" w:space="0" w:color="auto"/>
      </w:divBdr>
    </w:div>
    <w:div w:id="13628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TÀI LIỆU PHỔ BIẾN TẠI PHÒNG THI</vt:lpstr>
    </vt:vector>
  </TitlesOfParts>
  <Company>HOME</Company>
  <LinksUpToDate>false</LinksUpToDate>
  <CharactersWithSpaces>71373</CharactersWithSpaces>
  <SharedDoc>false</SharedDoc>
  <HLinks>
    <vt:vector size="462" baseType="variant">
      <vt:variant>
        <vt:i4>1835061</vt:i4>
      </vt:variant>
      <vt:variant>
        <vt:i4>458</vt:i4>
      </vt:variant>
      <vt:variant>
        <vt:i4>0</vt:i4>
      </vt:variant>
      <vt:variant>
        <vt:i4>5</vt:i4>
      </vt:variant>
      <vt:variant>
        <vt:lpwstr/>
      </vt:variant>
      <vt:variant>
        <vt:lpwstr>_Toc74576911</vt:lpwstr>
      </vt:variant>
      <vt:variant>
        <vt:i4>1900597</vt:i4>
      </vt:variant>
      <vt:variant>
        <vt:i4>452</vt:i4>
      </vt:variant>
      <vt:variant>
        <vt:i4>0</vt:i4>
      </vt:variant>
      <vt:variant>
        <vt:i4>5</vt:i4>
      </vt:variant>
      <vt:variant>
        <vt:lpwstr/>
      </vt:variant>
      <vt:variant>
        <vt:lpwstr>_Toc74576910</vt:lpwstr>
      </vt:variant>
      <vt:variant>
        <vt:i4>1310772</vt:i4>
      </vt:variant>
      <vt:variant>
        <vt:i4>446</vt:i4>
      </vt:variant>
      <vt:variant>
        <vt:i4>0</vt:i4>
      </vt:variant>
      <vt:variant>
        <vt:i4>5</vt:i4>
      </vt:variant>
      <vt:variant>
        <vt:lpwstr/>
      </vt:variant>
      <vt:variant>
        <vt:lpwstr>_Toc74576909</vt:lpwstr>
      </vt:variant>
      <vt:variant>
        <vt:i4>1376308</vt:i4>
      </vt:variant>
      <vt:variant>
        <vt:i4>440</vt:i4>
      </vt:variant>
      <vt:variant>
        <vt:i4>0</vt:i4>
      </vt:variant>
      <vt:variant>
        <vt:i4>5</vt:i4>
      </vt:variant>
      <vt:variant>
        <vt:lpwstr/>
      </vt:variant>
      <vt:variant>
        <vt:lpwstr>_Toc74576908</vt:lpwstr>
      </vt:variant>
      <vt:variant>
        <vt:i4>1703988</vt:i4>
      </vt:variant>
      <vt:variant>
        <vt:i4>434</vt:i4>
      </vt:variant>
      <vt:variant>
        <vt:i4>0</vt:i4>
      </vt:variant>
      <vt:variant>
        <vt:i4>5</vt:i4>
      </vt:variant>
      <vt:variant>
        <vt:lpwstr/>
      </vt:variant>
      <vt:variant>
        <vt:lpwstr>_Toc74576907</vt:lpwstr>
      </vt:variant>
      <vt:variant>
        <vt:i4>1769524</vt:i4>
      </vt:variant>
      <vt:variant>
        <vt:i4>428</vt:i4>
      </vt:variant>
      <vt:variant>
        <vt:i4>0</vt:i4>
      </vt:variant>
      <vt:variant>
        <vt:i4>5</vt:i4>
      </vt:variant>
      <vt:variant>
        <vt:lpwstr/>
      </vt:variant>
      <vt:variant>
        <vt:lpwstr>_Toc74576906</vt:lpwstr>
      </vt:variant>
      <vt:variant>
        <vt:i4>1572916</vt:i4>
      </vt:variant>
      <vt:variant>
        <vt:i4>422</vt:i4>
      </vt:variant>
      <vt:variant>
        <vt:i4>0</vt:i4>
      </vt:variant>
      <vt:variant>
        <vt:i4>5</vt:i4>
      </vt:variant>
      <vt:variant>
        <vt:lpwstr/>
      </vt:variant>
      <vt:variant>
        <vt:lpwstr>_Toc74576905</vt:lpwstr>
      </vt:variant>
      <vt:variant>
        <vt:i4>1638452</vt:i4>
      </vt:variant>
      <vt:variant>
        <vt:i4>416</vt:i4>
      </vt:variant>
      <vt:variant>
        <vt:i4>0</vt:i4>
      </vt:variant>
      <vt:variant>
        <vt:i4>5</vt:i4>
      </vt:variant>
      <vt:variant>
        <vt:lpwstr/>
      </vt:variant>
      <vt:variant>
        <vt:lpwstr>_Toc74576904</vt:lpwstr>
      </vt:variant>
      <vt:variant>
        <vt:i4>1966132</vt:i4>
      </vt:variant>
      <vt:variant>
        <vt:i4>410</vt:i4>
      </vt:variant>
      <vt:variant>
        <vt:i4>0</vt:i4>
      </vt:variant>
      <vt:variant>
        <vt:i4>5</vt:i4>
      </vt:variant>
      <vt:variant>
        <vt:lpwstr/>
      </vt:variant>
      <vt:variant>
        <vt:lpwstr>_Toc74576903</vt:lpwstr>
      </vt:variant>
      <vt:variant>
        <vt:i4>2031668</vt:i4>
      </vt:variant>
      <vt:variant>
        <vt:i4>404</vt:i4>
      </vt:variant>
      <vt:variant>
        <vt:i4>0</vt:i4>
      </vt:variant>
      <vt:variant>
        <vt:i4>5</vt:i4>
      </vt:variant>
      <vt:variant>
        <vt:lpwstr/>
      </vt:variant>
      <vt:variant>
        <vt:lpwstr>_Toc74576902</vt:lpwstr>
      </vt:variant>
      <vt:variant>
        <vt:i4>1835060</vt:i4>
      </vt:variant>
      <vt:variant>
        <vt:i4>398</vt:i4>
      </vt:variant>
      <vt:variant>
        <vt:i4>0</vt:i4>
      </vt:variant>
      <vt:variant>
        <vt:i4>5</vt:i4>
      </vt:variant>
      <vt:variant>
        <vt:lpwstr/>
      </vt:variant>
      <vt:variant>
        <vt:lpwstr>_Toc74576901</vt:lpwstr>
      </vt:variant>
      <vt:variant>
        <vt:i4>1900596</vt:i4>
      </vt:variant>
      <vt:variant>
        <vt:i4>392</vt:i4>
      </vt:variant>
      <vt:variant>
        <vt:i4>0</vt:i4>
      </vt:variant>
      <vt:variant>
        <vt:i4>5</vt:i4>
      </vt:variant>
      <vt:variant>
        <vt:lpwstr/>
      </vt:variant>
      <vt:variant>
        <vt:lpwstr>_Toc74576900</vt:lpwstr>
      </vt:variant>
      <vt:variant>
        <vt:i4>1376317</vt:i4>
      </vt:variant>
      <vt:variant>
        <vt:i4>386</vt:i4>
      </vt:variant>
      <vt:variant>
        <vt:i4>0</vt:i4>
      </vt:variant>
      <vt:variant>
        <vt:i4>5</vt:i4>
      </vt:variant>
      <vt:variant>
        <vt:lpwstr/>
      </vt:variant>
      <vt:variant>
        <vt:lpwstr>_Toc74576899</vt:lpwstr>
      </vt:variant>
      <vt:variant>
        <vt:i4>1310781</vt:i4>
      </vt:variant>
      <vt:variant>
        <vt:i4>380</vt:i4>
      </vt:variant>
      <vt:variant>
        <vt:i4>0</vt:i4>
      </vt:variant>
      <vt:variant>
        <vt:i4>5</vt:i4>
      </vt:variant>
      <vt:variant>
        <vt:lpwstr/>
      </vt:variant>
      <vt:variant>
        <vt:lpwstr>_Toc74576898</vt:lpwstr>
      </vt:variant>
      <vt:variant>
        <vt:i4>1769533</vt:i4>
      </vt:variant>
      <vt:variant>
        <vt:i4>374</vt:i4>
      </vt:variant>
      <vt:variant>
        <vt:i4>0</vt:i4>
      </vt:variant>
      <vt:variant>
        <vt:i4>5</vt:i4>
      </vt:variant>
      <vt:variant>
        <vt:lpwstr/>
      </vt:variant>
      <vt:variant>
        <vt:lpwstr>_Toc74576897</vt:lpwstr>
      </vt:variant>
      <vt:variant>
        <vt:i4>1703997</vt:i4>
      </vt:variant>
      <vt:variant>
        <vt:i4>368</vt:i4>
      </vt:variant>
      <vt:variant>
        <vt:i4>0</vt:i4>
      </vt:variant>
      <vt:variant>
        <vt:i4>5</vt:i4>
      </vt:variant>
      <vt:variant>
        <vt:lpwstr/>
      </vt:variant>
      <vt:variant>
        <vt:lpwstr>_Toc74576896</vt:lpwstr>
      </vt:variant>
      <vt:variant>
        <vt:i4>1638461</vt:i4>
      </vt:variant>
      <vt:variant>
        <vt:i4>362</vt:i4>
      </vt:variant>
      <vt:variant>
        <vt:i4>0</vt:i4>
      </vt:variant>
      <vt:variant>
        <vt:i4>5</vt:i4>
      </vt:variant>
      <vt:variant>
        <vt:lpwstr/>
      </vt:variant>
      <vt:variant>
        <vt:lpwstr>_Toc74576895</vt:lpwstr>
      </vt:variant>
      <vt:variant>
        <vt:i4>1572925</vt:i4>
      </vt:variant>
      <vt:variant>
        <vt:i4>356</vt:i4>
      </vt:variant>
      <vt:variant>
        <vt:i4>0</vt:i4>
      </vt:variant>
      <vt:variant>
        <vt:i4>5</vt:i4>
      </vt:variant>
      <vt:variant>
        <vt:lpwstr/>
      </vt:variant>
      <vt:variant>
        <vt:lpwstr>_Toc74576894</vt:lpwstr>
      </vt:variant>
      <vt:variant>
        <vt:i4>2031677</vt:i4>
      </vt:variant>
      <vt:variant>
        <vt:i4>350</vt:i4>
      </vt:variant>
      <vt:variant>
        <vt:i4>0</vt:i4>
      </vt:variant>
      <vt:variant>
        <vt:i4>5</vt:i4>
      </vt:variant>
      <vt:variant>
        <vt:lpwstr/>
      </vt:variant>
      <vt:variant>
        <vt:lpwstr>_Toc74576893</vt:lpwstr>
      </vt:variant>
      <vt:variant>
        <vt:i4>1966141</vt:i4>
      </vt:variant>
      <vt:variant>
        <vt:i4>344</vt:i4>
      </vt:variant>
      <vt:variant>
        <vt:i4>0</vt:i4>
      </vt:variant>
      <vt:variant>
        <vt:i4>5</vt:i4>
      </vt:variant>
      <vt:variant>
        <vt:lpwstr/>
      </vt:variant>
      <vt:variant>
        <vt:lpwstr>_Toc74576892</vt:lpwstr>
      </vt:variant>
      <vt:variant>
        <vt:i4>1900605</vt:i4>
      </vt:variant>
      <vt:variant>
        <vt:i4>338</vt:i4>
      </vt:variant>
      <vt:variant>
        <vt:i4>0</vt:i4>
      </vt:variant>
      <vt:variant>
        <vt:i4>5</vt:i4>
      </vt:variant>
      <vt:variant>
        <vt:lpwstr/>
      </vt:variant>
      <vt:variant>
        <vt:lpwstr>_Toc74576891</vt:lpwstr>
      </vt:variant>
      <vt:variant>
        <vt:i4>1835069</vt:i4>
      </vt:variant>
      <vt:variant>
        <vt:i4>332</vt:i4>
      </vt:variant>
      <vt:variant>
        <vt:i4>0</vt:i4>
      </vt:variant>
      <vt:variant>
        <vt:i4>5</vt:i4>
      </vt:variant>
      <vt:variant>
        <vt:lpwstr/>
      </vt:variant>
      <vt:variant>
        <vt:lpwstr>_Toc74576890</vt:lpwstr>
      </vt:variant>
      <vt:variant>
        <vt:i4>1376316</vt:i4>
      </vt:variant>
      <vt:variant>
        <vt:i4>326</vt:i4>
      </vt:variant>
      <vt:variant>
        <vt:i4>0</vt:i4>
      </vt:variant>
      <vt:variant>
        <vt:i4>5</vt:i4>
      </vt:variant>
      <vt:variant>
        <vt:lpwstr/>
      </vt:variant>
      <vt:variant>
        <vt:lpwstr>_Toc74576889</vt:lpwstr>
      </vt:variant>
      <vt:variant>
        <vt:i4>1310780</vt:i4>
      </vt:variant>
      <vt:variant>
        <vt:i4>320</vt:i4>
      </vt:variant>
      <vt:variant>
        <vt:i4>0</vt:i4>
      </vt:variant>
      <vt:variant>
        <vt:i4>5</vt:i4>
      </vt:variant>
      <vt:variant>
        <vt:lpwstr/>
      </vt:variant>
      <vt:variant>
        <vt:lpwstr>_Toc74576888</vt:lpwstr>
      </vt:variant>
      <vt:variant>
        <vt:i4>1769532</vt:i4>
      </vt:variant>
      <vt:variant>
        <vt:i4>314</vt:i4>
      </vt:variant>
      <vt:variant>
        <vt:i4>0</vt:i4>
      </vt:variant>
      <vt:variant>
        <vt:i4>5</vt:i4>
      </vt:variant>
      <vt:variant>
        <vt:lpwstr/>
      </vt:variant>
      <vt:variant>
        <vt:lpwstr>_Toc74576887</vt:lpwstr>
      </vt:variant>
      <vt:variant>
        <vt:i4>1703996</vt:i4>
      </vt:variant>
      <vt:variant>
        <vt:i4>308</vt:i4>
      </vt:variant>
      <vt:variant>
        <vt:i4>0</vt:i4>
      </vt:variant>
      <vt:variant>
        <vt:i4>5</vt:i4>
      </vt:variant>
      <vt:variant>
        <vt:lpwstr/>
      </vt:variant>
      <vt:variant>
        <vt:lpwstr>_Toc74576886</vt:lpwstr>
      </vt:variant>
      <vt:variant>
        <vt:i4>1638460</vt:i4>
      </vt:variant>
      <vt:variant>
        <vt:i4>302</vt:i4>
      </vt:variant>
      <vt:variant>
        <vt:i4>0</vt:i4>
      </vt:variant>
      <vt:variant>
        <vt:i4>5</vt:i4>
      </vt:variant>
      <vt:variant>
        <vt:lpwstr/>
      </vt:variant>
      <vt:variant>
        <vt:lpwstr>_Toc74576885</vt:lpwstr>
      </vt:variant>
      <vt:variant>
        <vt:i4>1572924</vt:i4>
      </vt:variant>
      <vt:variant>
        <vt:i4>296</vt:i4>
      </vt:variant>
      <vt:variant>
        <vt:i4>0</vt:i4>
      </vt:variant>
      <vt:variant>
        <vt:i4>5</vt:i4>
      </vt:variant>
      <vt:variant>
        <vt:lpwstr/>
      </vt:variant>
      <vt:variant>
        <vt:lpwstr>_Toc74576884</vt:lpwstr>
      </vt:variant>
      <vt:variant>
        <vt:i4>2031676</vt:i4>
      </vt:variant>
      <vt:variant>
        <vt:i4>290</vt:i4>
      </vt:variant>
      <vt:variant>
        <vt:i4>0</vt:i4>
      </vt:variant>
      <vt:variant>
        <vt:i4>5</vt:i4>
      </vt:variant>
      <vt:variant>
        <vt:lpwstr/>
      </vt:variant>
      <vt:variant>
        <vt:lpwstr>_Toc74576883</vt:lpwstr>
      </vt:variant>
      <vt:variant>
        <vt:i4>1966140</vt:i4>
      </vt:variant>
      <vt:variant>
        <vt:i4>284</vt:i4>
      </vt:variant>
      <vt:variant>
        <vt:i4>0</vt:i4>
      </vt:variant>
      <vt:variant>
        <vt:i4>5</vt:i4>
      </vt:variant>
      <vt:variant>
        <vt:lpwstr/>
      </vt:variant>
      <vt:variant>
        <vt:lpwstr>_Toc74576882</vt:lpwstr>
      </vt:variant>
      <vt:variant>
        <vt:i4>1900604</vt:i4>
      </vt:variant>
      <vt:variant>
        <vt:i4>278</vt:i4>
      </vt:variant>
      <vt:variant>
        <vt:i4>0</vt:i4>
      </vt:variant>
      <vt:variant>
        <vt:i4>5</vt:i4>
      </vt:variant>
      <vt:variant>
        <vt:lpwstr/>
      </vt:variant>
      <vt:variant>
        <vt:lpwstr>_Toc74576881</vt:lpwstr>
      </vt:variant>
      <vt:variant>
        <vt:i4>1835068</vt:i4>
      </vt:variant>
      <vt:variant>
        <vt:i4>272</vt:i4>
      </vt:variant>
      <vt:variant>
        <vt:i4>0</vt:i4>
      </vt:variant>
      <vt:variant>
        <vt:i4>5</vt:i4>
      </vt:variant>
      <vt:variant>
        <vt:lpwstr/>
      </vt:variant>
      <vt:variant>
        <vt:lpwstr>_Toc74576880</vt:lpwstr>
      </vt:variant>
      <vt:variant>
        <vt:i4>1376307</vt:i4>
      </vt:variant>
      <vt:variant>
        <vt:i4>266</vt:i4>
      </vt:variant>
      <vt:variant>
        <vt:i4>0</vt:i4>
      </vt:variant>
      <vt:variant>
        <vt:i4>5</vt:i4>
      </vt:variant>
      <vt:variant>
        <vt:lpwstr/>
      </vt:variant>
      <vt:variant>
        <vt:lpwstr>_Toc74576879</vt:lpwstr>
      </vt:variant>
      <vt:variant>
        <vt:i4>1310771</vt:i4>
      </vt:variant>
      <vt:variant>
        <vt:i4>260</vt:i4>
      </vt:variant>
      <vt:variant>
        <vt:i4>0</vt:i4>
      </vt:variant>
      <vt:variant>
        <vt:i4>5</vt:i4>
      </vt:variant>
      <vt:variant>
        <vt:lpwstr/>
      </vt:variant>
      <vt:variant>
        <vt:lpwstr>_Toc74576878</vt:lpwstr>
      </vt:variant>
      <vt:variant>
        <vt:i4>1769523</vt:i4>
      </vt:variant>
      <vt:variant>
        <vt:i4>254</vt:i4>
      </vt:variant>
      <vt:variant>
        <vt:i4>0</vt:i4>
      </vt:variant>
      <vt:variant>
        <vt:i4>5</vt:i4>
      </vt:variant>
      <vt:variant>
        <vt:lpwstr/>
      </vt:variant>
      <vt:variant>
        <vt:lpwstr>_Toc74576877</vt:lpwstr>
      </vt:variant>
      <vt:variant>
        <vt:i4>1703987</vt:i4>
      </vt:variant>
      <vt:variant>
        <vt:i4>248</vt:i4>
      </vt:variant>
      <vt:variant>
        <vt:i4>0</vt:i4>
      </vt:variant>
      <vt:variant>
        <vt:i4>5</vt:i4>
      </vt:variant>
      <vt:variant>
        <vt:lpwstr/>
      </vt:variant>
      <vt:variant>
        <vt:lpwstr>_Toc74576876</vt:lpwstr>
      </vt:variant>
      <vt:variant>
        <vt:i4>1638451</vt:i4>
      </vt:variant>
      <vt:variant>
        <vt:i4>242</vt:i4>
      </vt:variant>
      <vt:variant>
        <vt:i4>0</vt:i4>
      </vt:variant>
      <vt:variant>
        <vt:i4>5</vt:i4>
      </vt:variant>
      <vt:variant>
        <vt:lpwstr/>
      </vt:variant>
      <vt:variant>
        <vt:lpwstr>_Toc74576875</vt:lpwstr>
      </vt:variant>
      <vt:variant>
        <vt:i4>1572915</vt:i4>
      </vt:variant>
      <vt:variant>
        <vt:i4>236</vt:i4>
      </vt:variant>
      <vt:variant>
        <vt:i4>0</vt:i4>
      </vt:variant>
      <vt:variant>
        <vt:i4>5</vt:i4>
      </vt:variant>
      <vt:variant>
        <vt:lpwstr/>
      </vt:variant>
      <vt:variant>
        <vt:lpwstr>_Toc74576874</vt:lpwstr>
      </vt:variant>
      <vt:variant>
        <vt:i4>2031667</vt:i4>
      </vt:variant>
      <vt:variant>
        <vt:i4>230</vt:i4>
      </vt:variant>
      <vt:variant>
        <vt:i4>0</vt:i4>
      </vt:variant>
      <vt:variant>
        <vt:i4>5</vt:i4>
      </vt:variant>
      <vt:variant>
        <vt:lpwstr/>
      </vt:variant>
      <vt:variant>
        <vt:lpwstr>_Toc74576873</vt:lpwstr>
      </vt:variant>
      <vt:variant>
        <vt:i4>1966131</vt:i4>
      </vt:variant>
      <vt:variant>
        <vt:i4>224</vt:i4>
      </vt:variant>
      <vt:variant>
        <vt:i4>0</vt:i4>
      </vt:variant>
      <vt:variant>
        <vt:i4>5</vt:i4>
      </vt:variant>
      <vt:variant>
        <vt:lpwstr/>
      </vt:variant>
      <vt:variant>
        <vt:lpwstr>_Toc74576872</vt:lpwstr>
      </vt:variant>
      <vt:variant>
        <vt:i4>1900595</vt:i4>
      </vt:variant>
      <vt:variant>
        <vt:i4>218</vt:i4>
      </vt:variant>
      <vt:variant>
        <vt:i4>0</vt:i4>
      </vt:variant>
      <vt:variant>
        <vt:i4>5</vt:i4>
      </vt:variant>
      <vt:variant>
        <vt:lpwstr/>
      </vt:variant>
      <vt:variant>
        <vt:lpwstr>_Toc74576871</vt:lpwstr>
      </vt:variant>
      <vt:variant>
        <vt:i4>1835059</vt:i4>
      </vt:variant>
      <vt:variant>
        <vt:i4>212</vt:i4>
      </vt:variant>
      <vt:variant>
        <vt:i4>0</vt:i4>
      </vt:variant>
      <vt:variant>
        <vt:i4>5</vt:i4>
      </vt:variant>
      <vt:variant>
        <vt:lpwstr/>
      </vt:variant>
      <vt:variant>
        <vt:lpwstr>_Toc74576870</vt:lpwstr>
      </vt:variant>
      <vt:variant>
        <vt:i4>1376306</vt:i4>
      </vt:variant>
      <vt:variant>
        <vt:i4>206</vt:i4>
      </vt:variant>
      <vt:variant>
        <vt:i4>0</vt:i4>
      </vt:variant>
      <vt:variant>
        <vt:i4>5</vt:i4>
      </vt:variant>
      <vt:variant>
        <vt:lpwstr/>
      </vt:variant>
      <vt:variant>
        <vt:lpwstr>_Toc74576869</vt:lpwstr>
      </vt:variant>
      <vt:variant>
        <vt:i4>1310770</vt:i4>
      </vt:variant>
      <vt:variant>
        <vt:i4>200</vt:i4>
      </vt:variant>
      <vt:variant>
        <vt:i4>0</vt:i4>
      </vt:variant>
      <vt:variant>
        <vt:i4>5</vt:i4>
      </vt:variant>
      <vt:variant>
        <vt:lpwstr/>
      </vt:variant>
      <vt:variant>
        <vt:lpwstr>_Toc74576868</vt:lpwstr>
      </vt:variant>
      <vt:variant>
        <vt:i4>1769522</vt:i4>
      </vt:variant>
      <vt:variant>
        <vt:i4>194</vt:i4>
      </vt:variant>
      <vt:variant>
        <vt:i4>0</vt:i4>
      </vt:variant>
      <vt:variant>
        <vt:i4>5</vt:i4>
      </vt:variant>
      <vt:variant>
        <vt:lpwstr/>
      </vt:variant>
      <vt:variant>
        <vt:lpwstr>_Toc74576867</vt:lpwstr>
      </vt:variant>
      <vt:variant>
        <vt:i4>1703986</vt:i4>
      </vt:variant>
      <vt:variant>
        <vt:i4>188</vt:i4>
      </vt:variant>
      <vt:variant>
        <vt:i4>0</vt:i4>
      </vt:variant>
      <vt:variant>
        <vt:i4>5</vt:i4>
      </vt:variant>
      <vt:variant>
        <vt:lpwstr/>
      </vt:variant>
      <vt:variant>
        <vt:lpwstr>_Toc74576866</vt:lpwstr>
      </vt:variant>
      <vt:variant>
        <vt:i4>1638450</vt:i4>
      </vt:variant>
      <vt:variant>
        <vt:i4>182</vt:i4>
      </vt:variant>
      <vt:variant>
        <vt:i4>0</vt:i4>
      </vt:variant>
      <vt:variant>
        <vt:i4>5</vt:i4>
      </vt:variant>
      <vt:variant>
        <vt:lpwstr/>
      </vt:variant>
      <vt:variant>
        <vt:lpwstr>_Toc74576865</vt:lpwstr>
      </vt:variant>
      <vt:variant>
        <vt:i4>1572914</vt:i4>
      </vt:variant>
      <vt:variant>
        <vt:i4>176</vt:i4>
      </vt:variant>
      <vt:variant>
        <vt:i4>0</vt:i4>
      </vt:variant>
      <vt:variant>
        <vt:i4>5</vt:i4>
      </vt:variant>
      <vt:variant>
        <vt:lpwstr/>
      </vt:variant>
      <vt:variant>
        <vt:lpwstr>_Toc74576864</vt:lpwstr>
      </vt:variant>
      <vt:variant>
        <vt:i4>2031666</vt:i4>
      </vt:variant>
      <vt:variant>
        <vt:i4>170</vt:i4>
      </vt:variant>
      <vt:variant>
        <vt:i4>0</vt:i4>
      </vt:variant>
      <vt:variant>
        <vt:i4>5</vt:i4>
      </vt:variant>
      <vt:variant>
        <vt:lpwstr/>
      </vt:variant>
      <vt:variant>
        <vt:lpwstr>_Toc74576863</vt:lpwstr>
      </vt:variant>
      <vt:variant>
        <vt:i4>1966130</vt:i4>
      </vt:variant>
      <vt:variant>
        <vt:i4>164</vt:i4>
      </vt:variant>
      <vt:variant>
        <vt:i4>0</vt:i4>
      </vt:variant>
      <vt:variant>
        <vt:i4>5</vt:i4>
      </vt:variant>
      <vt:variant>
        <vt:lpwstr/>
      </vt:variant>
      <vt:variant>
        <vt:lpwstr>_Toc74576862</vt:lpwstr>
      </vt:variant>
      <vt:variant>
        <vt:i4>1900594</vt:i4>
      </vt:variant>
      <vt:variant>
        <vt:i4>158</vt:i4>
      </vt:variant>
      <vt:variant>
        <vt:i4>0</vt:i4>
      </vt:variant>
      <vt:variant>
        <vt:i4>5</vt:i4>
      </vt:variant>
      <vt:variant>
        <vt:lpwstr/>
      </vt:variant>
      <vt:variant>
        <vt:lpwstr>_Toc74576861</vt:lpwstr>
      </vt:variant>
      <vt:variant>
        <vt:i4>1835058</vt:i4>
      </vt:variant>
      <vt:variant>
        <vt:i4>152</vt:i4>
      </vt:variant>
      <vt:variant>
        <vt:i4>0</vt:i4>
      </vt:variant>
      <vt:variant>
        <vt:i4>5</vt:i4>
      </vt:variant>
      <vt:variant>
        <vt:lpwstr/>
      </vt:variant>
      <vt:variant>
        <vt:lpwstr>_Toc74576860</vt:lpwstr>
      </vt:variant>
      <vt:variant>
        <vt:i4>1376305</vt:i4>
      </vt:variant>
      <vt:variant>
        <vt:i4>146</vt:i4>
      </vt:variant>
      <vt:variant>
        <vt:i4>0</vt:i4>
      </vt:variant>
      <vt:variant>
        <vt:i4>5</vt:i4>
      </vt:variant>
      <vt:variant>
        <vt:lpwstr/>
      </vt:variant>
      <vt:variant>
        <vt:lpwstr>_Toc74576859</vt:lpwstr>
      </vt:variant>
      <vt:variant>
        <vt:i4>1310769</vt:i4>
      </vt:variant>
      <vt:variant>
        <vt:i4>140</vt:i4>
      </vt:variant>
      <vt:variant>
        <vt:i4>0</vt:i4>
      </vt:variant>
      <vt:variant>
        <vt:i4>5</vt:i4>
      </vt:variant>
      <vt:variant>
        <vt:lpwstr/>
      </vt:variant>
      <vt:variant>
        <vt:lpwstr>_Toc74576858</vt:lpwstr>
      </vt:variant>
      <vt:variant>
        <vt:i4>1769521</vt:i4>
      </vt:variant>
      <vt:variant>
        <vt:i4>134</vt:i4>
      </vt:variant>
      <vt:variant>
        <vt:i4>0</vt:i4>
      </vt:variant>
      <vt:variant>
        <vt:i4>5</vt:i4>
      </vt:variant>
      <vt:variant>
        <vt:lpwstr/>
      </vt:variant>
      <vt:variant>
        <vt:lpwstr>_Toc74576857</vt:lpwstr>
      </vt:variant>
      <vt:variant>
        <vt:i4>1703985</vt:i4>
      </vt:variant>
      <vt:variant>
        <vt:i4>128</vt:i4>
      </vt:variant>
      <vt:variant>
        <vt:i4>0</vt:i4>
      </vt:variant>
      <vt:variant>
        <vt:i4>5</vt:i4>
      </vt:variant>
      <vt:variant>
        <vt:lpwstr/>
      </vt:variant>
      <vt:variant>
        <vt:lpwstr>_Toc74576856</vt:lpwstr>
      </vt:variant>
      <vt:variant>
        <vt:i4>1638449</vt:i4>
      </vt:variant>
      <vt:variant>
        <vt:i4>122</vt:i4>
      </vt:variant>
      <vt:variant>
        <vt:i4>0</vt:i4>
      </vt:variant>
      <vt:variant>
        <vt:i4>5</vt:i4>
      </vt:variant>
      <vt:variant>
        <vt:lpwstr/>
      </vt:variant>
      <vt:variant>
        <vt:lpwstr>_Toc74576855</vt:lpwstr>
      </vt:variant>
      <vt:variant>
        <vt:i4>1572913</vt:i4>
      </vt:variant>
      <vt:variant>
        <vt:i4>116</vt:i4>
      </vt:variant>
      <vt:variant>
        <vt:i4>0</vt:i4>
      </vt:variant>
      <vt:variant>
        <vt:i4>5</vt:i4>
      </vt:variant>
      <vt:variant>
        <vt:lpwstr/>
      </vt:variant>
      <vt:variant>
        <vt:lpwstr>_Toc74576854</vt:lpwstr>
      </vt:variant>
      <vt:variant>
        <vt:i4>2031665</vt:i4>
      </vt:variant>
      <vt:variant>
        <vt:i4>110</vt:i4>
      </vt:variant>
      <vt:variant>
        <vt:i4>0</vt:i4>
      </vt:variant>
      <vt:variant>
        <vt:i4>5</vt:i4>
      </vt:variant>
      <vt:variant>
        <vt:lpwstr/>
      </vt:variant>
      <vt:variant>
        <vt:lpwstr>_Toc74576853</vt:lpwstr>
      </vt:variant>
      <vt:variant>
        <vt:i4>1966129</vt:i4>
      </vt:variant>
      <vt:variant>
        <vt:i4>104</vt:i4>
      </vt:variant>
      <vt:variant>
        <vt:i4>0</vt:i4>
      </vt:variant>
      <vt:variant>
        <vt:i4>5</vt:i4>
      </vt:variant>
      <vt:variant>
        <vt:lpwstr/>
      </vt:variant>
      <vt:variant>
        <vt:lpwstr>_Toc74576852</vt:lpwstr>
      </vt:variant>
      <vt:variant>
        <vt:i4>1900593</vt:i4>
      </vt:variant>
      <vt:variant>
        <vt:i4>98</vt:i4>
      </vt:variant>
      <vt:variant>
        <vt:i4>0</vt:i4>
      </vt:variant>
      <vt:variant>
        <vt:i4>5</vt:i4>
      </vt:variant>
      <vt:variant>
        <vt:lpwstr/>
      </vt:variant>
      <vt:variant>
        <vt:lpwstr>_Toc74576851</vt:lpwstr>
      </vt:variant>
      <vt:variant>
        <vt:i4>1835057</vt:i4>
      </vt:variant>
      <vt:variant>
        <vt:i4>92</vt:i4>
      </vt:variant>
      <vt:variant>
        <vt:i4>0</vt:i4>
      </vt:variant>
      <vt:variant>
        <vt:i4>5</vt:i4>
      </vt:variant>
      <vt:variant>
        <vt:lpwstr/>
      </vt:variant>
      <vt:variant>
        <vt:lpwstr>_Toc74576850</vt:lpwstr>
      </vt:variant>
      <vt:variant>
        <vt:i4>1376304</vt:i4>
      </vt:variant>
      <vt:variant>
        <vt:i4>86</vt:i4>
      </vt:variant>
      <vt:variant>
        <vt:i4>0</vt:i4>
      </vt:variant>
      <vt:variant>
        <vt:i4>5</vt:i4>
      </vt:variant>
      <vt:variant>
        <vt:lpwstr/>
      </vt:variant>
      <vt:variant>
        <vt:lpwstr>_Toc74576849</vt:lpwstr>
      </vt:variant>
      <vt:variant>
        <vt:i4>1310768</vt:i4>
      </vt:variant>
      <vt:variant>
        <vt:i4>80</vt:i4>
      </vt:variant>
      <vt:variant>
        <vt:i4>0</vt:i4>
      </vt:variant>
      <vt:variant>
        <vt:i4>5</vt:i4>
      </vt:variant>
      <vt:variant>
        <vt:lpwstr/>
      </vt:variant>
      <vt:variant>
        <vt:lpwstr>_Toc74576848</vt:lpwstr>
      </vt:variant>
      <vt:variant>
        <vt:i4>1769520</vt:i4>
      </vt:variant>
      <vt:variant>
        <vt:i4>74</vt:i4>
      </vt:variant>
      <vt:variant>
        <vt:i4>0</vt:i4>
      </vt:variant>
      <vt:variant>
        <vt:i4>5</vt:i4>
      </vt:variant>
      <vt:variant>
        <vt:lpwstr/>
      </vt:variant>
      <vt:variant>
        <vt:lpwstr>_Toc74576847</vt:lpwstr>
      </vt:variant>
      <vt:variant>
        <vt:i4>1703984</vt:i4>
      </vt:variant>
      <vt:variant>
        <vt:i4>68</vt:i4>
      </vt:variant>
      <vt:variant>
        <vt:i4>0</vt:i4>
      </vt:variant>
      <vt:variant>
        <vt:i4>5</vt:i4>
      </vt:variant>
      <vt:variant>
        <vt:lpwstr/>
      </vt:variant>
      <vt:variant>
        <vt:lpwstr>_Toc74576846</vt:lpwstr>
      </vt:variant>
      <vt:variant>
        <vt:i4>1638448</vt:i4>
      </vt:variant>
      <vt:variant>
        <vt:i4>62</vt:i4>
      </vt:variant>
      <vt:variant>
        <vt:i4>0</vt:i4>
      </vt:variant>
      <vt:variant>
        <vt:i4>5</vt:i4>
      </vt:variant>
      <vt:variant>
        <vt:lpwstr/>
      </vt:variant>
      <vt:variant>
        <vt:lpwstr>_Toc74576845</vt:lpwstr>
      </vt:variant>
      <vt:variant>
        <vt:i4>1572912</vt:i4>
      </vt:variant>
      <vt:variant>
        <vt:i4>56</vt:i4>
      </vt:variant>
      <vt:variant>
        <vt:i4>0</vt:i4>
      </vt:variant>
      <vt:variant>
        <vt:i4>5</vt:i4>
      </vt:variant>
      <vt:variant>
        <vt:lpwstr/>
      </vt:variant>
      <vt:variant>
        <vt:lpwstr>_Toc74576844</vt:lpwstr>
      </vt:variant>
      <vt:variant>
        <vt:i4>2031664</vt:i4>
      </vt:variant>
      <vt:variant>
        <vt:i4>50</vt:i4>
      </vt:variant>
      <vt:variant>
        <vt:i4>0</vt:i4>
      </vt:variant>
      <vt:variant>
        <vt:i4>5</vt:i4>
      </vt:variant>
      <vt:variant>
        <vt:lpwstr/>
      </vt:variant>
      <vt:variant>
        <vt:lpwstr>_Toc74576843</vt:lpwstr>
      </vt:variant>
      <vt:variant>
        <vt:i4>1966128</vt:i4>
      </vt:variant>
      <vt:variant>
        <vt:i4>44</vt:i4>
      </vt:variant>
      <vt:variant>
        <vt:i4>0</vt:i4>
      </vt:variant>
      <vt:variant>
        <vt:i4>5</vt:i4>
      </vt:variant>
      <vt:variant>
        <vt:lpwstr/>
      </vt:variant>
      <vt:variant>
        <vt:lpwstr>_Toc74576842</vt:lpwstr>
      </vt:variant>
      <vt:variant>
        <vt:i4>1900592</vt:i4>
      </vt:variant>
      <vt:variant>
        <vt:i4>38</vt:i4>
      </vt:variant>
      <vt:variant>
        <vt:i4>0</vt:i4>
      </vt:variant>
      <vt:variant>
        <vt:i4>5</vt:i4>
      </vt:variant>
      <vt:variant>
        <vt:lpwstr/>
      </vt:variant>
      <vt:variant>
        <vt:lpwstr>_Toc74576841</vt:lpwstr>
      </vt:variant>
      <vt:variant>
        <vt:i4>1835056</vt:i4>
      </vt:variant>
      <vt:variant>
        <vt:i4>32</vt:i4>
      </vt:variant>
      <vt:variant>
        <vt:i4>0</vt:i4>
      </vt:variant>
      <vt:variant>
        <vt:i4>5</vt:i4>
      </vt:variant>
      <vt:variant>
        <vt:lpwstr/>
      </vt:variant>
      <vt:variant>
        <vt:lpwstr>_Toc74576840</vt:lpwstr>
      </vt:variant>
      <vt:variant>
        <vt:i4>1638455</vt:i4>
      </vt:variant>
      <vt:variant>
        <vt:i4>26</vt:i4>
      </vt:variant>
      <vt:variant>
        <vt:i4>0</vt:i4>
      </vt:variant>
      <vt:variant>
        <vt:i4>5</vt:i4>
      </vt:variant>
      <vt:variant>
        <vt:lpwstr/>
      </vt:variant>
      <vt:variant>
        <vt:lpwstr>_Toc74576835</vt:lpwstr>
      </vt:variant>
      <vt:variant>
        <vt:i4>1572919</vt:i4>
      </vt:variant>
      <vt:variant>
        <vt:i4>20</vt:i4>
      </vt:variant>
      <vt:variant>
        <vt:i4>0</vt:i4>
      </vt:variant>
      <vt:variant>
        <vt:i4>5</vt:i4>
      </vt:variant>
      <vt:variant>
        <vt:lpwstr/>
      </vt:variant>
      <vt:variant>
        <vt:lpwstr>_Toc74576834</vt:lpwstr>
      </vt:variant>
      <vt:variant>
        <vt:i4>2031671</vt:i4>
      </vt:variant>
      <vt:variant>
        <vt:i4>14</vt:i4>
      </vt:variant>
      <vt:variant>
        <vt:i4>0</vt:i4>
      </vt:variant>
      <vt:variant>
        <vt:i4>5</vt:i4>
      </vt:variant>
      <vt:variant>
        <vt:lpwstr/>
      </vt:variant>
      <vt:variant>
        <vt:lpwstr>_Toc74576833</vt:lpwstr>
      </vt:variant>
      <vt:variant>
        <vt:i4>1966135</vt:i4>
      </vt:variant>
      <vt:variant>
        <vt:i4>8</vt:i4>
      </vt:variant>
      <vt:variant>
        <vt:i4>0</vt:i4>
      </vt:variant>
      <vt:variant>
        <vt:i4>5</vt:i4>
      </vt:variant>
      <vt:variant>
        <vt:lpwstr/>
      </vt:variant>
      <vt:variant>
        <vt:lpwstr>_Toc74576832</vt:lpwstr>
      </vt:variant>
      <vt:variant>
        <vt:i4>1900599</vt:i4>
      </vt:variant>
      <vt:variant>
        <vt:i4>2</vt:i4>
      </vt:variant>
      <vt:variant>
        <vt:i4>0</vt:i4>
      </vt:variant>
      <vt:variant>
        <vt:i4>5</vt:i4>
      </vt:variant>
      <vt:variant>
        <vt:lpwstr/>
      </vt:variant>
      <vt:variant>
        <vt:lpwstr>_Toc74576831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PHỔ BIẾN TẠI PHÒNG THI</dc:title>
  <dc:subject/>
  <dc:creator>hoang</dc:creator>
  <cp:keywords/>
  <dc:description/>
  <cp:lastModifiedBy>Desktop_B-15.08</cp:lastModifiedBy>
  <cp:revision>2</cp:revision>
  <cp:lastPrinted>2021-06-14T08:15:00Z</cp:lastPrinted>
  <dcterms:created xsi:type="dcterms:W3CDTF">2021-06-24T08:50:00Z</dcterms:created>
  <dcterms:modified xsi:type="dcterms:W3CDTF">2021-06-24T08:50:00Z</dcterms:modified>
</cp:coreProperties>
</file>