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SmallGap" w:sz="36" w:space="0" w:color="auto"/>
          <w:left w:val="thinThickSmallGap" w:sz="36" w:space="0" w:color="auto"/>
          <w:bottom w:val="thickThinSmallGap" w:sz="36" w:space="0" w:color="auto"/>
          <w:right w:val="thickThinSmallGap" w:sz="3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89"/>
      </w:tblGrid>
      <w:tr w:rsidR="004920DC" w:rsidRPr="00D211A8" w:rsidTr="00E22D2C">
        <w:trPr>
          <w:trHeight w:val="9522"/>
        </w:trPr>
        <w:tc>
          <w:tcPr>
            <w:tcW w:w="14789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4"/>
              <w:gridCol w:w="6482"/>
            </w:tblGrid>
            <w:tr w:rsidR="004920DC" w:rsidRPr="00D211A8" w:rsidTr="006F0B1B">
              <w:trPr>
                <w:jc w:val="center"/>
              </w:trPr>
              <w:tc>
                <w:tcPr>
                  <w:tcW w:w="7504" w:type="dxa"/>
                </w:tcPr>
                <w:p w:rsidR="004920DC" w:rsidRPr="00D211A8" w:rsidRDefault="004920DC" w:rsidP="004920DC">
                  <w:pPr>
                    <w:jc w:val="center"/>
                    <w:rPr>
                      <w:sz w:val="26"/>
                      <w:szCs w:val="26"/>
                    </w:rPr>
                  </w:pPr>
                  <w:r w:rsidRPr="00D211A8">
                    <w:rPr>
                      <w:sz w:val="26"/>
                      <w:szCs w:val="26"/>
                    </w:rPr>
                    <w:t>SỞ GIÁO DỤC VÀ ĐÀO TẠO THÀNH PHỐ HỒ CHÍ MINH</w:t>
                  </w:r>
                </w:p>
                <w:p w:rsidR="004920DC" w:rsidRPr="00D211A8" w:rsidRDefault="00C90BE3" w:rsidP="004920DC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D211A8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95FF813" wp14:editId="51BCCBCA">
                            <wp:simplePos x="0" y="0"/>
                            <wp:positionH relativeFrom="column">
                              <wp:posOffset>1261110</wp:posOffset>
                            </wp:positionH>
                            <wp:positionV relativeFrom="paragraph">
                              <wp:posOffset>192405</wp:posOffset>
                            </wp:positionV>
                            <wp:extent cx="2124710" cy="0"/>
                            <wp:effectExtent l="0" t="0" r="2794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2471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15.15pt" to="266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" strokecolor="black [3040]"/>
                        </w:pict>
                      </mc:Fallback>
                    </mc:AlternateContent>
                  </w:r>
                  <w:r w:rsidR="004920DC" w:rsidRPr="00D211A8">
                    <w:rPr>
                      <w:b/>
                      <w:bCs/>
                      <w:sz w:val="26"/>
                      <w:szCs w:val="26"/>
                    </w:rPr>
                    <w:t xml:space="preserve">TRƯỜNG </w:t>
                  </w:r>
                  <w:r w:rsidRPr="00D211A8">
                    <w:rPr>
                      <w:b/>
                      <w:bCs/>
                      <w:sz w:val="26"/>
                      <w:szCs w:val="26"/>
                    </w:rPr>
                    <w:t xml:space="preserve">THCS, </w:t>
                  </w:r>
                  <w:r w:rsidR="004920DC" w:rsidRPr="00D211A8">
                    <w:rPr>
                      <w:b/>
                      <w:bCs/>
                      <w:sz w:val="26"/>
                      <w:szCs w:val="26"/>
                    </w:rPr>
                    <w:t>THPT PHAN CHÂU TRINH</w:t>
                  </w:r>
                </w:p>
              </w:tc>
              <w:tc>
                <w:tcPr>
                  <w:tcW w:w="6482" w:type="dxa"/>
                </w:tcPr>
                <w:p w:rsidR="004920DC" w:rsidRPr="00D211A8" w:rsidRDefault="004920DC" w:rsidP="004920DC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D211A8">
                    <w:rPr>
                      <w:b/>
                      <w:bCs/>
                      <w:sz w:val="26"/>
                      <w:szCs w:val="26"/>
                    </w:rPr>
                    <w:t>CỘNG</w:t>
                  </w:r>
                  <w:r w:rsidRPr="00D211A8">
                    <w:rPr>
                      <w:b/>
                      <w:bCs/>
                      <w:sz w:val="26"/>
                      <w:szCs w:val="26"/>
                      <w:lang w:val="vi-VN"/>
                    </w:rPr>
                    <w:t xml:space="preserve"> HÒA XÃ HỘI CHỦ NGHĨA VIỆT NAM</w:t>
                  </w:r>
                </w:p>
                <w:p w:rsidR="004920DC" w:rsidRPr="00D211A8" w:rsidRDefault="004920DC" w:rsidP="004920DC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D211A8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2E2EAE2" wp14:editId="6659CC85">
                            <wp:simplePos x="0" y="0"/>
                            <wp:positionH relativeFrom="column">
                              <wp:posOffset>917575</wp:posOffset>
                            </wp:positionH>
                            <wp:positionV relativeFrom="paragraph">
                              <wp:posOffset>213833</wp:posOffset>
                            </wp:positionV>
                            <wp:extent cx="2124710" cy="0"/>
                            <wp:effectExtent l="0" t="0" r="2794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2471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16.85pt" to="239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" strokecolor="black [3040]"/>
                        </w:pict>
                      </mc:Fallback>
                    </mc:AlternateContent>
                  </w:r>
                  <w:r w:rsidRPr="00D211A8">
                    <w:rPr>
                      <w:b/>
                      <w:bCs/>
                      <w:sz w:val="26"/>
                      <w:szCs w:val="26"/>
                      <w:lang w:val="vi-VN"/>
                    </w:rPr>
                    <w:t>Độc lập - Tự do - Hạnh phúc</w:t>
                  </w:r>
                </w:p>
              </w:tc>
            </w:tr>
          </w:tbl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920DC" w:rsidRPr="00D211A8" w:rsidRDefault="004920DC" w:rsidP="004920DC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E22D2C" w:rsidRDefault="00E22D2C" w:rsidP="004920D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4920D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4920D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E22D2C" w:rsidRDefault="00E22D2C" w:rsidP="004920D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</w:pPr>
          </w:p>
          <w:p w:rsidR="004920DC" w:rsidRPr="00423AB6" w:rsidRDefault="004920DC" w:rsidP="004920D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40"/>
                <w:szCs w:val="26"/>
                <w:lang w:val="pt-BR"/>
              </w:rPr>
            </w:pPr>
            <w:r w:rsidRPr="00423AB6">
              <w:rPr>
                <w:rFonts w:ascii="Times New Roman" w:hAnsi="Times New Roman"/>
                <w:b/>
                <w:iCs/>
                <w:sz w:val="40"/>
                <w:szCs w:val="26"/>
                <w:lang w:val="pt-BR"/>
              </w:rPr>
              <w:t>KẾ HOẠCH DẠY HỌC</w:t>
            </w:r>
            <w:r w:rsidR="00C53D1C" w:rsidRPr="00423AB6">
              <w:rPr>
                <w:rFonts w:ascii="Times New Roman" w:hAnsi="Times New Roman"/>
                <w:b/>
                <w:iCs/>
                <w:sz w:val="40"/>
                <w:szCs w:val="26"/>
                <w:lang w:val="pt-BR"/>
              </w:rPr>
              <w:t xml:space="preserve"> TRỰC TUYẾN</w:t>
            </w:r>
            <w:r w:rsidR="00991C48" w:rsidRPr="00423AB6">
              <w:rPr>
                <w:rFonts w:ascii="Times New Roman" w:hAnsi="Times New Roman"/>
                <w:b/>
                <w:iCs/>
                <w:sz w:val="40"/>
                <w:szCs w:val="26"/>
                <w:lang w:val="pt-BR"/>
              </w:rPr>
              <w:t xml:space="preserve"> </w:t>
            </w:r>
            <w:r w:rsidR="00991C48" w:rsidRPr="00423AB6">
              <w:rPr>
                <w:rFonts w:ascii="Times New Roman" w:hAnsi="Times New Roman"/>
                <w:b/>
                <w:bCs/>
                <w:sz w:val="40"/>
                <w:szCs w:val="26"/>
              </w:rPr>
              <w:t>THÁNG 9, 10</w:t>
            </w:r>
          </w:p>
          <w:p w:rsidR="004920DC" w:rsidRPr="00423AB6" w:rsidRDefault="00E22D2C" w:rsidP="004920D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40"/>
                <w:szCs w:val="26"/>
                <w:lang w:val="pt-BR"/>
              </w:rPr>
            </w:pPr>
            <w:r w:rsidRPr="00423AB6">
              <w:rPr>
                <w:rFonts w:ascii="Times New Roman" w:hAnsi="Times New Roman"/>
                <w:b/>
                <w:iCs/>
                <w:sz w:val="40"/>
                <w:szCs w:val="26"/>
                <w:lang w:val="pt-BR"/>
              </w:rPr>
              <w:t>MÔN: ĐỊA LÝ 12</w:t>
            </w:r>
          </w:p>
          <w:p w:rsidR="00991C48" w:rsidRPr="00D211A8" w:rsidRDefault="00991C48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E22D2C" w:rsidRDefault="00E22D2C" w:rsidP="004920DC">
            <w:pPr>
              <w:tabs>
                <w:tab w:val="left" w:pos="4110"/>
              </w:tabs>
              <w:jc w:val="center"/>
              <w:rPr>
                <w:b/>
                <w:iCs/>
                <w:sz w:val="26"/>
                <w:szCs w:val="26"/>
                <w:lang w:val="pt-BR"/>
              </w:rPr>
            </w:pPr>
          </w:p>
          <w:p w:rsidR="00E22D2C" w:rsidRDefault="00E22D2C" w:rsidP="004920DC">
            <w:pPr>
              <w:tabs>
                <w:tab w:val="left" w:pos="4110"/>
              </w:tabs>
              <w:jc w:val="center"/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E22D2C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  <w:r>
              <w:rPr>
                <w:b/>
                <w:iCs/>
                <w:sz w:val="26"/>
                <w:szCs w:val="26"/>
                <w:lang w:val="pt-BR"/>
              </w:rPr>
              <w:t xml:space="preserve">                                                                                                  </w:t>
            </w: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Default="00423AB6" w:rsidP="00E22D2C">
            <w:pPr>
              <w:tabs>
                <w:tab w:val="left" w:pos="4110"/>
              </w:tabs>
              <w:rPr>
                <w:b/>
                <w:iCs/>
                <w:sz w:val="26"/>
                <w:szCs w:val="26"/>
                <w:lang w:val="pt-BR"/>
              </w:rPr>
            </w:pPr>
          </w:p>
          <w:p w:rsidR="00423AB6" w:rsidRPr="00423AB6" w:rsidRDefault="00423AB6" w:rsidP="00E22D2C">
            <w:pPr>
              <w:tabs>
                <w:tab w:val="left" w:pos="4110"/>
              </w:tabs>
              <w:rPr>
                <w:b/>
                <w:iCs/>
                <w:sz w:val="28"/>
                <w:szCs w:val="26"/>
                <w:lang w:val="pt-BR"/>
              </w:rPr>
            </w:pPr>
          </w:p>
          <w:p w:rsidR="004920DC" w:rsidRPr="00D211A8" w:rsidRDefault="004920DC" w:rsidP="00423AB6">
            <w:pPr>
              <w:tabs>
                <w:tab w:val="left" w:pos="411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423AB6">
              <w:rPr>
                <w:b/>
                <w:iCs/>
                <w:sz w:val="28"/>
                <w:szCs w:val="26"/>
                <w:lang w:val="pt-BR"/>
              </w:rPr>
              <w:t>NĂM HỌC 2021 - 2022</w:t>
            </w:r>
          </w:p>
        </w:tc>
      </w:tr>
    </w:tbl>
    <w:p w:rsidR="000D2F15" w:rsidRPr="00D211A8" w:rsidRDefault="000D2F15" w:rsidP="00E22D2C">
      <w:pPr>
        <w:pStyle w:val="BodyTextIndent2"/>
        <w:spacing w:after="0" w:line="240" w:lineRule="auto"/>
        <w:ind w:left="0"/>
        <w:rPr>
          <w:rFonts w:ascii="Times New Roman" w:hAnsi="Times New Roman"/>
          <w:b/>
          <w:iCs/>
          <w:sz w:val="26"/>
          <w:szCs w:val="26"/>
          <w:lang w:val="pt-BR"/>
        </w:rPr>
        <w:sectPr w:rsidR="000D2F15" w:rsidRPr="00D211A8" w:rsidSect="00294C78">
          <w:pgSz w:w="16834" w:h="11909" w:orient="landscape"/>
          <w:pgMar w:top="850" w:right="850" w:bottom="850" w:left="1411" w:header="720" w:footer="187" w:gutter="0"/>
          <w:pgNumType w:start="1"/>
          <w:cols w:space="720"/>
        </w:sectPr>
      </w:pPr>
    </w:p>
    <w:p w:rsidR="00DE50D7" w:rsidRPr="00D211A8" w:rsidRDefault="00E22D2C" w:rsidP="00E22D2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</w:t>
      </w:r>
      <w:r w:rsidR="00DE50D7" w:rsidRPr="00D211A8">
        <w:rPr>
          <w:b/>
          <w:bCs/>
          <w:sz w:val="26"/>
          <w:szCs w:val="26"/>
        </w:rPr>
        <w:t xml:space="preserve">KẾ HOẠCH </w:t>
      </w:r>
      <w:r>
        <w:rPr>
          <w:b/>
          <w:bCs/>
          <w:sz w:val="26"/>
          <w:szCs w:val="26"/>
        </w:rPr>
        <w:t>DẠY HỌC TRỰC TUYẾN ĐỊA LÍ KHỐI 12</w:t>
      </w:r>
    </w:p>
    <w:p w:rsidR="00DE50D7" w:rsidRPr="00D211A8" w:rsidRDefault="00841AE5" w:rsidP="00DE50D7">
      <w:pPr>
        <w:ind w:left="567"/>
        <w:jc w:val="center"/>
        <w:rPr>
          <w:b/>
          <w:bCs/>
          <w:sz w:val="26"/>
          <w:szCs w:val="26"/>
        </w:rPr>
      </w:pPr>
      <w:r w:rsidRPr="00D211A8">
        <w:rPr>
          <w:b/>
          <w:bCs/>
          <w:sz w:val="26"/>
          <w:szCs w:val="26"/>
        </w:rPr>
        <w:t>THÁNG 9 VÀ THÁNG 10</w:t>
      </w:r>
    </w:p>
    <w:p w:rsidR="00DE50D7" w:rsidRPr="00D211A8" w:rsidRDefault="00DE50D7" w:rsidP="00DE50D7">
      <w:pPr>
        <w:ind w:left="567"/>
        <w:jc w:val="center"/>
        <w:rPr>
          <w:b/>
          <w:bCs/>
          <w:sz w:val="26"/>
          <w:szCs w:val="26"/>
        </w:rPr>
      </w:pPr>
      <w:r w:rsidRPr="00D211A8">
        <w:rPr>
          <w:b/>
          <w:bCs/>
          <w:sz w:val="26"/>
          <w:szCs w:val="26"/>
        </w:rPr>
        <w:t>(</w:t>
      </w:r>
      <w:proofErr w:type="spellStart"/>
      <w:r w:rsidRPr="00D211A8">
        <w:rPr>
          <w:b/>
          <w:bCs/>
          <w:sz w:val="26"/>
          <w:szCs w:val="26"/>
        </w:rPr>
        <w:t>Từ</w:t>
      </w:r>
      <w:proofErr w:type="spellEnd"/>
      <w:r w:rsidRPr="00D211A8">
        <w:rPr>
          <w:b/>
          <w:bCs/>
          <w:sz w:val="26"/>
          <w:szCs w:val="26"/>
        </w:rPr>
        <w:t xml:space="preserve"> </w:t>
      </w:r>
      <w:proofErr w:type="spellStart"/>
      <w:r w:rsidRPr="00D211A8">
        <w:rPr>
          <w:b/>
          <w:bCs/>
          <w:sz w:val="26"/>
          <w:szCs w:val="26"/>
        </w:rPr>
        <w:t>ngày</w:t>
      </w:r>
      <w:proofErr w:type="spellEnd"/>
      <w:r w:rsidRPr="00D211A8">
        <w:rPr>
          <w:b/>
          <w:bCs/>
          <w:sz w:val="26"/>
          <w:szCs w:val="26"/>
        </w:rPr>
        <w:t xml:space="preserve"> 06/09/2021 </w:t>
      </w:r>
      <w:proofErr w:type="spellStart"/>
      <w:r w:rsidRPr="00D211A8">
        <w:rPr>
          <w:b/>
          <w:bCs/>
          <w:sz w:val="26"/>
          <w:szCs w:val="26"/>
        </w:rPr>
        <w:t>đến</w:t>
      </w:r>
      <w:proofErr w:type="spellEnd"/>
      <w:r w:rsidRPr="00D211A8">
        <w:rPr>
          <w:b/>
          <w:bCs/>
          <w:sz w:val="26"/>
          <w:szCs w:val="26"/>
        </w:rPr>
        <w:t xml:space="preserve"> </w:t>
      </w:r>
      <w:r w:rsidR="00841AE5" w:rsidRPr="00D211A8">
        <w:rPr>
          <w:b/>
          <w:bCs/>
          <w:sz w:val="26"/>
          <w:szCs w:val="26"/>
        </w:rPr>
        <w:t>31</w:t>
      </w:r>
      <w:r w:rsidRPr="00D211A8">
        <w:rPr>
          <w:b/>
          <w:bCs/>
          <w:sz w:val="26"/>
          <w:szCs w:val="26"/>
        </w:rPr>
        <w:t>/</w:t>
      </w:r>
      <w:r w:rsidR="00841AE5" w:rsidRPr="00D211A8">
        <w:rPr>
          <w:b/>
          <w:bCs/>
          <w:sz w:val="26"/>
          <w:szCs w:val="26"/>
        </w:rPr>
        <w:t>10</w:t>
      </w:r>
      <w:r w:rsidRPr="00D211A8">
        <w:rPr>
          <w:b/>
          <w:bCs/>
          <w:sz w:val="26"/>
          <w:szCs w:val="26"/>
        </w:rPr>
        <w:t xml:space="preserve">/2022) </w:t>
      </w:r>
    </w:p>
    <w:p w:rsidR="00DE50D7" w:rsidRPr="00D211A8" w:rsidRDefault="00DE50D7" w:rsidP="00DE50D7">
      <w:pPr>
        <w:ind w:left="567"/>
        <w:jc w:val="both"/>
        <w:rPr>
          <w:b/>
          <w:bCs/>
          <w:sz w:val="26"/>
          <w:szCs w:val="26"/>
        </w:rPr>
      </w:pPr>
    </w:p>
    <w:tbl>
      <w:tblPr>
        <w:tblStyle w:val="TableGrid"/>
        <w:tblW w:w="15305" w:type="dxa"/>
        <w:jc w:val="center"/>
        <w:tblInd w:w="-743" w:type="dxa"/>
        <w:tblLook w:val="04A0" w:firstRow="1" w:lastRow="0" w:firstColumn="1" w:lastColumn="0" w:noHBand="0" w:noVBand="1"/>
      </w:tblPr>
      <w:tblGrid>
        <w:gridCol w:w="2071"/>
        <w:gridCol w:w="2694"/>
        <w:gridCol w:w="992"/>
        <w:gridCol w:w="6237"/>
        <w:gridCol w:w="1417"/>
        <w:gridCol w:w="1894"/>
      </w:tblGrid>
      <w:tr w:rsidR="00CF5D52" w:rsidRPr="00423AB6" w:rsidTr="00423AB6">
        <w:trPr>
          <w:jc w:val="center"/>
        </w:trPr>
        <w:tc>
          <w:tcPr>
            <w:tcW w:w="2071" w:type="dxa"/>
            <w:vAlign w:val="center"/>
          </w:tcPr>
          <w:p w:rsidR="00DE50D7" w:rsidRPr="00423AB6" w:rsidRDefault="00DE50D7" w:rsidP="00CF5D5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23AB6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2694" w:type="dxa"/>
            <w:vAlign w:val="center"/>
          </w:tcPr>
          <w:p w:rsidR="00DE50D7" w:rsidRPr="00423AB6" w:rsidRDefault="00DE50D7" w:rsidP="009B1D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Nội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dung/</w:t>
            </w:r>
            <w:proofErr w:type="spellStart"/>
            <w:r w:rsidRPr="00423AB6">
              <w:rPr>
                <w:b/>
                <w:sz w:val="26"/>
                <w:szCs w:val="26"/>
              </w:rPr>
              <w:t>chuyên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992" w:type="dxa"/>
            <w:vAlign w:val="center"/>
          </w:tcPr>
          <w:p w:rsidR="00DE50D7" w:rsidRPr="00423AB6" w:rsidRDefault="00DE50D7" w:rsidP="00CF5D52">
            <w:pPr>
              <w:jc w:val="center"/>
              <w:rPr>
                <w:b/>
                <w:sz w:val="26"/>
                <w:szCs w:val="26"/>
              </w:rPr>
            </w:pPr>
            <w:r w:rsidRPr="00423AB6">
              <w:rPr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6237" w:type="dxa"/>
            <w:vAlign w:val="center"/>
          </w:tcPr>
          <w:p w:rsidR="00DE50D7" w:rsidRPr="00423AB6" w:rsidRDefault="009B1D6A" w:rsidP="00423AB6">
            <w:pPr>
              <w:pStyle w:val="ListParagraph"/>
              <w:ind w:lef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Yêu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cầu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cần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417" w:type="dxa"/>
            <w:vAlign w:val="center"/>
          </w:tcPr>
          <w:p w:rsidR="00DE50D7" w:rsidRPr="00423AB6" w:rsidRDefault="00DE50D7" w:rsidP="005326B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Hình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thức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thực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894" w:type="dxa"/>
            <w:vAlign w:val="center"/>
          </w:tcPr>
          <w:p w:rsidR="00DE50D7" w:rsidRPr="00423AB6" w:rsidRDefault="00DE50D7" w:rsidP="00CF5D5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Công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cụ</w:t>
            </w:r>
            <w:proofErr w:type="spellEnd"/>
            <w:r w:rsidRPr="00423AB6">
              <w:rPr>
                <w:b/>
                <w:sz w:val="26"/>
                <w:szCs w:val="26"/>
              </w:rPr>
              <w:t>/</w:t>
            </w:r>
            <w:proofErr w:type="spellStart"/>
            <w:r w:rsidRPr="00423AB6">
              <w:rPr>
                <w:b/>
                <w:sz w:val="26"/>
                <w:szCs w:val="26"/>
              </w:rPr>
              <w:t>phần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b/>
                <w:sz w:val="26"/>
                <w:szCs w:val="26"/>
              </w:rPr>
              <w:t>mềm</w:t>
            </w:r>
            <w:proofErr w:type="spellEnd"/>
          </w:p>
        </w:tc>
      </w:tr>
      <w:tr w:rsidR="00841AE5" w:rsidRPr="00423AB6" w:rsidTr="00423AB6">
        <w:trPr>
          <w:jc w:val="center"/>
        </w:trPr>
        <w:tc>
          <w:tcPr>
            <w:tcW w:w="2071" w:type="dxa"/>
            <w:vAlign w:val="center"/>
          </w:tcPr>
          <w:p w:rsidR="00841AE5" w:rsidRPr="00423AB6" w:rsidRDefault="00841AE5" w:rsidP="00841AE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1</w:t>
            </w:r>
          </w:p>
          <w:p w:rsidR="00841AE5" w:rsidRPr="00423AB6" w:rsidRDefault="00841AE5" w:rsidP="00841AE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23AB6">
              <w:rPr>
                <w:i/>
                <w:sz w:val="26"/>
                <w:szCs w:val="26"/>
              </w:rPr>
              <w:t>(6/9-12/9/2021)</w:t>
            </w:r>
          </w:p>
        </w:tc>
        <w:tc>
          <w:tcPr>
            <w:tcW w:w="2694" w:type="dxa"/>
            <w:vAlign w:val="center"/>
          </w:tcPr>
          <w:p w:rsidR="00CA1496" w:rsidRPr="00423AB6" w:rsidRDefault="00CA1496" w:rsidP="00CA1496">
            <w:pPr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 xml:space="preserve">- </w:t>
            </w:r>
            <w:proofErr w:type="spellStart"/>
            <w:r w:rsidRPr="00423AB6">
              <w:rPr>
                <w:sz w:val="26"/>
                <w:szCs w:val="26"/>
              </w:rPr>
              <w:t>Nhập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môn</w:t>
            </w:r>
            <w:proofErr w:type="spellEnd"/>
          </w:p>
          <w:p w:rsidR="00841AE5" w:rsidRPr="00423AB6" w:rsidRDefault="00CA1496" w:rsidP="00CA1496">
            <w:pPr>
              <w:rPr>
                <w:b/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 xml:space="preserve">- </w:t>
            </w:r>
            <w:proofErr w:type="spellStart"/>
            <w:r w:rsidR="00841AE5" w:rsidRPr="00423AB6">
              <w:rPr>
                <w:sz w:val="26"/>
                <w:szCs w:val="26"/>
              </w:rPr>
              <w:t>Ôn</w:t>
            </w:r>
            <w:proofErr w:type="spellEnd"/>
            <w:r w:rsidR="00841AE5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841AE5" w:rsidRPr="00423AB6">
              <w:rPr>
                <w:sz w:val="26"/>
                <w:szCs w:val="26"/>
              </w:rPr>
              <w:t>tập</w:t>
            </w:r>
            <w:proofErr w:type="spellEnd"/>
            <w:r w:rsidR="00841AE5"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ki</w:t>
            </w:r>
            <w:proofErr w:type="spellEnd"/>
            <w:r w:rsidRPr="00423AB6">
              <w:rPr>
                <w:sz w:val="26"/>
                <w:szCs w:val="26"/>
              </w:rPr>
              <w:t xml:space="preserve">̃ </w:t>
            </w:r>
            <w:proofErr w:type="spellStart"/>
            <w:r w:rsidRPr="00423AB6">
              <w:rPr>
                <w:sz w:val="26"/>
                <w:szCs w:val="26"/>
              </w:rPr>
              <w:t>năng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lí</w:t>
            </w:r>
          </w:p>
        </w:tc>
        <w:tc>
          <w:tcPr>
            <w:tcW w:w="992" w:type="dxa"/>
            <w:vAlign w:val="center"/>
          </w:tcPr>
          <w:p w:rsidR="00841AE5" w:rsidRPr="00423AB6" w:rsidRDefault="00841AE5" w:rsidP="00CF5D52">
            <w:pPr>
              <w:jc w:val="center"/>
              <w:rPr>
                <w:b/>
                <w:sz w:val="26"/>
                <w:szCs w:val="26"/>
              </w:rPr>
            </w:pPr>
            <w:r w:rsidRPr="00423A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BC049D" w:rsidRPr="00423AB6" w:rsidRDefault="00BC049D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Biết</w:t>
            </w:r>
            <w:proofErr w:type="spellEnd"/>
            <w:r w:rsidRPr="00423AB6">
              <w:rPr>
                <w:sz w:val="26"/>
                <w:szCs w:val="26"/>
              </w:rPr>
              <w:t xml:space="preserve">  </w:t>
            </w:r>
            <w:proofErr w:type="spellStart"/>
            <w:r w:rsidRPr="00423AB6">
              <w:rPr>
                <w:sz w:val="26"/>
                <w:szCs w:val="26"/>
              </w:rPr>
              <w:t>được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nội</w:t>
            </w:r>
            <w:proofErr w:type="spellEnd"/>
            <w:r w:rsidRPr="00423AB6">
              <w:rPr>
                <w:sz w:val="26"/>
                <w:szCs w:val="26"/>
              </w:rPr>
              <w:t xml:space="preserve"> dung </w:t>
            </w:r>
            <w:proofErr w:type="spellStart"/>
            <w:r w:rsidRPr="00423AB6">
              <w:rPr>
                <w:sz w:val="26"/>
                <w:szCs w:val="26"/>
              </w:rPr>
              <w:t>chương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trình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của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môn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lý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lớp</w:t>
            </w:r>
            <w:proofErr w:type="spellEnd"/>
            <w:r w:rsidRPr="00423AB6">
              <w:rPr>
                <w:sz w:val="26"/>
                <w:szCs w:val="26"/>
              </w:rPr>
              <w:t xml:space="preserve"> 12</w:t>
            </w:r>
          </w:p>
          <w:p w:rsidR="00BC049D" w:rsidRPr="00423AB6" w:rsidRDefault="00BC049D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Biết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kỹ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năng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cơ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bản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phương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pháp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học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tập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chủ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yếu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để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đạt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kết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quả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tốt</w:t>
            </w:r>
            <w:proofErr w:type="spellEnd"/>
          </w:p>
          <w:p w:rsidR="00841AE5" w:rsidRPr="00423AB6" w:rsidRDefault="00841AE5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Phân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tích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biểu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đồ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bảng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số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liệu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và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rút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ra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nhận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xét</w:t>
            </w:r>
            <w:proofErr w:type="spellEnd"/>
            <w:r w:rsidRPr="00423AB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841AE5" w:rsidRPr="00423AB6" w:rsidRDefault="00841AE5" w:rsidP="004D1BD3">
            <w:pPr>
              <w:jc w:val="center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Trực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94" w:type="dxa"/>
            <w:vAlign w:val="center"/>
          </w:tcPr>
          <w:p w:rsidR="00841AE5" w:rsidRPr="00423AB6" w:rsidRDefault="00841AE5" w:rsidP="004D1BD3">
            <w:pPr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Zoom Meetings</w:t>
            </w:r>
          </w:p>
        </w:tc>
      </w:tr>
      <w:tr w:rsidR="00841AE5" w:rsidRPr="00423AB6" w:rsidTr="00423AB6">
        <w:trPr>
          <w:jc w:val="center"/>
        </w:trPr>
        <w:tc>
          <w:tcPr>
            <w:tcW w:w="2071" w:type="dxa"/>
            <w:vAlign w:val="center"/>
          </w:tcPr>
          <w:p w:rsidR="00841AE5" w:rsidRPr="00423AB6" w:rsidRDefault="00841AE5" w:rsidP="00CF5D5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2</w:t>
            </w:r>
          </w:p>
          <w:p w:rsidR="00841AE5" w:rsidRPr="00423AB6" w:rsidRDefault="00841AE5" w:rsidP="00CF5D52">
            <w:pPr>
              <w:jc w:val="center"/>
              <w:rPr>
                <w:sz w:val="26"/>
                <w:szCs w:val="26"/>
                <w:lang w:val="vi-VN"/>
              </w:rPr>
            </w:pPr>
            <w:r w:rsidRPr="00423AB6">
              <w:rPr>
                <w:i/>
                <w:sz w:val="26"/>
                <w:szCs w:val="26"/>
              </w:rPr>
              <w:t>(13/9-19/9/2021)</w:t>
            </w:r>
          </w:p>
        </w:tc>
        <w:tc>
          <w:tcPr>
            <w:tcW w:w="2694" w:type="dxa"/>
            <w:vAlign w:val="center"/>
          </w:tcPr>
          <w:p w:rsidR="00841AE5" w:rsidRPr="00423AB6" w:rsidRDefault="00BF4F78" w:rsidP="009B1D6A">
            <w:pPr>
              <w:jc w:val="both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  <w:lang w:val="vi-VN"/>
              </w:rPr>
              <w:t>Bài 2: Vị trí địa lí, phạm vi lãnh thổ.</w:t>
            </w:r>
            <w:r w:rsidRPr="00423AB6">
              <w:rPr>
                <w:sz w:val="26"/>
                <w:szCs w:val="26"/>
              </w:rPr>
              <w:t xml:space="preserve">+ </w:t>
            </w:r>
            <w:proofErr w:type="spellStart"/>
            <w:r w:rsidRPr="00423AB6">
              <w:rPr>
                <w:sz w:val="26"/>
                <w:szCs w:val="26"/>
              </w:rPr>
              <w:t>luyện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tập</w:t>
            </w:r>
            <w:proofErr w:type="spellEnd"/>
          </w:p>
        </w:tc>
        <w:tc>
          <w:tcPr>
            <w:tcW w:w="992" w:type="dxa"/>
            <w:vAlign w:val="center"/>
          </w:tcPr>
          <w:p w:rsidR="00841AE5" w:rsidRPr="00423AB6" w:rsidRDefault="00BF4F78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BF4F78" w:rsidRPr="00423AB6" w:rsidRDefault="00BF4F78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i/>
                <w:iCs/>
                <w:sz w:val="26"/>
                <w:szCs w:val="26"/>
              </w:rPr>
            </w:pPr>
            <w:r w:rsidRPr="00423AB6">
              <w:rPr>
                <w:iCs/>
                <w:sz w:val="26"/>
                <w:szCs w:val="26"/>
                <w:lang w:val="vi-VN"/>
              </w:rPr>
              <w:t>Trình bày vị trí địa lí, giới hạn, phạm vi lãnh thổ Việt Nam</w:t>
            </w:r>
          </w:p>
          <w:p w:rsidR="00BF4F78" w:rsidRPr="00423AB6" w:rsidRDefault="00BF4F78" w:rsidP="00423AB6">
            <w:pPr>
              <w:pStyle w:val="1"/>
              <w:numPr>
                <w:ilvl w:val="0"/>
                <w:numId w:val="18"/>
              </w:numPr>
              <w:spacing w:before="60" w:after="0" w:line="240" w:lineRule="auto"/>
              <w:ind w:left="34" w:firstLine="326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423AB6">
              <w:rPr>
                <w:rFonts w:ascii="Times New Roman" w:hAnsi="Times New Roman"/>
                <w:b w:val="0"/>
                <w:iCs/>
                <w:sz w:val="26"/>
                <w:szCs w:val="26"/>
                <w:lang w:val="vi-VN"/>
              </w:rPr>
              <w:t>Phân tích được ảnh hưởng của vị trí địa lí, phạm vi lãnh thổ đối với tự nhiên, kinh tế - xã hội và quốc phòng</w:t>
            </w:r>
          </w:p>
          <w:p w:rsidR="00841AE5" w:rsidRPr="00423AB6" w:rsidRDefault="00841AE5" w:rsidP="00423AB6">
            <w:pPr>
              <w:pStyle w:val="ListParagraph"/>
              <w:ind w:left="34" w:firstLine="326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41AE5" w:rsidRPr="00423AB6" w:rsidRDefault="00841AE5" w:rsidP="005326B3">
            <w:pPr>
              <w:jc w:val="center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Trực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94" w:type="dxa"/>
            <w:vAlign w:val="center"/>
          </w:tcPr>
          <w:p w:rsidR="00841AE5" w:rsidRPr="00423AB6" w:rsidRDefault="00841AE5" w:rsidP="004D1BD3">
            <w:pPr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Zoom Meetings</w:t>
            </w:r>
          </w:p>
        </w:tc>
      </w:tr>
      <w:tr w:rsidR="00841AE5" w:rsidRPr="00423AB6" w:rsidTr="00423AB6">
        <w:trPr>
          <w:jc w:val="center"/>
        </w:trPr>
        <w:tc>
          <w:tcPr>
            <w:tcW w:w="2071" w:type="dxa"/>
            <w:vAlign w:val="center"/>
          </w:tcPr>
          <w:p w:rsidR="00BF4F78" w:rsidRPr="00423AB6" w:rsidRDefault="00BF4F78" w:rsidP="00BF4F7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3</w:t>
            </w:r>
          </w:p>
          <w:p w:rsidR="00841AE5" w:rsidRPr="00423AB6" w:rsidRDefault="00BF4F78" w:rsidP="00BF4F78">
            <w:pPr>
              <w:jc w:val="center"/>
              <w:rPr>
                <w:sz w:val="26"/>
                <w:szCs w:val="26"/>
                <w:lang w:val="vi-VN"/>
              </w:rPr>
            </w:pPr>
            <w:r w:rsidRPr="00423AB6">
              <w:rPr>
                <w:i/>
                <w:sz w:val="26"/>
                <w:szCs w:val="26"/>
              </w:rPr>
              <w:t>(20/9-26/9/2021</w:t>
            </w:r>
          </w:p>
        </w:tc>
        <w:tc>
          <w:tcPr>
            <w:tcW w:w="2694" w:type="dxa"/>
            <w:vAlign w:val="center"/>
          </w:tcPr>
          <w:p w:rsidR="00841AE5" w:rsidRPr="00423AB6" w:rsidRDefault="00BF4F78" w:rsidP="009B1D6A">
            <w:pPr>
              <w:jc w:val="both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  <w:lang w:val="vi-VN"/>
              </w:rPr>
              <w:t>Bài 3: Thực hành. Vẽ lược đồ Việt Nam.</w:t>
            </w:r>
            <w:r w:rsidRPr="00423AB6">
              <w:rPr>
                <w:sz w:val="26"/>
                <w:szCs w:val="26"/>
              </w:rPr>
              <w:t xml:space="preserve">+ </w:t>
            </w:r>
            <w:proofErr w:type="spellStart"/>
            <w:r w:rsidRPr="00423AB6">
              <w:rPr>
                <w:sz w:val="26"/>
                <w:szCs w:val="26"/>
              </w:rPr>
              <w:t>luyện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tập</w:t>
            </w:r>
            <w:proofErr w:type="spellEnd"/>
          </w:p>
        </w:tc>
        <w:tc>
          <w:tcPr>
            <w:tcW w:w="992" w:type="dxa"/>
            <w:vAlign w:val="center"/>
          </w:tcPr>
          <w:p w:rsidR="00841AE5" w:rsidRPr="00423AB6" w:rsidRDefault="00BF4F78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BF4F78" w:rsidRPr="00423AB6" w:rsidRDefault="00BF4F78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Biết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được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cách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ve</w:t>
            </w:r>
            <w:proofErr w:type="spellEnd"/>
            <w:r w:rsidRPr="00423AB6">
              <w:rPr>
                <w:sz w:val="26"/>
                <w:szCs w:val="26"/>
              </w:rPr>
              <w:t xml:space="preserve">̃ </w:t>
            </w:r>
            <w:proofErr w:type="spellStart"/>
            <w:r w:rsidRPr="00423AB6">
              <w:rPr>
                <w:sz w:val="26"/>
                <w:szCs w:val="26"/>
              </w:rPr>
              <w:t>lược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đô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Việt</w:t>
            </w:r>
            <w:proofErr w:type="spellEnd"/>
            <w:r w:rsidRPr="00423AB6">
              <w:rPr>
                <w:sz w:val="26"/>
                <w:szCs w:val="26"/>
              </w:rPr>
              <w:t xml:space="preserve"> Nam </w:t>
            </w:r>
            <w:proofErr w:type="spellStart"/>
            <w:r w:rsidRPr="00423AB6">
              <w:rPr>
                <w:sz w:val="26"/>
                <w:szCs w:val="26"/>
              </w:rPr>
              <w:t>bằng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việc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hê</w:t>
            </w:r>
            <w:proofErr w:type="spellEnd"/>
            <w:r w:rsidRPr="00423AB6">
              <w:rPr>
                <w:sz w:val="26"/>
                <w:szCs w:val="26"/>
              </w:rPr>
              <w:t xml:space="preserve">̣ </w:t>
            </w:r>
            <w:proofErr w:type="spellStart"/>
            <w:r w:rsidRPr="00423AB6">
              <w:rPr>
                <w:sz w:val="26"/>
                <w:szCs w:val="26"/>
              </w:rPr>
              <w:t>thống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sư</w:t>
            </w:r>
            <w:proofErr w:type="spellEnd"/>
            <w:r w:rsidRPr="00423AB6">
              <w:rPr>
                <w:sz w:val="26"/>
                <w:szCs w:val="26"/>
              </w:rPr>
              <w:t xml:space="preserve">̉ </w:t>
            </w:r>
            <w:proofErr w:type="spellStart"/>
            <w:r w:rsidRPr="00423AB6">
              <w:rPr>
                <w:sz w:val="26"/>
                <w:szCs w:val="26"/>
              </w:rPr>
              <w:t>dụng</w:t>
            </w:r>
            <w:proofErr w:type="spellEnd"/>
            <w:r w:rsidRPr="00423AB6">
              <w:rPr>
                <w:sz w:val="26"/>
                <w:szCs w:val="26"/>
              </w:rPr>
              <w:t xml:space="preserve"> ô </w:t>
            </w:r>
            <w:proofErr w:type="spellStart"/>
            <w:r w:rsidRPr="00423AB6">
              <w:rPr>
                <w:sz w:val="26"/>
                <w:szCs w:val="26"/>
              </w:rPr>
              <w:t>vuông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va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các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điểm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các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đường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tạo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khung</w:t>
            </w:r>
            <w:proofErr w:type="spellEnd"/>
            <w:r w:rsidRPr="00423AB6">
              <w:rPr>
                <w:sz w:val="26"/>
                <w:szCs w:val="26"/>
              </w:rPr>
              <w:t xml:space="preserve">. </w:t>
            </w:r>
          </w:p>
          <w:p w:rsidR="00BF4F78" w:rsidRPr="00423AB6" w:rsidRDefault="00BF4F78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Xác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định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được</w:t>
            </w:r>
            <w:proofErr w:type="spellEnd"/>
            <w:r w:rsidRPr="00423AB6">
              <w:rPr>
                <w:sz w:val="26"/>
                <w:szCs w:val="26"/>
              </w:rPr>
              <w:t xml:space="preserve"> vị trí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ly</w:t>
            </w:r>
            <w:proofErr w:type="spellEnd"/>
            <w:r w:rsidRPr="00423AB6">
              <w:rPr>
                <w:sz w:val="26"/>
                <w:szCs w:val="26"/>
              </w:rPr>
              <w:t xml:space="preserve">́ </w:t>
            </w:r>
            <w:proofErr w:type="spellStart"/>
            <w:r w:rsidRPr="00423AB6">
              <w:rPr>
                <w:sz w:val="26"/>
                <w:szCs w:val="26"/>
              </w:rPr>
              <w:t>nước</w:t>
            </w:r>
            <w:proofErr w:type="spellEnd"/>
            <w:r w:rsidRPr="00423AB6">
              <w:rPr>
                <w:sz w:val="26"/>
                <w:szCs w:val="26"/>
              </w:rPr>
              <w:t xml:space="preserve"> ta </w:t>
            </w:r>
            <w:proofErr w:type="spellStart"/>
            <w:r w:rsidRPr="00423AB6">
              <w:rPr>
                <w:sz w:val="26"/>
                <w:szCs w:val="26"/>
              </w:rPr>
              <w:t>va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một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sô</w:t>
            </w:r>
            <w:proofErr w:type="spellEnd"/>
            <w:r w:rsidRPr="00423AB6">
              <w:rPr>
                <w:sz w:val="26"/>
                <w:szCs w:val="26"/>
              </w:rPr>
              <w:t xml:space="preserve">́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danh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quan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trọng</w:t>
            </w:r>
            <w:proofErr w:type="spellEnd"/>
            <w:r w:rsidRPr="00423AB6">
              <w:rPr>
                <w:sz w:val="26"/>
                <w:szCs w:val="26"/>
              </w:rPr>
              <w:t>.</w:t>
            </w:r>
          </w:p>
          <w:p w:rsidR="00841AE5" w:rsidRPr="00423AB6" w:rsidRDefault="00BF4F78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r w:rsidRPr="00423AB6">
              <w:rPr>
                <w:spacing w:val="4"/>
                <w:sz w:val="26"/>
                <w:szCs w:val="26"/>
                <w:lang w:val="de-DE"/>
              </w:rPr>
              <w:t>Vẽ được tương đối chính xác lược đồ Việt Nam</w:t>
            </w:r>
          </w:p>
        </w:tc>
        <w:tc>
          <w:tcPr>
            <w:tcW w:w="1417" w:type="dxa"/>
            <w:vAlign w:val="center"/>
          </w:tcPr>
          <w:p w:rsidR="00841AE5" w:rsidRPr="00423AB6" w:rsidRDefault="00841AE5" w:rsidP="005326B3">
            <w:pPr>
              <w:jc w:val="center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Trực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94" w:type="dxa"/>
            <w:vAlign w:val="center"/>
          </w:tcPr>
          <w:p w:rsidR="00841AE5" w:rsidRPr="00423AB6" w:rsidRDefault="00841AE5" w:rsidP="004D1BD3">
            <w:pPr>
              <w:jc w:val="center"/>
              <w:rPr>
                <w:sz w:val="26"/>
                <w:szCs w:val="26"/>
                <w:lang w:val="vi-VN"/>
              </w:rPr>
            </w:pPr>
            <w:r w:rsidRPr="00423AB6">
              <w:rPr>
                <w:sz w:val="26"/>
                <w:szCs w:val="26"/>
              </w:rPr>
              <w:t>Zoom Meetings</w:t>
            </w:r>
          </w:p>
        </w:tc>
      </w:tr>
      <w:tr w:rsidR="00AD4A5E" w:rsidRPr="00423AB6" w:rsidTr="00423AB6">
        <w:trPr>
          <w:trHeight w:val="730"/>
          <w:jc w:val="center"/>
        </w:trPr>
        <w:tc>
          <w:tcPr>
            <w:tcW w:w="2071" w:type="dxa"/>
            <w:vAlign w:val="center"/>
          </w:tcPr>
          <w:p w:rsidR="00AD4A5E" w:rsidRPr="00423AB6" w:rsidRDefault="00AD4A5E" w:rsidP="00BF4F7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4</w:t>
            </w:r>
          </w:p>
          <w:p w:rsidR="00AD4A5E" w:rsidRPr="00423AB6" w:rsidRDefault="00AD4A5E" w:rsidP="00BF4F78">
            <w:pPr>
              <w:jc w:val="center"/>
              <w:rPr>
                <w:sz w:val="26"/>
                <w:szCs w:val="26"/>
                <w:lang w:val="vi-VN"/>
              </w:rPr>
            </w:pPr>
            <w:r w:rsidRPr="00423AB6">
              <w:rPr>
                <w:i/>
                <w:sz w:val="26"/>
                <w:szCs w:val="26"/>
              </w:rPr>
              <w:t>(27/9-3/10/2021)</w:t>
            </w:r>
          </w:p>
        </w:tc>
        <w:tc>
          <w:tcPr>
            <w:tcW w:w="2694" w:type="dxa"/>
            <w:vMerge w:val="restart"/>
            <w:vAlign w:val="center"/>
          </w:tcPr>
          <w:p w:rsidR="00AD4A5E" w:rsidRPr="00423AB6" w:rsidRDefault="00AD4A5E" w:rsidP="005B0994">
            <w:pPr>
              <w:spacing w:before="240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Chủ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đề</w:t>
            </w:r>
            <w:proofErr w:type="spellEnd"/>
            <w:r w:rsidRPr="00423AB6">
              <w:rPr>
                <w:sz w:val="26"/>
                <w:szCs w:val="26"/>
              </w:rPr>
              <w:t xml:space="preserve">: </w:t>
            </w:r>
            <w:proofErr w:type="spellStart"/>
            <w:r w:rsidRPr="00423AB6">
              <w:rPr>
                <w:sz w:val="26"/>
                <w:szCs w:val="26"/>
              </w:rPr>
              <w:t>Đất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nước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nhiều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đồi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núi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</w:p>
          <w:p w:rsidR="00AD4A5E" w:rsidRPr="00423AB6" w:rsidRDefault="00AD4A5E" w:rsidP="005B0994">
            <w:pPr>
              <w:spacing w:before="240"/>
              <w:jc w:val="both"/>
              <w:rPr>
                <w:sz w:val="26"/>
                <w:szCs w:val="26"/>
                <w:lang w:val="de-DE"/>
              </w:rPr>
            </w:pPr>
            <w:r w:rsidRPr="00423AB6">
              <w:rPr>
                <w:sz w:val="26"/>
                <w:szCs w:val="26"/>
              </w:rPr>
              <w:t>(</w:t>
            </w:r>
            <w:proofErr w:type="spellStart"/>
            <w:r w:rsidRPr="00423AB6">
              <w:rPr>
                <w:sz w:val="26"/>
                <w:szCs w:val="26"/>
              </w:rPr>
              <w:t>bài</w:t>
            </w:r>
            <w:proofErr w:type="spellEnd"/>
            <w:r w:rsidRPr="00423AB6">
              <w:rPr>
                <w:sz w:val="26"/>
                <w:szCs w:val="26"/>
              </w:rPr>
              <w:t xml:space="preserve"> 6,7 +</w:t>
            </w:r>
            <w:r w:rsidRPr="00423AB6">
              <w:rPr>
                <w:sz w:val="26"/>
                <w:szCs w:val="26"/>
                <w:lang w:val="de-DE"/>
              </w:rPr>
              <w:t xml:space="preserve"> Tích hợp với </w:t>
            </w:r>
            <w:r w:rsidRPr="00423AB6">
              <w:rPr>
                <w:sz w:val="26"/>
                <w:szCs w:val="26"/>
                <w:lang w:val="de-DE"/>
              </w:rPr>
              <w:lastRenderedPageBreak/>
              <w:t>bài tập 1 bài 13 thành 3 tiết) + 3 tiết luyện tập</w:t>
            </w:r>
          </w:p>
          <w:p w:rsidR="00AD4A5E" w:rsidRPr="00423AB6" w:rsidRDefault="00AD4A5E" w:rsidP="005B0994">
            <w:pPr>
              <w:spacing w:before="240"/>
              <w:jc w:val="both"/>
              <w:rPr>
                <w:sz w:val="26"/>
                <w:szCs w:val="26"/>
                <w:lang w:val="de-DE"/>
              </w:rPr>
            </w:pPr>
          </w:p>
          <w:p w:rsidR="00AD4A5E" w:rsidRPr="00423AB6" w:rsidRDefault="00AD4A5E" w:rsidP="005B0994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A5E" w:rsidRPr="00423AB6" w:rsidRDefault="00AD4A5E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237" w:type="dxa"/>
            <w:vMerge w:val="restart"/>
            <w:vAlign w:val="center"/>
          </w:tcPr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Biết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được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đặc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điểm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23AB6">
              <w:rPr>
                <w:sz w:val="26"/>
                <w:szCs w:val="26"/>
              </w:rPr>
              <w:t>chung</w:t>
            </w:r>
            <w:proofErr w:type="spellEnd"/>
            <w:proofErr w:type="gram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của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hình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Việt</w:t>
            </w:r>
            <w:proofErr w:type="spellEnd"/>
            <w:r w:rsidRPr="00423AB6">
              <w:rPr>
                <w:sz w:val="26"/>
                <w:szCs w:val="26"/>
              </w:rPr>
              <w:t xml:space="preserve"> Nam: </w:t>
            </w:r>
            <w:proofErr w:type="spellStart"/>
            <w:r w:rsidRPr="00423AB6">
              <w:rPr>
                <w:sz w:val="26"/>
                <w:szCs w:val="26"/>
              </w:rPr>
              <w:t>đồi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núi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chiếm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phần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lớn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diện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tích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đất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liền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của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lãnh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thô</w:t>
            </w:r>
            <w:proofErr w:type="spellEnd"/>
            <w:r w:rsidRPr="00423AB6">
              <w:rPr>
                <w:sz w:val="26"/>
                <w:szCs w:val="26"/>
              </w:rPr>
              <w:t xml:space="preserve">̉ </w:t>
            </w:r>
            <w:proofErr w:type="spellStart"/>
            <w:r w:rsidRPr="00423AB6">
              <w:rPr>
                <w:sz w:val="26"/>
                <w:szCs w:val="26"/>
              </w:rPr>
              <w:t>nhưng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chu</w:t>
            </w:r>
            <w:proofErr w:type="spellEnd"/>
            <w:r w:rsidRPr="00423AB6">
              <w:rPr>
                <w:sz w:val="26"/>
                <w:szCs w:val="26"/>
              </w:rPr>
              <w:t xml:space="preserve">̉ </w:t>
            </w:r>
            <w:proofErr w:type="spellStart"/>
            <w:r w:rsidRPr="00423AB6">
              <w:rPr>
                <w:sz w:val="26"/>
                <w:szCs w:val="26"/>
              </w:rPr>
              <w:t>yếu</w:t>
            </w:r>
            <w:proofErr w:type="spellEnd"/>
            <w:r w:rsidRPr="00423AB6">
              <w:rPr>
                <w:sz w:val="26"/>
                <w:szCs w:val="26"/>
              </w:rPr>
              <w:t xml:space="preserve"> là </w:t>
            </w:r>
            <w:proofErr w:type="spellStart"/>
            <w:r w:rsidRPr="00423AB6">
              <w:rPr>
                <w:sz w:val="26"/>
                <w:szCs w:val="26"/>
              </w:rPr>
              <w:t>đồi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núi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thấp</w:t>
            </w:r>
            <w:proofErr w:type="spellEnd"/>
            <w:r w:rsidRPr="00423AB6">
              <w:rPr>
                <w:sz w:val="26"/>
                <w:szCs w:val="26"/>
              </w:rPr>
              <w:t>.</w:t>
            </w:r>
          </w:p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Hiểu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sư</w:t>
            </w:r>
            <w:proofErr w:type="spellEnd"/>
            <w:r w:rsidRPr="00423AB6">
              <w:rPr>
                <w:sz w:val="26"/>
                <w:szCs w:val="26"/>
              </w:rPr>
              <w:t xml:space="preserve">̣ </w:t>
            </w:r>
            <w:proofErr w:type="spellStart"/>
            <w:r w:rsidRPr="00423AB6">
              <w:rPr>
                <w:sz w:val="26"/>
                <w:szCs w:val="26"/>
              </w:rPr>
              <w:t>phân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hóa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hình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đồi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núi</w:t>
            </w:r>
            <w:proofErr w:type="spellEnd"/>
            <w:r w:rsidRPr="00423AB6">
              <w:rPr>
                <w:sz w:val="26"/>
                <w:szCs w:val="26"/>
              </w:rPr>
              <w:t xml:space="preserve"> ở </w:t>
            </w:r>
            <w:proofErr w:type="spellStart"/>
            <w:r w:rsidRPr="00423AB6">
              <w:rPr>
                <w:sz w:val="26"/>
                <w:szCs w:val="26"/>
              </w:rPr>
              <w:t>Việt</w:t>
            </w:r>
            <w:proofErr w:type="spellEnd"/>
            <w:r w:rsidRPr="00423AB6">
              <w:rPr>
                <w:sz w:val="26"/>
                <w:szCs w:val="26"/>
              </w:rPr>
              <w:t xml:space="preserve"> Nam, </w:t>
            </w:r>
            <w:proofErr w:type="spellStart"/>
            <w:r w:rsidRPr="00423AB6">
              <w:rPr>
                <w:sz w:val="26"/>
                <w:szCs w:val="26"/>
              </w:rPr>
              <w:t>đặc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điểm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của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mỗi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vực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hình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va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sư</w:t>
            </w:r>
            <w:proofErr w:type="spellEnd"/>
            <w:r w:rsidRPr="00423AB6">
              <w:rPr>
                <w:sz w:val="26"/>
                <w:szCs w:val="26"/>
              </w:rPr>
              <w:t xml:space="preserve">̣ </w:t>
            </w:r>
            <w:proofErr w:type="spellStart"/>
            <w:r w:rsidRPr="00423AB6">
              <w:rPr>
                <w:sz w:val="26"/>
                <w:szCs w:val="26"/>
              </w:rPr>
              <w:t>khác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nhau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giữa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lastRenderedPageBreak/>
              <w:t>các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vực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đồi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núi</w:t>
            </w:r>
            <w:proofErr w:type="spellEnd"/>
            <w:r w:rsidRPr="00423AB6">
              <w:rPr>
                <w:sz w:val="26"/>
                <w:szCs w:val="26"/>
              </w:rPr>
              <w:t>.</w:t>
            </w:r>
          </w:p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Hiểu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đặc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điểm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chung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của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đồng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bằng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và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sự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nhau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giữa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đồng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bằng</w:t>
            </w:r>
            <w:proofErr w:type="spellEnd"/>
          </w:p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Phân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tích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ảnh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hưởng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của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hình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đến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phát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triển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kinh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tế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xã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hội</w:t>
            </w:r>
            <w:proofErr w:type="spellEnd"/>
          </w:p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Phân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tích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mối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quan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hệ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hình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với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thành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phần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tự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khác</w:t>
            </w:r>
            <w:proofErr w:type="spellEnd"/>
          </w:p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 xml:space="preserve">So </w:t>
            </w:r>
            <w:proofErr w:type="spellStart"/>
            <w:r w:rsidRPr="00423AB6">
              <w:rPr>
                <w:sz w:val="26"/>
                <w:szCs w:val="26"/>
              </w:rPr>
              <w:t>sánh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hình</w:t>
            </w:r>
            <w:proofErr w:type="spellEnd"/>
          </w:p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Xác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trên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bản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đồ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và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atlat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lý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hình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vùng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núi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dãy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núi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sông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chính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các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đỉnh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núi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cao</w:t>
            </w:r>
            <w:proofErr w:type="spellEnd"/>
            <w:proofErr w:type="gramStart"/>
            <w:r w:rsidRPr="00423AB6">
              <w:rPr>
                <w:sz w:val="26"/>
                <w:szCs w:val="26"/>
              </w:rPr>
              <w:t>,…</w:t>
            </w:r>
            <w:proofErr w:type="gramEnd"/>
          </w:p>
          <w:p w:rsidR="00AD4A5E" w:rsidRPr="00423AB6" w:rsidRDefault="00AD4A5E" w:rsidP="00423AB6">
            <w:pPr>
              <w:pStyle w:val="ListParagraph"/>
              <w:ind w:left="34" w:firstLine="326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D4A5E" w:rsidRPr="00423AB6" w:rsidRDefault="00AD4A5E" w:rsidP="005326B3">
            <w:pPr>
              <w:jc w:val="center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lastRenderedPageBreak/>
              <w:t>Trực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94" w:type="dxa"/>
            <w:vMerge w:val="restart"/>
            <w:vAlign w:val="center"/>
          </w:tcPr>
          <w:p w:rsidR="00AD4A5E" w:rsidRPr="00423AB6" w:rsidRDefault="00AD4A5E" w:rsidP="004D1BD3">
            <w:pPr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Zoom Meetings</w:t>
            </w:r>
          </w:p>
        </w:tc>
      </w:tr>
      <w:tr w:rsidR="00AD4A5E" w:rsidRPr="00423AB6" w:rsidTr="00423AB6">
        <w:trPr>
          <w:trHeight w:val="748"/>
          <w:jc w:val="center"/>
        </w:trPr>
        <w:tc>
          <w:tcPr>
            <w:tcW w:w="2071" w:type="dxa"/>
            <w:vAlign w:val="center"/>
          </w:tcPr>
          <w:p w:rsidR="00AD4A5E" w:rsidRPr="00423AB6" w:rsidRDefault="00AD4A5E" w:rsidP="00AD4A5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5</w:t>
            </w:r>
          </w:p>
          <w:p w:rsidR="00AD4A5E" w:rsidRPr="00423AB6" w:rsidRDefault="00AD4A5E" w:rsidP="00AD4A5E">
            <w:pPr>
              <w:jc w:val="center"/>
              <w:rPr>
                <w:b/>
                <w:sz w:val="26"/>
                <w:szCs w:val="26"/>
              </w:rPr>
            </w:pPr>
            <w:r w:rsidRPr="00423AB6">
              <w:rPr>
                <w:i/>
                <w:sz w:val="26"/>
                <w:szCs w:val="26"/>
              </w:rPr>
              <w:t>(4/10-10/10/2021)</w:t>
            </w:r>
          </w:p>
        </w:tc>
        <w:tc>
          <w:tcPr>
            <w:tcW w:w="2694" w:type="dxa"/>
            <w:vMerge/>
            <w:vAlign w:val="center"/>
          </w:tcPr>
          <w:p w:rsidR="00AD4A5E" w:rsidRPr="00423AB6" w:rsidRDefault="00AD4A5E" w:rsidP="005B0994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AD4A5E" w:rsidRPr="00423AB6" w:rsidRDefault="00AD4A5E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Merge/>
            <w:vAlign w:val="center"/>
          </w:tcPr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AD4A5E" w:rsidRPr="00423AB6" w:rsidRDefault="00AD4A5E" w:rsidP="00532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AD4A5E" w:rsidRPr="00423AB6" w:rsidRDefault="00AD4A5E" w:rsidP="004D1BD3">
            <w:pPr>
              <w:jc w:val="center"/>
              <w:rPr>
                <w:sz w:val="26"/>
                <w:szCs w:val="26"/>
              </w:rPr>
            </w:pPr>
          </w:p>
        </w:tc>
      </w:tr>
      <w:tr w:rsidR="00AD4A5E" w:rsidRPr="00423AB6" w:rsidTr="00423AB6">
        <w:trPr>
          <w:trHeight w:val="2095"/>
          <w:jc w:val="center"/>
        </w:trPr>
        <w:tc>
          <w:tcPr>
            <w:tcW w:w="2071" w:type="dxa"/>
            <w:vAlign w:val="center"/>
          </w:tcPr>
          <w:p w:rsidR="00AD4A5E" w:rsidRPr="00423AB6" w:rsidRDefault="00AD4A5E" w:rsidP="00AD4A5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lastRenderedPageBreak/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6</w:t>
            </w:r>
          </w:p>
          <w:p w:rsidR="00AD4A5E" w:rsidRPr="00423AB6" w:rsidRDefault="00AD4A5E" w:rsidP="00AD4A5E">
            <w:pPr>
              <w:jc w:val="center"/>
              <w:rPr>
                <w:b/>
                <w:sz w:val="26"/>
                <w:szCs w:val="26"/>
              </w:rPr>
            </w:pPr>
            <w:r w:rsidRPr="00423AB6">
              <w:rPr>
                <w:i/>
                <w:sz w:val="26"/>
                <w:szCs w:val="26"/>
              </w:rPr>
              <w:t>(11-17/10/2021)</w:t>
            </w:r>
          </w:p>
        </w:tc>
        <w:tc>
          <w:tcPr>
            <w:tcW w:w="2694" w:type="dxa"/>
            <w:vMerge/>
            <w:vAlign w:val="center"/>
          </w:tcPr>
          <w:p w:rsidR="00AD4A5E" w:rsidRPr="00423AB6" w:rsidRDefault="00AD4A5E" w:rsidP="005B0994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AD4A5E" w:rsidRPr="00423AB6" w:rsidRDefault="00AD4A5E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Merge/>
            <w:vAlign w:val="center"/>
          </w:tcPr>
          <w:p w:rsidR="00AD4A5E" w:rsidRPr="00423AB6" w:rsidRDefault="00AD4A5E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AD4A5E" w:rsidRPr="00423AB6" w:rsidRDefault="00AD4A5E" w:rsidP="00532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AD4A5E" w:rsidRPr="00423AB6" w:rsidRDefault="00AD4A5E" w:rsidP="004D1BD3">
            <w:pPr>
              <w:jc w:val="center"/>
              <w:rPr>
                <w:sz w:val="26"/>
                <w:szCs w:val="26"/>
              </w:rPr>
            </w:pPr>
          </w:p>
        </w:tc>
      </w:tr>
      <w:tr w:rsidR="00841AE5" w:rsidRPr="00423AB6" w:rsidTr="00423AB6">
        <w:trPr>
          <w:jc w:val="center"/>
        </w:trPr>
        <w:tc>
          <w:tcPr>
            <w:tcW w:w="2071" w:type="dxa"/>
            <w:vAlign w:val="center"/>
          </w:tcPr>
          <w:p w:rsidR="00546C59" w:rsidRPr="00423AB6" w:rsidRDefault="00546C59" w:rsidP="00546C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3AB6">
              <w:rPr>
                <w:b/>
                <w:sz w:val="26"/>
                <w:szCs w:val="26"/>
              </w:rPr>
              <w:lastRenderedPageBreak/>
              <w:t>Tuần</w:t>
            </w:r>
            <w:proofErr w:type="spellEnd"/>
            <w:r w:rsidRPr="00423AB6">
              <w:rPr>
                <w:b/>
                <w:sz w:val="26"/>
                <w:szCs w:val="26"/>
              </w:rPr>
              <w:t xml:space="preserve"> 7</w:t>
            </w:r>
          </w:p>
          <w:p w:rsidR="00841AE5" w:rsidRPr="00423AB6" w:rsidRDefault="00546C59" w:rsidP="00546C59">
            <w:pPr>
              <w:jc w:val="center"/>
              <w:rPr>
                <w:sz w:val="26"/>
                <w:szCs w:val="26"/>
                <w:lang w:val="vi-VN"/>
              </w:rPr>
            </w:pPr>
            <w:r w:rsidRPr="00423AB6">
              <w:rPr>
                <w:i/>
                <w:sz w:val="26"/>
                <w:szCs w:val="26"/>
              </w:rPr>
              <w:t>(18/10-24/10/2021)</w:t>
            </w:r>
          </w:p>
        </w:tc>
        <w:tc>
          <w:tcPr>
            <w:tcW w:w="2694" w:type="dxa"/>
            <w:vAlign w:val="center"/>
          </w:tcPr>
          <w:p w:rsidR="00841AE5" w:rsidRPr="00423AB6" w:rsidRDefault="00546C59" w:rsidP="009B1D6A">
            <w:pPr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Bài</w:t>
            </w:r>
            <w:proofErr w:type="spellEnd"/>
            <w:r w:rsidRPr="00423AB6">
              <w:rPr>
                <w:sz w:val="26"/>
                <w:szCs w:val="26"/>
              </w:rPr>
              <w:t xml:space="preserve"> 8: </w:t>
            </w:r>
            <w:proofErr w:type="spellStart"/>
            <w:r w:rsidRPr="00423AB6">
              <w:rPr>
                <w:sz w:val="26"/>
                <w:szCs w:val="26"/>
              </w:rPr>
              <w:t>Thiên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chịu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ảnh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hưởng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sâu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sắc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của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biển</w:t>
            </w:r>
            <w:proofErr w:type="spellEnd"/>
            <w:r w:rsidRPr="00423AB6">
              <w:rPr>
                <w:sz w:val="26"/>
                <w:szCs w:val="26"/>
              </w:rPr>
              <w:t xml:space="preserve">.+ </w:t>
            </w:r>
            <w:proofErr w:type="spellStart"/>
            <w:r w:rsidRPr="00423AB6">
              <w:rPr>
                <w:sz w:val="26"/>
                <w:szCs w:val="26"/>
              </w:rPr>
              <w:t>luyện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tập</w:t>
            </w:r>
            <w:proofErr w:type="spellEnd"/>
          </w:p>
        </w:tc>
        <w:tc>
          <w:tcPr>
            <w:tcW w:w="992" w:type="dxa"/>
            <w:vAlign w:val="center"/>
          </w:tcPr>
          <w:p w:rsidR="00841AE5" w:rsidRPr="00423AB6" w:rsidRDefault="00546C59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546C59" w:rsidRPr="00423AB6" w:rsidRDefault="00546C59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Biết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một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sô</w:t>
            </w:r>
            <w:proofErr w:type="spellEnd"/>
            <w:r w:rsidRPr="00423AB6">
              <w:rPr>
                <w:sz w:val="26"/>
                <w:szCs w:val="26"/>
              </w:rPr>
              <w:t xml:space="preserve">́ </w:t>
            </w:r>
            <w:proofErr w:type="spellStart"/>
            <w:r w:rsidRPr="00423AB6">
              <w:rPr>
                <w:sz w:val="26"/>
                <w:szCs w:val="26"/>
              </w:rPr>
              <w:t>nét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cần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khái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quát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vê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biển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Đông</w:t>
            </w:r>
            <w:proofErr w:type="spellEnd"/>
            <w:r w:rsidRPr="00423AB6">
              <w:rPr>
                <w:sz w:val="26"/>
                <w:szCs w:val="26"/>
              </w:rPr>
              <w:t>.</w:t>
            </w:r>
          </w:p>
          <w:p w:rsidR="00546C59" w:rsidRPr="00423AB6" w:rsidRDefault="00546C59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Phân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tích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được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ảnh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hưởng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của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biển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Đông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đối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với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Việt</w:t>
            </w:r>
            <w:proofErr w:type="spellEnd"/>
            <w:r w:rsidRPr="00423AB6">
              <w:rPr>
                <w:sz w:val="26"/>
                <w:szCs w:val="26"/>
              </w:rPr>
              <w:t xml:space="preserve"> Nam </w:t>
            </w:r>
            <w:proofErr w:type="spellStart"/>
            <w:r w:rsidRPr="00423AB6">
              <w:rPr>
                <w:sz w:val="26"/>
                <w:szCs w:val="26"/>
              </w:rPr>
              <w:t>thê</w:t>
            </w:r>
            <w:proofErr w:type="spellEnd"/>
            <w:r w:rsidRPr="00423AB6">
              <w:rPr>
                <w:sz w:val="26"/>
                <w:szCs w:val="26"/>
              </w:rPr>
              <w:t xml:space="preserve">̉    </w:t>
            </w:r>
            <w:proofErr w:type="spellStart"/>
            <w:r w:rsidRPr="00423AB6">
              <w:rPr>
                <w:sz w:val="26"/>
                <w:szCs w:val="26"/>
              </w:rPr>
              <w:t>hiện</w:t>
            </w:r>
            <w:proofErr w:type="spellEnd"/>
            <w:r w:rsidRPr="00423AB6">
              <w:rPr>
                <w:sz w:val="26"/>
                <w:szCs w:val="26"/>
              </w:rPr>
              <w:t xml:space="preserve"> ở </w:t>
            </w:r>
            <w:proofErr w:type="spellStart"/>
            <w:r w:rsidRPr="00423AB6">
              <w:rPr>
                <w:sz w:val="26"/>
                <w:szCs w:val="26"/>
              </w:rPr>
              <w:t>các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đặc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điểm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vê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khi</w:t>
            </w:r>
            <w:proofErr w:type="spellEnd"/>
            <w:r w:rsidRPr="00423AB6">
              <w:rPr>
                <w:sz w:val="26"/>
                <w:szCs w:val="26"/>
              </w:rPr>
              <w:t xml:space="preserve">́ </w:t>
            </w:r>
            <w:proofErr w:type="spellStart"/>
            <w:r w:rsidRPr="00423AB6">
              <w:rPr>
                <w:sz w:val="26"/>
                <w:szCs w:val="26"/>
              </w:rPr>
              <w:t>hậu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địa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hình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bơ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biển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các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hê</w:t>
            </w:r>
            <w:proofErr w:type="spellEnd"/>
            <w:r w:rsidRPr="00423AB6">
              <w:rPr>
                <w:sz w:val="26"/>
                <w:szCs w:val="26"/>
              </w:rPr>
              <w:t xml:space="preserve">̣ </w:t>
            </w:r>
            <w:proofErr w:type="spellStart"/>
            <w:r w:rsidRPr="00423AB6">
              <w:rPr>
                <w:sz w:val="26"/>
                <w:szCs w:val="26"/>
              </w:rPr>
              <w:t>sinh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thái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ven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biển</w:t>
            </w:r>
            <w:proofErr w:type="spellEnd"/>
            <w:r w:rsidRPr="00423AB6">
              <w:rPr>
                <w:sz w:val="26"/>
                <w:szCs w:val="26"/>
              </w:rPr>
              <w:t xml:space="preserve">, </w:t>
            </w:r>
            <w:proofErr w:type="spellStart"/>
            <w:r w:rsidRPr="00423AB6">
              <w:rPr>
                <w:sz w:val="26"/>
                <w:szCs w:val="26"/>
              </w:rPr>
              <w:t>tài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nguyên</w:t>
            </w:r>
            <w:proofErr w:type="spellEnd"/>
            <w:r w:rsidRPr="00423AB6">
              <w:rPr>
                <w:sz w:val="26"/>
                <w:szCs w:val="26"/>
              </w:rPr>
              <w:t xml:space="preserve">   </w:t>
            </w:r>
            <w:proofErr w:type="spellStart"/>
            <w:r w:rsidRPr="00423AB6">
              <w:rPr>
                <w:sz w:val="26"/>
                <w:szCs w:val="26"/>
              </w:rPr>
              <w:t>thiên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nhiên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vùng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biển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va</w:t>
            </w:r>
            <w:proofErr w:type="spellEnd"/>
            <w:r w:rsidRPr="00423AB6">
              <w:rPr>
                <w:sz w:val="26"/>
                <w:szCs w:val="26"/>
              </w:rPr>
              <w:t xml:space="preserve">̀ </w:t>
            </w:r>
            <w:proofErr w:type="spellStart"/>
            <w:r w:rsidRPr="00423AB6">
              <w:rPr>
                <w:sz w:val="26"/>
                <w:szCs w:val="26"/>
              </w:rPr>
              <w:t>các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thiên</w:t>
            </w:r>
            <w:proofErr w:type="spellEnd"/>
            <w:r w:rsidRPr="00423AB6">
              <w:rPr>
                <w:sz w:val="26"/>
                <w:szCs w:val="26"/>
              </w:rPr>
              <w:t xml:space="preserve"> tai.</w:t>
            </w:r>
          </w:p>
          <w:p w:rsidR="00841AE5" w:rsidRPr="00423AB6" w:rsidRDefault="00841AE5" w:rsidP="00423AB6">
            <w:pPr>
              <w:pStyle w:val="ListParagraph"/>
              <w:ind w:left="34" w:firstLine="326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41AE5" w:rsidRPr="00423AB6" w:rsidRDefault="00841AE5" w:rsidP="005326B3">
            <w:pPr>
              <w:jc w:val="center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Trực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94" w:type="dxa"/>
            <w:vAlign w:val="center"/>
          </w:tcPr>
          <w:p w:rsidR="00841AE5" w:rsidRPr="00423AB6" w:rsidRDefault="00841AE5" w:rsidP="004D1BD3">
            <w:pPr>
              <w:jc w:val="center"/>
              <w:rPr>
                <w:sz w:val="26"/>
                <w:szCs w:val="26"/>
                <w:lang w:val="vi-VN"/>
              </w:rPr>
            </w:pPr>
            <w:r w:rsidRPr="00423AB6">
              <w:rPr>
                <w:sz w:val="26"/>
                <w:szCs w:val="26"/>
              </w:rPr>
              <w:t>Zoom Meetings</w:t>
            </w:r>
          </w:p>
        </w:tc>
      </w:tr>
      <w:tr w:rsidR="00841AE5" w:rsidRPr="00423AB6" w:rsidTr="00423AB6">
        <w:trPr>
          <w:trHeight w:val="597"/>
          <w:jc w:val="center"/>
        </w:trPr>
        <w:tc>
          <w:tcPr>
            <w:tcW w:w="2071" w:type="dxa"/>
            <w:vAlign w:val="center"/>
          </w:tcPr>
          <w:p w:rsidR="00841AE5" w:rsidRPr="00423AB6" w:rsidRDefault="0014611D" w:rsidP="0014611D">
            <w:pPr>
              <w:rPr>
                <w:b/>
                <w:sz w:val="26"/>
                <w:szCs w:val="26"/>
              </w:rPr>
            </w:pPr>
            <w:r w:rsidRPr="00423AB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46C59" w:rsidRPr="00423AB6">
              <w:rPr>
                <w:b/>
                <w:sz w:val="26"/>
                <w:szCs w:val="26"/>
              </w:rPr>
              <w:t>Tuần</w:t>
            </w:r>
            <w:proofErr w:type="spellEnd"/>
            <w:r w:rsidR="00546C59" w:rsidRPr="00423AB6">
              <w:rPr>
                <w:b/>
                <w:sz w:val="26"/>
                <w:szCs w:val="26"/>
              </w:rPr>
              <w:t xml:space="preserve"> 8</w:t>
            </w:r>
          </w:p>
          <w:p w:rsidR="0014611D" w:rsidRPr="00423AB6" w:rsidRDefault="0014611D" w:rsidP="0014611D">
            <w:pPr>
              <w:rPr>
                <w:sz w:val="26"/>
                <w:szCs w:val="26"/>
                <w:lang w:val="vi-VN"/>
              </w:rPr>
            </w:pPr>
            <w:r w:rsidRPr="00423AB6">
              <w:rPr>
                <w:i/>
                <w:sz w:val="26"/>
                <w:szCs w:val="26"/>
              </w:rPr>
              <w:t>(25/10-31/10/2021)</w:t>
            </w:r>
          </w:p>
        </w:tc>
        <w:tc>
          <w:tcPr>
            <w:tcW w:w="2694" w:type="dxa"/>
            <w:vAlign w:val="center"/>
          </w:tcPr>
          <w:p w:rsidR="00841AE5" w:rsidRPr="00423AB6" w:rsidRDefault="00D211A8" w:rsidP="009B1D6A">
            <w:pPr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Ôn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tập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giữa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ki</w:t>
            </w:r>
            <w:proofErr w:type="spellEnd"/>
            <w:r w:rsidRPr="00423AB6">
              <w:rPr>
                <w:sz w:val="26"/>
                <w:szCs w:val="26"/>
              </w:rPr>
              <w:t>̀ I</w:t>
            </w:r>
          </w:p>
        </w:tc>
        <w:tc>
          <w:tcPr>
            <w:tcW w:w="992" w:type="dxa"/>
          </w:tcPr>
          <w:p w:rsidR="00841AE5" w:rsidRPr="00423AB6" w:rsidRDefault="006B5464" w:rsidP="004D1BD3">
            <w:pPr>
              <w:tabs>
                <w:tab w:val="left" w:pos="14400"/>
              </w:tabs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423AB6" w:rsidRPr="00423AB6" w:rsidRDefault="006B5464" w:rsidP="00423AB6">
            <w:pPr>
              <w:pStyle w:val="ListParagraph"/>
              <w:numPr>
                <w:ilvl w:val="1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423AB6">
              <w:rPr>
                <w:sz w:val="26"/>
                <w:szCs w:val="26"/>
              </w:rPr>
              <w:t>củng</w:t>
            </w:r>
            <w:proofErr w:type="spellEnd"/>
            <w:proofErr w:type="gram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cố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kiến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thức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về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vị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trí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lý,phạm</w:t>
            </w:r>
            <w:proofErr w:type="spellEnd"/>
            <w:r w:rsidRPr="00423AB6">
              <w:rPr>
                <w:sz w:val="26"/>
                <w:szCs w:val="26"/>
              </w:rPr>
              <w:t xml:space="preserve"> vi </w:t>
            </w:r>
            <w:proofErr w:type="spellStart"/>
            <w:r w:rsidRPr="00423AB6">
              <w:rPr>
                <w:sz w:val="26"/>
                <w:szCs w:val="26"/>
              </w:rPr>
              <w:t>lãnh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thổ,địa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hình</w:t>
            </w:r>
            <w:proofErr w:type="spellEnd"/>
            <w:r w:rsidRPr="00423AB6">
              <w:rPr>
                <w:sz w:val="26"/>
                <w:szCs w:val="26"/>
              </w:rPr>
              <w:t xml:space="preserve"> …</w:t>
            </w:r>
            <w:proofErr w:type="spellStart"/>
            <w:r w:rsidRPr="00423AB6">
              <w:rPr>
                <w:sz w:val="26"/>
                <w:szCs w:val="26"/>
              </w:rPr>
              <w:t>nước</w:t>
            </w:r>
            <w:proofErr w:type="spellEnd"/>
            <w:r w:rsidRPr="00423AB6">
              <w:rPr>
                <w:sz w:val="26"/>
                <w:szCs w:val="26"/>
              </w:rPr>
              <w:t xml:space="preserve"> ta</w:t>
            </w:r>
            <w:r w:rsidR="00423AB6" w:rsidRPr="00423AB6">
              <w:rPr>
                <w:sz w:val="26"/>
                <w:szCs w:val="26"/>
              </w:rPr>
              <w:t>.</w:t>
            </w:r>
          </w:p>
          <w:p w:rsidR="006B5464" w:rsidRPr="00423AB6" w:rsidRDefault="00423AB6" w:rsidP="00423AB6">
            <w:pPr>
              <w:pStyle w:val="ListParagraph"/>
              <w:numPr>
                <w:ilvl w:val="1"/>
                <w:numId w:val="18"/>
              </w:numPr>
              <w:ind w:left="34" w:firstLine="326"/>
              <w:jc w:val="both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H</w:t>
            </w:r>
            <w:r w:rsidR="006B5464" w:rsidRPr="00423AB6">
              <w:rPr>
                <w:sz w:val="26"/>
                <w:szCs w:val="26"/>
              </w:rPr>
              <w:t>iểu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hơn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về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đặc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điểm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tự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nhiên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và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ảnh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hưởng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đến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phát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triển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kinh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tế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- </w:t>
            </w:r>
            <w:proofErr w:type="spellStart"/>
            <w:r w:rsidR="006B5464" w:rsidRPr="00423AB6">
              <w:rPr>
                <w:sz w:val="26"/>
                <w:szCs w:val="26"/>
              </w:rPr>
              <w:t>xã</w:t>
            </w:r>
            <w:proofErr w:type="spellEnd"/>
            <w:r w:rsidR="006B5464" w:rsidRPr="00423AB6">
              <w:rPr>
                <w:sz w:val="26"/>
                <w:szCs w:val="26"/>
              </w:rPr>
              <w:t xml:space="preserve"> </w:t>
            </w:r>
            <w:proofErr w:type="spellStart"/>
            <w:r w:rsidR="006B5464" w:rsidRPr="00423AB6">
              <w:rPr>
                <w:sz w:val="26"/>
                <w:szCs w:val="26"/>
              </w:rPr>
              <w:t>hội</w:t>
            </w:r>
            <w:proofErr w:type="spellEnd"/>
          </w:p>
          <w:p w:rsidR="00841AE5" w:rsidRPr="00423AB6" w:rsidRDefault="006B5464" w:rsidP="00423AB6">
            <w:pPr>
              <w:pStyle w:val="ListParagraph"/>
              <w:numPr>
                <w:ilvl w:val="0"/>
                <w:numId w:val="18"/>
              </w:numPr>
              <w:ind w:left="34" w:firstLine="326"/>
              <w:jc w:val="both"/>
              <w:rPr>
                <w:sz w:val="26"/>
                <w:szCs w:val="26"/>
                <w:lang w:val="pt-BR"/>
              </w:rPr>
            </w:pPr>
            <w:r w:rsidRPr="00423AB6">
              <w:rPr>
                <w:sz w:val="26"/>
                <w:szCs w:val="26"/>
                <w:lang w:val="pt-BR"/>
              </w:rPr>
              <w:t>Rèn luyện những kĩ năng địa lí cơ bản: Kĩ năng sử dụng Alat Địa lí VN, phân tích bảng số liệu thống kê, kĩ năng làm bài thi môn Địa lí.</w:t>
            </w:r>
          </w:p>
        </w:tc>
        <w:tc>
          <w:tcPr>
            <w:tcW w:w="1417" w:type="dxa"/>
            <w:vAlign w:val="center"/>
          </w:tcPr>
          <w:p w:rsidR="00841AE5" w:rsidRPr="00423AB6" w:rsidRDefault="00841AE5" w:rsidP="005326B3">
            <w:pPr>
              <w:jc w:val="center"/>
              <w:rPr>
                <w:sz w:val="26"/>
                <w:szCs w:val="26"/>
              </w:rPr>
            </w:pPr>
            <w:proofErr w:type="spellStart"/>
            <w:r w:rsidRPr="00423AB6">
              <w:rPr>
                <w:sz w:val="26"/>
                <w:szCs w:val="26"/>
              </w:rPr>
              <w:t>Trực</w:t>
            </w:r>
            <w:proofErr w:type="spellEnd"/>
            <w:r w:rsidRPr="00423AB6">
              <w:rPr>
                <w:sz w:val="26"/>
                <w:szCs w:val="26"/>
              </w:rPr>
              <w:t xml:space="preserve"> </w:t>
            </w:r>
            <w:proofErr w:type="spellStart"/>
            <w:r w:rsidRPr="00423AB6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94" w:type="dxa"/>
            <w:vAlign w:val="center"/>
          </w:tcPr>
          <w:p w:rsidR="00841AE5" w:rsidRPr="00423AB6" w:rsidRDefault="00841AE5" w:rsidP="004D1BD3">
            <w:pPr>
              <w:jc w:val="center"/>
              <w:rPr>
                <w:sz w:val="26"/>
                <w:szCs w:val="26"/>
              </w:rPr>
            </w:pPr>
            <w:r w:rsidRPr="00423AB6">
              <w:rPr>
                <w:sz w:val="26"/>
                <w:szCs w:val="26"/>
              </w:rPr>
              <w:t>Zoom Meetings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7390"/>
        <w:gridCol w:w="7391"/>
      </w:tblGrid>
      <w:tr w:rsidR="00546C59" w:rsidRPr="00D211A8" w:rsidTr="00191F3D">
        <w:trPr>
          <w:trHeight w:val="2164"/>
        </w:trPr>
        <w:tc>
          <w:tcPr>
            <w:tcW w:w="7390" w:type="dxa"/>
            <w:tcBorders>
              <w:top w:val="nil"/>
            </w:tcBorders>
            <w:shd w:val="clear" w:color="auto" w:fill="auto"/>
          </w:tcPr>
          <w:p w:rsidR="00546C59" w:rsidRPr="00D211A8" w:rsidRDefault="00546C59" w:rsidP="00191F3D">
            <w:pPr>
              <w:jc w:val="center"/>
              <w:rPr>
                <w:b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b/>
                <w:sz w:val="26"/>
                <w:szCs w:val="26"/>
              </w:rPr>
            </w:pPr>
            <w:r w:rsidRPr="00D211A8">
              <w:rPr>
                <w:b/>
                <w:sz w:val="26"/>
                <w:szCs w:val="26"/>
              </w:rPr>
              <w:t>TỔ TRƯỞNG</w:t>
            </w: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  <w:r w:rsidRPr="00D211A8">
              <w:rPr>
                <w:i/>
                <w:sz w:val="26"/>
                <w:szCs w:val="26"/>
              </w:rPr>
              <w:t>(</w:t>
            </w:r>
            <w:proofErr w:type="spellStart"/>
            <w:r w:rsidRPr="00D211A8">
              <w:rPr>
                <w:i/>
                <w:sz w:val="26"/>
                <w:szCs w:val="26"/>
              </w:rPr>
              <w:t>Ký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và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ghi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rõ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họ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tên</w:t>
            </w:r>
            <w:proofErr w:type="spellEnd"/>
            <w:r w:rsidRPr="00D211A8">
              <w:rPr>
                <w:i/>
                <w:sz w:val="26"/>
                <w:szCs w:val="26"/>
              </w:rPr>
              <w:t>)</w:t>
            </w: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11A8">
              <w:rPr>
                <w:b/>
                <w:sz w:val="26"/>
                <w:szCs w:val="26"/>
              </w:rPr>
              <w:t>Trần</w:t>
            </w:r>
            <w:proofErr w:type="spellEnd"/>
            <w:r w:rsidRPr="00D211A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b/>
                <w:sz w:val="26"/>
                <w:szCs w:val="26"/>
              </w:rPr>
              <w:t>Thị</w:t>
            </w:r>
            <w:proofErr w:type="spellEnd"/>
            <w:r w:rsidRPr="00D211A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b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7391" w:type="dxa"/>
            <w:tcBorders>
              <w:top w:val="nil"/>
            </w:tcBorders>
            <w:shd w:val="clear" w:color="auto" w:fill="auto"/>
          </w:tcPr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473B74" w:rsidP="00191F3D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Thành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phố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Hồ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Chí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Minh</w:t>
            </w:r>
            <w:bookmarkStart w:id="0" w:name="_GoBack"/>
            <w:bookmarkEnd w:id="0"/>
            <w:r w:rsidR="00546C59" w:rsidRPr="00D211A8">
              <w:rPr>
                <w:i/>
                <w:sz w:val="26"/>
                <w:szCs w:val="26"/>
              </w:rPr>
              <w:t>,ngày</w:t>
            </w:r>
            <w:proofErr w:type="spellEnd"/>
            <w:r w:rsidR="00546C59" w:rsidRPr="00D211A8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="00546C59" w:rsidRPr="00D211A8">
              <w:rPr>
                <w:i/>
                <w:sz w:val="26"/>
                <w:szCs w:val="26"/>
              </w:rPr>
              <w:t>tháng</w:t>
            </w:r>
            <w:proofErr w:type="spellEnd"/>
            <w:r w:rsidR="00546C59" w:rsidRPr="00D211A8">
              <w:rPr>
                <w:i/>
                <w:sz w:val="26"/>
                <w:szCs w:val="26"/>
              </w:rPr>
              <w:t xml:space="preserve"> 09 </w:t>
            </w:r>
            <w:proofErr w:type="spellStart"/>
            <w:r w:rsidR="00546C59" w:rsidRPr="00D211A8">
              <w:rPr>
                <w:i/>
                <w:sz w:val="26"/>
                <w:szCs w:val="26"/>
              </w:rPr>
              <w:t>nắm</w:t>
            </w:r>
            <w:proofErr w:type="spellEnd"/>
            <w:r w:rsidR="00546C59" w:rsidRPr="00D211A8">
              <w:rPr>
                <w:i/>
                <w:sz w:val="26"/>
                <w:szCs w:val="26"/>
              </w:rPr>
              <w:t xml:space="preserve"> 2021</w:t>
            </w:r>
          </w:p>
          <w:p w:rsidR="00546C59" w:rsidRPr="00D211A8" w:rsidRDefault="00546C59" w:rsidP="00191F3D">
            <w:pPr>
              <w:jc w:val="center"/>
              <w:rPr>
                <w:b/>
                <w:sz w:val="26"/>
                <w:szCs w:val="26"/>
              </w:rPr>
            </w:pPr>
            <w:r w:rsidRPr="00D211A8">
              <w:rPr>
                <w:b/>
                <w:sz w:val="26"/>
                <w:szCs w:val="26"/>
              </w:rPr>
              <w:t>HIỆU TRƯỞNG</w:t>
            </w: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  <w:r w:rsidRPr="00D211A8">
              <w:rPr>
                <w:i/>
                <w:sz w:val="26"/>
                <w:szCs w:val="26"/>
              </w:rPr>
              <w:t>(</w:t>
            </w:r>
            <w:proofErr w:type="spellStart"/>
            <w:r w:rsidRPr="00D211A8">
              <w:rPr>
                <w:i/>
                <w:sz w:val="26"/>
                <w:szCs w:val="26"/>
              </w:rPr>
              <w:t>Ký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và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ghi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rõ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họ</w:t>
            </w:r>
            <w:proofErr w:type="spellEnd"/>
            <w:r w:rsidRPr="00D211A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i/>
                <w:sz w:val="26"/>
                <w:szCs w:val="26"/>
              </w:rPr>
              <w:t>tên</w:t>
            </w:r>
            <w:proofErr w:type="spellEnd"/>
            <w:r w:rsidRPr="00D211A8">
              <w:rPr>
                <w:i/>
                <w:sz w:val="26"/>
                <w:szCs w:val="26"/>
              </w:rPr>
              <w:t>)</w:t>
            </w: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i/>
                <w:sz w:val="26"/>
                <w:szCs w:val="26"/>
              </w:rPr>
            </w:pPr>
          </w:p>
          <w:p w:rsidR="00546C59" w:rsidRPr="00D211A8" w:rsidRDefault="00546C59" w:rsidP="00191F3D">
            <w:pPr>
              <w:jc w:val="center"/>
              <w:rPr>
                <w:b/>
                <w:sz w:val="26"/>
                <w:szCs w:val="26"/>
              </w:rPr>
            </w:pPr>
            <w:r w:rsidRPr="00D211A8">
              <w:rPr>
                <w:b/>
                <w:sz w:val="26"/>
                <w:szCs w:val="26"/>
              </w:rPr>
              <w:t xml:space="preserve">Hà </w:t>
            </w:r>
            <w:proofErr w:type="spellStart"/>
            <w:r w:rsidRPr="00D211A8">
              <w:rPr>
                <w:b/>
                <w:sz w:val="26"/>
                <w:szCs w:val="26"/>
              </w:rPr>
              <w:t>Văn</w:t>
            </w:r>
            <w:proofErr w:type="spellEnd"/>
            <w:r w:rsidRPr="00D211A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11A8">
              <w:rPr>
                <w:b/>
                <w:sz w:val="26"/>
                <w:szCs w:val="26"/>
              </w:rPr>
              <w:t>Vy</w:t>
            </w:r>
            <w:proofErr w:type="spellEnd"/>
          </w:p>
        </w:tc>
      </w:tr>
    </w:tbl>
    <w:p w:rsidR="00546C59" w:rsidRPr="00D211A8" w:rsidRDefault="00546C59" w:rsidP="004920DC">
      <w:pPr>
        <w:rPr>
          <w:b/>
          <w:sz w:val="26"/>
          <w:szCs w:val="26"/>
        </w:rPr>
      </w:pPr>
    </w:p>
    <w:sectPr w:rsidR="00546C59" w:rsidRPr="00D211A8" w:rsidSect="004920DC">
      <w:footerReference w:type="default" r:id="rId9"/>
      <w:pgSz w:w="16834" w:h="11909" w:orient="landscape" w:code="9"/>
      <w:pgMar w:top="567" w:right="1134" w:bottom="567" w:left="1134" w:header="720" w:footer="1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71" w:rsidRDefault="00053471" w:rsidP="002B7C2A">
      <w:r>
        <w:separator/>
      </w:r>
    </w:p>
  </w:endnote>
  <w:endnote w:type="continuationSeparator" w:id="0">
    <w:p w:rsidR="00053471" w:rsidRDefault="00053471" w:rsidP="002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B1B" w:rsidRDefault="006F0B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B74">
      <w:rPr>
        <w:noProof/>
      </w:rPr>
      <w:t>2</w:t>
    </w:r>
    <w:r>
      <w:rPr>
        <w:noProof/>
      </w:rPr>
      <w:fldChar w:fldCharType="end"/>
    </w:r>
  </w:p>
  <w:p w:rsidR="006F0B1B" w:rsidRPr="00C918EB" w:rsidRDefault="006F0B1B" w:rsidP="00C918EB">
    <w:pPr>
      <w:pStyle w:val="Footer"/>
      <w:tabs>
        <w:tab w:val="clear" w:pos="4680"/>
        <w:tab w:val="clear" w:pos="9360"/>
        <w:tab w:val="left" w:pos="556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71" w:rsidRDefault="00053471" w:rsidP="002B7C2A">
      <w:r>
        <w:separator/>
      </w:r>
    </w:p>
  </w:footnote>
  <w:footnote w:type="continuationSeparator" w:id="0">
    <w:p w:rsidR="00053471" w:rsidRDefault="00053471" w:rsidP="002B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1D2"/>
    <w:multiLevelType w:val="hybridMultilevel"/>
    <w:tmpl w:val="FE0CCEAC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6699"/>
    <w:multiLevelType w:val="hybridMultilevel"/>
    <w:tmpl w:val="6E88F968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C1CA2"/>
    <w:multiLevelType w:val="hybridMultilevel"/>
    <w:tmpl w:val="38A8EB8E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44149"/>
    <w:multiLevelType w:val="hybridMultilevel"/>
    <w:tmpl w:val="A094F454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85402"/>
    <w:multiLevelType w:val="hybridMultilevel"/>
    <w:tmpl w:val="0C569C50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E7D82"/>
    <w:multiLevelType w:val="hybridMultilevel"/>
    <w:tmpl w:val="E9B0B86A"/>
    <w:lvl w:ilvl="0" w:tplc="3C340E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1B9365F"/>
    <w:multiLevelType w:val="hybridMultilevel"/>
    <w:tmpl w:val="2E20F900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07CA3"/>
    <w:multiLevelType w:val="hybridMultilevel"/>
    <w:tmpl w:val="BDDE97B8"/>
    <w:lvl w:ilvl="0" w:tplc="48ECF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F57690"/>
    <w:multiLevelType w:val="hybridMultilevel"/>
    <w:tmpl w:val="6F080236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11F3C"/>
    <w:multiLevelType w:val="hybridMultilevel"/>
    <w:tmpl w:val="D928759C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537A8"/>
    <w:multiLevelType w:val="hybridMultilevel"/>
    <w:tmpl w:val="EB060632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709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F6E4A"/>
    <w:multiLevelType w:val="hybridMultilevel"/>
    <w:tmpl w:val="AE8A6906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4347C"/>
    <w:multiLevelType w:val="hybridMultilevel"/>
    <w:tmpl w:val="930E18A8"/>
    <w:lvl w:ilvl="0" w:tplc="76BECE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62DA1"/>
    <w:multiLevelType w:val="hybridMultilevel"/>
    <w:tmpl w:val="1B12D2A6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704C"/>
    <w:multiLevelType w:val="hybridMultilevel"/>
    <w:tmpl w:val="E0F6F290"/>
    <w:lvl w:ilvl="0" w:tplc="56206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F3BCE"/>
    <w:multiLevelType w:val="hybridMultilevel"/>
    <w:tmpl w:val="F9024BB2"/>
    <w:lvl w:ilvl="0" w:tplc="247AC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F6480"/>
    <w:multiLevelType w:val="hybridMultilevel"/>
    <w:tmpl w:val="913E7A00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C53FD"/>
    <w:multiLevelType w:val="hybridMultilevel"/>
    <w:tmpl w:val="3DE00698"/>
    <w:lvl w:ilvl="0" w:tplc="DC149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50B34"/>
    <w:multiLevelType w:val="hybridMultilevel"/>
    <w:tmpl w:val="446C3D60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703CA"/>
    <w:multiLevelType w:val="hybridMultilevel"/>
    <w:tmpl w:val="F3D27D00"/>
    <w:lvl w:ilvl="0" w:tplc="24ECE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F43F2"/>
    <w:multiLevelType w:val="hybridMultilevel"/>
    <w:tmpl w:val="B0B21140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C069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172AB"/>
    <w:multiLevelType w:val="hybridMultilevel"/>
    <w:tmpl w:val="13D64870"/>
    <w:lvl w:ilvl="0" w:tplc="03369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C49D3"/>
    <w:multiLevelType w:val="hybridMultilevel"/>
    <w:tmpl w:val="ADF642C6"/>
    <w:lvl w:ilvl="0" w:tplc="CB34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  <w:num w:numId="15">
    <w:abstractNumId w:val="16"/>
  </w:num>
  <w:num w:numId="16">
    <w:abstractNumId w:val="0"/>
  </w:num>
  <w:num w:numId="17">
    <w:abstractNumId w:val="19"/>
  </w:num>
  <w:num w:numId="18">
    <w:abstractNumId w:val="10"/>
  </w:num>
  <w:num w:numId="19">
    <w:abstractNumId w:val="14"/>
  </w:num>
  <w:num w:numId="20">
    <w:abstractNumId w:val="15"/>
  </w:num>
  <w:num w:numId="21">
    <w:abstractNumId w:val="5"/>
  </w:num>
  <w:num w:numId="22">
    <w:abstractNumId w:val="17"/>
  </w:num>
  <w:num w:numId="2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8C"/>
    <w:rsid w:val="000012D4"/>
    <w:rsid w:val="00001F8E"/>
    <w:rsid w:val="000032C6"/>
    <w:rsid w:val="00003C1E"/>
    <w:rsid w:val="000044A6"/>
    <w:rsid w:val="00006360"/>
    <w:rsid w:val="00010CA4"/>
    <w:rsid w:val="00011EF0"/>
    <w:rsid w:val="00015DF8"/>
    <w:rsid w:val="000177D6"/>
    <w:rsid w:val="00020086"/>
    <w:rsid w:val="000249CC"/>
    <w:rsid w:val="00026812"/>
    <w:rsid w:val="000268B4"/>
    <w:rsid w:val="0002697E"/>
    <w:rsid w:val="00026A0A"/>
    <w:rsid w:val="0002759B"/>
    <w:rsid w:val="0002777B"/>
    <w:rsid w:val="00027B0C"/>
    <w:rsid w:val="00030158"/>
    <w:rsid w:val="0003015C"/>
    <w:rsid w:val="000306CA"/>
    <w:rsid w:val="00033DEC"/>
    <w:rsid w:val="00036AE0"/>
    <w:rsid w:val="00037232"/>
    <w:rsid w:val="00040B4A"/>
    <w:rsid w:val="000463B2"/>
    <w:rsid w:val="000464F1"/>
    <w:rsid w:val="00050F94"/>
    <w:rsid w:val="00052506"/>
    <w:rsid w:val="00053471"/>
    <w:rsid w:val="00054102"/>
    <w:rsid w:val="0005455F"/>
    <w:rsid w:val="0005696D"/>
    <w:rsid w:val="0005768F"/>
    <w:rsid w:val="00057B3E"/>
    <w:rsid w:val="00057D64"/>
    <w:rsid w:val="00060BB4"/>
    <w:rsid w:val="00062F2E"/>
    <w:rsid w:val="000642DD"/>
    <w:rsid w:val="00064A47"/>
    <w:rsid w:val="00066107"/>
    <w:rsid w:val="000712F8"/>
    <w:rsid w:val="000722E7"/>
    <w:rsid w:val="0007555D"/>
    <w:rsid w:val="00076C43"/>
    <w:rsid w:val="000809E1"/>
    <w:rsid w:val="000812DB"/>
    <w:rsid w:val="00082466"/>
    <w:rsid w:val="00086E4A"/>
    <w:rsid w:val="000875F7"/>
    <w:rsid w:val="000912FD"/>
    <w:rsid w:val="000914AF"/>
    <w:rsid w:val="00091DA8"/>
    <w:rsid w:val="00092D13"/>
    <w:rsid w:val="00094522"/>
    <w:rsid w:val="000958D9"/>
    <w:rsid w:val="00095E15"/>
    <w:rsid w:val="000965B8"/>
    <w:rsid w:val="00096819"/>
    <w:rsid w:val="000A1C14"/>
    <w:rsid w:val="000A2F9A"/>
    <w:rsid w:val="000A351C"/>
    <w:rsid w:val="000A3662"/>
    <w:rsid w:val="000A36DE"/>
    <w:rsid w:val="000A582C"/>
    <w:rsid w:val="000B05F2"/>
    <w:rsid w:val="000B1102"/>
    <w:rsid w:val="000B2814"/>
    <w:rsid w:val="000B353A"/>
    <w:rsid w:val="000B36C5"/>
    <w:rsid w:val="000B4C4D"/>
    <w:rsid w:val="000B6D41"/>
    <w:rsid w:val="000C0096"/>
    <w:rsid w:val="000C03DD"/>
    <w:rsid w:val="000C1B8A"/>
    <w:rsid w:val="000C2A2E"/>
    <w:rsid w:val="000C2A44"/>
    <w:rsid w:val="000C5174"/>
    <w:rsid w:val="000C555F"/>
    <w:rsid w:val="000C5C3F"/>
    <w:rsid w:val="000C615C"/>
    <w:rsid w:val="000C6240"/>
    <w:rsid w:val="000C6C0A"/>
    <w:rsid w:val="000C752F"/>
    <w:rsid w:val="000D0BA6"/>
    <w:rsid w:val="000D0C31"/>
    <w:rsid w:val="000D0D3E"/>
    <w:rsid w:val="000D13C4"/>
    <w:rsid w:val="000D2F15"/>
    <w:rsid w:val="000D344F"/>
    <w:rsid w:val="000D4166"/>
    <w:rsid w:val="000D58C8"/>
    <w:rsid w:val="000D68E0"/>
    <w:rsid w:val="000D7BB3"/>
    <w:rsid w:val="000E0173"/>
    <w:rsid w:val="000E03B8"/>
    <w:rsid w:val="000E0453"/>
    <w:rsid w:val="000E1035"/>
    <w:rsid w:val="000E2B87"/>
    <w:rsid w:val="000E359E"/>
    <w:rsid w:val="000E5475"/>
    <w:rsid w:val="000E556F"/>
    <w:rsid w:val="000E6571"/>
    <w:rsid w:val="000E779F"/>
    <w:rsid w:val="000F0B0A"/>
    <w:rsid w:val="000F47F6"/>
    <w:rsid w:val="000F51B8"/>
    <w:rsid w:val="000F7B19"/>
    <w:rsid w:val="000F7BC1"/>
    <w:rsid w:val="001011B6"/>
    <w:rsid w:val="00102C04"/>
    <w:rsid w:val="00103428"/>
    <w:rsid w:val="0010506F"/>
    <w:rsid w:val="00105AC7"/>
    <w:rsid w:val="00105DC9"/>
    <w:rsid w:val="00106E6E"/>
    <w:rsid w:val="00107460"/>
    <w:rsid w:val="00110052"/>
    <w:rsid w:val="00111D7C"/>
    <w:rsid w:val="001124A6"/>
    <w:rsid w:val="00113F16"/>
    <w:rsid w:val="001142C9"/>
    <w:rsid w:val="001209EF"/>
    <w:rsid w:val="001241B0"/>
    <w:rsid w:val="00126316"/>
    <w:rsid w:val="00127424"/>
    <w:rsid w:val="0012755F"/>
    <w:rsid w:val="00127A7C"/>
    <w:rsid w:val="00131F05"/>
    <w:rsid w:val="00133418"/>
    <w:rsid w:val="00136868"/>
    <w:rsid w:val="00137BCB"/>
    <w:rsid w:val="00140670"/>
    <w:rsid w:val="00140FC4"/>
    <w:rsid w:val="00144426"/>
    <w:rsid w:val="00145DE1"/>
    <w:rsid w:val="0014611D"/>
    <w:rsid w:val="00146432"/>
    <w:rsid w:val="00146690"/>
    <w:rsid w:val="00146E4D"/>
    <w:rsid w:val="001507A7"/>
    <w:rsid w:val="001508F1"/>
    <w:rsid w:val="00151545"/>
    <w:rsid w:val="001521DD"/>
    <w:rsid w:val="00152E06"/>
    <w:rsid w:val="00153660"/>
    <w:rsid w:val="001564A5"/>
    <w:rsid w:val="001576E5"/>
    <w:rsid w:val="001617D4"/>
    <w:rsid w:val="0016292A"/>
    <w:rsid w:val="00163437"/>
    <w:rsid w:val="0016468F"/>
    <w:rsid w:val="001657D9"/>
    <w:rsid w:val="001676B1"/>
    <w:rsid w:val="00167A6E"/>
    <w:rsid w:val="00170823"/>
    <w:rsid w:val="00173D0D"/>
    <w:rsid w:val="001848A6"/>
    <w:rsid w:val="0018548C"/>
    <w:rsid w:val="001862C2"/>
    <w:rsid w:val="00193F47"/>
    <w:rsid w:val="00194721"/>
    <w:rsid w:val="00195009"/>
    <w:rsid w:val="00195E07"/>
    <w:rsid w:val="001961E2"/>
    <w:rsid w:val="00196C9D"/>
    <w:rsid w:val="001A2941"/>
    <w:rsid w:val="001A2FF1"/>
    <w:rsid w:val="001A33F3"/>
    <w:rsid w:val="001A3BB2"/>
    <w:rsid w:val="001A49E3"/>
    <w:rsid w:val="001A4C75"/>
    <w:rsid w:val="001B04F9"/>
    <w:rsid w:val="001B29EC"/>
    <w:rsid w:val="001B576A"/>
    <w:rsid w:val="001B6B4D"/>
    <w:rsid w:val="001B6F9F"/>
    <w:rsid w:val="001C0A17"/>
    <w:rsid w:val="001C0A6B"/>
    <w:rsid w:val="001C561E"/>
    <w:rsid w:val="001D0C51"/>
    <w:rsid w:val="001D1945"/>
    <w:rsid w:val="001D59AE"/>
    <w:rsid w:val="001D59E7"/>
    <w:rsid w:val="001E1D54"/>
    <w:rsid w:val="001E2EA6"/>
    <w:rsid w:val="001E3241"/>
    <w:rsid w:val="001E33AC"/>
    <w:rsid w:val="001E38A7"/>
    <w:rsid w:val="001E6321"/>
    <w:rsid w:val="001E7269"/>
    <w:rsid w:val="001E7AFD"/>
    <w:rsid w:val="001F05C6"/>
    <w:rsid w:val="001F24B4"/>
    <w:rsid w:val="001F34D2"/>
    <w:rsid w:val="001F3DE1"/>
    <w:rsid w:val="001F4EFA"/>
    <w:rsid w:val="001F599E"/>
    <w:rsid w:val="001F5F7A"/>
    <w:rsid w:val="00200A47"/>
    <w:rsid w:val="00202B75"/>
    <w:rsid w:val="002035AB"/>
    <w:rsid w:val="00203924"/>
    <w:rsid w:val="00203EA3"/>
    <w:rsid w:val="00203ECA"/>
    <w:rsid w:val="002046AE"/>
    <w:rsid w:val="00206A09"/>
    <w:rsid w:val="002102FA"/>
    <w:rsid w:val="0021294A"/>
    <w:rsid w:val="00213C4B"/>
    <w:rsid w:val="00215171"/>
    <w:rsid w:val="00215736"/>
    <w:rsid w:val="002211FF"/>
    <w:rsid w:val="0022182F"/>
    <w:rsid w:val="00221D67"/>
    <w:rsid w:val="00222514"/>
    <w:rsid w:val="00224270"/>
    <w:rsid w:val="00224B20"/>
    <w:rsid w:val="00226BEE"/>
    <w:rsid w:val="00227A20"/>
    <w:rsid w:val="00232AFA"/>
    <w:rsid w:val="00233710"/>
    <w:rsid w:val="002356CC"/>
    <w:rsid w:val="0023696F"/>
    <w:rsid w:val="00237028"/>
    <w:rsid w:val="00240910"/>
    <w:rsid w:val="00243126"/>
    <w:rsid w:val="00243189"/>
    <w:rsid w:val="00243A20"/>
    <w:rsid w:val="00244246"/>
    <w:rsid w:val="002443AF"/>
    <w:rsid w:val="00245902"/>
    <w:rsid w:val="0024612D"/>
    <w:rsid w:val="002501C3"/>
    <w:rsid w:val="0025168F"/>
    <w:rsid w:val="00253D4D"/>
    <w:rsid w:val="00253EBD"/>
    <w:rsid w:val="002554AD"/>
    <w:rsid w:val="00257ACA"/>
    <w:rsid w:val="002633CE"/>
    <w:rsid w:val="00264E7B"/>
    <w:rsid w:val="002661A8"/>
    <w:rsid w:val="0026665C"/>
    <w:rsid w:val="0026686B"/>
    <w:rsid w:val="002709A5"/>
    <w:rsid w:val="00272DB2"/>
    <w:rsid w:val="0027514B"/>
    <w:rsid w:val="00276FB9"/>
    <w:rsid w:val="00277767"/>
    <w:rsid w:val="00277C7F"/>
    <w:rsid w:val="0028017B"/>
    <w:rsid w:val="00281CE7"/>
    <w:rsid w:val="002821DC"/>
    <w:rsid w:val="0028232D"/>
    <w:rsid w:val="002843A3"/>
    <w:rsid w:val="00284E40"/>
    <w:rsid w:val="00285498"/>
    <w:rsid w:val="00290734"/>
    <w:rsid w:val="002907AC"/>
    <w:rsid w:val="00290837"/>
    <w:rsid w:val="00291092"/>
    <w:rsid w:val="002919F9"/>
    <w:rsid w:val="00292741"/>
    <w:rsid w:val="00294C78"/>
    <w:rsid w:val="002A2751"/>
    <w:rsid w:val="002A2BDA"/>
    <w:rsid w:val="002A2EF6"/>
    <w:rsid w:val="002A5300"/>
    <w:rsid w:val="002A569D"/>
    <w:rsid w:val="002A57F0"/>
    <w:rsid w:val="002B6967"/>
    <w:rsid w:val="002B7C2A"/>
    <w:rsid w:val="002C1B3B"/>
    <w:rsid w:val="002C4FA2"/>
    <w:rsid w:val="002C5982"/>
    <w:rsid w:val="002C59FA"/>
    <w:rsid w:val="002C5BEC"/>
    <w:rsid w:val="002C78E2"/>
    <w:rsid w:val="002C7ADB"/>
    <w:rsid w:val="002D07CC"/>
    <w:rsid w:val="002D13DC"/>
    <w:rsid w:val="002D4855"/>
    <w:rsid w:val="002D77CA"/>
    <w:rsid w:val="002E087D"/>
    <w:rsid w:val="002E1E03"/>
    <w:rsid w:val="002E277A"/>
    <w:rsid w:val="002E51BC"/>
    <w:rsid w:val="002E6B0A"/>
    <w:rsid w:val="002E7B63"/>
    <w:rsid w:val="002F2F02"/>
    <w:rsid w:val="002F307B"/>
    <w:rsid w:val="002F391E"/>
    <w:rsid w:val="002F669C"/>
    <w:rsid w:val="00300943"/>
    <w:rsid w:val="0030094E"/>
    <w:rsid w:val="00300C70"/>
    <w:rsid w:val="0030376D"/>
    <w:rsid w:val="003076C7"/>
    <w:rsid w:val="0031179C"/>
    <w:rsid w:val="00311CC5"/>
    <w:rsid w:val="00312A12"/>
    <w:rsid w:val="00313508"/>
    <w:rsid w:val="00315415"/>
    <w:rsid w:val="00322AB3"/>
    <w:rsid w:val="003243CF"/>
    <w:rsid w:val="00324473"/>
    <w:rsid w:val="00326159"/>
    <w:rsid w:val="003276BA"/>
    <w:rsid w:val="00330676"/>
    <w:rsid w:val="00332331"/>
    <w:rsid w:val="00333083"/>
    <w:rsid w:val="00333A4D"/>
    <w:rsid w:val="0033692F"/>
    <w:rsid w:val="00341F1B"/>
    <w:rsid w:val="003440DC"/>
    <w:rsid w:val="00344887"/>
    <w:rsid w:val="003454A0"/>
    <w:rsid w:val="00345A04"/>
    <w:rsid w:val="00345A0E"/>
    <w:rsid w:val="00346B26"/>
    <w:rsid w:val="003501F2"/>
    <w:rsid w:val="00350411"/>
    <w:rsid w:val="003508D8"/>
    <w:rsid w:val="00351BB0"/>
    <w:rsid w:val="003520AA"/>
    <w:rsid w:val="00353885"/>
    <w:rsid w:val="003539FE"/>
    <w:rsid w:val="00353AE0"/>
    <w:rsid w:val="003620F8"/>
    <w:rsid w:val="00362392"/>
    <w:rsid w:val="0036498F"/>
    <w:rsid w:val="00365785"/>
    <w:rsid w:val="00365DCF"/>
    <w:rsid w:val="003677B2"/>
    <w:rsid w:val="003724EC"/>
    <w:rsid w:val="00374302"/>
    <w:rsid w:val="00374AF4"/>
    <w:rsid w:val="00380F7A"/>
    <w:rsid w:val="00381BF7"/>
    <w:rsid w:val="00381EAC"/>
    <w:rsid w:val="00382E03"/>
    <w:rsid w:val="0038464A"/>
    <w:rsid w:val="0038516B"/>
    <w:rsid w:val="00385302"/>
    <w:rsid w:val="00385381"/>
    <w:rsid w:val="0038586A"/>
    <w:rsid w:val="0038782D"/>
    <w:rsid w:val="003911EE"/>
    <w:rsid w:val="00391A4A"/>
    <w:rsid w:val="0039265A"/>
    <w:rsid w:val="0039573F"/>
    <w:rsid w:val="00395B32"/>
    <w:rsid w:val="00396170"/>
    <w:rsid w:val="003963A8"/>
    <w:rsid w:val="00397CD1"/>
    <w:rsid w:val="003A0DC6"/>
    <w:rsid w:val="003A2BF4"/>
    <w:rsid w:val="003A3AA6"/>
    <w:rsid w:val="003A491B"/>
    <w:rsid w:val="003A563F"/>
    <w:rsid w:val="003A5E45"/>
    <w:rsid w:val="003A6905"/>
    <w:rsid w:val="003B0536"/>
    <w:rsid w:val="003B1AD2"/>
    <w:rsid w:val="003B1F61"/>
    <w:rsid w:val="003C19FD"/>
    <w:rsid w:val="003C23DA"/>
    <w:rsid w:val="003C23ED"/>
    <w:rsid w:val="003C2DBE"/>
    <w:rsid w:val="003C3A9A"/>
    <w:rsid w:val="003C4BE3"/>
    <w:rsid w:val="003C5EB2"/>
    <w:rsid w:val="003C6205"/>
    <w:rsid w:val="003D001A"/>
    <w:rsid w:val="003D0051"/>
    <w:rsid w:val="003D0D00"/>
    <w:rsid w:val="003D6FE2"/>
    <w:rsid w:val="003E1355"/>
    <w:rsid w:val="003E5594"/>
    <w:rsid w:val="003E712B"/>
    <w:rsid w:val="003F0534"/>
    <w:rsid w:val="003F103B"/>
    <w:rsid w:val="003F404D"/>
    <w:rsid w:val="003F50D5"/>
    <w:rsid w:val="003F79D8"/>
    <w:rsid w:val="004023F7"/>
    <w:rsid w:val="00402588"/>
    <w:rsid w:val="004025F4"/>
    <w:rsid w:val="004053CF"/>
    <w:rsid w:val="00414083"/>
    <w:rsid w:val="004154A8"/>
    <w:rsid w:val="004169A2"/>
    <w:rsid w:val="00416D54"/>
    <w:rsid w:val="0042053A"/>
    <w:rsid w:val="00420D09"/>
    <w:rsid w:val="00421A19"/>
    <w:rsid w:val="00423902"/>
    <w:rsid w:val="00423AB6"/>
    <w:rsid w:val="00424552"/>
    <w:rsid w:val="00424AD5"/>
    <w:rsid w:val="004264AC"/>
    <w:rsid w:val="00435C6A"/>
    <w:rsid w:val="00435FF4"/>
    <w:rsid w:val="00441598"/>
    <w:rsid w:val="00442FF5"/>
    <w:rsid w:val="00443927"/>
    <w:rsid w:val="00446900"/>
    <w:rsid w:val="00446F24"/>
    <w:rsid w:val="00446FDB"/>
    <w:rsid w:val="00450764"/>
    <w:rsid w:val="004515D7"/>
    <w:rsid w:val="00452FDA"/>
    <w:rsid w:val="004530DD"/>
    <w:rsid w:val="00454651"/>
    <w:rsid w:val="004546EA"/>
    <w:rsid w:val="00455018"/>
    <w:rsid w:val="004553FB"/>
    <w:rsid w:val="00456D11"/>
    <w:rsid w:val="00457A5C"/>
    <w:rsid w:val="004605A0"/>
    <w:rsid w:val="00460B69"/>
    <w:rsid w:val="00460BC7"/>
    <w:rsid w:val="0046167C"/>
    <w:rsid w:val="00461CD5"/>
    <w:rsid w:val="00473377"/>
    <w:rsid w:val="004739C1"/>
    <w:rsid w:val="00473B74"/>
    <w:rsid w:val="00474B67"/>
    <w:rsid w:val="0047630B"/>
    <w:rsid w:val="00480B94"/>
    <w:rsid w:val="00487F96"/>
    <w:rsid w:val="00491519"/>
    <w:rsid w:val="004920DC"/>
    <w:rsid w:val="00492105"/>
    <w:rsid w:val="00492673"/>
    <w:rsid w:val="00493274"/>
    <w:rsid w:val="004937B3"/>
    <w:rsid w:val="004957E0"/>
    <w:rsid w:val="00495DFD"/>
    <w:rsid w:val="004969F2"/>
    <w:rsid w:val="00497745"/>
    <w:rsid w:val="004A15A3"/>
    <w:rsid w:val="004A26E7"/>
    <w:rsid w:val="004A32F0"/>
    <w:rsid w:val="004A3EC9"/>
    <w:rsid w:val="004A56E9"/>
    <w:rsid w:val="004B01FD"/>
    <w:rsid w:val="004B0E4D"/>
    <w:rsid w:val="004B145C"/>
    <w:rsid w:val="004B542C"/>
    <w:rsid w:val="004B734E"/>
    <w:rsid w:val="004B7D55"/>
    <w:rsid w:val="004C0F61"/>
    <w:rsid w:val="004C143A"/>
    <w:rsid w:val="004C1805"/>
    <w:rsid w:val="004C1D87"/>
    <w:rsid w:val="004C325E"/>
    <w:rsid w:val="004C3CDD"/>
    <w:rsid w:val="004C51A8"/>
    <w:rsid w:val="004C55F8"/>
    <w:rsid w:val="004C59DF"/>
    <w:rsid w:val="004C5EBE"/>
    <w:rsid w:val="004C6A78"/>
    <w:rsid w:val="004C7041"/>
    <w:rsid w:val="004D0CA5"/>
    <w:rsid w:val="004D2491"/>
    <w:rsid w:val="004D6DB6"/>
    <w:rsid w:val="004D7824"/>
    <w:rsid w:val="004E0F68"/>
    <w:rsid w:val="004E16E3"/>
    <w:rsid w:val="004E17CB"/>
    <w:rsid w:val="004E2558"/>
    <w:rsid w:val="004E356D"/>
    <w:rsid w:val="004E3ABF"/>
    <w:rsid w:val="004E3C8C"/>
    <w:rsid w:val="004E6307"/>
    <w:rsid w:val="004E72CD"/>
    <w:rsid w:val="004F044D"/>
    <w:rsid w:val="004F04B3"/>
    <w:rsid w:val="004F1EB1"/>
    <w:rsid w:val="004F2AC1"/>
    <w:rsid w:val="004F2EF4"/>
    <w:rsid w:val="004F366A"/>
    <w:rsid w:val="004F407E"/>
    <w:rsid w:val="0050016E"/>
    <w:rsid w:val="00501880"/>
    <w:rsid w:val="00501DAD"/>
    <w:rsid w:val="005023F5"/>
    <w:rsid w:val="00505683"/>
    <w:rsid w:val="00505956"/>
    <w:rsid w:val="005069F2"/>
    <w:rsid w:val="0050786C"/>
    <w:rsid w:val="0051277C"/>
    <w:rsid w:val="00512783"/>
    <w:rsid w:val="005132F5"/>
    <w:rsid w:val="00514D8B"/>
    <w:rsid w:val="00514ECD"/>
    <w:rsid w:val="00517083"/>
    <w:rsid w:val="005175E8"/>
    <w:rsid w:val="00517B8A"/>
    <w:rsid w:val="005214E9"/>
    <w:rsid w:val="00523273"/>
    <w:rsid w:val="005251C6"/>
    <w:rsid w:val="00526EE2"/>
    <w:rsid w:val="005275A2"/>
    <w:rsid w:val="0053101E"/>
    <w:rsid w:val="00531C3B"/>
    <w:rsid w:val="005326B3"/>
    <w:rsid w:val="005405BB"/>
    <w:rsid w:val="00542179"/>
    <w:rsid w:val="00542A18"/>
    <w:rsid w:val="0054369E"/>
    <w:rsid w:val="005469E0"/>
    <w:rsid w:val="00546C59"/>
    <w:rsid w:val="005515E1"/>
    <w:rsid w:val="00554BEA"/>
    <w:rsid w:val="005560CA"/>
    <w:rsid w:val="005565CD"/>
    <w:rsid w:val="00564622"/>
    <w:rsid w:val="00566C35"/>
    <w:rsid w:val="005713E6"/>
    <w:rsid w:val="005714F0"/>
    <w:rsid w:val="00577170"/>
    <w:rsid w:val="00577985"/>
    <w:rsid w:val="00580CB6"/>
    <w:rsid w:val="005813CA"/>
    <w:rsid w:val="00581CFC"/>
    <w:rsid w:val="00582030"/>
    <w:rsid w:val="00582747"/>
    <w:rsid w:val="0059015C"/>
    <w:rsid w:val="00593F86"/>
    <w:rsid w:val="005940D9"/>
    <w:rsid w:val="0059594B"/>
    <w:rsid w:val="00596900"/>
    <w:rsid w:val="00597296"/>
    <w:rsid w:val="00597CB7"/>
    <w:rsid w:val="005A03E8"/>
    <w:rsid w:val="005A1EE1"/>
    <w:rsid w:val="005A336B"/>
    <w:rsid w:val="005A7451"/>
    <w:rsid w:val="005B0994"/>
    <w:rsid w:val="005B09AC"/>
    <w:rsid w:val="005B4B44"/>
    <w:rsid w:val="005C0D65"/>
    <w:rsid w:val="005C1330"/>
    <w:rsid w:val="005C533E"/>
    <w:rsid w:val="005C5500"/>
    <w:rsid w:val="005D0D3A"/>
    <w:rsid w:val="005D0ED8"/>
    <w:rsid w:val="005D18D9"/>
    <w:rsid w:val="005D1FB2"/>
    <w:rsid w:val="005D3B03"/>
    <w:rsid w:val="005D45D7"/>
    <w:rsid w:val="005D590D"/>
    <w:rsid w:val="005D6794"/>
    <w:rsid w:val="005D6FA0"/>
    <w:rsid w:val="005D72E1"/>
    <w:rsid w:val="005E2815"/>
    <w:rsid w:val="005E2CC8"/>
    <w:rsid w:val="005E6AB0"/>
    <w:rsid w:val="005E6C84"/>
    <w:rsid w:val="005E70B1"/>
    <w:rsid w:val="005E72B8"/>
    <w:rsid w:val="005F01E8"/>
    <w:rsid w:val="005F22DA"/>
    <w:rsid w:val="005F2FA1"/>
    <w:rsid w:val="006002E2"/>
    <w:rsid w:val="00600AC6"/>
    <w:rsid w:val="00601D73"/>
    <w:rsid w:val="006024C3"/>
    <w:rsid w:val="006029C9"/>
    <w:rsid w:val="00604D88"/>
    <w:rsid w:val="006075C7"/>
    <w:rsid w:val="00607808"/>
    <w:rsid w:val="00611C69"/>
    <w:rsid w:val="00611EAE"/>
    <w:rsid w:val="00612334"/>
    <w:rsid w:val="00615B44"/>
    <w:rsid w:val="00617B4E"/>
    <w:rsid w:val="00620F52"/>
    <w:rsid w:val="00622168"/>
    <w:rsid w:val="006223A9"/>
    <w:rsid w:val="00622BB4"/>
    <w:rsid w:val="0062723C"/>
    <w:rsid w:val="0063371A"/>
    <w:rsid w:val="00634A98"/>
    <w:rsid w:val="00635FBA"/>
    <w:rsid w:val="0064051C"/>
    <w:rsid w:val="00647CAA"/>
    <w:rsid w:val="006501D5"/>
    <w:rsid w:val="006509B4"/>
    <w:rsid w:val="00651730"/>
    <w:rsid w:val="0065318A"/>
    <w:rsid w:val="00653611"/>
    <w:rsid w:val="00653C57"/>
    <w:rsid w:val="00656E6A"/>
    <w:rsid w:val="006604DB"/>
    <w:rsid w:val="00661872"/>
    <w:rsid w:val="00662629"/>
    <w:rsid w:val="00664DF1"/>
    <w:rsid w:val="00667664"/>
    <w:rsid w:val="006677E1"/>
    <w:rsid w:val="00667C2A"/>
    <w:rsid w:val="00670DD3"/>
    <w:rsid w:val="006726C7"/>
    <w:rsid w:val="00672AFF"/>
    <w:rsid w:val="00673200"/>
    <w:rsid w:val="0067378C"/>
    <w:rsid w:val="00674253"/>
    <w:rsid w:val="006756A8"/>
    <w:rsid w:val="00681AA8"/>
    <w:rsid w:val="00681F01"/>
    <w:rsid w:val="006829AC"/>
    <w:rsid w:val="00682D14"/>
    <w:rsid w:val="0068572A"/>
    <w:rsid w:val="00687467"/>
    <w:rsid w:val="00693315"/>
    <w:rsid w:val="00693737"/>
    <w:rsid w:val="006968B3"/>
    <w:rsid w:val="00696DA8"/>
    <w:rsid w:val="00697071"/>
    <w:rsid w:val="00697E1F"/>
    <w:rsid w:val="006A1B13"/>
    <w:rsid w:val="006A3804"/>
    <w:rsid w:val="006A6A31"/>
    <w:rsid w:val="006B0C21"/>
    <w:rsid w:val="006B1514"/>
    <w:rsid w:val="006B1851"/>
    <w:rsid w:val="006B2B57"/>
    <w:rsid w:val="006B3672"/>
    <w:rsid w:val="006B3B55"/>
    <w:rsid w:val="006B40E4"/>
    <w:rsid w:val="006B410A"/>
    <w:rsid w:val="006B5464"/>
    <w:rsid w:val="006B565B"/>
    <w:rsid w:val="006B5CE8"/>
    <w:rsid w:val="006B6B9A"/>
    <w:rsid w:val="006B79BE"/>
    <w:rsid w:val="006C0AF2"/>
    <w:rsid w:val="006C134C"/>
    <w:rsid w:val="006C347E"/>
    <w:rsid w:val="006C44E7"/>
    <w:rsid w:val="006C4D8E"/>
    <w:rsid w:val="006E113F"/>
    <w:rsid w:val="006E3054"/>
    <w:rsid w:val="006E3B3D"/>
    <w:rsid w:val="006E4646"/>
    <w:rsid w:val="006E4A1C"/>
    <w:rsid w:val="006E4D8C"/>
    <w:rsid w:val="006F0B1B"/>
    <w:rsid w:val="006F0DB1"/>
    <w:rsid w:val="006F0FAD"/>
    <w:rsid w:val="006F18B9"/>
    <w:rsid w:val="006F1D30"/>
    <w:rsid w:val="006F49F4"/>
    <w:rsid w:val="006F6038"/>
    <w:rsid w:val="0070174D"/>
    <w:rsid w:val="00705AC5"/>
    <w:rsid w:val="00705EB0"/>
    <w:rsid w:val="0070648B"/>
    <w:rsid w:val="007064AA"/>
    <w:rsid w:val="0070766B"/>
    <w:rsid w:val="0071024D"/>
    <w:rsid w:val="00711709"/>
    <w:rsid w:val="007121E0"/>
    <w:rsid w:val="007127F8"/>
    <w:rsid w:val="0071317B"/>
    <w:rsid w:val="00717AAD"/>
    <w:rsid w:val="007226AC"/>
    <w:rsid w:val="0072468D"/>
    <w:rsid w:val="00725454"/>
    <w:rsid w:val="0072607F"/>
    <w:rsid w:val="0072671C"/>
    <w:rsid w:val="00726E8A"/>
    <w:rsid w:val="00734326"/>
    <w:rsid w:val="00735AD6"/>
    <w:rsid w:val="00737522"/>
    <w:rsid w:val="007408B2"/>
    <w:rsid w:val="007415D6"/>
    <w:rsid w:val="007435A8"/>
    <w:rsid w:val="00743F17"/>
    <w:rsid w:val="0074450C"/>
    <w:rsid w:val="0074567B"/>
    <w:rsid w:val="00746FF6"/>
    <w:rsid w:val="0075071C"/>
    <w:rsid w:val="00752938"/>
    <w:rsid w:val="00753F9A"/>
    <w:rsid w:val="00756BC1"/>
    <w:rsid w:val="0076630F"/>
    <w:rsid w:val="00767CDD"/>
    <w:rsid w:val="007711CF"/>
    <w:rsid w:val="0077125A"/>
    <w:rsid w:val="00771CB5"/>
    <w:rsid w:val="00771F6E"/>
    <w:rsid w:val="0077263F"/>
    <w:rsid w:val="0077268C"/>
    <w:rsid w:val="00773D27"/>
    <w:rsid w:val="00773FAE"/>
    <w:rsid w:val="007745D3"/>
    <w:rsid w:val="0077669A"/>
    <w:rsid w:val="00781D43"/>
    <w:rsid w:val="00786952"/>
    <w:rsid w:val="00791953"/>
    <w:rsid w:val="00791C79"/>
    <w:rsid w:val="00793338"/>
    <w:rsid w:val="007977E4"/>
    <w:rsid w:val="007A21C2"/>
    <w:rsid w:val="007A2A71"/>
    <w:rsid w:val="007A2B5D"/>
    <w:rsid w:val="007A3FAA"/>
    <w:rsid w:val="007A4B9C"/>
    <w:rsid w:val="007B03D4"/>
    <w:rsid w:val="007B3031"/>
    <w:rsid w:val="007B4073"/>
    <w:rsid w:val="007B4127"/>
    <w:rsid w:val="007B54CD"/>
    <w:rsid w:val="007C3E7D"/>
    <w:rsid w:val="007C64D2"/>
    <w:rsid w:val="007D20C8"/>
    <w:rsid w:val="007D2E31"/>
    <w:rsid w:val="007D6904"/>
    <w:rsid w:val="007D79E5"/>
    <w:rsid w:val="007E02CA"/>
    <w:rsid w:val="007E3823"/>
    <w:rsid w:val="007E4708"/>
    <w:rsid w:val="007E4B22"/>
    <w:rsid w:val="007E6D47"/>
    <w:rsid w:val="007E6F85"/>
    <w:rsid w:val="007F16F0"/>
    <w:rsid w:val="007F1873"/>
    <w:rsid w:val="007F2163"/>
    <w:rsid w:val="007F338E"/>
    <w:rsid w:val="007F7F37"/>
    <w:rsid w:val="0080060B"/>
    <w:rsid w:val="00800DCB"/>
    <w:rsid w:val="00813512"/>
    <w:rsid w:val="008155A3"/>
    <w:rsid w:val="0081653F"/>
    <w:rsid w:val="0081705A"/>
    <w:rsid w:val="00817824"/>
    <w:rsid w:val="00821913"/>
    <w:rsid w:val="008225EF"/>
    <w:rsid w:val="00823BC4"/>
    <w:rsid w:val="0082506D"/>
    <w:rsid w:val="0082741F"/>
    <w:rsid w:val="0082790D"/>
    <w:rsid w:val="00827F1F"/>
    <w:rsid w:val="008301EE"/>
    <w:rsid w:val="0083072C"/>
    <w:rsid w:val="008315CB"/>
    <w:rsid w:val="0083169B"/>
    <w:rsid w:val="008326F2"/>
    <w:rsid w:val="00832A01"/>
    <w:rsid w:val="00833C55"/>
    <w:rsid w:val="008342C3"/>
    <w:rsid w:val="00834ACE"/>
    <w:rsid w:val="0083694C"/>
    <w:rsid w:val="008411C9"/>
    <w:rsid w:val="00841AE5"/>
    <w:rsid w:val="00842DD2"/>
    <w:rsid w:val="008441A5"/>
    <w:rsid w:val="008445BF"/>
    <w:rsid w:val="00846D1E"/>
    <w:rsid w:val="00852601"/>
    <w:rsid w:val="00855339"/>
    <w:rsid w:val="008561DA"/>
    <w:rsid w:val="0085644B"/>
    <w:rsid w:val="00862288"/>
    <w:rsid w:val="008628CB"/>
    <w:rsid w:val="00863EE4"/>
    <w:rsid w:val="0086653E"/>
    <w:rsid w:val="008709D0"/>
    <w:rsid w:val="00873029"/>
    <w:rsid w:val="008733BC"/>
    <w:rsid w:val="0087344F"/>
    <w:rsid w:val="00875A25"/>
    <w:rsid w:val="008764A9"/>
    <w:rsid w:val="0087686F"/>
    <w:rsid w:val="0088036C"/>
    <w:rsid w:val="00880921"/>
    <w:rsid w:val="008811B7"/>
    <w:rsid w:val="008828AF"/>
    <w:rsid w:val="008840F3"/>
    <w:rsid w:val="00884FEA"/>
    <w:rsid w:val="00886669"/>
    <w:rsid w:val="00887A50"/>
    <w:rsid w:val="00890CF8"/>
    <w:rsid w:val="00892AD3"/>
    <w:rsid w:val="00893C1D"/>
    <w:rsid w:val="00893C84"/>
    <w:rsid w:val="00895B23"/>
    <w:rsid w:val="008966E7"/>
    <w:rsid w:val="00897829"/>
    <w:rsid w:val="00897DD9"/>
    <w:rsid w:val="008A2C97"/>
    <w:rsid w:val="008A4F24"/>
    <w:rsid w:val="008A6EE3"/>
    <w:rsid w:val="008B006C"/>
    <w:rsid w:val="008B016B"/>
    <w:rsid w:val="008B0D1D"/>
    <w:rsid w:val="008B2EE1"/>
    <w:rsid w:val="008B3197"/>
    <w:rsid w:val="008B54F7"/>
    <w:rsid w:val="008B5DD6"/>
    <w:rsid w:val="008B6306"/>
    <w:rsid w:val="008B678B"/>
    <w:rsid w:val="008C0DFF"/>
    <w:rsid w:val="008C21BA"/>
    <w:rsid w:val="008C241F"/>
    <w:rsid w:val="008C2FFF"/>
    <w:rsid w:val="008D0BDE"/>
    <w:rsid w:val="008D0FEB"/>
    <w:rsid w:val="008D2CD3"/>
    <w:rsid w:val="008D4546"/>
    <w:rsid w:val="008D48E4"/>
    <w:rsid w:val="008D70EB"/>
    <w:rsid w:val="008E0CED"/>
    <w:rsid w:val="008E4D5A"/>
    <w:rsid w:val="008E4FFA"/>
    <w:rsid w:val="008E550F"/>
    <w:rsid w:val="008E5A58"/>
    <w:rsid w:val="008E70B6"/>
    <w:rsid w:val="008E75A8"/>
    <w:rsid w:val="008F2695"/>
    <w:rsid w:val="008F28B4"/>
    <w:rsid w:val="008F38C8"/>
    <w:rsid w:val="008F501E"/>
    <w:rsid w:val="008F5169"/>
    <w:rsid w:val="008F59E8"/>
    <w:rsid w:val="008F7C8A"/>
    <w:rsid w:val="00903431"/>
    <w:rsid w:val="00905635"/>
    <w:rsid w:val="00906C47"/>
    <w:rsid w:val="00912BAF"/>
    <w:rsid w:val="009139CE"/>
    <w:rsid w:val="00921574"/>
    <w:rsid w:val="009263D0"/>
    <w:rsid w:val="0092711B"/>
    <w:rsid w:val="009274C7"/>
    <w:rsid w:val="00927785"/>
    <w:rsid w:val="00927B52"/>
    <w:rsid w:val="009304B8"/>
    <w:rsid w:val="00932305"/>
    <w:rsid w:val="009340F9"/>
    <w:rsid w:val="00936292"/>
    <w:rsid w:val="00937A4B"/>
    <w:rsid w:val="00940681"/>
    <w:rsid w:val="00943DF5"/>
    <w:rsid w:val="00944C1F"/>
    <w:rsid w:val="00944DDD"/>
    <w:rsid w:val="00945361"/>
    <w:rsid w:val="00947232"/>
    <w:rsid w:val="00950A30"/>
    <w:rsid w:val="00951118"/>
    <w:rsid w:val="009513F1"/>
    <w:rsid w:val="00951949"/>
    <w:rsid w:val="009545B7"/>
    <w:rsid w:val="00955908"/>
    <w:rsid w:val="009562C9"/>
    <w:rsid w:val="009607AD"/>
    <w:rsid w:val="009636FA"/>
    <w:rsid w:val="00964410"/>
    <w:rsid w:val="00966F30"/>
    <w:rsid w:val="00972058"/>
    <w:rsid w:val="0097209D"/>
    <w:rsid w:val="009724D3"/>
    <w:rsid w:val="009768E3"/>
    <w:rsid w:val="00977302"/>
    <w:rsid w:val="00983D11"/>
    <w:rsid w:val="009845D0"/>
    <w:rsid w:val="00985318"/>
    <w:rsid w:val="00985A7F"/>
    <w:rsid w:val="00986105"/>
    <w:rsid w:val="009861B1"/>
    <w:rsid w:val="0098796D"/>
    <w:rsid w:val="009903CB"/>
    <w:rsid w:val="009904A7"/>
    <w:rsid w:val="00991859"/>
    <w:rsid w:val="00991C48"/>
    <w:rsid w:val="0099256B"/>
    <w:rsid w:val="00997118"/>
    <w:rsid w:val="00997BA0"/>
    <w:rsid w:val="009A0196"/>
    <w:rsid w:val="009A05EF"/>
    <w:rsid w:val="009A12D1"/>
    <w:rsid w:val="009A5055"/>
    <w:rsid w:val="009A7743"/>
    <w:rsid w:val="009B08E9"/>
    <w:rsid w:val="009B1C68"/>
    <w:rsid w:val="009B1D6A"/>
    <w:rsid w:val="009B296D"/>
    <w:rsid w:val="009B3587"/>
    <w:rsid w:val="009B4B75"/>
    <w:rsid w:val="009B57F2"/>
    <w:rsid w:val="009B5CED"/>
    <w:rsid w:val="009C2970"/>
    <w:rsid w:val="009C41EF"/>
    <w:rsid w:val="009C4FF5"/>
    <w:rsid w:val="009C51E8"/>
    <w:rsid w:val="009D091E"/>
    <w:rsid w:val="009D2840"/>
    <w:rsid w:val="009D79B9"/>
    <w:rsid w:val="009D7ABE"/>
    <w:rsid w:val="009E10DB"/>
    <w:rsid w:val="009E324C"/>
    <w:rsid w:val="009E3BDC"/>
    <w:rsid w:val="009E3C65"/>
    <w:rsid w:val="009E5EE3"/>
    <w:rsid w:val="009E6D4C"/>
    <w:rsid w:val="009F24A1"/>
    <w:rsid w:val="009F3748"/>
    <w:rsid w:val="009F729C"/>
    <w:rsid w:val="009F7C4A"/>
    <w:rsid w:val="00A026BE"/>
    <w:rsid w:val="00A0472E"/>
    <w:rsid w:val="00A05248"/>
    <w:rsid w:val="00A05A74"/>
    <w:rsid w:val="00A05B61"/>
    <w:rsid w:val="00A05E3F"/>
    <w:rsid w:val="00A11475"/>
    <w:rsid w:val="00A11F9E"/>
    <w:rsid w:val="00A15330"/>
    <w:rsid w:val="00A15389"/>
    <w:rsid w:val="00A164CA"/>
    <w:rsid w:val="00A16684"/>
    <w:rsid w:val="00A20B21"/>
    <w:rsid w:val="00A20E17"/>
    <w:rsid w:val="00A21D17"/>
    <w:rsid w:val="00A222ED"/>
    <w:rsid w:val="00A22EA2"/>
    <w:rsid w:val="00A24C19"/>
    <w:rsid w:val="00A27557"/>
    <w:rsid w:val="00A27776"/>
    <w:rsid w:val="00A2779C"/>
    <w:rsid w:val="00A302AF"/>
    <w:rsid w:val="00A31E41"/>
    <w:rsid w:val="00A32459"/>
    <w:rsid w:val="00A3250B"/>
    <w:rsid w:val="00A325D4"/>
    <w:rsid w:val="00A3300B"/>
    <w:rsid w:val="00A340C4"/>
    <w:rsid w:val="00A3527A"/>
    <w:rsid w:val="00A35E9F"/>
    <w:rsid w:val="00A36C16"/>
    <w:rsid w:val="00A41A47"/>
    <w:rsid w:val="00A42346"/>
    <w:rsid w:val="00A432DF"/>
    <w:rsid w:val="00A43CCA"/>
    <w:rsid w:val="00A44B28"/>
    <w:rsid w:val="00A4628F"/>
    <w:rsid w:val="00A47A63"/>
    <w:rsid w:val="00A53C6C"/>
    <w:rsid w:val="00A53CEB"/>
    <w:rsid w:val="00A573C4"/>
    <w:rsid w:val="00A57A2C"/>
    <w:rsid w:val="00A609D6"/>
    <w:rsid w:val="00A61B79"/>
    <w:rsid w:val="00A61D7E"/>
    <w:rsid w:val="00A657B7"/>
    <w:rsid w:val="00A672F2"/>
    <w:rsid w:val="00A67B39"/>
    <w:rsid w:val="00A700FE"/>
    <w:rsid w:val="00A71792"/>
    <w:rsid w:val="00A73067"/>
    <w:rsid w:val="00A7329B"/>
    <w:rsid w:val="00A73825"/>
    <w:rsid w:val="00A73F36"/>
    <w:rsid w:val="00A76B76"/>
    <w:rsid w:val="00A80F8E"/>
    <w:rsid w:val="00A8102E"/>
    <w:rsid w:val="00A81E7B"/>
    <w:rsid w:val="00A82A14"/>
    <w:rsid w:val="00A82A26"/>
    <w:rsid w:val="00A937FA"/>
    <w:rsid w:val="00A940C0"/>
    <w:rsid w:val="00A96939"/>
    <w:rsid w:val="00A96D31"/>
    <w:rsid w:val="00AA0C81"/>
    <w:rsid w:val="00AA16E1"/>
    <w:rsid w:val="00AA77F7"/>
    <w:rsid w:val="00AB1B35"/>
    <w:rsid w:val="00AB2A67"/>
    <w:rsid w:val="00AB33D6"/>
    <w:rsid w:val="00AB4011"/>
    <w:rsid w:val="00AB61F2"/>
    <w:rsid w:val="00AB7900"/>
    <w:rsid w:val="00AC0FF0"/>
    <w:rsid w:val="00AC1B6D"/>
    <w:rsid w:val="00AC2045"/>
    <w:rsid w:val="00AC6FF2"/>
    <w:rsid w:val="00AD220E"/>
    <w:rsid w:val="00AD2323"/>
    <w:rsid w:val="00AD358F"/>
    <w:rsid w:val="00AD4A5E"/>
    <w:rsid w:val="00AE4EEA"/>
    <w:rsid w:val="00AF0B71"/>
    <w:rsid w:val="00AF4740"/>
    <w:rsid w:val="00AF47DC"/>
    <w:rsid w:val="00AF6123"/>
    <w:rsid w:val="00AF617E"/>
    <w:rsid w:val="00AF74CF"/>
    <w:rsid w:val="00B02DC9"/>
    <w:rsid w:val="00B03845"/>
    <w:rsid w:val="00B03E87"/>
    <w:rsid w:val="00B055E5"/>
    <w:rsid w:val="00B07BBF"/>
    <w:rsid w:val="00B105A1"/>
    <w:rsid w:val="00B13E33"/>
    <w:rsid w:val="00B1404B"/>
    <w:rsid w:val="00B150AA"/>
    <w:rsid w:val="00B17ADB"/>
    <w:rsid w:val="00B20911"/>
    <w:rsid w:val="00B248ED"/>
    <w:rsid w:val="00B25190"/>
    <w:rsid w:val="00B33692"/>
    <w:rsid w:val="00B34082"/>
    <w:rsid w:val="00B36ACE"/>
    <w:rsid w:val="00B36D7D"/>
    <w:rsid w:val="00B374A3"/>
    <w:rsid w:val="00B40321"/>
    <w:rsid w:val="00B403C3"/>
    <w:rsid w:val="00B408FE"/>
    <w:rsid w:val="00B41A6D"/>
    <w:rsid w:val="00B429D6"/>
    <w:rsid w:val="00B42FA4"/>
    <w:rsid w:val="00B443C0"/>
    <w:rsid w:val="00B455B6"/>
    <w:rsid w:val="00B459BD"/>
    <w:rsid w:val="00B47D50"/>
    <w:rsid w:val="00B47DFA"/>
    <w:rsid w:val="00B50CEB"/>
    <w:rsid w:val="00B514D1"/>
    <w:rsid w:val="00B53D2C"/>
    <w:rsid w:val="00B53DCF"/>
    <w:rsid w:val="00B55477"/>
    <w:rsid w:val="00B62B1F"/>
    <w:rsid w:val="00B64880"/>
    <w:rsid w:val="00B70117"/>
    <w:rsid w:val="00B73693"/>
    <w:rsid w:val="00B73C69"/>
    <w:rsid w:val="00B754D5"/>
    <w:rsid w:val="00B766CD"/>
    <w:rsid w:val="00B83014"/>
    <w:rsid w:val="00B84CF0"/>
    <w:rsid w:val="00B87AE2"/>
    <w:rsid w:val="00B87FD2"/>
    <w:rsid w:val="00B90AC8"/>
    <w:rsid w:val="00B90FE3"/>
    <w:rsid w:val="00B92A5E"/>
    <w:rsid w:val="00B94B68"/>
    <w:rsid w:val="00B954D5"/>
    <w:rsid w:val="00B95894"/>
    <w:rsid w:val="00B97165"/>
    <w:rsid w:val="00B97CCA"/>
    <w:rsid w:val="00BA144C"/>
    <w:rsid w:val="00BA50FC"/>
    <w:rsid w:val="00BA5371"/>
    <w:rsid w:val="00BA6273"/>
    <w:rsid w:val="00BB031C"/>
    <w:rsid w:val="00BB3CF5"/>
    <w:rsid w:val="00BB462C"/>
    <w:rsid w:val="00BB679F"/>
    <w:rsid w:val="00BB7BF4"/>
    <w:rsid w:val="00BC049D"/>
    <w:rsid w:val="00BC4E96"/>
    <w:rsid w:val="00BC634E"/>
    <w:rsid w:val="00BD1683"/>
    <w:rsid w:val="00BD2AC7"/>
    <w:rsid w:val="00BD414F"/>
    <w:rsid w:val="00BD60C9"/>
    <w:rsid w:val="00BD7AE1"/>
    <w:rsid w:val="00BE16C1"/>
    <w:rsid w:val="00BE29A5"/>
    <w:rsid w:val="00BE3D8A"/>
    <w:rsid w:val="00BE44DD"/>
    <w:rsid w:val="00BE4C54"/>
    <w:rsid w:val="00BE629A"/>
    <w:rsid w:val="00BE6529"/>
    <w:rsid w:val="00BE6C03"/>
    <w:rsid w:val="00BE715D"/>
    <w:rsid w:val="00BE76B3"/>
    <w:rsid w:val="00BE79B0"/>
    <w:rsid w:val="00BE7B36"/>
    <w:rsid w:val="00BF21AB"/>
    <w:rsid w:val="00BF4F78"/>
    <w:rsid w:val="00BF6092"/>
    <w:rsid w:val="00BF6B83"/>
    <w:rsid w:val="00BF7320"/>
    <w:rsid w:val="00BF7FA4"/>
    <w:rsid w:val="00C011C4"/>
    <w:rsid w:val="00C022F0"/>
    <w:rsid w:val="00C0329B"/>
    <w:rsid w:val="00C033C0"/>
    <w:rsid w:val="00C04555"/>
    <w:rsid w:val="00C05B21"/>
    <w:rsid w:val="00C0786F"/>
    <w:rsid w:val="00C15C5F"/>
    <w:rsid w:val="00C172A2"/>
    <w:rsid w:val="00C17FC6"/>
    <w:rsid w:val="00C21DD2"/>
    <w:rsid w:val="00C24ECF"/>
    <w:rsid w:val="00C26056"/>
    <w:rsid w:val="00C261EB"/>
    <w:rsid w:val="00C35AAB"/>
    <w:rsid w:val="00C376DB"/>
    <w:rsid w:val="00C3794B"/>
    <w:rsid w:val="00C40496"/>
    <w:rsid w:val="00C44A2C"/>
    <w:rsid w:val="00C45D32"/>
    <w:rsid w:val="00C47680"/>
    <w:rsid w:val="00C51FF2"/>
    <w:rsid w:val="00C53645"/>
    <w:rsid w:val="00C53909"/>
    <w:rsid w:val="00C53D1C"/>
    <w:rsid w:val="00C56586"/>
    <w:rsid w:val="00C569DF"/>
    <w:rsid w:val="00C56F90"/>
    <w:rsid w:val="00C6291D"/>
    <w:rsid w:val="00C648C3"/>
    <w:rsid w:val="00C665E5"/>
    <w:rsid w:val="00C72A14"/>
    <w:rsid w:val="00C7602B"/>
    <w:rsid w:val="00C76296"/>
    <w:rsid w:val="00C7776D"/>
    <w:rsid w:val="00C80104"/>
    <w:rsid w:val="00C8091B"/>
    <w:rsid w:val="00C82BD8"/>
    <w:rsid w:val="00C84299"/>
    <w:rsid w:val="00C851E5"/>
    <w:rsid w:val="00C87510"/>
    <w:rsid w:val="00C87A4D"/>
    <w:rsid w:val="00C90BE3"/>
    <w:rsid w:val="00C90BE5"/>
    <w:rsid w:val="00C9111C"/>
    <w:rsid w:val="00C918EB"/>
    <w:rsid w:val="00C929DB"/>
    <w:rsid w:val="00C936ED"/>
    <w:rsid w:val="00C94652"/>
    <w:rsid w:val="00C96320"/>
    <w:rsid w:val="00C96B08"/>
    <w:rsid w:val="00CA1496"/>
    <w:rsid w:val="00CA296D"/>
    <w:rsid w:val="00CA32C7"/>
    <w:rsid w:val="00CA4009"/>
    <w:rsid w:val="00CA4271"/>
    <w:rsid w:val="00CA5BDF"/>
    <w:rsid w:val="00CB4F61"/>
    <w:rsid w:val="00CB638D"/>
    <w:rsid w:val="00CC0040"/>
    <w:rsid w:val="00CC39EB"/>
    <w:rsid w:val="00CC6D4F"/>
    <w:rsid w:val="00CD35B7"/>
    <w:rsid w:val="00CD4611"/>
    <w:rsid w:val="00CD525A"/>
    <w:rsid w:val="00CD5329"/>
    <w:rsid w:val="00CD761E"/>
    <w:rsid w:val="00CE0E75"/>
    <w:rsid w:val="00CE1DC0"/>
    <w:rsid w:val="00CE22AB"/>
    <w:rsid w:val="00CE2CDF"/>
    <w:rsid w:val="00CE520F"/>
    <w:rsid w:val="00CE690D"/>
    <w:rsid w:val="00CF015C"/>
    <w:rsid w:val="00CF0839"/>
    <w:rsid w:val="00CF3BEF"/>
    <w:rsid w:val="00CF47F2"/>
    <w:rsid w:val="00CF5D52"/>
    <w:rsid w:val="00CF7776"/>
    <w:rsid w:val="00D000EB"/>
    <w:rsid w:val="00D06D9F"/>
    <w:rsid w:val="00D0784D"/>
    <w:rsid w:val="00D12A4D"/>
    <w:rsid w:val="00D211A8"/>
    <w:rsid w:val="00D22B96"/>
    <w:rsid w:val="00D24516"/>
    <w:rsid w:val="00D25006"/>
    <w:rsid w:val="00D2614D"/>
    <w:rsid w:val="00D335DE"/>
    <w:rsid w:val="00D33897"/>
    <w:rsid w:val="00D33BE3"/>
    <w:rsid w:val="00D359B9"/>
    <w:rsid w:val="00D46FA7"/>
    <w:rsid w:val="00D50A8F"/>
    <w:rsid w:val="00D50D2F"/>
    <w:rsid w:val="00D52811"/>
    <w:rsid w:val="00D5479A"/>
    <w:rsid w:val="00D55352"/>
    <w:rsid w:val="00D55501"/>
    <w:rsid w:val="00D56F61"/>
    <w:rsid w:val="00D608B3"/>
    <w:rsid w:val="00D60CF0"/>
    <w:rsid w:val="00D61C32"/>
    <w:rsid w:val="00D6366D"/>
    <w:rsid w:val="00D70D05"/>
    <w:rsid w:val="00D73A57"/>
    <w:rsid w:val="00D73D40"/>
    <w:rsid w:val="00D76438"/>
    <w:rsid w:val="00D76557"/>
    <w:rsid w:val="00D7759C"/>
    <w:rsid w:val="00D77792"/>
    <w:rsid w:val="00D80EA9"/>
    <w:rsid w:val="00D81E28"/>
    <w:rsid w:val="00D8288C"/>
    <w:rsid w:val="00D83C7A"/>
    <w:rsid w:val="00D847ED"/>
    <w:rsid w:val="00D858A3"/>
    <w:rsid w:val="00D87048"/>
    <w:rsid w:val="00D87F4E"/>
    <w:rsid w:val="00D977A2"/>
    <w:rsid w:val="00DA1E8D"/>
    <w:rsid w:val="00DA27E7"/>
    <w:rsid w:val="00DA391F"/>
    <w:rsid w:val="00DA6122"/>
    <w:rsid w:val="00DB10A3"/>
    <w:rsid w:val="00DB2398"/>
    <w:rsid w:val="00DB43E3"/>
    <w:rsid w:val="00DB4F40"/>
    <w:rsid w:val="00DB51ED"/>
    <w:rsid w:val="00DB7826"/>
    <w:rsid w:val="00DC2710"/>
    <w:rsid w:val="00DC3AAB"/>
    <w:rsid w:val="00DC3E32"/>
    <w:rsid w:val="00DC4D97"/>
    <w:rsid w:val="00DC77CC"/>
    <w:rsid w:val="00DD2089"/>
    <w:rsid w:val="00DD4183"/>
    <w:rsid w:val="00DD4CFD"/>
    <w:rsid w:val="00DD4DAF"/>
    <w:rsid w:val="00DD60F6"/>
    <w:rsid w:val="00DD6408"/>
    <w:rsid w:val="00DD6DAE"/>
    <w:rsid w:val="00DD7C18"/>
    <w:rsid w:val="00DE18A9"/>
    <w:rsid w:val="00DE2D1B"/>
    <w:rsid w:val="00DE35F3"/>
    <w:rsid w:val="00DE50D7"/>
    <w:rsid w:val="00DE73DF"/>
    <w:rsid w:val="00DF31E2"/>
    <w:rsid w:val="00DF5D17"/>
    <w:rsid w:val="00DF7A41"/>
    <w:rsid w:val="00E042C5"/>
    <w:rsid w:val="00E05425"/>
    <w:rsid w:val="00E05E4A"/>
    <w:rsid w:val="00E05EBF"/>
    <w:rsid w:val="00E06DFA"/>
    <w:rsid w:val="00E14D68"/>
    <w:rsid w:val="00E1553E"/>
    <w:rsid w:val="00E15FB6"/>
    <w:rsid w:val="00E17418"/>
    <w:rsid w:val="00E22D2C"/>
    <w:rsid w:val="00E252D9"/>
    <w:rsid w:val="00E25519"/>
    <w:rsid w:val="00E26B52"/>
    <w:rsid w:val="00E277EA"/>
    <w:rsid w:val="00E318A7"/>
    <w:rsid w:val="00E326D2"/>
    <w:rsid w:val="00E345FB"/>
    <w:rsid w:val="00E34BDF"/>
    <w:rsid w:val="00E3603B"/>
    <w:rsid w:val="00E423C0"/>
    <w:rsid w:val="00E47D2E"/>
    <w:rsid w:val="00E5147F"/>
    <w:rsid w:val="00E526E4"/>
    <w:rsid w:val="00E52A53"/>
    <w:rsid w:val="00E54917"/>
    <w:rsid w:val="00E578B7"/>
    <w:rsid w:val="00E57D71"/>
    <w:rsid w:val="00E6160E"/>
    <w:rsid w:val="00E61BCA"/>
    <w:rsid w:val="00E62ADC"/>
    <w:rsid w:val="00E63BE1"/>
    <w:rsid w:val="00E65156"/>
    <w:rsid w:val="00E65484"/>
    <w:rsid w:val="00E65FE3"/>
    <w:rsid w:val="00E67EE3"/>
    <w:rsid w:val="00E730A0"/>
    <w:rsid w:val="00E76AA1"/>
    <w:rsid w:val="00E772C9"/>
    <w:rsid w:val="00E82BA2"/>
    <w:rsid w:val="00E82C65"/>
    <w:rsid w:val="00E84C20"/>
    <w:rsid w:val="00E87959"/>
    <w:rsid w:val="00E96C0A"/>
    <w:rsid w:val="00EA013F"/>
    <w:rsid w:val="00EA4D25"/>
    <w:rsid w:val="00EA6821"/>
    <w:rsid w:val="00EA6A1B"/>
    <w:rsid w:val="00EB26C2"/>
    <w:rsid w:val="00EB2D2B"/>
    <w:rsid w:val="00EB3214"/>
    <w:rsid w:val="00EB4C99"/>
    <w:rsid w:val="00EC0A25"/>
    <w:rsid w:val="00ED097F"/>
    <w:rsid w:val="00ED2B48"/>
    <w:rsid w:val="00ED5987"/>
    <w:rsid w:val="00EE0600"/>
    <w:rsid w:val="00EE2E47"/>
    <w:rsid w:val="00EE6045"/>
    <w:rsid w:val="00EE7878"/>
    <w:rsid w:val="00EF0309"/>
    <w:rsid w:val="00F005F1"/>
    <w:rsid w:val="00F026C5"/>
    <w:rsid w:val="00F03407"/>
    <w:rsid w:val="00F04155"/>
    <w:rsid w:val="00F04E1A"/>
    <w:rsid w:val="00F05C43"/>
    <w:rsid w:val="00F102D4"/>
    <w:rsid w:val="00F10BE7"/>
    <w:rsid w:val="00F14BDC"/>
    <w:rsid w:val="00F17AE4"/>
    <w:rsid w:val="00F21C70"/>
    <w:rsid w:val="00F22B5F"/>
    <w:rsid w:val="00F26495"/>
    <w:rsid w:val="00F3689E"/>
    <w:rsid w:val="00F36CE9"/>
    <w:rsid w:val="00F370BF"/>
    <w:rsid w:val="00F4112F"/>
    <w:rsid w:val="00F432BB"/>
    <w:rsid w:val="00F43433"/>
    <w:rsid w:val="00F461EC"/>
    <w:rsid w:val="00F46D2F"/>
    <w:rsid w:val="00F46ECF"/>
    <w:rsid w:val="00F51F89"/>
    <w:rsid w:val="00F53DC3"/>
    <w:rsid w:val="00F55002"/>
    <w:rsid w:val="00F559B1"/>
    <w:rsid w:val="00F55E87"/>
    <w:rsid w:val="00F62A8D"/>
    <w:rsid w:val="00F6324D"/>
    <w:rsid w:val="00F64DBD"/>
    <w:rsid w:val="00F659CF"/>
    <w:rsid w:val="00F65A46"/>
    <w:rsid w:val="00F67DBC"/>
    <w:rsid w:val="00F71772"/>
    <w:rsid w:val="00F754C1"/>
    <w:rsid w:val="00F83472"/>
    <w:rsid w:val="00F8417B"/>
    <w:rsid w:val="00F8797A"/>
    <w:rsid w:val="00F90A15"/>
    <w:rsid w:val="00F914AE"/>
    <w:rsid w:val="00F91B1B"/>
    <w:rsid w:val="00F9269A"/>
    <w:rsid w:val="00F95C48"/>
    <w:rsid w:val="00F96079"/>
    <w:rsid w:val="00F973F1"/>
    <w:rsid w:val="00FA1F91"/>
    <w:rsid w:val="00FA2DE9"/>
    <w:rsid w:val="00FA743A"/>
    <w:rsid w:val="00FB1911"/>
    <w:rsid w:val="00FB1A06"/>
    <w:rsid w:val="00FB2B3D"/>
    <w:rsid w:val="00FB33B8"/>
    <w:rsid w:val="00FB4903"/>
    <w:rsid w:val="00FB7234"/>
    <w:rsid w:val="00FC09A6"/>
    <w:rsid w:val="00FC229E"/>
    <w:rsid w:val="00FC2E7F"/>
    <w:rsid w:val="00FC5E45"/>
    <w:rsid w:val="00FC6B6C"/>
    <w:rsid w:val="00FD0F13"/>
    <w:rsid w:val="00FD114D"/>
    <w:rsid w:val="00FD45C2"/>
    <w:rsid w:val="00FD60EB"/>
    <w:rsid w:val="00FD7895"/>
    <w:rsid w:val="00FE6E46"/>
    <w:rsid w:val="00FE7279"/>
    <w:rsid w:val="00FF041F"/>
    <w:rsid w:val="00FF0E78"/>
    <w:rsid w:val="00FF2865"/>
    <w:rsid w:val="00FF2D3B"/>
    <w:rsid w:val="00FF310B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locked="1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54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5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54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547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824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0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7C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B7C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7C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B7C2A"/>
    <w:rPr>
      <w:sz w:val="24"/>
      <w:szCs w:val="24"/>
    </w:rPr>
  </w:style>
  <w:style w:type="paragraph" w:styleId="NormalWeb">
    <w:name w:val="Normal (Web)"/>
    <w:basedOn w:val="Normal"/>
    <w:unhideWhenUsed/>
    <w:rsid w:val="000012D4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918EB"/>
    <w:pPr>
      <w:spacing w:after="120" w:line="480" w:lineRule="auto"/>
      <w:ind w:left="360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link w:val="BodyTextIndent2"/>
    <w:rsid w:val="00C918EB"/>
    <w:rPr>
      <w:rFonts w:ascii=".VnTime" w:hAnsi=".VnTime"/>
      <w:sz w:val="28"/>
      <w:szCs w:val="28"/>
    </w:rPr>
  </w:style>
  <w:style w:type="paragraph" w:customStyle="1" w:styleId="Char">
    <w:name w:val="Char"/>
    <w:basedOn w:val="Normal"/>
    <w:semiHidden/>
    <w:rsid w:val="008A4F2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8B3197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D5479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54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5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547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47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A700FE"/>
  </w:style>
  <w:style w:type="character" w:customStyle="1" w:styleId="Tiu4">
    <w:name w:val="Tiêu đề #4_"/>
    <w:basedOn w:val="DefaultParagraphFont"/>
    <w:link w:val="Tiu40"/>
    <w:rsid w:val="00A700FE"/>
    <w:rPr>
      <w:b/>
      <w:bCs/>
    </w:rPr>
  </w:style>
  <w:style w:type="paragraph" w:customStyle="1" w:styleId="Vnbnnidung0">
    <w:name w:val="Văn bản nội dung"/>
    <w:basedOn w:val="Normal"/>
    <w:link w:val="Vnbnnidung"/>
    <w:rsid w:val="00A700FE"/>
    <w:pPr>
      <w:widowControl w:val="0"/>
      <w:spacing w:line="276" w:lineRule="auto"/>
      <w:ind w:firstLine="400"/>
    </w:pPr>
    <w:rPr>
      <w:sz w:val="20"/>
      <w:szCs w:val="20"/>
    </w:rPr>
  </w:style>
  <w:style w:type="paragraph" w:customStyle="1" w:styleId="Tiu40">
    <w:name w:val="Tiêu đề #4"/>
    <w:basedOn w:val="Normal"/>
    <w:link w:val="Tiu4"/>
    <w:rsid w:val="00A700FE"/>
    <w:pPr>
      <w:widowControl w:val="0"/>
      <w:spacing w:after="70" w:line="283" w:lineRule="auto"/>
      <w:ind w:firstLine="460"/>
      <w:outlineLvl w:val="3"/>
    </w:pPr>
    <w:rPr>
      <w:b/>
      <w:bCs/>
      <w:sz w:val="20"/>
      <w:szCs w:val="20"/>
    </w:rPr>
  </w:style>
  <w:style w:type="paragraph" w:customStyle="1" w:styleId="1">
    <w:name w:val="1"/>
    <w:basedOn w:val="Normal"/>
    <w:link w:val="1Char"/>
    <w:rsid w:val="00BF4F78"/>
    <w:p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left" w:pos="6747"/>
        <w:tab w:val="left" w:pos="7144"/>
        <w:tab w:val="right" w:pos="7938"/>
      </w:tabs>
      <w:spacing w:before="120" w:after="80" w:line="310" w:lineRule="exact"/>
      <w:ind w:firstLine="397"/>
      <w:jc w:val="both"/>
    </w:pPr>
    <w:rPr>
      <w:rFonts w:ascii=".VnUtopia" w:hAnsi=".VnUtopia"/>
      <w:b/>
      <w:color w:val="000000"/>
    </w:rPr>
  </w:style>
  <w:style w:type="character" w:customStyle="1" w:styleId="1Char">
    <w:name w:val="1 Char"/>
    <w:link w:val="1"/>
    <w:rsid w:val="00BF4F78"/>
    <w:rPr>
      <w:rFonts w:ascii=".VnUtopia" w:hAnsi=".VnUtopia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locked="1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54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5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54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547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824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0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7C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B7C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7C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B7C2A"/>
    <w:rPr>
      <w:sz w:val="24"/>
      <w:szCs w:val="24"/>
    </w:rPr>
  </w:style>
  <w:style w:type="paragraph" w:styleId="NormalWeb">
    <w:name w:val="Normal (Web)"/>
    <w:basedOn w:val="Normal"/>
    <w:unhideWhenUsed/>
    <w:rsid w:val="000012D4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918EB"/>
    <w:pPr>
      <w:spacing w:after="120" w:line="480" w:lineRule="auto"/>
      <w:ind w:left="360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link w:val="BodyTextIndent2"/>
    <w:rsid w:val="00C918EB"/>
    <w:rPr>
      <w:rFonts w:ascii=".VnTime" w:hAnsi=".VnTime"/>
      <w:sz w:val="28"/>
      <w:szCs w:val="28"/>
    </w:rPr>
  </w:style>
  <w:style w:type="paragraph" w:customStyle="1" w:styleId="Char">
    <w:name w:val="Char"/>
    <w:basedOn w:val="Normal"/>
    <w:semiHidden/>
    <w:rsid w:val="008A4F2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8B3197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D5479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54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5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547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47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A700FE"/>
  </w:style>
  <w:style w:type="character" w:customStyle="1" w:styleId="Tiu4">
    <w:name w:val="Tiêu đề #4_"/>
    <w:basedOn w:val="DefaultParagraphFont"/>
    <w:link w:val="Tiu40"/>
    <w:rsid w:val="00A700FE"/>
    <w:rPr>
      <w:b/>
      <w:bCs/>
    </w:rPr>
  </w:style>
  <w:style w:type="paragraph" w:customStyle="1" w:styleId="Vnbnnidung0">
    <w:name w:val="Văn bản nội dung"/>
    <w:basedOn w:val="Normal"/>
    <w:link w:val="Vnbnnidung"/>
    <w:rsid w:val="00A700FE"/>
    <w:pPr>
      <w:widowControl w:val="0"/>
      <w:spacing w:line="276" w:lineRule="auto"/>
      <w:ind w:firstLine="400"/>
    </w:pPr>
    <w:rPr>
      <w:sz w:val="20"/>
      <w:szCs w:val="20"/>
    </w:rPr>
  </w:style>
  <w:style w:type="paragraph" w:customStyle="1" w:styleId="Tiu40">
    <w:name w:val="Tiêu đề #4"/>
    <w:basedOn w:val="Normal"/>
    <w:link w:val="Tiu4"/>
    <w:rsid w:val="00A700FE"/>
    <w:pPr>
      <w:widowControl w:val="0"/>
      <w:spacing w:after="70" w:line="283" w:lineRule="auto"/>
      <w:ind w:firstLine="460"/>
      <w:outlineLvl w:val="3"/>
    </w:pPr>
    <w:rPr>
      <w:b/>
      <w:bCs/>
      <w:sz w:val="20"/>
      <w:szCs w:val="20"/>
    </w:rPr>
  </w:style>
  <w:style w:type="paragraph" w:customStyle="1" w:styleId="1">
    <w:name w:val="1"/>
    <w:basedOn w:val="Normal"/>
    <w:link w:val="1Char"/>
    <w:rsid w:val="00BF4F78"/>
    <w:p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left" w:pos="6747"/>
        <w:tab w:val="left" w:pos="7144"/>
        <w:tab w:val="right" w:pos="7938"/>
      </w:tabs>
      <w:spacing w:before="120" w:after="80" w:line="310" w:lineRule="exact"/>
      <w:ind w:firstLine="397"/>
      <w:jc w:val="both"/>
    </w:pPr>
    <w:rPr>
      <w:rFonts w:ascii=".VnUtopia" w:hAnsi=".VnUtopia"/>
      <w:b/>
      <w:color w:val="000000"/>
    </w:rPr>
  </w:style>
  <w:style w:type="character" w:customStyle="1" w:styleId="1Char">
    <w:name w:val="1 Char"/>
    <w:link w:val="1"/>
    <w:rsid w:val="00BF4F78"/>
    <w:rPr>
      <w:rFonts w:ascii=".VnUtopia" w:hAnsi=".VnUtopia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970487-F0EF-471C-9AD8-D93A4F60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ThuThuy</dc:creator>
  <cp:lastModifiedBy>Chinhpct</cp:lastModifiedBy>
  <cp:revision>4</cp:revision>
  <cp:lastPrinted>2020-09-13T02:32:00Z</cp:lastPrinted>
  <dcterms:created xsi:type="dcterms:W3CDTF">2021-09-14T03:00:00Z</dcterms:created>
  <dcterms:modified xsi:type="dcterms:W3CDTF">2021-09-14T03:00:00Z</dcterms:modified>
</cp:coreProperties>
</file>