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83" w:rsidRDefault="00956483" w:rsidP="00956483">
      <w:pPr>
        <w:rPr>
          <w:sz w:val="24"/>
          <w:szCs w:val="24"/>
        </w:rPr>
      </w:pPr>
      <w:r>
        <w:rPr>
          <w:sz w:val="24"/>
          <w:szCs w:val="24"/>
        </w:rPr>
        <w:t>TRƯỜNG THPT NGUYỄN VĂN LINH        CỘNG HÒA XÃ HỘI CHỦ NGHĨA VIỆT NAM</w:t>
      </w:r>
    </w:p>
    <w:p w:rsidR="00956483" w:rsidRDefault="00956483" w:rsidP="0095648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TỔ TD_GDQP.AN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                 Độc lập-Tự do-Hạnh phúc</w:t>
      </w:r>
    </w:p>
    <w:p w:rsidR="00956483" w:rsidRDefault="00956483" w:rsidP="00956483">
      <w:pPr>
        <w:jc w:val="center"/>
        <w:rPr>
          <w:i/>
          <w:sz w:val="26"/>
          <w:szCs w:val="26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i/>
          <w:sz w:val="26"/>
          <w:szCs w:val="26"/>
        </w:rPr>
        <w:t>Quậ</w:t>
      </w:r>
      <w:r w:rsidR="00D84CC8">
        <w:rPr>
          <w:i/>
          <w:sz w:val="26"/>
          <w:szCs w:val="26"/>
        </w:rPr>
        <w:t xml:space="preserve">n 8, Ngày </w:t>
      </w:r>
      <w:r w:rsidR="007C3DCC">
        <w:rPr>
          <w:i/>
          <w:sz w:val="26"/>
          <w:szCs w:val="26"/>
        </w:rPr>
        <w:t>27 tháng 05</w:t>
      </w:r>
      <w:r>
        <w:rPr>
          <w:i/>
          <w:sz w:val="26"/>
          <w:szCs w:val="26"/>
        </w:rPr>
        <w:t xml:space="preserve"> năm 2023 </w:t>
      </w:r>
    </w:p>
    <w:p w:rsidR="00956483" w:rsidRDefault="00956483" w:rsidP="00956483">
      <w:pPr>
        <w:jc w:val="center"/>
        <w:rPr>
          <w:sz w:val="32"/>
          <w:szCs w:val="32"/>
        </w:rPr>
      </w:pPr>
      <w:r w:rsidRPr="00956483">
        <w:rPr>
          <w:sz w:val="32"/>
          <w:szCs w:val="32"/>
        </w:rPr>
        <w:t>NỘI DUNG ÔN KIỂ</w:t>
      </w:r>
      <w:r w:rsidR="00D84CC8">
        <w:rPr>
          <w:sz w:val="32"/>
          <w:szCs w:val="32"/>
        </w:rPr>
        <w:t>M TRA</w:t>
      </w:r>
      <w:r w:rsidRPr="00956483">
        <w:rPr>
          <w:sz w:val="32"/>
          <w:szCs w:val="32"/>
        </w:rPr>
        <w:t xml:space="preserve"> </w:t>
      </w:r>
      <w:r w:rsidR="007C3DCC">
        <w:rPr>
          <w:sz w:val="32"/>
          <w:szCs w:val="32"/>
        </w:rPr>
        <w:t>LẠI</w:t>
      </w:r>
      <w:r w:rsidR="00E52A8F">
        <w:rPr>
          <w:sz w:val="32"/>
          <w:szCs w:val="32"/>
        </w:rPr>
        <w:t xml:space="preserve"> NĂM HỌC 2022-2023</w:t>
      </w:r>
    </w:p>
    <w:p w:rsidR="00956483" w:rsidRDefault="00956483" w:rsidP="00956483">
      <w:pPr>
        <w:jc w:val="center"/>
        <w:rPr>
          <w:sz w:val="32"/>
          <w:szCs w:val="32"/>
        </w:rPr>
      </w:pPr>
      <w:r>
        <w:rPr>
          <w:sz w:val="32"/>
          <w:szCs w:val="32"/>
        </w:rPr>
        <w:t>MÔN THỂ DỤC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250"/>
        <w:gridCol w:w="4047"/>
        <w:gridCol w:w="2338"/>
      </w:tblGrid>
      <w:tr w:rsidR="00956483" w:rsidRPr="00956483" w:rsidTr="00956483">
        <w:tc>
          <w:tcPr>
            <w:tcW w:w="715" w:type="dxa"/>
          </w:tcPr>
          <w:p w:rsidR="00956483" w:rsidRPr="00956483" w:rsidRDefault="00956483" w:rsidP="00956483">
            <w:pPr>
              <w:jc w:val="center"/>
              <w:rPr>
                <w:sz w:val="26"/>
                <w:szCs w:val="26"/>
              </w:rPr>
            </w:pPr>
            <w:r w:rsidRPr="00956483">
              <w:rPr>
                <w:sz w:val="26"/>
                <w:szCs w:val="26"/>
              </w:rPr>
              <w:t>STT</w:t>
            </w:r>
          </w:p>
        </w:tc>
        <w:tc>
          <w:tcPr>
            <w:tcW w:w="2250" w:type="dxa"/>
          </w:tcPr>
          <w:p w:rsidR="00956483" w:rsidRPr="00956483" w:rsidRDefault="007C3DCC" w:rsidP="00956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</w:p>
        </w:tc>
        <w:tc>
          <w:tcPr>
            <w:tcW w:w="4047" w:type="dxa"/>
          </w:tcPr>
          <w:p w:rsidR="00956483" w:rsidRPr="00956483" w:rsidRDefault="00956483" w:rsidP="00956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</w:t>
            </w:r>
            <w:r w:rsidR="007C3DCC">
              <w:rPr>
                <w:sz w:val="26"/>
                <w:szCs w:val="26"/>
              </w:rPr>
              <w:t xml:space="preserve">I DUNG ÔN TẬP </w:t>
            </w:r>
          </w:p>
        </w:tc>
        <w:tc>
          <w:tcPr>
            <w:tcW w:w="2338" w:type="dxa"/>
          </w:tcPr>
          <w:p w:rsidR="00956483" w:rsidRPr="00956483" w:rsidRDefault="00956483" w:rsidP="00956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956483" w:rsidRPr="00956483" w:rsidTr="007C3DCC">
        <w:tc>
          <w:tcPr>
            <w:tcW w:w="715" w:type="dxa"/>
            <w:vAlign w:val="center"/>
          </w:tcPr>
          <w:p w:rsidR="00956483" w:rsidRPr="00956483" w:rsidRDefault="00956483" w:rsidP="007C3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0" w:type="dxa"/>
            <w:vAlign w:val="center"/>
          </w:tcPr>
          <w:p w:rsidR="00956483" w:rsidRPr="00956483" w:rsidRDefault="007C3DCC" w:rsidP="007C3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47" w:type="dxa"/>
          </w:tcPr>
          <w:p w:rsidR="00956483" w:rsidRDefault="00956483" w:rsidP="00956483">
            <w:pPr>
              <w:rPr>
                <w:sz w:val="26"/>
                <w:szCs w:val="26"/>
              </w:rPr>
            </w:pPr>
            <w:r w:rsidRPr="0095648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Thực hành: kỹ thuậ</w:t>
            </w:r>
            <w:r w:rsidR="00D84CC8">
              <w:rPr>
                <w:sz w:val="26"/>
                <w:szCs w:val="26"/>
              </w:rPr>
              <w:t>t phát bóng thấp tay</w:t>
            </w:r>
            <w:r w:rsidR="002649D6">
              <w:rPr>
                <w:sz w:val="26"/>
                <w:szCs w:val="26"/>
              </w:rPr>
              <w:t xml:space="preserve"> </w:t>
            </w:r>
            <w:r w:rsidR="00D84CC8">
              <w:rPr>
                <w:sz w:val="26"/>
                <w:szCs w:val="26"/>
              </w:rPr>
              <w:t>(nữ), Kỹ thuật phát bóng cao tay</w:t>
            </w:r>
            <w:r w:rsidR="002649D6">
              <w:rPr>
                <w:sz w:val="26"/>
                <w:szCs w:val="26"/>
              </w:rPr>
              <w:t xml:space="preserve"> </w:t>
            </w:r>
            <w:r w:rsidR="00D84CC8">
              <w:rPr>
                <w:sz w:val="26"/>
                <w:szCs w:val="26"/>
              </w:rPr>
              <w:t>(nam)</w:t>
            </w:r>
            <w:r w:rsidR="007C3DCC">
              <w:rPr>
                <w:sz w:val="26"/>
                <w:szCs w:val="26"/>
              </w:rPr>
              <w:t>, Kỹ thuật chuyền bóng thấp tay và cao tay.</w:t>
            </w:r>
          </w:p>
          <w:p w:rsidR="00956483" w:rsidRPr="00956483" w:rsidRDefault="00956483" w:rsidP="009564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Lý thuyết:</w:t>
            </w:r>
            <w:r w:rsidR="00D84CC8">
              <w:rPr>
                <w:sz w:val="26"/>
                <w:szCs w:val="26"/>
              </w:rPr>
              <w:t xml:space="preserve"> phân tích</w:t>
            </w:r>
            <w:r>
              <w:rPr>
                <w:sz w:val="26"/>
                <w:szCs w:val="26"/>
              </w:rPr>
              <w:t xml:space="preserve"> </w:t>
            </w:r>
            <w:r w:rsidR="00D84CC8">
              <w:rPr>
                <w:sz w:val="26"/>
                <w:szCs w:val="26"/>
              </w:rPr>
              <w:t>kỹ thuật phát bóng thấp tay</w:t>
            </w:r>
            <w:r w:rsidR="002649D6">
              <w:rPr>
                <w:sz w:val="26"/>
                <w:szCs w:val="26"/>
              </w:rPr>
              <w:t xml:space="preserve"> </w:t>
            </w:r>
            <w:r w:rsidR="00D84CC8">
              <w:rPr>
                <w:sz w:val="26"/>
                <w:szCs w:val="26"/>
              </w:rPr>
              <w:t>(nữ), Kỹ thuậ</w:t>
            </w:r>
            <w:r w:rsidR="007C3DCC">
              <w:rPr>
                <w:sz w:val="26"/>
                <w:szCs w:val="26"/>
              </w:rPr>
              <w:t>t phát bóng cao tay</w:t>
            </w:r>
            <w:r w:rsidR="002649D6">
              <w:rPr>
                <w:sz w:val="26"/>
                <w:szCs w:val="26"/>
              </w:rPr>
              <w:t xml:space="preserve"> </w:t>
            </w:r>
            <w:r w:rsidR="007C3DCC">
              <w:rPr>
                <w:sz w:val="26"/>
                <w:szCs w:val="26"/>
              </w:rPr>
              <w:t>(nam); Phân tích kỹ thuật chuyền bóng thấp tay và cao tay.</w:t>
            </w:r>
          </w:p>
        </w:tc>
        <w:tc>
          <w:tcPr>
            <w:tcW w:w="2338" w:type="dxa"/>
          </w:tcPr>
          <w:p w:rsidR="00956483" w:rsidRDefault="00871024" w:rsidP="007C3DCC">
            <w:pPr>
              <w:rPr>
                <w:sz w:val="26"/>
                <w:szCs w:val="26"/>
              </w:rPr>
            </w:pPr>
            <w:r w:rsidRPr="0087102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7C3DCC">
              <w:rPr>
                <w:sz w:val="26"/>
                <w:szCs w:val="26"/>
              </w:rPr>
              <w:t xml:space="preserve">Học sinh sẽ thực hiện bốc thăm chọn đề và tiến </w:t>
            </w:r>
            <w:r w:rsidR="002649D6">
              <w:rPr>
                <w:sz w:val="26"/>
                <w:szCs w:val="26"/>
              </w:rPr>
              <w:t xml:space="preserve">hành </w:t>
            </w:r>
            <w:r w:rsidR="007C3DCC">
              <w:rPr>
                <w:sz w:val="26"/>
                <w:szCs w:val="26"/>
              </w:rPr>
              <w:t>kiểm tra.</w:t>
            </w:r>
          </w:p>
          <w:p w:rsidR="007C3DCC" w:rsidRDefault="007C3DCC" w:rsidP="007C3D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hành: thực hiện kỹ thuật 5 lần.</w:t>
            </w:r>
          </w:p>
          <w:p w:rsidR="007C3DCC" w:rsidRPr="00871024" w:rsidRDefault="007C3DCC" w:rsidP="007C3D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Lý thuyết: làm bài viết 30 phút trên giấy.</w:t>
            </w:r>
          </w:p>
        </w:tc>
      </w:tr>
    </w:tbl>
    <w:p w:rsidR="00956483" w:rsidRPr="00956483" w:rsidRDefault="00956483" w:rsidP="00956483">
      <w:pPr>
        <w:rPr>
          <w:sz w:val="32"/>
          <w:szCs w:val="32"/>
        </w:rPr>
      </w:pPr>
    </w:p>
    <w:p w:rsidR="00421B2E" w:rsidRDefault="00871024" w:rsidP="00956483">
      <w:r>
        <w:t xml:space="preserve">                                                                     </w:t>
      </w:r>
      <w:r>
        <w:rPr>
          <w:i/>
          <w:sz w:val="26"/>
          <w:szCs w:val="26"/>
        </w:rPr>
        <w:t>Quậ</w:t>
      </w:r>
      <w:r w:rsidR="007C3DCC">
        <w:rPr>
          <w:i/>
          <w:sz w:val="26"/>
          <w:szCs w:val="26"/>
        </w:rPr>
        <w:t>n 8, Ngày 27 tháng 05</w:t>
      </w:r>
      <w:r>
        <w:rPr>
          <w:i/>
          <w:sz w:val="26"/>
          <w:szCs w:val="26"/>
        </w:rPr>
        <w:t xml:space="preserve"> năm 2023 </w:t>
      </w:r>
      <w:r>
        <w:t xml:space="preserve"> </w:t>
      </w:r>
    </w:p>
    <w:p w:rsidR="00871024" w:rsidRDefault="002649D6" w:rsidP="00956483">
      <w:r>
        <w:rPr>
          <w:noProof/>
        </w:rPr>
        <w:drawing>
          <wp:anchor distT="0" distB="0" distL="114300" distR="114300" simplePos="0" relativeHeight="251658240" behindDoc="1" locked="0" layoutInCell="1" allowOverlap="1" wp14:anchorId="74E9544D" wp14:editId="3653F53A">
            <wp:simplePos x="0" y="0"/>
            <wp:positionH relativeFrom="column">
              <wp:posOffset>3714750</wp:posOffset>
            </wp:positionH>
            <wp:positionV relativeFrom="paragraph">
              <wp:posOffset>318770</wp:posOffset>
            </wp:positionV>
            <wp:extent cx="1438275" cy="638175"/>
            <wp:effectExtent l="0" t="0" r="9525" b="9525"/>
            <wp:wrapTight wrapText="bothSides">
              <wp:wrapPolygon edited="0">
                <wp:start x="15735" y="0"/>
                <wp:lineTo x="10872" y="1290"/>
                <wp:lineTo x="858" y="7737"/>
                <wp:lineTo x="0" y="14185"/>
                <wp:lineTo x="0" y="15475"/>
                <wp:lineTo x="858" y="21278"/>
                <wp:lineTo x="2861" y="21278"/>
                <wp:lineTo x="21457" y="12251"/>
                <wp:lineTo x="21457" y="1934"/>
                <wp:lineTo x="17166" y="0"/>
                <wp:lineTo x="1573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7" t="19383" r="22314" b="20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381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71024">
        <w:t xml:space="preserve">                                                                                            TTCM</w:t>
      </w:r>
    </w:p>
    <w:p w:rsidR="00871024" w:rsidRDefault="00871024" w:rsidP="002649D6">
      <w:pPr>
        <w:tabs>
          <w:tab w:val="left" w:pos="6510"/>
        </w:tabs>
      </w:pPr>
      <w:r>
        <w:t xml:space="preserve">     </w:t>
      </w:r>
      <w:r w:rsidR="002649D6">
        <w:tab/>
      </w:r>
    </w:p>
    <w:p w:rsidR="00871024" w:rsidRDefault="00871024" w:rsidP="00956483">
      <w:bookmarkStart w:id="0" w:name="_GoBack"/>
      <w:bookmarkEnd w:id="0"/>
    </w:p>
    <w:p w:rsidR="00871024" w:rsidRDefault="00871024" w:rsidP="00956483">
      <w:r>
        <w:t xml:space="preserve">                                                                                Phan Nghĩa Huy Bình</w:t>
      </w:r>
    </w:p>
    <w:sectPr w:rsidR="0087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B8A"/>
    <w:multiLevelType w:val="hybridMultilevel"/>
    <w:tmpl w:val="43EAD64E"/>
    <w:lvl w:ilvl="0" w:tplc="75687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A2C"/>
    <w:multiLevelType w:val="hybridMultilevel"/>
    <w:tmpl w:val="E916781E"/>
    <w:lvl w:ilvl="0" w:tplc="A7F4E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304"/>
    <w:multiLevelType w:val="hybridMultilevel"/>
    <w:tmpl w:val="5CFA4FE0"/>
    <w:lvl w:ilvl="0" w:tplc="743A4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F65A7"/>
    <w:multiLevelType w:val="hybridMultilevel"/>
    <w:tmpl w:val="D8DE5D10"/>
    <w:lvl w:ilvl="0" w:tplc="A412E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4541B"/>
    <w:multiLevelType w:val="hybridMultilevel"/>
    <w:tmpl w:val="D2D0001E"/>
    <w:lvl w:ilvl="0" w:tplc="0F44F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87AE0"/>
    <w:multiLevelType w:val="hybridMultilevel"/>
    <w:tmpl w:val="26C00048"/>
    <w:lvl w:ilvl="0" w:tplc="8A485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83"/>
    <w:rsid w:val="002649D6"/>
    <w:rsid w:val="00421B2E"/>
    <w:rsid w:val="007C3DCC"/>
    <w:rsid w:val="00871024"/>
    <w:rsid w:val="00956483"/>
    <w:rsid w:val="00D84CC8"/>
    <w:rsid w:val="00D86902"/>
    <w:rsid w:val="00E5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FB05"/>
  <w15:chartTrackingRefBased/>
  <w15:docId w15:val="{2DB9C4A8-01BA-48F7-9B34-9534CFEA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483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2023-05-27T07:38:00Z</dcterms:created>
  <dcterms:modified xsi:type="dcterms:W3CDTF">2023-05-27T07:38:00Z</dcterms:modified>
</cp:coreProperties>
</file>