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86" w:rsidRPr="00AC00E5" w:rsidRDefault="00832A86" w:rsidP="00832A86">
      <w:pPr>
        <w:autoSpaceDE w:val="0"/>
        <w:autoSpaceDN w:val="0"/>
        <w:adjustRightInd w:val="0"/>
        <w:spacing w:line="360" w:lineRule="auto"/>
        <w:ind w:left="360"/>
        <w:jc w:val="center"/>
        <w:rPr>
          <w:sz w:val="32"/>
          <w:szCs w:val="32"/>
        </w:rPr>
      </w:pPr>
      <w:r w:rsidRPr="00AC00E5">
        <w:rPr>
          <w:sz w:val="32"/>
          <w:szCs w:val="32"/>
          <w:u w:val="single"/>
        </w:rPr>
        <w:t>BÀI 19</w:t>
      </w:r>
      <w:r w:rsidRPr="00AC00E5">
        <w:rPr>
          <w:sz w:val="32"/>
          <w:szCs w:val="32"/>
        </w:rPr>
        <w:t>: GIẢM PHÂN</w:t>
      </w:r>
    </w:p>
    <w:p w:rsidR="00832A86" w:rsidRPr="00AC00E5" w:rsidRDefault="00832A86" w:rsidP="00832A86">
      <w:pPr>
        <w:numPr>
          <w:ilvl w:val="4"/>
          <w:numId w:val="1"/>
        </w:numPr>
        <w:autoSpaceDE w:val="0"/>
        <w:autoSpaceDN w:val="0"/>
        <w:adjustRightInd w:val="0"/>
        <w:spacing w:line="360" w:lineRule="auto"/>
        <w:jc w:val="both"/>
        <w:rPr>
          <w:iCs/>
        </w:rPr>
      </w:pPr>
      <w:r w:rsidRPr="00AC00E5">
        <w:rPr>
          <w:iCs/>
        </w:rPr>
        <w:t>Khái niệm giảm phân</w:t>
      </w:r>
    </w:p>
    <w:p w:rsidR="00832A86" w:rsidRPr="00AC00E5" w:rsidRDefault="00832A86" w:rsidP="00832A86">
      <w:pPr>
        <w:numPr>
          <w:ilvl w:val="5"/>
          <w:numId w:val="1"/>
        </w:numPr>
        <w:autoSpaceDE w:val="0"/>
        <w:autoSpaceDN w:val="0"/>
        <w:adjustRightInd w:val="0"/>
        <w:spacing w:line="360" w:lineRule="auto"/>
        <w:jc w:val="both"/>
        <w:rPr>
          <w:b w:val="0"/>
          <w:iCs/>
        </w:rPr>
      </w:pPr>
      <w:r w:rsidRPr="00AC00E5">
        <w:rPr>
          <w:b w:val="0"/>
          <w:iCs/>
        </w:rPr>
        <w:t>Giảm phân là hình thức phân bào có tơ xảy ra ở</w:t>
      </w:r>
      <w:r>
        <w:rPr>
          <w:b w:val="0"/>
          <w:iCs/>
        </w:rPr>
        <w:t xml:space="preserve"> </w:t>
      </w:r>
      <w:r w:rsidRPr="00AC00E5">
        <w:rPr>
          <w:b w:val="0"/>
          <w:iCs/>
        </w:rPr>
        <w:t>tế bào</w:t>
      </w:r>
      <w:r>
        <w:rPr>
          <w:b w:val="0"/>
          <w:iCs/>
        </w:rPr>
        <w:t xml:space="preserve"> </w:t>
      </w:r>
      <w:r w:rsidRPr="00AC00E5">
        <w:rPr>
          <w:iCs/>
        </w:rPr>
        <w:t>sinh dục</w:t>
      </w:r>
      <w:r w:rsidRPr="00AC00E5">
        <w:rPr>
          <w:b w:val="0"/>
          <w:iCs/>
        </w:rPr>
        <w:t xml:space="preserve"> tại </w:t>
      </w:r>
      <w:r w:rsidRPr="00AC00E5">
        <w:rPr>
          <w:iCs/>
        </w:rPr>
        <w:t>vùng chín</w:t>
      </w:r>
      <w:r w:rsidRPr="00AC00E5">
        <w:rPr>
          <w:b w:val="0"/>
          <w:iCs/>
        </w:rPr>
        <w:t xml:space="preserve"> để hình thành giao tử.</w:t>
      </w:r>
    </w:p>
    <w:p w:rsidR="00832A86" w:rsidRPr="00AC00E5" w:rsidRDefault="00832A86" w:rsidP="00832A86">
      <w:pPr>
        <w:numPr>
          <w:ilvl w:val="5"/>
          <w:numId w:val="1"/>
        </w:numPr>
        <w:autoSpaceDE w:val="0"/>
        <w:autoSpaceDN w:val="0"/>
        <w:adjustRightInd w:val="0"/>
        <w:spacing w:line="360" w:lineRule="auto"/>
        <w:jc w:val="both"/>
        <w:rPr>
          <w:b w:val="0"/>
          <w:iCs/>
          <w:color w:val="000000"/>
        </w:rPr>
      </w:pPr>
      <w:r w:rsidRPr="00AC00E5">
        <w:rPr>
          <w:b w:val="0"/>
          <w:iCs/>
          <w:color w:val="000000"/>
        </w:rPr>
        <w:t xml:space="preserve">Gồm </w:t>
      </w:r>
      <w:r w:rsidRPr="00AC00E5">
        <w:rPr>
          <w:i/>
          <w:iCs/>
          <w:color w:val="000000"/>
        </w:rPr>
        <w:t>2</w:t>
      </w:r>
      <w:r w:rsidRPr="00AC00E5">
        <w:rPr>
          <w:b w:val="0"/>
          <w:iCs/>
          <w:color w:val="000000"/>
        </w:rPr>
        <w:t xml:space="preserve"> lần phân bào liên tiếp, từ 1 tế bào ban đầu cho ra </w:t>
      </w:r>
      <w:r w:rsidRPr="00AC00E5">
        <w:rPr>
          <w:i/>
          <w:iCs/>
          <w:color w:val="000000"/>
        </w:rPr>
        <w:t>4</w:t>
      </w:r>
      <w:r w:rsidRPr="00AC00E5">
        <w:rPr>
          <w:b w:val="0"/>
          <w:iCs/>
          <w:color w:val="000000"/>
        </w:rPr>
        <w:t xml:space="preserve"> tế bào con với số lượng NST </w:t>
      </w:r>
      <w:r w:rsidRPr="00AC00E5">
        <w:rPr>
          <w:iCs/>
        </w:rPr>
        <w:t>giảm đi 1 nửa.</w:t>
      </w:r>
    </w:p>
    <w:p w:rsidR="00832A86" w:rsidRPr="00AC00E5" w:rsidRDefault="00832A86" w:rsidP="00832A86">
      <w:pPr>
        <w:numPr>
          <w:ilvl w:val="4"/>
          <w:numId w:val="1"/>
        </w:numPr>
        <w:autoSpaceDE w:val="0"/>
        <w:autoSpaceDN w:val="0"/>
        <w:adjustRightInd w:val="0"/>
        <w:spacing w:line="360" w:lineRule="auto"/>
        <w:jc w:val="both"/>
        <w:rPr>
          <w:iCs/>
        </w:rPr>
      </w:pPr>
      <w:r w:rsidRPr="00AC00E5">
        <w:rPr>
          <w:iCs/>
        </w:rPr>
        <w:t>Quá trình giảm phân</w:t>
      </w:r>
    </w:p>
    <w:p w:rsidR="00832A86" w:rsidRPr="00AC00E5" w:rsidRDefault="00832A86" w:rsidP="00832A86">
      <w:pPr>
        <w:autoSpaceDE w:val="0"/>
        <w:autoSpaceDN w:val="0"/>
        <w:adjustRightInd w:val="0"/>
        <w:spacing w:line="360" w:lineRule="auto"/>
        <w:jc w:val="both"/>
        <w:rPr>
          <w:b w:val="0"/>
          <w:i/>
          <w:iCs/>
        </w:rPr>
      </w:pPr>
      <w:r w:rsidRPr="00AC00E5">
        <w:rPr>
          <w:b w:val="0"/>
          <w:i/>
          <w:iCs/>
        </w:rPr>
        <w:t>1.</w:t>
      </w:r>
      <w:r>
        <w:rPr>
          <w:b w:val="0"/>
          <w:i/>
          <w:iCs/>
        </w:rPr>
        <w:t xml:space="preserve"> </w:t>
      </w:r>
      <w:r w:rsidRPr="00AC00E5">
        <w:rPr>
          <w:b w:val="0"/>
          <w:i/>
          <w:iCs/>
        </w:rPr>
        <w:t>Lần giảm phân 1</w:t>
      </w:r>
    </w:p>
    <w:p w:rsidR="00832A86" w:rsidRPr="00AC00E5" w:rsidRDefault="00832A86" w:rsidP="00832A86">
      <w:pPr>
        <w:numPr>
          <w:ilvl w:val="0"/>
          <w:numId w:val="5"/>
        </w:numPr>
        <w:autoSpaceDE w:val="0"/>
        <w:autoSpaceDN w:val="0"/>
        <w:adjustRightInd w:val="0"/>
        <w:spacing w:line="360" w:lineRule="auto"/>
        <w:jc w:val="both"/>
        <w:rPr>
          <w:b w:val="0"/>
          <w:i/>
          <w:iCs/>
        </w:rPr>
      </w:pPr>
      <w:r w:rsidRPr="00AC00E5">
        <w:rPr>
          <w:b w:val="0"/>
          <w:i/>
          <w:iCs/>
        </w:rPr>
        <w:t>Kì đầu 1</w:t>
      </w:r>
    </w:p>
    <w:p w:rsidR="00832A86" w:rsidRPr="00AC00E5" w:rsidRDefault="00832A86" w:rsidP="00832A86">
      <w:pPr>
        <w:numPr>
          <w:ilvl w:val="5"/>
          <w:numId w:val="1"/>
        </w:numPr>
        <w:autoSpaceDE w:val="0"/>
        <w:autoSpaceDN w:val="0"/>
        <w:adjustRightInd w:val="0"/>
        <w:spacing w:line="360" w:lineRule="auto"/>
        <w:jc w:val="both"/>
        <w:rPr>
          <w:b w:val="0"/>
          <w:iCs/>
        </w:rPr>
      </w:pPr>
      <w:r w:rsidRPr="00AC00E5">
        <w:rPr>
          <w:b w:val="0"/>
          <w:iCs/>
        </w:rPr>
        <w:t xml:space="preserve">Trước khi bước vào kì đầu, các NST </w:t>
      </w:r>
      <w:r w:rsidRPr="00AC00E5">
        <w:rPr>
          <w:iCs/>
        </w:rPr>
        <w:t>nhân đôi</w:t>
      </w:r>
      <w:r w:rsidRPr="00AC00E5">
        <w:rPr>
          <w:b w:val="0"/>
          <w:iCs/>
        </w:rPr>
        <w:t xml:space="preserve"> và dính nhau tại tâm động tạo thành </w:t>
      </w:r>
      <w:r w:rsidRPr="00AC00E5">
        <w:rPr>
          <w:iCs/>
        </w:rPr>
        <w:t>NST kép.</w:t>
      </w:r>
    </w:p>
    <w:p w:rsidR="00832A86" w:rsidRPr="00AC00E5" w:rsidRDefault="00832A86" w:rsidP="00832A86">
      <w:pPr>
        <w:numPr>
          <w:ilvl w:val="5"/>
          <w:numId w:val="1"/>
        </w:numPr>
        <w:autoSpaceDE w:val="0"/>
        <w:autoSpaceDN w:val="0"/>
        <w:adjustRightInd w:val="0"/>
        <w:spacing w:line="360" w:lineRule="auto"/>
        <w:jc w:val="both"/>
        <w:rPr>
          <w:b w:val="0"/>
          <w:iCs/>
        </w:rPr>
      </w:pPr>
      <w:r w:rsidRPr="00AC00E5">
        <w:rPr>
          <w:b w:val="0"/>
          <w:iCs/>
        </w:rPr>
        <w:t xml:space="preserve">Tại kì đầu 1, NST kép </w:t>
      </w:r>
      <w:r w:rsidRPr="00AC00E5">
        <w:rPr>
          <w:iCs/>
        </w:rPr>
        <w:t>bắt đôi</w:t>
      </w:r>
      <w:r w:rsidRPr="00AC00E5">
        <w:rPr>
          <w:b w:val="0"/>
          <w:iCs/>
        </w:rPr>
        <w:t xml:space="preserve"> với nhau theo từng </w:t>
      </w:r>
      <w:r w:rsidRPr="00AC00E5">
        <w:rPr>
          <w:iCs/>
        </w:rPr>
        <w:t>cặp tương đồng</w:t>
      </w:r>
      <w:r w:rsidRPr="00AC00E5">
        <w:rPr>
          <w:b w:val="0"/>
          <w:iCs/>
        </w:rPr>
        <w:t xml:space="preserve"> và có thể trao đổi các đoạn cromatit cho nhau, được gọi là trao đổi chéo.</w:t>
      </w:r>
    </w:p>
    <w:p w:rsidR="00832A86" w:rsidRPr="00AC00E5" w:rsidRDefault="00832A86" w:rsidP="00832A86">
      <w:pPr>
        <w:numPr>
          <w:ilvl w:val="5"/>
          <w:numId w:val="1"/>
        </w:numPr>
        <w:autoSpaceDE w:val="0"/>
        <w:autoSpaceDN w:val="0"/>
        <w:adjustRightInd w:val="0"/>
        <w:spacing w:line="360" w:lineRule="auto"/>
        <w:jc w:val="both"/>
        <w:rPr>
          <w:b w:val="0"/>
          <w:iCs/>
        </w:rPr>
      </w:pPr>
      <w:r w:rsidRPr="00AC00E5">
        <w:rPr>
          <w:b w:val="0"/>
          <w:iCs/>
        </w:rPr>
        <w:t xml:space="preserve">Màng nhân và nhân con </w:t>
      </w:r>
      <w:r w:rsidRPr="00AC00E5">
        <w:rPr>
          <w:iCs/>
        </w:rPr>
        <w:t>tiêu biến</w:t>
      </w:r>
      <w:r w:rsidRPr="00AC00E5">
        <w:rPr>
          <w:b w:val="0"/>
          <w:iCs/>
        </w:rPr>
        <w:t xml:space="preserve">, thoi phân bào </w:t>
      </w:r>
      <w:r w:rsidRPr="00AC00E5">
        <w:rPr>
          <w:iCs/>
        </w:rPr>
        <w:t>hình thành.</w:t>
      </w:r>
    </w:p>
    <w:p w:rsidR="00832A86" w:rsidRPr="00AC00E5" w:rsidRDefault="00832A86" w:rsidP="00832A86">
      <w:pPr>
        <w:numPr>
          <w:ilvl w:val="0"/>
          <w:numId w:val="5"/>
        </w:numPr>
        <w:autoSpaceDE w:val="0"/>
        <w:autoSpaceDN w:val="0"/>
        <w:adjustRightInd w:val="0"/>
        <w:spacing w:line="360" w:lineRule="auto"/>
        <w:jc w:val="both"/>
        <w:rPr>
          <w:b w:val="0"/>
          <w:i/>
          <w:iCs/>
        </w:rPr>
      </w:pPr>
      <w:r w:rsidRPr="00AC00E5">
        <w:rPr>
          <w:b w:val="0"/>
          <w:i/>
          <w:iCs/>
        </w:rPr>
        <w:t>Kì giữa 1</w:t>
      </w:r>
    </w:p>
    <w:p w:rsidR="00832A86" w:rsidRPr="00AC00E5" w:rsidRDefault="00832A86" w:rsidP="00832A86">
      <w:pPr>
        <w:numPr>
          <w:ilvl w:val="0"/>
          <w:numId w:val="2"/>
        </w:numPr>
        <w:autoSpaceDE w:val="0"/>
        <w:autoSpaceDN w:val="0"/>
        <w:adjustRightInd w:val="0"/>
        <w:spacing w:line="360" w:lineRule="auto"/>
        <w:jc w:val="both"/>
        <w:rPr>
          <w:b w:val="0"/>
          <w:iCs/>
        </w:rPr>
      </w:pPr>
      <w:r w:rsidRPr="00AC00E5">
        <w:rPr>
          <w:b w:val="0"/>
          <w:iCs/>
        </w:rPr>
        <w:t xml:space="preserve">Các NST kép di chuyển về tập trung tại </w:t>
      </w:r>
      <w:r w:rsidRPr="00AC00E5">
        <w:rPr>
          <w:iCs/>
        </w:rPr>
        <w:t>mặt phẳng xích đạo</w:t>
      </w:r>
      <w:r w:rsidRPr="00AC00E5">
        <w:rPr>
          <w:b w:val="0"/>
          <w:iCs/>
        </w:rPr>
        <w:t xml:space="preserve"> và xếp thành </w:t>
      </w:r>
      <w:r w:rsidRPr="00AC00E5">
        <w:rPr>
          <w:iCs/>
        </w:rPr>
        <w:t xml:space="preserve">2 </w:t>
      </w:r>
      <w:r w:rsidRPr="00AC00E5">
        <w:rPr>
          <w:b w:val="0"/>
          <w:iCs/>
        </w:rPr>
        <w:t>hàng.</w:t>
      </w:r>
    </w:p>
    <w:p w:rsidR="00832A86" w:rsidRPr="00AC00E5" w:rsidRDefault="00832A86" w:rsidP="00832A86">
      <w:pPr>
        <w:numPr>
          <w:ilvl w:val="0"/>
          <w:numId w:val="5"/>
        </w:numPr>
        <w:autoSpaceDE w:val="0"/>
        <w:autoSpaceDN w:val="0"/>
        <w:adjustRightInd w:val="0"/>
        <w:spacing w:line="360" w:lineRule="auto"/>
        <w:jc w:val="both"/>
        <w:rPr>
          <w:b w:val="0"/>
          <w:i/>
          <w:iCs/>
        </w:rPr>
      </w:pPr>
      <w:r w:rsidRPr="00AC00E5">
        <w:rPr>
          <w:b w:val="0"/>
          <w:i/>
          <w:iCs/>
        </w:rPr>
        <w:t>Kì sau 1</w:t>
      </w:r>
    </w:p>
    <w:p w:rsidR="00832A86" w:rsidRPr="00AC00E5" w:rsidRDefault="00832A86" w:rsidP="00832A86">
      <w:pPr>
        <w:numPr>
          <w:ilvl w:val="0"/>
          <w:numId w:val="2"/>
        </w:numPr>
        <w:autoSpaceDE w:val="0"/>
        <w:autoSpaceDN w:val="0"/>
        <w:adjustRightInd w:val="0"/>
        <w:spacing w:line="360" w:lineRule="auto"/>
        <w:jc w:val="both"/>
        <w:rPr>
          <w:b w:val="0"/>
          <w:iCs/>
        </w:rPr>
      </w:pPr>
      <w:r w:rsidRPr="00AC00E5">
        <w:rPr>
          <w:b w:val="0"/>
          <w:iCs/>
        </w:rPr>
        <w:t xml:space="preserve">Mỗi NST kép trong cặp tương đồng di chuyển theo thoi phân bào về </w:t>
      </w:r>
      <w:r w:rsidRPr="00AC00E5">
        <w:rPr>
          <w:iCs/>
        </w:rPr>
        <w:t>một</w:t>
      </w:r>
      <w:r w:rsidRPr="00AC00E5">
        <w:rPr>
          <w:b w:val="0"/>
          <w:iCs/>
        </w:rPr>
        <w:t xml:space="preserve"> cực của tế bào.</w:t>
      </w:r>
    </w:p>
    <w:p w:rsidR="00832A86" w:rsidRPr="00AC00E5" w:rsidRDefault="00832A86" w:rsidP="00832A86">
      <w:pPr>
        <w:numPr>
          <w:ilvl w:val="0"/>
          <w:numId w:val="5"/>
        </w:numPr>
        <w:autoSpaceDE w:val="0"/>
        <w:autoSpaceDN w:val="0"/>
        <w:adjustRightInd w:val="0"/>
        <w:spacing w:line="360" w:lineRule="auto"/>
        <w:jc w:val="both"/>
        <w:rPr>
          <w:b w:val="0"/>
          <w:i/>
          <w:iCs/>
        </w:rPr>
      </w:pPr>
      <w:r w:rsidRPr="00AC00E5">
        <w:rPr>
          <w:b w:val="0"/>
          <w:i/>
          <w:iCs/>
        </w:rPr>
        <w:t>Kì cuối 1</w:t>
      </w:r>
    </w:p>
    <w:p w:rsidR="00832A86" w:rsidRPr="00AC00E5" w:rsidRDefault="00832A86" w:rsidP="00832A86">
      <w:pPr>
        <w:numPr>
          <w:ilvl w:val="0"/>
          <w:numId w:val="2"/>
        </w:numPr>
        <w:autoSpaceDE w:val="0"/>
        <w:autoSpaceDN w:val="0"/>
        <w:adjustRightInd w:val="0"/>
        <w:spacing w:line="360" w:lineRule="auto"/>
        <w:jc w:val="both"/>
        <w:rPr>
          <w:b w:val="0"/>
          <w:iCs/>
        </w:rPr>
      </w:pPr>
      <w:r w:rsidRPr="00AC00E5">
        <w:rPr>
          <w:b w:val="0"/>
          <w:iCs/>
        </w:rPr>
        <w:t xml:space="preserve">NST kép dần </w:t>
      </w:r>
      <w:r w:rsidRPr="00AC00E5">
        <w:rPr>
          <w:iCs/>
        </w:rPr>
        <w:t>dãn xoắn</w:t>
      </w:r>
      <w:r w:rsidRPr="00AC00E5">
        <w:rPr>
          <w:b w:val="0"/>
          <w:iCs/>
        </w:rPr>
        <w:t xml:space="preserve">, màng nhân và nhân con </w:t>
      </w:r>
      <w:r w:rsidRPr="00AC00E5">
        <w:rPr>
          <w:iCs/>
        </w:rPr>
        <w:t>xuất hiện</w:t>
      </w:r>
      <w:r w:rsidRPr="00AC00E5">
        <w:rPr>
          <w:b w:val="0"/>
          <w:iCs/>
        </w:rPr>
        <w:t xml:space="preserve">, thoi phân bào </w:t>
      </w:r>
      <w:r w:rsidRPr="00AC00E5">
        <w:rPr>
          <w:iCs/>
        </w:rPr>
        <w:t>tiêu biến.</w:t>
      </w:r>
    </w:p>
    <w:p w:rsidR="00832A86" w:rsidRPr="00AC00E5" w:rsidRDefault="00832A86" w:rsidP="00832A86">
      <w:pPr>
        <w:numPr>
          <w:ilvl w:val="0"/>
          <w:numId w:val="2"/>
        </w:numPr>
        <w:autoSpaceDE w:val="0"/>
        <w:autoSpaceDN w:val="0"/>
        <w:adjustRightInd w:val="0"/>
        <w:spacing w:line="360" w:lineRule="auto"/>
        <w:jc w:val="both"/>
        <w:rPr>
          <w:b w:val="0"/>
          <w:iCs/>
        </w:rPr>
      </w:pPr>
      <w:r w:rsidRPr="00AC00E5">
        <w:rPr>
          <w:b w:val="0"/>
          <w:iCs/>
        </w:rPr>
        <w:t xml:space="preserve">Tế bào phân chia tế bào chất tạo nên </w:t>
      </w:r>
      <w:r w:rsidRPr="00AC00E5">
        <w:rPr>
          <w:iCs/>
        </w:rPr>
        <w:t xml:space="preserve">2 </w:t>
      </w:r>
      <w:r w:rsidRPr="00AC00E5">
        <w:rPr>
          <w:b w:val="0"/>
          <w:iCs/>
        </w:rPr>
        <w:t xml:space="preserve">tế bào con với số NST kép </w:t>
      </w:r>
      <w:r w:rsidRPr="00AC00E5">
        <w:rPr>
          <w:iCs/>
        </w:rPr>
        <w:t>giảm đi 1 nửa.</w:t>
      </w:r>
    </w:p>
    <w:p w:rsidR="00832A86" w:rsidRPr="00AC00E5" w:rsidRDefault="00832A86" w:rsidP="00832A86">
      <w:pPr>
        <w:numPr>
          <w:ilvl w:val="6"/>
          <w:numId w:val="1"/>
        </w:numPr>
        <w:autoSpaceDE w:val="0"/>
        <w:autoSpaceDN w:val="0"/>
        <w:adjustRightInd w:val="0"/>
        <w:spacing w:line="360" w:lineRule="auto"/>
        <w:jc w:val="both"/>
        <w:rPr>
          <w:b w:val="0"/>
          <w:i/>
          <w:iCs/>
        </w:rPr>
      </w:pPr>
      <w:r w:rsidRPr="00AC00E5">
        <w:rPr>
          <w:b w:val="0"/>
          <w:i/>
          <w:iCs/>
        </w:rPr>
        <w:t>Lần giảm phân 2:</w:t>
      </w:r>
    </w:p>
    <w:p w:rsidR="00832A86" w:rsidRPr="00AC00E5" w:rsidRDefault="00832A86" w:rsidP="00832A86">
      <w:pPr>
        <w:autoSpaceDE w:val="0"/>
        <w:autoSpaceDN w:val="0"/>
        <w:adjustRightInd w:val="0"/>
        <w:spacing w:line="360" w:lineRule="auto"/>
        <w:ind w:left="360"/>
        <w:jc w:val="both"/>
        <w:rPr>
          <w:b w:val="0"/>
          <w:i/>
          <w:iCs/>
        </w:rPr>
      </w:pPr>
      <w:r w:rsidRPr="00AC00E5">
        <w:rPr>
          <w:b w:val="0"/>
          <w:i/>
          <w:iCs/>
        </w:rPr>
        <w:t>Hai tế bào con mới vừa hình thành ở GP 1sẽ bước vào GP 2:</w:t>
      </w:r>
    </w:p>
    <w:p w:rsidR="00832A86" w:rsidRPr="00AC00E5" w:rsidRDefault="00832A86" w:rsidP="00832A86">
      <w:pPr>
        <w:numPr>
          <w:ilvl w:val="7"/>
          <w:numId w:val="1"/>
        </w:numPr>
        <w:autoSpaceDE w:val="0"/>
        <w:autoSpaceDN w:val="0"/>
        <w:adjustRightInd w:val="0"/>
        <w:spacing w:line="360" w:lineRule="auto"/>
        <w:jc w:val="both"/>
        <w:rPr>
          <w:b w:val="0"/>
          <w:bCs/>
          <w:i/>
        </w:rPr>
      </w:pPr>
      <w:r w:rsidRPr="00AC00E5">
        <w:rPr>
          <w:b w:val="0"/>
          <w:bCs/>
          <w:i/>
        </w:rPr>
        <w:t xml:space="preserve">Kì đầu 2: </w:t>
      </w:r>
      <w:r w:rsidRPr="00AC00E5">
        <w:rPr>
          <w:color w:val="000000"/>
          <w:lang w:val="pt-BR"/>
        </w:rPr>
        <w:t>Các NST không nhân đôi, dạng n kép dính nhau ở tâm động.</w:t>
      </w:r>
      <w:r w:rsidRPr="00AC00E5">
        <w:rPr>
          <w:b w:val="0"/>
          <w:bCs/>
          <w:i/>
        </w:rPr>
        <w:t xml:space="preserve"> </w:t>
      </w:r>
      <w:r w:rsidRPr="00AC00E5">
        <w:rPr>
          <w:color w:val="000000"/>
        </w:rPr>
        <w:t>Không xảy ra tiếp hợp giữa các NST kép trong cặp tương đồng. Thoi vô sắc đính 2 bên NST tại tâm động</w:t>
      </w:r>
    </w:p>
    <w:p w:rsidR="00832A86" w:rsidRPr="00AC00E5" w:rsidRDefault="00832A86" w:rsidP="00832A86">
      <w:pPr>
        <w:numPr>
          <w:ilvl w:val="0"/>
          <w:numId w:val="1"/>
        </w:numPr>
        <w:autoSpaceDE w:val="0"/>
        <w:autoSpaceDN w:val="0"/>
        <w:adjustRightInd w:val="0"/>
        <w:spacing w:line="360" w:lineRule="auto"/>
        <w:jc w:val="both"/>
        <w:rPr>
          <w:b w:val="0"/>
          <w:bCs/>
          <w:i/>
        </w:rPr>
      </w:pPr>
      <w:r w:rsidRPr="00AC00E5">
        <w:rPr>
          <w:b w:val="0"/>
          <w:bCs/>
          <w:i/>
        </w:rPr>
        <w:t xml:space="preserve">Kì giữa 2: </w:t>
      </w:r>
      <w:r w:rsidRPr="00AC00E5">
        <w:rPr>
          <w:color w:val="000000"/>
        </w:rPr>
        <w:t>Các NST kép dàn thành 1 hàng trên mặt phẳng xích đạo của thoi vô sắc</w:t>
      </w:r>
    </w:p>
    <w:p w:rsidR="00832A86" w:rsidRPr="00AC00E5" w:rsidRDefault="00832A86" w:rsidP="00832A86">
      <w:pPr>
        <w:numPr>
          <w:ilvl w:val="0"/>
          <w:numId w:val="1"/>
        </w:numPr>
        <w:autoSpaceDE w:val="0"/>
        <w:autoSpaceDN w:val="0"/>
        <w:adjustRightInd w:val="0"/>
        <w:spacing w:line="360" w:lineRule="auto"/>
        <w:jc w:val="both"/>
        <w:rPr>
          <w:bCs/>
        </w:rPr>
      </w:pPr>
      <w:r w:rsidRPr="00AC00E5">
        <w:rPr>
          <w:b w:val="0"/>
          <w:bCs/>
          <w:i/>
        </w:rPr>
        <w:lastRenderedPageBreak/>
        <w:t xml:space="preserve">Kì sau 2: </w:t>
      </w:r>
      <w:r w:rsidRPr="00AC00E5">
        <w:rPr>
          <w:color w:val="000000"/>
        </w:rPr>
        <w:t xml:space="preserve">Các NST phân ly đồng đều về 2 cực tế bào </w:t>
      </w:r>
    </w:p>
    <w:p w:rsidR="00832A86" w:rsidRPr="00AC00E5" w:rsidRDefault="00832A86" w:rsidP="00832A86">
      <w:pPr>
        <w:numPr>
          <w:ilvl w:val="0"/>
          <w:numId w:val="1"/>
        </w:numPr>
        <w:autoSpaceDE w:val="0"/>
        <w:autoSpaceDN w:val="0"/>
        <w:adjustRightInd w:val="0"/>
        <w:spacing w:line="360" w:lineRule="auto"/>
        <w:jc w:val="both"/>
        <w:rPr>
          <w:bCs/>
        </w:rPr>
      </w:pPr>
      <w:r w:rsidRPr="00AC00E5">
        <w:rPr>
          <w:b w:val="0"/>
          <w:bCs/>
          <w:i/>
        </w:rPr>
        <w:t>Kì cuối 2:</w:t>
      </w:r>
      <w:r w:rsidRPr="00AC00E5">
        <w:rPr>
          <w:color w:val="000000"/>
        </w:rPr>
        <w:t xml:space="preserve"> Tế bào phân chia thành 2 tế bào mới. Từ 1 tế bào </w:t>
      </w:r>
      <w:r w:rsidRPr="00AC00E5">
        <w:rPr>
          <w:color w:val="000000"/>
          <w:u w:val="single"/>
        </w:rPr>
        <w:t>n NST kép</w:t>
      </w:r>
      <w:r w:rsidRPr="00AC00E5">
        <w:rPr>
          <w:color w:val="000000"/>
        </w:rPr>
        <w:t xml:space="preserve"> thành 2 tế bào n NST.</w:t>
      </w:r>
    </w:p>
    <w:p w:rsidR="00832A86" w:rsidRPr="00AC00E5" w:rsidRDefault="00832A86" w:rsidP="00832A86">
      <w:pPr>
        <w:numPr>
          <w:ilvl w:val="6"/>
          <w:numId w:val="1"/>
        </w:numPr>
        <w:autoSpaceDE w:val="0"/>
        <w:autoSpaceDN w:val="0"/>
        <w:adjustRightInd w:val="0"/>
        <w:spacing w:line="360" w:lineRule="auto"/>
        <w:jc w:val="both"/>
        <w:rPr>
          <w:b w:val="0"/>
          <w:i/>
          <w:iCs/>
        </w:rPr>
      </w:pPr>
      <w:r w:rsidRPr="00AC00E5">
        <w:rPr>
          <w:b w:val="0"/>
          <w:i/>
          <w:iCs/>
        </w:rPr>
        <w:t>Kết quả</w:t>
      </w:r>
    </w:p>
    <w:p w:rsidR="00832A86" w:rsidRPr="00AC00E5" w:rsidRDefault="00832A86" w:rsidP="00832A86">
      <w:pPr>
        <w:numPr>
          <w:ilvl w:val="0"/>
          <w:numId w:val="3"/>
        </w:numPr>
        <w:autoSpaceDE w:val="0"/>
        <w:autoSpaceDN w:val="0"/>
        <w:adjustRightInd w:val="0"/>
        <w:spacing w:line="360" w:lineRule="auto"/>
        <w:jc w:val="both"/>
        <w:rPr>
          <w:b w:val="0"/>
          <w:iCs/>
        </w:rPr>
      </w:pPr>
      <w:r w:rsidRPr="00AC00E5">
        <w:rPr>
          <w:noProof/>
        </w:rPr>
        <mc:AlternateContent>
          <mc:Choice Requires="wpg">
            <w:drawing>
              <wp:anchor distT="0" distB="0" distL="114300" distR="114300" simplePos="0" relativeHeight="251659264" behindDoc="0" locked="0" layoutInCell="1" allowOverlap="1">
                <wp:simplePos x="0" y="0"/>
                <wp:positionH relativeFrom="column">
                  <wp:posOffset>1823085</wp:posOffset>
                </wp:positionH>
                <wp:positionV relativeFrom="paragraph">
                  <wp:posOffset>246380</wp:posOffset>
                </wp:positionV>
                <wp:extent cx="662940" cy="228600"/>
                <wp:effectExtent l="7620" t="635" r="15240"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228600"/>
                          <a:chOff x="6995" y="10021"/>
                          <a:chExt cx="1044" cy="360"/>
                        </a:xfrm>
                      </wpg:grpSpPr>
                      <wps:wsp>
                        <wps:cNvPr id="17" name="Rectangle 3"/>
                        <wps:cNvSpPr>
                          <a:spLocks noChangeArrowheads="1"/>
                        </wps:cNvSpPr>
                        <wps:spPr bwMode="auto">
                          <a:xfrm>
                            <a:off x="7155" y="10021"/>
                            <a:ext cx="67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A86" w:rsidRDefault="00832A86" w:rsidP="00832A86">
                              <w:r>
                                <w:rPr>
                                  <w:sz w:val="20"/>
                                  <w:szCs w:val="20"/>
                                </w:rPr>
                                <w:t>GP</w:t>
                              </w:r>
                            </w:p>
                          </w:txbxContent>
                        </wps:txbx>
                        <wps:bodyPr rot="0" vert="horz" wrap="square" lIns="91440" tIns="45720" rIns="91440" bIns="45720" anchor="t" anchorCtr="0" upright="1">
                          <a:noAutofit/>
                        </wps:bodyPr>
                      </wps:wsp>
                      <wps:wsp>
                        <wps:cNvPr id="18" name="Line 4"/>
                        <wps:cNvCnPr>
                          <a:cxnSpLocks noChangeShapeType="1"/>
                        </wps:cNvCnPr>
                        <wps:spPr bwMode="auto">
                          <a:xfrm>
                            <a:off x="6995" y="10303"/>
                            <a:ext cx="10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143.55pt;margin-top:19.4pt;width:52.2pt;height:18pt;z-index:251659264" coordorigin="6995,10021" coordsize="104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">
                <v:rect id="Rectangle 3" o:spid="_x0000_s1027" style="position:absolute;left:7155;top:10021;width:6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textbox>
                    <w:txbxContent>
                      <w:p w:rsidR="00832A86" w:rsidRDefault="00832A86" w:rsidP="00832A86">
                        <w:r>
                          <w:rPr>
                            <w:sz w:val="20"/>
                            <w:szCs w:val="20"/>
                          </w:rPr>
                          <w:t>GP</w:t>
                        </w:r>
                      </w:p>
                    </w:txbxContent>
                  </v:textbox>
                </v:rect>
                <v:line id="Line 4" o:spid="_x0000_s1028" style="position:absolute;visibility:visible;mso-wrap-style:square" from="6995,10303" to="8039,10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group>
            </w:pict>
          </mc:Fallback>
        </mc:AlternateContent>
      </w:r>
      <w:r w:rsidRPr="00AC00E5">
        <w:rPr>
          <w:b w:val="0"/>
          <w:iCs/>
        </w:rPr>
        <w:t xml:space="preserve">Sau giảm phân, từ các tế bào ban đầu sẽ hình thành các </w:t>
      </w:r>
      <w:r w:rsidRPr="00AC00E5">
        <w:rPr>
          <w:iCs/>
        </w:rPr>
        <w:t>giao tử</w:t>
      </w:r>
    </w:p>
    <w:p w:rsidR="00832A86" w:rsidRPr="00AC00E5" w:rsidRDefault="00832A86" w:rsidP="00832A86">
      <w:pPr>
        <w:numPr>
          <w:ilvl w:val="1"/>
          <w:numId w:val="3"/>
        </w:numPr>
        <w:autoSpaceDE w:val="0"/>
        <w:autoSpaceDN w:val="0"/>
        <w:adjustRightInd w:val="0"/>
        <w:spacing w:line="360" w:lineRule="auto"/>
        <w:jc w:val="both"/>
        <w:rPr>
          <w:b w:val="0"/>
          <w:iCs/>
        </w:rPr>
      </w:pPr>
      <w:r w:rsidRPr="00AC00E5">
        <w:rPr>
          <w:b w:val="0"/>
          <w:iCs/>
        </w:rPr>
        <w:t>1 TB sinh tinh (2n)</w:t>
      </w:r>
      <w:r>
        <w:rPr>
          <w:b w:val="0"/>
          <w:iCs/>
        </w:rPr>
        <w:t xml:space="preserve">                             </w:t>
      </w:r>
      <w:r w:rsidRPr="00AC00E5">
        <w:rPr>
          <w:iCs/>
        </w:rPr>
        <w:t>4</w:t>
      </w:r>
      <w:r w:rsidRPr="00AC00E5">
        <w:rPr>
          <w:b w:val="0"/>
          <w:iCs/>
        </w:rPr>
        <w:t xml:space="preserve"> tinh trùng (n)</w:t>
      </w:r>
    </w:p>
    <w:p w:rsidR="00832A86" w:rsidRPr="00AC00E5" w:rsidRDefault="00832A86" w:rsidP="00832A86">
      <w:pPr>
        <w:autoSpaceDE w:val="0"/>
        <w:autoSpaceDN w:val="0"/>
        <w:adjustRightInd w:val="0"/>
        <w:spacing w:line="360" w:lineRule="auto"/>
        <w:jc w:val="both"/>
        <w:rPr>
          <w:b w:val="0"/>
          <w:iCs/>
        </w:rPr>
      </w:pPr>
      <w:r w:rsidRPr="00AC00E5">
        <w:rPr>
          <w:noProof/>
        </w:rPr>
        <mc:AlternateContent>
          <mc:Choice Requires="wpg">
            <w:drawing>
              <wp:anchor distT="0" distB="0" distL="114300" distR="114300" simplePos="0" relativeHeight="251660288" behindDoc="0" locked="0" layoutInCell="1" allowOverlap="1">
                <wp:simplePos x="0" y="0"/>
                <wp:positionH relativeFrom="column">
                  <wp:posOffset>1924685</wp:posOffset>
                </wp:positionH>
                <wp:positionV relativeFrom="paragraph">
                  <wp:posOffset>215900</wp:posOffset>
                </wp:positionV>
                <wp:extent cx="2308860" cy="457200"/>
                <wp:effectExtent l="13970" t="0" r="1270" b="31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860" cy="457200"/>
                          <a:chOff x="7609" y="10779"/>
                          <a:chExt cx="2807" cy="720"/>
                        </a:xfrm>
                      </wpg:grpSpPr>
                      <wpg:grpSp>
                        <wpg:cNvPr id="11" name="Group 6"/>
                        <wpg:cNvGrpSpPr>
                          <a:grpSpLocks/>
                        </wpg:cNvGrpSpPr>
                        <wpg:grpSpPr bwMode="auto">
                          <a:xfrm>
                            <a:off x="7609" y="10836"/>
                            <a:ext cx="1044" cy="360"/>
                            <a:chOff x="6995" y="10021"/>
                            <a:chExt cx="1044" cy="360"/>
                          </a:xfrm>
                        </wpg:grpSpPr>
                        <wps:wsp>
                          <wps:cNvPr id="12" name="Rectangle 7"/>
                          <wps:cNvSpPr>
                            <a:spLocks noChangeArrowheads="1"/>
                          </wps:cNvSpPr>
                          <wps:spPr bwMode="auto">
                            <a:xfrm>
                              <a:off x="7155" y="10021"/>
                              <a:ext cx="67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A86" w:rsidRDefault="00832A86" w:rsidP="00832A86">
                                <w:r>
                                  <w:rPr>
                                    <w:sz w:val="20"/>
                                    <w:szCs w:val="20"/>
                                  </w:rPr>
                                  <w:t>GP</w:t>
                                </w:r>
                              </w:p>
                            </w:txbxContent>
                          </wps:txbx>
                          <wps:bodyPr rot="0" vert="horz" wrap="square" lIns="91440" tIns="45720" rIns="91440" bIns="45720" anchor="t" anchorCtr="0" upright="1">
                            <a:noAutofit/>
                          </wps:bodyPr>
                        </wps:wsp>
                        <wps:wsp>
                          <wps:cNvPr id="13" name="Line 8"/>
                          <wps:cNvCnPr>
                            <a:cxnSpLocks noChangeShapeType="1"/>
                          </wps:cNvCnPr>
                          <wps:spPr bwMode="auto">
                            <a:xfrm>
                              <a:off x="6995" y="10303"/>
                              <a:ext cx="10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 name="Rectangle 9"/>
                        <wps:cNvSpPr>
                          <a:spLocks noChangeArrowheads="1"/>
                        </wps:cNvSpPr>
                        <wps:spPr bwMode="auto">
                          <a:xfrm>
                            <a:off x="8849" y="10779"/>
                            <a:ext cx="156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A86" w:rsidRDefault="00832A86" w:rsidP="00832A86">
                              <w:pPr>
                                <w:rPr>
                                  <w:b w:val="0"/>
                                  <w:sz w:val="24"/>
                                  <w:szCs w:val="24"/>
                                </w:rPr>
                              </w:pPr>
                              <w:r>
                                <w:rPr>
                                  <w:sz w:val="24"/>
                                  <w:szCs w:val="24"/>
                                </w:rPr>
                                <w:t>1</w:t>
                              </w:r>
                              <w:r w:rsidRPr="00231A19">
                                <w:rPr>
                                  <w:b w:val="0"/>
                                  <w:sz w:val="24"/>
                                  <w:szCs w:val="24"/>
                                </w:rPr>
                                <w:t xml:space="preserve"> trứng </w:t>
                              </w:r>
                              <w:r>
                                <w:rPr>
                                  <w:b w:val="0"/>
                                  <w:sz w:val="24"/>
                                  <w:szCs w:val="24"/>
                                </w:rPr>
                                <w:t>(</w:t>
                              </w:r>
                              <w:r w:rsidRPr="00231A19">
                                <w:rPr>
                                  <w:b w:val="0"/>
                                  <w:sz w:val="24"/>
                                  <w:szCs w:val="24"/>
                                </w:rPr>
                                <w:t>n</w:t>
                              </w:r>
                              <w:r>
                                <w:rPr>
                                  <w:b w:val="0"/>
                                  <w:sz w:val="24"/>
                                  <w:szCs w:val="24"/>
                                </w:rPr>
                                <w:t>)</w:t>
                              </w:r>
                            </w:p>
                            <w:p w:rsidR="00832A86" w:rsidRPr="00231A19" w:rsidRDefault="00832A86" w:rsidP="00832A86">
                              <w:pPr>
                                <w:rPr>
                                  <w:b w:val="0"/>
                                  <w:sz w:val="24"/>
                                  <w:szCs w:val="24"/>
                                </w:rPr>
                              </w:pPr>
                              <w:r>
                                <w:rPr>
                                  <w:sz w:val="24"/>
                                  <w:szCs w:val="24"/>
                                </w:rPr>
                                <w:t>3</w:t>
                              </w:r>
                              <w:r>
                                <w:rPr>
                                  <w:b w:val="0"/>
                                  <w:sz w:val="24"/>
                                  <w:szCs w:val="24"/>
                                </w:rPr>
                                <w:t xml:space="preserve"> thể cực (n)</w:t>
                              </w:r>
                            </w:p>
                          </w:txbxContent>
                        </wps:txbx>
                        <wps:bodyPr rot="0" vert="horz" wrap="square" lIns="91440" tIns="45720" rIns="91440" bIns="45720" anchor="t" anchorCtr="0" upright="1">
                          <a:noAutofit/>
                        </wps:bodyPr>
                      </wps:wsp>
                      <wps:wsp>
                        <wps:cNvPr id="15" name="AutoShape 10"/>
                        <wps:cNvSpPr>
                          <a:spLocks/>
                        </wps:cNvSpPr>
                        <wps:spPr bwMode="auto">
                          <a:xfrm>
                            <a:off x="8707" y="10857"/>
                            <a:ext cx="261" cy="540"/>
                          </a:xfrm>
                          <a:prstGeom prst="leftBrace">
                            <a:avLst>
                              <a:gd name="adj1" fmla="val 172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9" style="position:absolute;left:0;text-align:left;margin-left:151.55pt;margin-top:17pt;width:181.8pt;height:36pt;z-index:251660288" coordorigin="7609,10779" coordsize="280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">
                <v:group id="Group 6" o:spid="_x0000_s1030" style="position:absolute;left:7609;top:10836;width:1044;height:360" coordorigin="6995,10021" coordsize="104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7" o:spid="_x0000_s1031" style="position:absolute;left:7155;top:10021;width:6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832A86" w:rsidRDefault="00832A86" w:rsidP="00832A86">
                          <w:r>
                            <w:rPr>
                              <w:sz w:val="20"/>
                              <w:szCs w:val="20"/>
                            </w:rPr>
                            <w:t>GP</w:t>
                          </w:r>
                        </w:p>
                      </w:txbxContent>
                    </v:textbox>
                  </v:rect>
                  <v:line id="Line 8" o:spid="_x0000_s1032" style="position:absolute;visibility:visible;mso-wrap-style:square" from="6995,10303" to="8039,10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group>
                <v:rect id="Rectangle 9" o:spid="_x0000_s1033" style="position:absolute;left:8849;top:10779;width:15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832A86" w:rsidRDefault="00832A86" w:rsidP="00832A86">
                        <w:pPr>
                          <w:rPr>
                            <w:b w:val="0"/>
                            <w:sz w:val="24"/>
                            <w:szCs w:val="24"/>
                          </w:rPr>
                        </w:pPr>
                        <w:r>
                          <w:rPr>
                            <w:sz w:val="24"/>
                            <w:szCs w:val="24"/>
                          </w:rPr>
                          <w:t>1</w:t>
                        </w:r>
                        <w:r w:rsidRPr="00231A19">
                          <w:rPr>
                            <w:b w:val="0"/>
                            <w:sz w:val="24"/>
                            <w:szCs w:val="24"/>
                          </w:rPr>
                          <w:t xml:space="preserve"> trứng </w:t>
                        </w:r>
                        <w:r>
                          <w:rPr>
                            <w:b w:val="0"/>
                            <w:sz w:val="24"/>
                            <w:szCs w:val="24"/>
                          </w:rPr>
                          <w:t>(</w:t>
                        </w:r>
                        <w:r w:rsidRPr="00231A19">
                          <w:rPr>
                            <w:b w:val="0"/>
                            <w:sz w:val="24"/>
                            <w:szCs w:val="24"/>
                          </w:rPr>
                          <w:t>n</w:t>
                        </w:r>
                        <w:r>
                          <w:rPr>
                            <w:b w:val="0"/>
                            <w:sz w:val="24"/>
                            <w:szCs w:val="24"/>
                          </w:rPr>
                          <w:t>)</w:t>
                        </w:r>
                      </w:p>
                      <w:p w:rsidR="00832A86" w:rsidRPr="00231A19" w:rsidRDefault="00832A86" w:rsidP="00832A86">
                        <w:pPr>
                          <w:rPr>
                            <w:b w:val="0"/>
                            <w:sz w:val="24"/>
                            <w:szCs w:val="24"/>
                          </w:rPr>
                        </w:pPr>
                        <w:r>
                          <w:rPr>
                            <w:sz w:val="24"/>
                            <w:szCs w:val="24"/>
                          </w:rPr>
                          <w:t>3</w:t>
                        </w:r>
                        <w:r>
                          <w:rPr>
                            <w:b w:val="0"/>
                            <w:sz w:val="24"/>
                            <w:szCs w:val="24"/>
                          </w:rPr>
                          <w:t xml:space="preserve"> thể cực (n)</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34" type="#_x0000_t87" style="position:absolute;left:8707;top:10857;width:2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T1E8EA&#10;AADbAAAADwAAAGRycy9kb3ducmV2LnhtbERPS4vCMBC+C/6HMIIX0bSCi1SjiCCoBxef56EZ22Iz&#10;6TZZrf56s7DgbT6+50znjSnFnWpXWFYQDyIQxKnVBWcKTsdVfwzCeWSNpWVS8CQH81m7NcVE2wfv&#10;6X7wmQgh7BJUkHtfJVK6NCeDbmAr4sBdbW3QB1hnUtf4COGmlMMo+pIGCw4NOVa0zCm9HX6NAn+O&#10;d2nzsj+42lyiddzb7r9vW6W6nWYxAeGp8R/xv3utw/wR/P0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U9RPBAAAA2wAAAA8AAAAAAAAAAAAAAAAAmAIAAGRycy9kb3du&#10;cmV2LnhtbFBLBQYAAAAABAAEAPUAAACGAwAAAAA=&#10;"/>
              </v:group>
            </w:pict>
          </mc:Fallback>
        </mc:AlternateContent>
      </w:r>
      <w:r>
        <w:rPr>
          <w:b w:val="0"/>
          <w:iCs/>
        </w:rPr>
        <w:t xml:space="preserve">                          </w:t>
      </w:r>
      <w:r w:rsidRPr="00AC00E5">
        <w:rPr>
          <w:b w:val="0"/>
          <w:iCs/>
        </w:rPr>
        <w:t xml:space="preserve"> </w:t>
      </w:r>
    </w:p>
    <w:p w:rsidR="00832A86" w:rsidRPr="00AC00E5" w:rsidRDefault="00832A86" w:rsidP="00832A86">
      <w:pPr>
        <w:numPr>
          <w:ilvl w:val="0"/>
          <w:numId w:val="4"/>
        </w:numPr>
        <w:autoSpaceDE w:val="0"/>
        <w:autoSpaceDN w:val="0"/>
        <w:adjustRightInd w:val="0"/>
        <w:spacing w:line="360" w:lineRule="auto"/>
        <w:jc w:val="both"/>
        <w:rPr>
          <w:b w:val="0"/>
          <w:iCs/>
        </w:rPr>
      </w:pPr>
      <w:r w:rsidRPr="00AC00E5">
        <w:rPr>
          <w:b w:val="0"/>
          <w:iCs/>
        </w:rPr>
        <w:t>1 TB sinh trứng (2n)</w:t>
      </w:r>
      <w:r>
        <w:rPr>
          <w:b w:val="0"/>
          <w:iCs/>
        </w:rPr>
        <w:t xml:space="preserve">         </w:t>
      </w:r>
      <w:r w:rsidRPr="00AC00E5">
        <w:rPr>
          <w:b w:val="0"/>
          <w:iCs/>
        </w:rPr>
        <w:t xml:space="preserve"> </w:t>
      </w:r>
    </w:p>
    <w:p w:rsidR="00832A86" w:rsidRPr="00AC00E5" w:rsidRDefault="00832A86" w:rsidP="00832A86">
      <w:pPr>
        <w:autoSpaceDE w:val="0"/>
        <w:autoSpaceDN w:val="0"/>
        <w:adjustRightInd w:val="0"/>
        <w:spacing w:line="360" w:lineRule="auto"/>
        <w:ind w:left="720"/>
        <w:jc w:val="both"/>
        <w:rPr>
          <w:b w:val="0"/>
          <w:iCs/>
        </w:rPr>
      </w:pPr>
    </w:p>
    <w:p w:rsidR="00832A86" w:rsidRPr="00AC00E5" w:rsidRDefault="00832A86" w:rsidP="00832A86">
      <w:pPr>
        <w:numPr>
          <w:ilvl w:val="4"/>
          <w:numId w:val="1"/>
        </w:numPr>
        <w:tabs>
          <w:tab w:val="num" w:pos="414"/>
        </w:tabs>
        <w:autoSpaceDE w:val="0"/>
        <w:autoSpaceDN w:val="0"/>
        <w:adjustRightInd w:val="0"/>
        <w:spacing w:line="360" w:lineRule="auto"/>
        <w:jc w:val="both"/>
        <w:rPr>
          <w:iCs/>
        </w:rPr>
      </w:pPr>
      <w:r w:rsidRPr="00AC00E5">
        <w:rPr>
          <w:iCs/>
        </w:rPr>
        <w:t>Ý nghĩa của giảm phân</w:t>
      </w:r>
    </w:p>
    <w:p w:rsidR="00832A86" w:rsidRPr="00AC00E5" w:rsidRDefault="00832A86" w:rsidP="00832A86">
      <w:pPr>
        <w:numPr>
          <w:ilvl w:val="1"/>
          <w:numId w:val="4"/>
        </w:numPr>
        <w:autoSpaceDE w:val="0"/>
        <w:autoSpaceDN w:val="0"/>
        <w:adjustRightInd w:val="0"/>
        <w:spacing w:line="360" w:lineRule="auto"/>
        <w:jc w:val="both"/>
        <w:rPr>
          <w:b w:val="0"/>
          <w:iCs/>
        </w:rPr>
      </w:pPr>
      <w:r w:rsidRPr="00AC00E5">
        <w:rPr>
          <w:b w:val="0"/>
          <w:iCs/>
        </w:rPr>
        <w:t>Sự phân li độc lập và tổ hợp tự do của các cặp NST trong giảm phân kết hợp với quá trình thụ tinh thường tạo ra rất nhiều biến dị tổ hợp, là nguồn nguyên liệu cho chọn lọc tự nhiên, thích nghi với điều kiện sống.</w:t>
      </w:r>
    </w:p>
    <w:p w:rsidR="00832A86" w:rsidRPr="00AC00E5" w:rsidRDefault="00832A86" w:rsidP="00832A86">
      <w:pPr>
        <w:numPr>
          <w:ilvl w:val="1"/>
          <w:numId w:val="4"/>
        </w:numPr>
        <w:autoSpaceDE w:val="0"/>
        <w:autoSpaceDN w:val="0"/>
        <w:adjustRightInd w:val="0"/>
        <w:spacing w:line="360" w:lineRule="auto"/>
        <w:jc w:val="both"/>
        <w:rPr>
          <w:b w:val="0"/>
          <w:iCs/>
        </w:rPr>
      </w:pPr>
      <w:r w:rsidRPr="00AC00E5">
        <w:rPr>
          <w:b w:val="0"/>
          <w:iCs/>
        </w:rPr>
        <w:t>Nguyên phân, giảm phân và thụ tinh góp phần duy trì bộ NST đặc trưng cho loài.</w:t>
      </w:r>
    </w:p>
    <w:p w:rsidR="00832A86" w:rsidRPr="00AC00E5" w:rsidRDefault="00832A86" w:rsidP="00832A86">
      <w:pPr>
        <w:spacing w:line="360" w:lineRule="auto"/>
        <w:rPr>
          <w:bCs/>
          <w:u w:val="single"/>
        </w:rPr>
      </w:pPr>
      <w:r w:rsidRPr="00AC00E5">
        <w:rPr>
          <w:bCs/>
          <w:u w:val="single"/>
        </w:rPr>
        <w:t>Bài tập: Quan sát các hình vẽ và chỉ ra tế bào đang phân chia ở kì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05"/>
        <w:gridCol w:w="2405"/>
        <w:gridCol w:w="2406"/>
      </w:tblGrid>
      <w:tr w:rsidR="00832A86" w:rsidRPr="00AC00E5" w:rsidTr="00C56D20">
        <w:trPr>
          <w:trHeight w:val="3473"/>
        </w:trPr>
        <w:tc>
          <w:tcPr>
            <w:tcW w:w="2405" w:type="dxa"/>
            <w:tcBorders>
              <w:bottom w:val="nil"/>
            </w:tcBorders>
            <w:shd w:val="clear" w:color="auto" w:fill="auto"/>
          </w:tcPr>
          <w:p w:rsidR="00832A86" w:rsidRPr="00AC00E5" w:rsidRDefault="00832A86" w:rsidP="00C56D20">
            <w:pPr>
              <w:spacing w:line="360" w:lineRule="auto"/>
              <w:rPr>
                <w:b w:val="0"/>
                <w:iCs/>
              </w:rPr>
            </w:pPr>
            <w:r w:rsidRPr="00AC00E5">
              <w:rPr>
                <w:b w:val="0"/>
                <w:iCs/>
                <w:noProof/>
              </w:rPr>
              <w:drawing>
                <wp:inline distT="0" distB="0" distL="0" distR="0">
                  <wp:extent cx="1280160" cy="15665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t="-12598"/>
                          <a:stretch>
                            <a:fillRect/>
                          </a:stretch>
                        </pic:blipFill>
                        <pic:spPr bwMode="auto">
                          <a:xfrm>
                            <a:off x="0" y="0"/>
                            <a:ext cx="1280160" cy="1566545"/>
                          </a:xfrm>
                          <a:prstGeom prst="rect">
                            <a:avLst/>
                          </a:prstGeom>
                          <a:noFill/>
                        </pic:spPr>
                      </pic:pic>
                    </a:graphicData>
                  </a:graphic>
                </wp:inline>
              </w:drawing>
            </w:r>
          </w:p>
          <w:p w:rsidR="00832A86" w:rsidRPr="00AC00E5" w:rsidRDefault="00832A86" w:rsidP="00C56D20">
            <w:pPr>
              <w:spacing w:line="360" w:lineRule="auto"/>
              <w:rPr>
                <w:b w:val="0"/>
                <w:iCs/>
              </w:rPr>
            </w:pPr>
          </w:p>
          <w:p w:rsidR="00832A86" w:rsidRPr="00AC00E5" w:rsidRDefault="00832A86" w:rsidP="00C56D20">
            <w:pPr>
              <w:spacing w:line="360" w:lineRule="auto"/>
              <w:rPr>
                <w:b w:val="0"/>
                <w:iCs/>
              </w:rPr>
            </w:pPr>
          </w:p>
        </w:tc>
        <w:tc>
          <w:tcPr>
            <w:tcW w:w="2405" w:type="dxa"/>
            <w:tcBorders>
              <w:bottom w:val="nil"/>
            </w:tcBorders>
            <w:shd w:val="clear" w:color="auto" w:fill="auto"/>
          </w:tcPr>
          <w:p w:rsidR="00832A86" w:rsidRPr="00AC00E5" w:rsidRDefault="00832A86" w:rsidP="00C56D20">
            <w:pPr>
              <w:spacing w:line="360" w:lineRule="auto"/>
              <w:rPr>
                <w:b w:val="0"/>
                <w:iCs/>
              </w:rPr>
            </w:pPr>
            <w:r w:rsidRPr="00AC00E5">
              <w:rPr>
                <w:b w:val="0"/>
                <w:iCs/>
                <w:noProof/>
              </w:rPr>
              <w:drawing>
                <wp:inline distT="0" distB="0" distL="0" distR="0">
                  <wp:extent cx="1252855" cy="22040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b="3691"/>
                          <a:stretch>
                            <a:fillRect/>
                          </a:stretch>
                        </pic:blipFill>
                        <pic:spPr bwMode="auto">
                          <a:xfrm>
                            <a:off x="0" y="0"/>
                            <a:ext cx="1252855" cy="2204085"/>
                          </a:xfrm>
                          <a:prstGeom prst="rect">
                            <a:avLst/>
                          </a:prstGeom>
                          <a:noFill/>
                        </pic:spPr>
                      </pic:pic>
                    </a:graphicData>
                  </a:graphic>
                </wp:inline>
              </w:drawing>
            </w:r>
          </w:p>
        </w:tc>
        <w:tc>
          <w:tcPr>
            <w:tcW w:w="2405" w:type="dxa"/>
            <w:tcBorders>
              <w:bottom w:val="nil"/>
            </w:tcBorders>
            <w:shd w:val="clear" w:color="auto" w:fill="auto"/>
          </w:tcPr>
          <w:p w:rsidR="00832A86" w:rsidRPr="00AC00E5" w:rsidRDefault="00832A86" w:rsidP="00C56D20">
            <w:pPr>
              <w:spacing w:line="360" w:lineRule="auto"/>
              <w:rPr>
                <w:iCs/>
              </w:rPr>
            </w:pPr>
            <w:r w:rsidRPr="00AC00E5">
              <w:rPr>
                <w:b w:val="0"/>
                <w:iCs/>
                <w:noProof/>
              </w:rPr>
              <w:drawing>
                <wp:inline distT="0" distB="0" distL="0" distR="0">
                  <wp:extent cx="1225550" cy="2215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0" cy="2215515"/>
                          </a:xfrm>
                          <a:prstGeom prst="rect">
                            <a:avLst/>
                          </a:prstGeom>
                          <a:noFill/>
                        </pic:spPr>
                      </pic:pic>
                    </a:graphicData>
                  </a:graphic>
                </wp:inline>
              </w:drawing>
            </w:r>
          </w:p>
        </w:tc>
        <w:tc>
          <w:tcPr>
            <w:tcW w:w="2406" w:type="dxa"/>
            <w:tcBorders>
              <w:bottom w:val="nil"/>
            </w:tcBorders>
            <w:shd w:val="clear" w:color="auto" w:fill="auto"/>
          </w:tcPr>
          <w:p w:rsidR="00832A86" w:rsidRPr="00AC00E5" w:rsidRDefault="00832A86" w:rsidP="00C56D20">
            <w:pPr>
              <w:spacing w:line="360" w:lineRule="auto"/>
              <w:rPr>
                <w:b w:val="0"/>
                <w:iCs/>
              </w:rPr>
            </w:pPr>
            <w:r w:rsidRPr="00AC00E5">
              <w:rPr>
                <w:b w:val="0"/>
                <w:iCs/>
                <w:noProof/>
              </w:rPr>
              <w:drawing>
                <wp:inline distT="0" distB="0" distL="0" distR="0">
                  <wp:extent cx="1316990" cy="1998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1998980"/>
                          </a:xfrm>
                          <a:prstGeom prst="rect">
                            <a:avLst/>
                          </a:prstGeom>
                          <a:noFill/>
                        </pic:spPr>
                      </pic:pic>
                    </a:graphicData>
                  </a:graphic>
                </wp:inline>
              </w:drawing>
            </w:r>
          </w:p>
        </w:tc>
      </w:tr>
      <w:tr w:rsidR="00832A86" w:rsidRPr="00AC00E5" w:rsidTr="00C56D20">
        <w:trPr>
          <w:trHeight w:val="521"/>
        </w:trPr>
        <w:tc>
          <w:tcPr>
            <w:tcW w:w="2405" w:type="dxa"/>
            <w:tcBorders>
              <w:top w:val="nil"/>
            </w:tcBorders>
            <w:shd w:val="clear" w:color="auto" w:fill="auto"/>
          </w:tcPr>
          <w:p w:rsidR="00832A86" w:rsidRPr="00AC00E5" w:rsidRDefault="00832A86" w:rsidP="00C56D20">
            <w:pPr>
              <w:spacing w:line="360" w:lineRule="auto"/>
              <w:rPr>
                <w:iCs/>
              </w:rPr>
            </w:pPr>
            <w:r w:rsidRPr="00AC00E5">
              <w:rPr>
                <w:iCs/>
              </w:rPr>
              <w:t>Kì đầu 1</w:t>
            </w:r>
          </w:p>
        </w:tc>
        <w:tc>
          <w:tcPr>
            <w:tcW w:w="2405" w:type="dxa"/>
            <w:tcBorders>
              <w:top w:val="nil"/>
            </w:tcBorders>
            <w:shd w:val="clear" w:color="auto" w:fill="auto"/>
          </w:tcPr>
          <w:p w:rsidR="00832A86" w:rsidRPr="00AC00E5" w:rsidRDefault="00832A86" w:rsidP="00C56D20">
            <w:pPr>
              <w:spacing w:line="360" w:lineRule="auto"/>
              <w:rPr>
                <w:b w:val="0"/>
                <w:iCs/>
              </w:rPr>
            </w:pPr>
            <w:r w:rsidRPr="00AC00E5">
              <w:rPr>
                <w:iCs/>
              </w:rPr>
              <w:t>Kì giữa 2</w:t>
            </w:r>
          </w:p>
        </w:tc>
        <w:tc>
          <w:tcPr>
            <w:tcW w:w="2405" w:type="dxa"/>
            <w:tcBorders>
              <w:top w:val="nil"/>
            </w:tcBorders>
            <w:shd w:val="clear" w:color="auto" w:fill="auto"/>
          </w:tcPr>
          <w:p w:rsidR="00832A86" w:rsidRPr="00AC00E5" w:rsidRDefault="00832A86" w:rsidP="00C56D20">
            <w:pPr>
              <w:spacing w:line="360" w:lineRule="auto"/>
              <w:rPr>
                <w:b w:val="0"/>
                <w:iCs/>
              </w:rPr>
            </w:pPr>
            <w:r w:rsidRPr="00AC00E5">
              <w:rPr>
                <w:iCs/>
              </w:rPr>
              <w:t>Kì sau 2</w:t>
            </w:r>
          </w:p>
        </w:tc>
        <w:tc>
          <w:tcPr>
            <w:tcW w:w="2406" w:type="dxa"/>
            <w:tcBorders>
              <w:top w:val="nil"/>
            </w:tcBorders>
            <w:shd w:val="clear" w:color="auto" w:fill="auto"/>
          </w:tcPr>
          <w:p w:rsidR="00832A86" w:rsidRPr="00AC00E5" w:rsidRDefault="00832A86" w:rsidP="00C56D20">
            <w:pPr>
              <w:spacing w:line="360" w:lineRule="auto"/>
              <w:rPr>
                <w:b w:val="0"/>
                <w:iCs/>
              </w:rPr>
            </w:pPr>
            <w:r w:rsidRPr="00AC00E5">
              <w:rPr>
                <w:iCs/>
              </w:rPr>
              <w:t>Kì cuối 1</w:t>
            </w:r>
          </w:p>
        </w:tc>
      </w:tr>
      <w:tr w:rsidR="00832A86" w:rsidRPr="00AC00E5" w:rsidTr="00C56D20">
        <w:tc>
          <w:tcPr>
            <w:tcW w:w="2405" w:type="dxa"/>
            <w:tcBorders>
              <w:bottom w:val="nil"/>
            </w:tcBorders>
            <w:shd w:val="clear" w:color="auto" w:fill="auto"/>
          </w:tcPr>
          <w:p w:rsidR="00832A86" w:rsidRPr="00AC00E5" w:rsidRDefault="00832A86" w:rsidP="00C56D20">
            <w:pPr>
              <w:spacing w:line="360" w:lineRule="auto"/>
              <w:rPr>
                <w:b w:val="0"/>
                <w:iCs/>
              </w:rPr>
            </w:pPr>
            <w:r w:rsidRPr="00AC00E5">
              <w:rPr>
                <w:b w:val="0"/>
                <w:iCs/>
                <w:noProof/>
              </w:rPr>
              <w:lastRenderedPageBreak/>
              <w:drawing>
                <wp:inline distT="0" distB="0" distL="0" distR="0">
                  <wp:extent cx="1444625" cy="1682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4250"/>
                          <a:stretch>
                            <a:fillRect/>
                          </a:stretch>
                        </pic:blipFill>
                        <pic:spPr bwMode="auto">
                          <a:xfrm>
                            <a:off x="0" y="0"/>
                            <a:ext cx="1444625" cy="1682115"/>
                          </a:xfrm>
                          <a:prstGeom prst="rect">
                            <a:avLst/>
                          </a:prstGeom>
                          <a:noFill/>
                        </pic:spPr>
                      </pic:pic>
                    </a:graphicData>
                  </a:graphic>
                </wp:inline>
              </w:drawing>
            </w:r>
          </w:p>
          <w:p w:rsidR="00832A86" w:rsidRPr="00AC00E5" w:rsidRDefault="00832A86" w:rsidP="00C56D20">
            <w:pPr>
              <w:spacing w:line="360" w:lineRule="auto"/>
              <w:rPr>
                <w:b w:val="0"/>
                <w:iCs/>
              </w:rPr>
            </w:pPr>
          </w:p>
        </w:tc>
        <w:tc>
          <w:tcPr>
            <w:tcW w:w="2405" w:type="dxa"/>
            <w:tcBorders>
              <w:bottom w:val="nil"/>
            </w:tcBorders>
            <w:shd w:val="clear" w:color="auto" w:fill="auto"/>
          </w:tcPr>
          <w:p w:rsidR="00832A86" w:rsidRPr="00AC00E5" w:rsidRDefault="00832A86" w:rsidP="00C56D20">
            <w:pPr>
              <w:spacing w:line="360" w:lineRule="auto"/>
              <w:rPr>
                <w:b w:val="0"/>
                <w:iCs/>
              </w:rPr>
            </w:pPr>
            <w:r w:rsidRPr="00AC00E5">
              <w:rPr>
                <w:b w:val="0"/>
                <w:iCs/>
                <w:noProof/>
              </w:rPr>
              <w:drawing>
                <wp:inline distT="0" distB="0" distL="0" distR="0">
                  <wp:extent cx="1390015" cy="15494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t="-11467"/>
                          <a:stretch>
                            <a:fillRect/>
                          </a:stretch>
                        </pic:blipFill>
                        <pic:spPr bwMode="auto">
                          <a:xfrm>
                            <a:off x="0" y="0"/>
                            <a:ext cx="1390015" cy="1549400"/>
                          </a:xfrm>
                          <a:prstGeom prst="rect">
                            <a:avLst/>
                          </a:prstGeom>
                          <a:noFill/>
                        </pic:spPr>
                      </pic:pic>
                    </a:graphicData>
                  </a:graphic>
                </wp:inline>
              </w:drawing>
            </w:r>
          </w:p>
        </w:tc>
        <w:tc>
          <w:tcPr>
            <w:tcW w:w="2405" w:type="dxa"/>
            <w:tcBorders>
              <w:bottom w:val="nil"/>
            </w:tcBorders>
            <w:shd w:val="clear" w:color="auto" w:fill="auto"/>
          </w:tcPr>
          <w:p w:rsidR="00832A86" w:rsidRPr="00AC00E5" w:rsidRDefault="00832A86" w:rsidP="00C56D20">
            <w:pPr>
              <w:spacing w:line="360" w:lineRule="auto"/>
              <w:rPr>
                <w:b w:val="0"/>
                <w:iCs/>
              </w:rPr>
            </w:pPr>
            <w:r w:rsidRPr="00AC00E5">
              <w:rPr>
                <w:b w:val="0"/>
                <w:iCs/>
                <w:noProof/>
              </w:rPr>
              <w:drawing>
                <wp:inline distT="0" distB="0" distL="0" distR="0">
                  <wp:extent cx="1276350" cy="2246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9897"/>
                          <a:stretch>
                            <a:fillRect/>
                          </a:stretch>
                        </pic:blipFill>
                        <pic:spPr bwMode="auto">
                          <a:xfrm>
                            <a:off x="0" y="0"/>
                            <a:ext cx="1276350" cy="2246630"/>
                          </a:xfrm>
                          <a:prstGeom prst="rect">
                            <a:avLst/>
                          </a:prstGeom>
                          <a:noFill/>
                        </pic:spPr>
                      </pic:pic>
                    </a:graphicData>
                  </a:graphic>
                </wp:inline>
              </w:drawing>
            </w:r>
          </w:p>
        </w:tc>
        <w:tc>
          <w:tcPr>
            <w:tcW w:w="2406" w:type="dxa"/>
            <w:tcBorders>
              <w:bottom w:val="nil"/>
            </w:tcBorders>
            <w:shd w:val="clear" w:color="auto" w:fill="auto"/>
          </w:tcPr>
          <w:p w:rsidR="00832A86" w:rsidRPr="00AC00E5" w:rsidRDefault="00832A86" w:rsidP="00C56D20">
            <w:pPr>
              <w:spacing w:line="360" w:lineRule="auto"/>
              <w:rPr>
                <w:b w:val="0"/>
                <w:iCs/>
              </w:rPr>
            </w:pPr>
            <w:r w:rsidRPr="00AC00E5">
              <w:rPr>
                <w:b w:val="0"/>
                <w:iCs/>
                <w:noProof/>
              </w:rPr>
              <w:drawing>
                <wp:inline distT="0" distB="0" distL="0" distR="0">
                  <wp:extent cx="1444625" cy="2042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4625" cy="2042795"/>
                          </a:xfrm>
                          <a:prstGeom prst="rect">
                            <a:avLst/>
                          </a:prstGeom>
                          <a:noFill/>
                        </pic:spPr>
                      </pic:pic>
                    </a:graphicData>
                  </a:graphic>
                </wp:inline>
              </w:drawing>
            </w:r>
          </w:p>
        </w:tc>
      </w:tr>
      <w:tr w:rsidR="00832A86" w:rsidRPr="00AC00E5" w:rsidTr="00C56D20">
        <w:trPr>
          <w:trHeight w:val="521"/>
        </w:trPr>
        <w:tc>
          <w:tcPr>
            <w:tcW w:w="2405" w:type="dxa"/>
            <w:tcBorders>
              <w:top w:val="nil"/>
            </w:tcBorders>
            <w:shd w:val="clear" w:color="auto" w:fill="auto"/>
          </w:tcPr>
          <w:p w:rsidR="00832A86" w:rsidRPr="00AC00E5" w:rsidRDefault="00832A86" w:rsidP="00C56D20">
            <w:pPr>
              <w:spacing w:line="360" w:lineRule="auto"/>
              <w:rPr>
                <w:iCs/>
              </w:rPr>
            </w:pPr>
            <w:r w:rsidRPr="00AC00E5">
              <w:rPr>
                <w:iCs/>
              </w:rPr>
              <w:t>Kì sau 1</w:t>
            </w:r>
          </w:p>
        </w:tc>
        <w:tc>
          <w:tcPr>
            <w:tcW w:w="2405" w:type="dxa"/>
            <w:tcBorders>
              <w:top w:val="nil"/>
            </w:tcBorders>
            <w:shd w:val="clear" w:color="auto" w:fill="auto"/>
          </w:tcPr>
          <w:p w:rsidR="00832A86" w:rsidRPr="00AC00E5" w:rsidRDefault="00832A86" w:rsidP="00C56D20">
            <w:pPr>
              <w:spacing w:line="360" w:lineRule="auto"/>
              <w:rPr>
                <w:b w:val="0"/>
                <w:iCs/>
              </w:rPr>
            </w:pPr>
            <w:r w:rsidRPr="00AC00E5">
              <w:rPr>
                <w:iCs/>
              </w:rPr>
              <w:t>Kì giữa 1</w:t>
            </w:r>
          </w:p>
        </w:tc>
        <w:tc>
          <w:tcPr>
            <w:tcW w:w="2405" w:type="dxa"/>
            <w:tcBorders>
              <w:top w:val="nil"/>
            </w:tcBorders>
            <w:shd w:val="clear" w:color="auto" w:fill="auto"/>
          </w:tcPr>
          <w:p w:rsidR="00832A86" w:rsidRPr="00AC00E5" w:rsidRDefault="00832A86" w:rsidP="00C56D20">
            <w:pPr>
              <w:spacing w:line="360" w:lineRule="auto"/>
              <w:rPr>
                <w:b w:val="0"/>
                <w:iCs/>
              </w:rPr>
            </w:pPr>
            <w:r w:rsidRPr="00AC00E5">
              <w:rPr>
                <w:iCs/>
              </w:rPr>
              <w:t>Kì đầu 2</w:t>
            </w:r>
          </w:p>
        </w:tc>
        <w:tc>
          <w:tcPr>
            <w:tcW w:w="2406" w:type="dxa"/>
            <w:tcBorders>
              <w:top w:val="nil"/>
            </w:tcBorders>
            <w:shd w:val="clear" w:color="auto" w:fill="auto"/>
          </w:tcPr>
          <w:p w:rsidR="00832A86" w:rsidRPr="00AC00E5" w:rsidRDefault="00832A86" w:rsidP="00C56D20">
            <w:pPr>
              <w:spacing w:line="360" w:lineRule="auto"/>
              <w:rPr>
                <w:b w:val="0"/>
                <w:iCs/>
              </w:rPr>
            </w:pPr>
            <w:r w:rsidRPr="00AC00E5">
              <w:rPr>
                <w:iCs/>
              </w:rPr>
              <w:t>Kì cuối 2</w:t>
            </w:r>
          </w:p>
        </w:tc>
      </w:tr>
    </w:tbl>
    <w:p w:rsidR="00832A86" w:rsidRPr="00AC00E5" w:rsidRDefault="00832A86" w:rsidP="00832A86">
      <w:pPr>
        <w:spacing w:line="360" w:lineRule="auto"/>
        <w:rPr>
          <w:b w:val="0"/>
          <w:iCs/>
        </w:rPr>
      </w:pPr>
      <w:r w:rsidRPr="00AC00E5">
        <w:rPr>
          <w:b w:val="0"/>
          <w:iCs/>
          <w:noProof/>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289560</wp:posOffset>
                </wp:positionV>
                <wp:extent cx="61150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BEC85" id="_x0000_t32" coordsize="21600,21600" o:spt="32" o:oned="t" path="m,l21600,21600e" filled="f">
                <v:path arrowok="t" fillok="f" o:connecttype="none"/>
                <o:lock v:ext="edit" shapetype="t"/>
              </v:shapetype>
              <v:shape id="Straight Arrow Connector 1" o:spid="_x0000_s1026" type="#_x0000_t32" style="position:absolute;margin-left:-5.55pt;margin-top:22.8pt;width:48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oI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OMsTafJF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"/>
            </w:pict>
          </mc:Fallback>
        </mc:AlternateContent>
      </w:r>
    </w:p>
    <w:p w:rsidR="0024436D" w:rsidRDefault="0024436D">
      <w:bookmarkStart w:id="0" w:name="_GoBack"/>
      <w:bookmarkEnd w:id="0"/>
    </w:p>
    <w:sectPr w:rsidR="00244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35FF5"/>
    <w:multiLevelType w:val="hybridMultilevel"/>
    <w:tmpl w:val="50F2B612"/>
    <w:lvl w:ilvl="0" w:tplc="45C4FE24">
      <w:start w:val="1"/>
      <w:numFmt w:val="lowerLetter"/>
      <w:lvlText w:val="%1."/>
      <w:lvlJc w:val="left"/>
      <w:pPr>
        <w:tabs>
          <w:tab w:val="num" w:pos="720"/>
        </w:tabs>
        <w:ind w:left="720" w:hanging="360"/>
      </w:pPr>
      <w:rPr>
        <w:rFonts w:hint="default"/>
        <w:b w:val="0"/>
      </w:rPr>
    </w:lvl>
    <w:lvl w:ilvl="1" w:tplc="BE7E7610">
      <w:start w:val="1"/>
      <w:numFmt w:val="upperRoman"/>
      <w:lvlText w:val="%2."/>
      <w:lvlJc w:val="left"/>
      <w:pPr>
        <w:tabs>
          <w:tab w:val="num" w:pos="576"/>
        </w:tabs>
        <w:ind w:left="576" w:hanging="576"/>
      </w:pPr>
      <w:rPr>
        <w:rFonts w:hint="default"/>
      </w:rPr>
    </w:lvl>
    <w:lvl w:ilvl="2" w:tplc="5F1C17F6">
      <w:start w:val="1"/>
      <w:numFmt w:val="bullet"/>
      <w:lvlText w:val="-"/>
      <w:lvlJc w:val="left"/>
      <w:pPr>
        <w:tabs>
          <w:tab w:val="num" w:pos="936"/>
        </w:tabs>
        <w:ind w:left="936" w:hanging="360"/>
      </w:pPr>
      <w:rPr>
        <w:rFonts w:ascii="Times New Roman" w:eastAsia="Times New Roman" w:hAnsi="Times New Roman" w:cs="Times New Roman" w:hint="default"/>
      </w:rPr>
    </w:lvl>
    <w:lvl w:ilvl="3" w:tplc="7BD88382">
      <w:start w:val="1"/>
      <w:numFmt w:val="decimal"/>
      <w:lvlText w:val="%4."/>
      <w:lvlJc w:val="left"/>
      <w:pPr>
        <w:tabs>
          <w:tab w:val="num" w:pos="936"/>
        </w:tabs>
        <w:ind w:left="936" w:hanging="360"/>
      </w:pPr>
      <w:rPr>
        <w:rFonts w:hint="default"/>
        <w:b/>
        <w:i/>
      </w:rPr>
    </w:lvl>
    <w:lvl w:ilvl="4" w:tplc="5E347BBC">
      <w:start w:val="1"/>
      <w:numFmt w:val="upperRoman"/>
      <w:lvlText w:val="%5."/>
      <w:lvlJc w:val="left"/>
      <w:pPr>
        <w:tabs>
          <w:tab w:val="num" w:pos="360"/>
        </w:tabs>
        <w:ind w:left="360" w:hanging="360"/>
      </w:pPr>
      <w:rPr>
        <w:rFonts w:hint="default"/>
      </w:rPr>
    </w:lvl>
    <w:lvl w:ilvl="5" w:tplc="11C8A9AA">
      <w:start w:val="1"/>
      <w:numFmt w:val="bullet"/>
      <w:lvlText w:val="-"/>
      <w:lvlJc w:val="left"/>
      <w:pPr>
        <w:tabs>
          <w:tab w:val="num" w:pos="360"/>
        </w:tabs>
        <w:ind w:left="360" w:hanging="360"/>
      </w:pPr>
      <w:rPr>
        <w:rFonts w:ascii="Times New Roman" w:hAnsi="Times New Roman" w:cs="Times New Roman" w:hint="default"/>
        <w:b w:val="0"/>
      </w:rPr>
    </w:lvl>
    <w:lvl w:ilvl="6" w:tplc="D44CE9EC">
      <w:start w:val="2"/>
      <w:numFmt w:val="decimal"/>
      <w:lvlText w:val="%7."/>
      <w:lvlJc w:val="left"/>
      <w:pPr>
        <w:tabs>
          <w:tab w:val="num" w:pos="360"/>
        </w:tabs>
        <w:ind w:left="360" w:hanging="360"/>
      </w:pPr>
      <w:rPr>
        <w:rFonts w:hint="default"/>
        <w:b w:val="0"/>
        <w:i/>
      </w:rPr>
    </w:lvl>
    <w:lvl w:ilvl="7" w:tplc="BAF6E34A">
      <w:start w:val="1"/>
      <w:numFmt w:val="lowerLetter"/>
      <w:lvlText w:val="%8."/>
      <w:lvlJc w:val="left"/>
      <w:pPr>
        <w:tabs>
          <w:tab w:val="num" w:pos="720"/>
        </w:tabs>
        <w:ind w:left="720" w:hanging="360"/>
      </w:pPr>
      <w:rPr>
        <w:rFonts w:hint="default"/>
        <w:i/>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F856C0"/>
    <w:multiLevelType w:val="hybridMultilevel"/>
    <w:tmpl w:val="39B43A00"/>
    <w:lvl w:ilvl="0" w:tplc="8D86D54C">
      <w:start w:val="1"/>
      <w:numFmt w:val="bullet"/>
      <w:lvlText w:val="-"/>
      <w:lvlJc w:val="left"/>
      <w:pPr>
        <w:tabs>
          <w:tab w:val="num" w:pos="360"/>
        </w:tabs>
        <w:ind w:left="360" w:hanging="360"/>
      </w:pPr>
      <w:rPr>
        <w:rFonts w:ascii="Times New Roman" w:hAnsi="Times New Roman" w:cs="Times New Roman" w:hint="default"/>
        <w:b w:val="0"/>
      </w:rPr>
    </w:lvl>
    <w:lvl w:ilvl="1" w:tplc="E14E0F90">
      <w:start w:val="1"/>
      <w:numFmt w:val="bullet"/>
      <w:lvlText w:val="+"/>
      <w:lvlJc w:val="left"/>
      <w:pPr>
        <w:tabs>
          <w:tab w:val="num" w:pos="729"/>
        </w:tabs>
        <w:ind w:left="729" w:hanging="360"/>
      </w:pPr>
      <w:rPr>
        <w:rFonts w:ascii="Tunga" w:hAnsi="Tung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3C1C8C"/>
    <w:multiLevelType w:val="hybridMultilevel"/>
    <w:tmpl w:val="71F653A8"/>
    <w:lvl w:ilvl="0" w:tplc="C9CA03A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F5B43E4"/>
    <w:multiLevelType w:val="hybridMultilevel"/>
    <w:tmpl w:val="6D968C38"/>
    <w:lvl w:ilvl="0" w:tplc="8D86D54C">
      <w:start w:val="1"/>
      <w:numFmt w:val="bullet"/>
      <w:lvlText w:val="-"/>
      <w:lvlJc w:val="left"/>
      <w:pPr>
        <w:tabs>
          <w:tab w:val="num" w:pos="360"/>
        </w:tabs>
        <w:ind w:left="360" w:hanging="360"/>
      </w:pPr>
      <w:rPr>
        <w:rFonts w:ascii="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1E5051"/>
    <w:multiLevelType w:val="hybridMultilevel"/>
    <w:tmpl w:val="D3364E52"/>
    <w:lvl w:ilvl="0" w:tplc="E14E0F90">
      <w:start w:val="1"/>
      <w:numFmt w:val="bullet"/>
      <w:lvlText w:val="+"/>
      <w:lvlJc w:val="left"/>
      <w:pPr>
        <w:tabs>
          <w:tab w:val="num" w:pos="720"/>
        </w:tabs>
        <w:ind w:left="720" w:hanging="360"/>
      </w:pPr>
      <w:rPr>
        <w:rFonts w:ascii="Tunga" w:hAnsi="Tunga" w:hint="default"/>
      </w:rPr>
    </w:lvl>
    <w:lvl w:ilvl="1" w:tplc="34749B92">
      <w:start w:val="1"/>
      <w:numFmt w:val="bullet"/>
      <w:lvlText w:val="-"/>
      <w:lvlJc w:val="left"/>
      <w:pPr>
        <w:tabs>
          <w:tab w:val="num" w:pos="360"/>
        </w:tabs>
        <w:ind w:left="360" w:hanging="360"/>
      </w:pPr>
      <w:rPr>
        <w:rFonts w:ascii="Times New Roman" w:hAnsi="Times New Roman"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86"/>
    <w:rsid w:val="0024436D"/>
    <w:rsid w:val="0083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35C9A-A67A-4FC7-BE87-05EBB3B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A86"/>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2022-04-04T08:12:00Z</dcterms:created>
  <dcterms:modified xsi:type="dcterms:W3CDTF">2022-04-04T08:13:00Z</dcterms:modified>
</cp:coreProperties>
</file>