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6A" w:rsidRDefault="00CE576A" w:rsidP="00CE576A">
      <w:pPr>
        <w:pStyle w:val="BodyText2"/>
        <w:spacing w:line="360" w:lineRule="auto"/>
        <w:jc w:val="center"/>
        <w:rPr>
          <w:rFonts w:ascii="Times New Roman" w:hAnsi="Times New Roman"/>
          <w:b/>
          <w:i w:val="0"/>
          <w:sz w:val="32"/>
          <w:szCs w:val="32"/>
          <w:lang w:val="it-IT"/>
        </w:rPr>
      </w:pPr>
      <w:r w:rsidRPr="00397C4E">
        <w:rPr>
          <w:rFonts w:ascii="Times New Roman" w:hAnsi="Times New Roman"/>
          <w:b/>
          <w:i w:val="0"/>
          <w:sz w:val="32"/>
          <w:szCs w:val="32"/>
          <w:u w:val="single"/>
          <w:lang w:val="it-IT"/>
        </w:rPr>
        <w:t>BÀI 16:</w:t>
      </w:r>
      <w:r w:rsidRPr="00397C4E">
        <w:rPr>
          <w:rFonts w:ascii="Times New Roman" w:hAnsi="Times New Roman"/>
          <w:i w:val="0"/>
          <w:sz w:val="32"/>
          <w:szCs w:val="32"/>
          <w:lang w:val="it-IT"/>
        </w:rPr>
        <w:t xml:space="preserve"> </w:t>
      </w:r>
      <w:r w:rsidRPr="00397C4E">
        <w:rPr>
          <w:rFonts w:ascii="Times New Roman" w:hAnsi="Times New Roman"/>
          <w:b/>
          <w:i w:val="0"/>
          <w:sz w:val="32"/>
          <w:szCs w:val="32"/>
          <w:lang w:val="it-IT"/>
        </w:rPr>
        <w:t>HÔ</w:t>
      </w:r>
      <w:r>
        <w:rPr>
          <w:rFonts w:ascii="Times New Roman" w:hAnsi="Times New Roman"/>
          <w:b/>
          <w:i w:val="0"/>
          <w:sz w:val="32"/>
          <w:szCs w:val="32"/>
          <w:lang w:val="it-IT"/>
        </w:rPr>
        <w:t xml:space="preserve"> </w:t>
      </w:r>
      <w:r w:rsidRPr="00397C4E">
        <w:rPr>
          <w:rFonts w:ascii="Times New Roman" w:hAnsi="Times New Roman"/>
          <w:b/>
          <w:i w:val="0"/>
          <w:sz w:val="32"/>
          <w:szCs w:val="32"/>
          <w:lang w:val="it-IT"/>
        </w:rPr>
        <w:t>HẤP</w:t>
      </w:r>
      <w:r>
        <w:rPr>
          <w:rFonts w:ascii="Times New Roman" w:hAnsi="Times New Roman"/>
          <w:b/>
          <w:i w:val="0"/>
          <w:sz w:val="32"/>
          <w:szCs w:val="32"/>
          <w:lang w:val="it-IT"/>
        </w:rPr>
        <w:t xml:space="preserve"> </w:t>
      </w:r>
      <w:r w:rsidRPr="00397C4E">
        <w:rPr>
          <w:rFonts w:ascii="Times New Roman" w:hAnsi="Times New Roman"/>
          <w:b/>
          <w:i w:val="0"/>
          <w:sz w:val="32"/>
          <w:szCs w:val="32"/>
          <w:lang w:val="it-IT"/>
        </w:rPr>
        <w:t>TẾ</w:t>
      </w:r>
      <w:r>
        <w:rPr>
          <w:rFonts w:ascii="Times New Roman" w:hAnsi="Times New Roman"/>
          <w:b/>
          <w:i w:val="0"/>
          <w:sz w:val="32"/>
          <w:szCs w:val="32"/>
          <w:lang w:val="it-IT"/>
        </w:rPr>
        <w:t xml:space="preserve"> </w:t>
      </w:r>
      <w:r w:rsidRPr="00397C4E">
        <w:rPr>
          <w:rFonts w:ascii="Times New Roman" w:hAnsi="Times New Roman"/>
          <w:b/>
          <w:i w:val="0"/>
          <w:sz w:val="32"/>
          <w:szCs w:val="32"/>
          <w:lang w:val="it-IT"/>
        </w:rPr>
        <w:t>BÀO</w:t>
      </w:r>
    </w:p>
    <w:p w:rsidR="00CE576A" w:rsidRPr="00397C4E" w:rsidRDefault="00CE576A" w:rsidP="00CE576A">
      <w:pPr>
        <w:pStyle w:val="BodyText2"/>
        <w:spacing w:line="360" w:lineRule="auto"/>
        <w:jc w:val="center"/>
        <w:rPr>
          <w:rFonts w:ascii="Times New Roman" w:hAnsi="Times New Roman"/>
          <w:i w:val="0"/>
          <w:sz w:val="32"/>
          <w:szCs w:val="32"/>
          <w:lang w:val="it-IT"/>
        </w:rPr>
      </w:pPr>
    </w:p>
    <w:p w:rsidR="00CE576A" w:rsidRPr="0028317F" w:rsidRDefault="00CE576A" w:rsidP="00CE576A">
      <w:pPr>
        <w:pStyle w:val="BodyText2"/>
        <w:numPr>
          <w:ilvl w:val="0"/>
          <w:numId w:val="1"/>
        </w:numPr>
        <w:spacing w:line="360" w:lineRule="auto"/>
        <w:rPr>
          <w:rFonts w:ascii="Times New Roman" w:hAnsi="Times New Roman"/>
          <w:b/>
          <w:i w:val="0"/>
          <w:sz w:val="26"/>
          <w:szCs w:val="26"/>
          <w:u w:val="single"/>
          <w:lang w:val="it-IT"/>
        </w:rPr>
      </w:pPr>
      <w:r w:rsidRPr="0028317F">
        <w:rPr>
          <w:rFonts w:ascii="Times New Roman" w:hAnsi="Times New Roman"/>
          <w:b/>
          <w:i w:val="0"/>
          <w:sz w:val="26"/>
          <w:szCs w:val="26"/>
          <w:u w:val="single"/>
          <w:lang w:val="it-IT"/>
        </w:rPr>
        <w:t>Khái niệm hô hấp tế bào</w:t>
      </w:r>
    </w:p>
    <w:p w:rsidR="00CE576A" w:rsidRPr="0029146C" w:rsidRDefault="00CE576A" w:rsidP="00CE576A">
      <w:pPr>
        <w:pStyle w:val="BodyText2"/>
        <w:numPr>
          <w:ilvl w:val="1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C84153">
        <w:rPr>
          <w:rFonts w:ascii="Times New Roman" w:hAnsi="Times New Roman"/>
          <w:b/>
          <w:sz w:val="26"/>
          <w:szCs w:val="26"/>
        </w:rPr>
        <w:t>Khái niệm</w:t>
      </w:r>
    </w:p>
    <w:p w:rsidR="00CE576A" w:rsidRPr="00C84153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 xml:space="preserve">Là 1 chuỗi các phản ứng </w:t>
      </w:r>
      <w:r w:rsidRPr="004430E9">
        <w:rPr>
          <w:rFonts w:ascii="Times New Roman" w:hAnsi="Times New Roman"/>
          <w:b/>
          <w:i w:val="0"/>
          <w:sz w:val="26"/>
          <w:szCs w:val="26"/>
        </w:rPr>
        <w:t>oxy hoá khử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 chuyển hoá năng lượng trong tế bào sống.</w:t>
      </w:r>
    </w:p>
    <w:p w:rsidR="00CE576A" w:rsidRPr="00C84153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>Phương trình tổng quát của quá trình phân giải hoàn toàn 1 phân tử</w:t>
      </w:r>
      <w:r>
        <w:rPr>
          <w:rFonts w:ascii="Times New Roman" w:hAnsi="Times New Roman"/>
          <w:i w:val="0"/>
          <w:sz w:val="26"/>
          <w:szCs w:val="26"/>
        </w:rPr>
        <w:t xml:space="preserve"> </w:t>
      </w:r>
      <w:r w:rsidRPr="00C84153">
        <w:rPr>
          <w:rFonts w:ascii="Times New Roman" w:hAnsi="Times New Roman"/>
          <w:i w:val="0"/>
          <w:sz w:val="26"/>
          <w:szCs w:val="26"/>
        </w:rPr>
        <w:t>glucose.</w:t>
      </w:r>
    </w:p>
    <w:p w:rsidR="00CE576A" w:rsidRDefault="00CE576A" w:rsidP="00CE576A">
      <w:pPr>
        <w:pStyle w:val="BodyText2"/>
        <w:spacing w:line="360" w:lineRule="auto"/>
        <w:ind w:left="1080" w:firstLine="360"/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C</w:t>
      </w:r>
      <w:r w:rsidRPr="00C84153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>6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H</w:t>
      </w:r>
      <w:r w:rsidRPr="00C84153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>12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O</w:t>
      </w:r>
      <w:r w:rsidRPr="00C84153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 xml:space="preserve">6 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+ 6O</w:t>
      </w:r>
      <w:r w:rsidRPr="00C84153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 xml:space="preserve">2 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= 6CO</w:t>
      </w:r>
      <w:r w:rsidRPr="00C84153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 xml:space="preserve">2 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+ 6H</w:t>
      </w:r>
      <w:r w:rsidRPr="00C84153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>2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O</w:t>
      </w:r>
      <w:r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 xml:space="preserve"> 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+</w:t>
      </w:r>
      <w:r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</w:t>
      </w:r>
      <w:r w:rsidRPr="00C84153">
        <w:rPr>
          <w:rFonts w:ascii="Times New Roman" w:hAnsi="Times New Roman"/>
          <w:b/>
          <w:i w:val="0"/>
          <w:sz w:val="26"/>
          <w:szCs w:val="26"/>
          <w:lang w:val="pt-BR"/>
        </w:rPr>
        <w:t>NL</w:t>
      </w:r>
      <w:r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(ATP + nhiệt)</w:t>
      </w:r>
    </w:p>
    <w:p w:rsidR="00CE576A" w:rsidRPr="0029146C" w:rsidRDefault="00CE576A" w:rsidP="00CE576A">
      <w:pPr>
        <w:pStyle w:val="BodyText2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C84153">
        <w:rPr>
          <w:rFonts w:ascii="Times New Roman" w:hAnsi="Times New Roman"/>
          <w:b/>
          <w:sz w:val="26"/>
          <w:szCs w:val="26"/>
          <w:lang w:val="pt-BR"/>
        </w:rPr>
        <w:t xml:space="preserve"> Đặc điểm</w:t>
      </w:r>
    </w:p>
    <w:p w:rsidR="00CE576A" w:rsidRPr="00C84153" w:rsidRDefault="00CE576A" w:rsidP="00CE576A">
      <w:pPr>
        <w:pStyle w:val="BodyText2"/>
        <w:numPr>
          <w:ilvl w:val="0"/>
          <w:numId w:val="2"/>
        </w:numPr>
        <w:spacing w:line="360" w:lineRule="auto"/>
        <w:rPr>
          <w:rFonts w:ascii="Times New Roman" w:hAnsi="Times New Roman"/>
          <w:i w:val="0"/>
          <w:sz w:val="26"/>
          <w:szCs w:val="26"/>
          <w:lang w:val="pt-BR"/>
        </w:rPr>
      </w:pPr>
      <w:r w:rsidRPr="00C84153">
        <w:rPr>
          <w:rFonts w:ascii="Times New Roman" w:hAnsi="Times New Roman"/>
          <w:i w:val="0"/>
          <w:sz w:val="26"/>
          <w:szCs w:val="26"/>
          <w:lang w:val="pt-BR"/>
        </w:rPr>
        <w:t>Nguồn nguyên liệu là</w:t>
      </w:r>
      <w:r>
        <w:rPr>
          <w:rFonts w:ascii="Times New Roman" w:hAnsi="Times New Roman"/>
          <w:i w:val="0"/>
          <w:sz w:val="26"/>
          <w:szCs w:val="26"/>
          <w:lang w:val="pt-BR"/>
        </w:rPr>
        <w:t xml:space="preserve"> </w:t>
      </w:r>
      <w:r w:rsidRPr="004430E9">
        <w:rPr>
          <w:rFonts w:ascii="Times New Roman" w:hAnsi="Times New Roman"/>
          <w:b/>
          <w:i w:val="0"/>
          <w:sz w:val="26"/>
          <w:szCs w:val="26"/>
          <w:lang w:val="pt-BR"/>
        </w:rPr>
        <w:t>các chất hữu cơ</w:t>
      </w:r>
      <w:r w:rsidRPr="00C84153">
        <w:rPr>
          <w:rFonts w:ascii="Times New Roman" w:hAnsi="Times New Roman"/>
          <w:i w:val="0"/>
          <w:sz w:val="26"/>
          <w:szCs w:val="26"/>
          <w:lang w:val="pt-BR"/>
        </w:rPr>
        <w:t xml:space="preserve"> (chủ yếu là glucose).</w:t>
      </w:r>
    </w:p>
    <w:p w:rsidR="00CE576A" w:rsidRPr="002C246F" w:rsidRDefault="00CE576A" w:rsidP="00CE576A">
      <w:pPr>
        <w:pStyle w:val="BodyText2"/>
        <w:numPr>
          <w:ilvl w:val="0"/>
          <w:numId w:val="2"/>
        </w:numPr>
        <w:spacing w:line="360" w:lineRule="auto"/>
        <w:rPr>
          <w:rFonts w:ascii="Times New Roman" w:hAnsi="Times New Roman"/>
          <w:i w:val="0"/>
          <w:sz w:val="26"/>
          <w:szCs w:val="26"/>
          <w:lang w:val="pt-BR"/>
        </w:rPr>
      </w:pPr>
      <w:r w:rsidRPr="002C246F">
        <w:rPr>
          <w:rFonts w:ascii="Times New Roman" w:hAnsi="Times New Roman"/>
          <w:i w:val="0"/>
          <w:sz w:val="26"/>
          <w:szCs w:val="26"/>
          <w:lang w:val="pt-BR"/>
        </w:rPr>
        <w:t>Năng lượng được giải phóng ra từ từ để sử dụng cho hoạt động sống và tổng hợp ATP.</w:t>
      </w:r>
    </w:p>
    <w:p w:rsidR="00CE576A" w:rsidRPr="002C246F" w:rsidRDefault="00CE576A" w:rsidP="00CE576A">
      <w:pPr>
        <w:pStyle w:val="BodyText2"/>
        <w:numPr>
          <w:ilvl w:val="0"/>
          <w:numId w:val="2"/>
        </w:numPr>
        <w:spacing w:line="360" w:lineRule="auto"/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2C246F">
        <w:rPr>
          <w:rFonts w:ascii="Times New Roman" w:hAnsi="Times New Roman"/>
          <w:i w:val="0"/>
          <w:sz w:val="26"/>
          <w:szCs w:val="26"/>
          <w:lang w:val="pt-BR"/>
        </w:rPr>
        <w:t xml:space="preserve">Sản phẩm hô hấp cuối cùng là </w:t>
      </w:r>
      <w:r w:rsidRPr="002C246F">
        <w:rPr>
          <w:rFonts w:ascii="Times New Roman" w:hAnsi="Times New Roman"/>
          <w:b/>
          <w:i w:val="0"/>
          <w:sz w:val="26"/>
          <w:szCs w:val="26"/>
          <w:lang w:val="pt-BR"/>
        </w:rPr>
        <w:t>CO</w:t>
      </w:r>
      <w:r w:rsidRPr="002C246F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>2</w:t>
      </w:r>
      <w:r w:rsidRPr="002C246F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và H</w:t>
      </w:r>
      <w:r w:rsidRPr="002C246F">
        <w:rPr>
          <w:rFonts w:ascii="Times New Roman" w:hAnsi="Times New Roman"/>
          <w:b/>
          <w:i w:val="0"/>
          <w:sz w:val="26"/>
          <w:szCs w:val="26"/>
          <w:vertAlign w:val="subscript"/>
          <w:lang w:val="pt-BR"/>
        </w:rPr>
        <w:t>2</w:t>
      </w:r>
      <w:r w:rsidRPr="002C246F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O. </w:t>
      </w:r>
    </w:p>
    <w:p w:rsidR="00CE576A" w:rsidRPr="002C246F" w:rsidRDefault="00CE576A" w:rsidP="00CE576A">
      <w:pPr>
        <w:pStyle w:val="BodyText2"/>
        <w:numPr>
          <w:ilvl w:val="0"/>
          <w:numId w:val="2"/>
        </w:numPr>
        <w:spacing w:line="360" w:lineRule="auto"/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2C246F">
        <w:rPr>
          <w:rFonts w:ascii="Times New Roman" w:hAnsi="Times New Roman"/>
          <w:i w:val="0"/>
          <w:sz w:val="26"/>
          <w:szCs w:val="26"/>
          <w:lang w:val="pt-BR"/>
        </w:rPr>
        <w:t>Tốc độ của quá trình hô hấp phụ thuộc vào</w:t>
      </w:r>
      <w:r w:rsidRPr="002C246F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 nhu cầu năng lượng</w:t>
      </w:r>
      <w:r w:rsidRPr="002C246F">
        <w:rPr>
          <w:rFonts w:ascii="Times New Roman" w:hAnsi="Times New Roman"/>
          <w:i w:val="0"/>
          <w:sz w:val="26"/>
          <w:szCs w:val="26"/>
          <w:lang w:val="pt-BR"/>
        </w:rPr>
        <w:t xml:space="preserve"> của tế bào và được điều khiển thông qua hệ </w:t>
      </w:r>
      <w:r w:rsidRPr="002C246F">
        <w:rPr>
          <w:rFonts w:ascii="Times New Roman" w:hAnsi="Times New Roman"/>
          <w:b/>
          <w:i w:val="0"/>
          <w:sz w:val="26"/>
          <w:szCs w:val="26"/>
          <w:lang w:val="pt-BR"/>
        </w:rPr>
        <w:t>enzim hô hấp.</w:t>
      </w:r>
    </w:p>
    <w:p w:rsidR="00CE576A" w:rsidRPr="002C246F" w:rsidRDefault="00CE576A" w:rsidP="00CE576A">
      <w:pPr>
        <w:pStyle w:val="BodyText2"/>
        <w:numPr>
          <w:ilvl w:val="0"/>
          <w:numId w:val="1"/>
        </w:numPr>
        <w:spacing w:line="360" w:lineRule="auto"/>
        <w:rPr>
          <w:rFonts w:ascii="Times New Roman" w:hAnsi="Times New Roman"/>
          <w:b/>
          <w:i w:val="0"/>
          <w:sz w:val="26"/>
          <w:szCs w:val="26"/>
          <w:u w:val="single"/>
          <w:lang w:val="pt-BR"/>
        </w:rPr>
      </w:pPr>
      <w:r w:rsidRPr="002C246F">
        <w:rPr>
          <w:rFonts w:ascii="Times New Roman" w:hAnsi="Times New Roman"/>
          <w:b/>
          <w:i w:val="0"/>
          <w:sz w:val="26"/>
          <w:szCs w:val="26"/>
          <w:u w:val="single"/>
          <w:lang w:val="pt-BR"/>
        </w:rPr>
        <w:t>Các giai đoạn chính của quá trình</w:t>
      </w:r>
      <w:r>
        <w:rPr>
          <w:rFonts w:ascii="Times New Roman" w:hAnsi="Times New Roman"/>
          <w:b/>
          <w:i w:val="0"/>
          <w:sz w:val="26"/>
          <w:szCs w:val="26"/>
          <w:u w:val="single"/>
          <w:lang w:val="pt-BR"/>
        </w:rPr>
        <w:t xml:space="preserve"> </w:t>
      </w:r>
      <w:r w:rsidRPr="002C246F">
        <w:rPr>
          <w:rFonts w:ascii="Times New Roman" w:hAnsi="Times New Roman"/>
          <w:b/>
          <w:i w:val="0"/>
          <w:sz w:val="26"/>
          <w:szCs w:val="26"/>
          <w:u w:val="single"/>
          <w:lang w:val="pt-BR"/>
        </w:rPr>
        <w:t>hô hấp tế bào</w:t>
      </w:r>
    </w:p>
    <w:p w:rsidR="00CE576A" w:rsidRPr="0029146C" w:rsidRDefault="00CE576A" w:rsidP="00CE576A">
      <w:pPr>
        <w:pStyle w:val="BodyText2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84153">
        <w:rPr>
          <w:rFonts w:ascii="Times New Roman" w:hAnsi="Times New Roman"/>
          <w:b/>
          <w:sz w:val="26"/>
          <w:szCs w:val="26"/>
        </w:rPr>
        <w:t>Đường phân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CE576A" w:rsidRDefault="00CE576A" w:rsidP="00CE576A">
      <w:pPr>
        <w:pStyle w:val="BodyText2"/>
        <w:numPr>
          <w:ilvl w:val="0"/>
          <w:numId w:val="3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3A0DD2">
        <w:rPr>
          <w:rFonts w:ascii="Times New Roman" w:hAnsi="Times New Roman"/>
          <w:i w:val="0"/>
          <w:sz w:val="26"/>
          <w:szCs w:val="26"/>
        </w:rPr>
        <w:t xml:space="preserve">Xảy ra trong </w:t>
      </w:r>
      <w:r w:rsidRPr="004430E9">
        <w:rPr>
          <w:rFonts w:ascii="Times New Roman" w:hAnsi="Times New Roman"/>
          <w:b/>
          <w:i w:val="0"/>
          <w:sz w:val="26"/>
          <w:szCs w:val="26"/>
        </w:rPr>
        <w:t>bào tương (chất nguyên sinh).</w:t>
      </w:r>
    </w:p>
    <w:p w:rsidR="00CE576A" w:rsidRPr="004430E9" w:rsidRDefault="00CE576A" w:rsidP="00CE576A">
      <w:pPr>
        <w:pStyle w:val="BodyText2"/>
        <w:numPr>
          <w:ilvl w:val="0"/>
          <w:numId w:val="3"/>
        </w:numPr>
        <w:spacing w:line="360" w:lineRule="auto"/>
        <w:rPr>
          <w:rFonts w:ascii="Times New Roman" w:hAnsi="Times New Roman"/>
          <w:b/>
          <w:i w:val="0"/>
          <w:sz w:val="26"/>
          <w:szCs w:val="26"/>
        </w:rPr>
      </w:pPr>
      <w:r w:rsidRPr="003A0DD2">
        <w:rPr>
          <w:rFonts w:ascii="Times New Roman" w:hAnsi="Times New Roman"/>
          <w:i w:val="0"/>
          <w:sz w:val="26"/>
          <w:szCs w:val="26"/>
        </w:rPr>
        <w:t>Nguyên liệu</w:t>
      </w:r>
      <w:r>
        <w:rPr>
          <w:rFonts w:ascii="Times New Roman" w:hAnsi="Times New Roman"/>
          <w:i w:val="0"/>
          <w:sz w:val="26"/>
          <w:szCs w:val="26"/>
        </w:rPr>
        <w:t xml:space="preserve"> chính</w:t>
      </w:r>
      <w:r w:rsidRPr="003A0DD2">
        <w:rPr>
          <w:rFonts w:ascii="Times New Roman" w:hAnsi="Times New Roman"/>
          <w:i w:val="0"/>
          <w:sz w:val="26"/>
          <w:szCs w:val="26"/>
        </w:rPr>
        <w:t xml:space="preserve">: </w:t>
      </w:r>
      <w:r w:rsidRPr="004430E9">
        <w:rPr>
          <w:rFonts w:ascii="Times New Roman" w:hAnsi="Times New Roman"/>
          <w:b/>
          <w:i w:val="0"/>
          <w:sz w:val="26"/>
          <w:szCs w:val="26"/>
        </w:rPr>
        <w:t>đường glucose</w:t>
      </w:r>
      <w:r>
        <w:rPr>
          <w:rFonts w:ascii="Times New Roman" w:hAnsi="Times New Roman"/>
          <w:b/>
          <w:i w:val="0"/>
          <w:sz w:val="26"/>
          <w:szCs w:val="26"/>
        </w:rPr>
        <w:t>.</w:t>
      </w:r>
    </w:p>
    <w:p w:rsidR="00CE576A" w:rsidRPr="00C84153" w:rsidRDefault="00CE576A" w:rsidP="00CE576A">
      <w:pPr>
        <w:pStyle w:val="BodyText2"/>
        <w:numPr>
          <w:ilvl w:val="0"/>
          <w:numId w:val="3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>Kết quả: Từ 1 phân tử glucose</w:t>
      </w:r>
      <w:r>
        <w:rPr>
          <w:rFonts w:ascii="Times New Roman" w:hAnsi="Times New Roman"/>
          <w:i w:val="0"/>
          <w:sz w:val="26"/>
          <w:szCs w:val="26"/>
        </w:rPr>
        <w:t xml:space="preserve"> 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tạo ra </w:t>
      </w:r>
      <w:r>
        <w:rPr>
          <w:rFonts w:ascii="Times New Roman" w:hAnsi="Times New Roman"/>
          <w:b/>
          <w:i w:val="0"/>
          <w:sz w:val="26"/>
          <w:szCs w:val="26"/>
        </w:rPr>
        <w:t>2</w:t>
      </w:r>
      <w:r w:rsidRPr="00B36525">
        <w:rPr>
          <w:rFonts w:ascii="Times New Roman" w:hAnsi="Times New Roman"/>
          <w:i w:val="0"/>
          <w:sz w:val="26"/>
          <w:szCs w:val="26"/>
        </w:rPr>
        <w:t xml:space="preserve"> </w:t>
      </w:r>
      <w:r w:rsidRPr="00C84153">
        <w:rPr>
          <w:rFonts w:ascii="Times New Roman" w:hAnsi="Times New Roman"/>
          <w:i w:val="0"/>
          <w:sz w:val="26"/>
          <w:szCs w:val="26"/>
        </w:rPr>
        <w:t>phân tử axit pyruvic (C</w:t>
      </w:r>
      <w:r w:rsidRPr="00C84153">
        <w:rPr>
          <w:rFonts w:ascii="Times New Roman" w:hAnsi="Times New Roman"/>
          <w:i w:val="0"/>
          <w:sz w:val="26"/>
          <w:szCs w:val="26"/>
          <w:vertAlign w:val="subscript"/>
        </w:rPr>
        <w:t>3</w:t>
      </w:r>
      <w:r w:rsidRPr="00C84153">
        <w:rPr>
          <w:rFonts w:ascii="Times New Roman" w:hAnsi="Times New Roman"/>
          <w:i w:val="0"/>
          <w:sz w:val="26"/>
          <w:szCs w:val="26"/>
        </w:rPr>
        <w:t>H</w:t>
      </w:r>
      <w:r w:rsidRPr="00C84153">
        <w:rPr>
          <w:rFonts w:ascii="Times New Roman" w:hAnsi="Times New Roman"/>
          <w:i w:val="0"/>
          <w:sz w:val="26"/>
          <w:szCs w:val="26"/>
          <w:vertAlign w:val="subscript"/>
        </w:rPr>
        <w:t>4</w:t>
      </w:r>
      <w:r w:rsidRPr="00C84153">
        <w:rPr>
          <w:rFonts w:ascii="Times New Roman" w:hAnsi="Times New Roman"/>
          <w:i w:val="0"/>
          <w:sz w:val="26"/>
          <w:szCs w:val="26"/>
        </w:rPr>
        <w:t>O</w:t>
      </w:r>
      <w:r w:rsidRPr="00C84153">
        <w:rPr>
          <w:rFonts w:ascii="Times New Roman" w:hAnsi="Times New Roman"/>
          <w:i w:val="0"/>
          <w:sz w:val="26"/>
          <w:szCs w:val="26"/>
          <w:vertAlign w:val="subscript"/>
        </w:rPr>
        <w:t>3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) </w:t>
      </w:r>
      <w:r>
        <w:rPr>
          <w:rFonts w:ascii="Times New Roman" w:hAnsi="Times New Roman"/>
          <w:b/>
          <w:i w:val="0"/>
          <w:sz w:val="26"/>
          <w:szCs w:val="26"/>
        </w:rPr>
        <w:t>2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 phân tử NADH và </w:t>
      </w:r>
      <w:r>
        <w:rPr>
          <w:rFonts w:ascii="Times New Roman" w:hAnsi="Times New Roman"/>
          <w:b/>
          <w:i w:val="0"/>
          <w:sz w:val="26"/>
          <w:szCs w:val="26"/>
        </w:rPr>
        <w:t>2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 phân tử ATP (thực chất 4 ATP). </w:t>
      </w:r>
    </w:p>
    <w:p w:rsidR="00CE576A" w:rsidRPr="0029146C" w:rsidRDefault="00CE576A" w:rsidP="00CE576A">
      <w:pPr>
        <w:pStyle w:val="BodyText2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84153">
        <w:rPr>
          <w:rFonts w:ascii="Times New Roman" w:hAnsi="Times New Roman"/>
          <w:b/>
          <w:sz w:val="26"/>
          <w:szCs w:val="26"/>
        </w:rPr>
        <w:t>Chu trình Crep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CE576A" w:rsidRPr="00C84153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 xml:space="preserve">Xảy ra trong </w:t>
      </w:r>
      <w:r w:rsidRPr="00DB652A">
        <w:rPr>
          <w:rFonts w:ascii="Times New Roman" w:hAnsi="Times New Roman"/>
          <w:b/>
          <w:i w:val="0"/>
          <w:sz w:val="26"/>
          <w:szCs w:val="26"/>
        </w:rPr>
        <w:t>Chất nền ti thể.</w:t>
      </w:r>
    </w:p>
    <w:p w:rsidR="00CE576A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Quá trình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: </w:t>
      </w:r>
    </w:p>
    <w:p w:rsidR="00CE576A" w:rsidRPr="00C84153" w:rsidRDefault="00CE576A" w:rsidP="00CE576A">
      <w:pPr>
        <w:pStyle w:val="BodyText2"/>
        <w:numPr>
          <w:ilvl w:val="0"/>
          <w:numId w:val="4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2 phân tử 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axit pyruvic </w:t>
      </w:r>
      <w:r w:rsidRPr="00C84153">
        <w:rPr>
          <w:rFonts w:ascii="Times New Roman" w:hAnsi="Times New Roman"/>
          <w:i w:val="0"/>
          <w:sz w:val="26"/>
          <w:szCs w:val="26"/>
        </w:rPr>
        <w:sym w:font="Symbol" w:char="F0AE"/>
      </w:r>
      <w:r w:rsidRPr="00C84153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b/>
          <w:i w:val="0"/>
          <w:sz w:val="26"/>
          <w:szCs w:val="26"/>
        </w:rPr>
        <w:t xml:space="preserve">2 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acetyl-CoA </w:t>
      </w:r>
      <w:r>
        <w:rPr>
          <w:rFonts w:ascii="Times New Roman" w:hAnsi="Times New Roman"/>
          <w:i w:val="0"/>
          <w:sz w:val="26"/>
          <w:szCs w:val="26"/>
        </w:rPr>
        <w:t xml:space="preserve">+ </w:t>
      </w:r>
      <w:r>
        <w:rPr>
          <w:rFonts w:ascii="Times New Roman" w:hAnsi="Times New Roman"/>
          <w:b/>
          <w:i w:val="0"/>
          <w:sz w:val="26"/>
          <w:szCs w:val="26"/>
        </w:rPr>
        <w:t xml:space="preserve">2 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phân tử NADH </w:t>
      </w:r>
      <w:r>
        <w:rPr>
          <w:rFonts w:ascii="Times New Roman" w:hAnsi="Times New Roman"/>
          <w:i w:val="0"/>
          <w:sz w:val="26"/>
          <w:szCs w:val="26"/>
        </w:rPr>
        <w:t>+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b/>
          <w:i w:val="0"/>
          <w:sz w:val="26"/>
          <w:szCs w:val="26"/>
        </w:rPr>
        <w:t xml:space="preserve">2 </w:t>
      </w:r>
      <w:r w:rsidRPr="00C84153">
        <w:rPr>
          <w:rFonts w:ascii="Times New Roman" w:hAnsi="Times New Roman"/>
          <w:i w:val="0"/>
          <w:sz w:val="26"/>
          <w:szCs w:val="26"/>
        </w:rPr>
        <w:t>phân tử CO</w:t>
      </w:r>
      <w:r w:rsidRPr="00C84153">
        <w:rPr>
          <w:rFonts w:ascii="Times New Roman" w:hAnsi="Times New Roman"/>
          <w:i w:val="0"/>
          <w:sz w:val="26"/>
          <w:szCs w:val="26"/>
          <w:vertAlign w:val="subscript"/>
        </w:rPr>
        <w:t>2</w:t>
      </w:r>
    </w:p>
    <w:p w:rsidR="00CE576A" w:rsidRDefault="00CE576A" w:rsidP="00CE576A">
      <w:pPr>
        <w:pStyle w:val="BodyText2"/>
        <w:numPr>
          <w:ilvl w:val="0"/>
          <w:numId w:val="4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 xml:space="preserve">Acetyl-CoA đi vào chu trình </w:t>
      </w:r>
      <w:r>
        <w:rPr>
          <w:rFonts w:ascii="Times New Roman" w:hAnsi="Times New Roman"/>
          <w:i w:val="0"/>
          <w:sz w:val="26"/>
          <w:szCs w:val="26"/>
        </w:rPr>
        <w:t>Crep bị phân giải hoàn toàn:</w:t>
      </w:r>
    </w:p>
    <w:p w:rsidR="00CE576A" w:rsidRPr="00C84153" w:rsidRDefault="00CE576A" w:rsidP="00CE576A">
      <w:pPr>
        <w:pStyle w:val="BodyText2"/>
        <w:spacing w:line="360" w:lineRule="auto"/>
        <w:ind w:firstLine="720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2 phân tử 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acetyl-CoA </w:t>
      </w:r>
      <w:r w:rsidRPr="00B56443">
        <w:rPr>
          <w:rFonts w:ascii="Times New Roman" w:hAnsi="Times New Roman"/>
          <w:i w:val="0"/>
          <w:sz w:val="26"/>
          <w:szCs w:val="26"/>
        </w:rPr>
        <w:sym w:font="Wingdings" w:char="F0E0"/>
      </w:r>
      <w:r>
        <w:rPr>
          <w:rFonts w:ascii="Times New Roman" w:hAnsi="Times New Roman"/>
          <w:i w:val="0"/>
          <w:sz w:val="26"/>
          <w:szCs w:val="26"/>
        </w:rPr>
        <w:t xml:space="preserve"> 4 phân tử </w:t>
      </w:r>
      <w:r w:rsidRPr="00C84153">
        <w:rPr>
          <w:rFonts w:ascii="Times New Roman" w:hAnsi="Times New Roman"/>
          <w:i w:val="0"/>
          <w:sz w:val="26"/>
          <w:szCs w:val="26"/>
        </w:rPr>
        <w:t>CO</w:t>
      </w:r>
      <w:r w:rsidRPr="00C84153">
        <w:rPr>
          <w:rFonts w:ascii="Times New Roman" w:hAnsi="Times New Roman"/>
          <w:i w:val="0"/>
          <w:sz w:val="26"/>
          <w:szCs w:val="26"/>
          <w:vertAlign w:val="subscript"/>
        </w:rPr>
        <w:t>2</w:t>
      </w:r>
      <w:r>
        <w:rPr>
          <w:rFonts w:ascii="Times New Roman" w:hAnsi="Times New Roman"/>
          <w:i w:val="0"/>
          <w:sz w:val="26"/>
          <w:szCs w:val="26"/>
        </w:rPr>
        <w:t xml:space="preserve"> + 2 ATP + 6 NADH + 2 FADH</w:t>
      </w:r>
      <w:r w:rsidRPr="00416C7D">
        <w:rPr>
          <w:rFonts w:ascii="Times New Roman" w:hAnsi="Times New Roman"/>
          <w:i w:val="0"/>
          <w:sz w:val="26"/>
          <w:szCs w:val="26"/>
          <w:vertAlign w:val="subscript"/>
        </w:rPr>
        <w:t>2</w:t>
      </w:r>
    </w:p>
    <w:p w:rsidR="00CE576A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416C7D">
        <w:rPr>
          <w:rFonts w:ascii="Times New Roman" w:hAnsi="Times New Roman"/>
          <w:i w:val="0"/>
          <w:sz w:val="26"/>
          <w:szCs w:val="26"/>
        </w:rPr>
        <w:t>Kết quả chu trình Crep</w:t>
      </w:r>
      <w:r>
        <w:rPr>
          <w:rFonts w:ascii="Times New Roman" w:hAnsi="Times New Roman"/>
          <w:i w:val="0"/>
          <w:sz w:val="26"/>
          <w:szCs w:val="26"/>
        </w:rPr>
        <w:t xml:space="preserve"> thu được: </w:t>
      </w:r>
      <w:r w:rsidRPr="00416C7D">
        <w:rPr>
          <w:rFonts w:ascii="Times New Roman" w:hAnsi="Times New Roman"/>
          <w:b/>
          <w:i w:val="0"/>
          <w:sz w:val="26"/>
          <w:szCs w:val="26"/>
        </w:rPr>
        <w:t>8</w:t>
      </w:r>
      <w:r w:rsidRPr="00416C7D">
        <w:rPr>
          <w:rFonts w:ascii="Times New Roman" w:hAnsi="Times New Roman"/>
          <w:i w:val="0"/>
          <w:sz w:val="26"/>
          <w:szCs w:val="26"/>
        </w:rPr>
        <w:t xml:space="preserve"> NADH, </w:t>
      </w:r>
      <w:r w:rsidRPr="00416C7D">
        <w:rPr>
          <w:rFonts w:ascii="Times New Roman" w:hAnsi="Times New Roman"/>
          <w:b/>
          <w:i w:val="0"/>
          <w:sz w:val="26"/>
          <w:szCs w:val="26"/>
        </w:rPr>
        <w:t>2</w:t>
      </w:r>
      <w:r w:rsidRPr="00416C7D">
        <w:rPr>
          <w:rFonts w:ascii="Times New Roman" w:hAnsi="Times New Roman"/>
          <w:i w:val="0"/>
          <w:sz w:val="26"/>
          <w:szCs w:val="26"/>
        </w:rPr>
        <w:t xml:space="preserve"> ATP, </w:t>
      </w:r>
      <w:r w:rsidRPr="00416C7D">
        <w:rPr>
          <w:rFonts w:ascii="Times New Roman" w:hAnsi="Times New Roman"/>
          <w:b/>
          <w:i w:val="0"/>
          <w:sz w:val="26"/>
          <w:szCs w:val="26"/>
        </w:rPr>
        <w:t>2</w:t>
      </w:r>
      <w:r w:rsidRPr="00416C7D">
        <w:rPr>
          <w:rFonts w:ascii="Times New Roman" w:hAnsi="Times New Roman"/>
          <w:i w:val="0"/>
          <w:sz w:val="26"/>
          <w:szCs w:val="26"/>
        </w:rPr>
        <w:t xml:space="preserve"> FADH</w:t>
      </w:r>
      <w:r w:rsidRPr="00416C7D">
        <w:rPr>
          <w:rFonts w:ascii="Times New Roman" w:hAnsi="Times New Roman"/>
          <w:i w:val="0"/>
          <w:sz w:val="26"/>
          <w:szCs w:val="26"/>
          <w:vertAlign w:val="subscript"/>
        </w:rPr>
        <w:t>2</w:t>
      </w:r>
      <w:r w:rsidRPr="00416C7D">
        <w:rPr>
          <w:rFonts w:ascii="Times New Roman" w:hAnsi="Times New Roman"/>
          <w:i w:val="0"/>
          <w:sz w:val="26"/>
          <w:szCs w:val="26"/>
        </w:rPr>
        <w:t xml:space="preserve">, </w:t>
      </w:r>
      <w:r w:rsidRPr="00416C7D">
        <w:rPr>
          <w:rFonts w:ascii="Times New Roman" w:hAnsi="Times New Roman"/>
          <w:b/>
          <w:i w:val="0"/>
          <w:sz w:val="26"/>
          <w:szCs w:val="26"/>
        </w:rPr>
        <w:t>6</w:t>
      </w:r>
      <w:r w:rsidRPr="00416C7D">
        <w:rPr>
          <w:rFonts w:ascii="Times New Roman" w:hAnsi="Times New Roman"/>
          <w:i w:val="0"/>
          <w:sz w:val="26"/>
          <w:szCs w:val="26"/>
        </w:rPr>
        <w:t xml:space="preserve"> CO</w:t>
      </w:r>
      <w:r w:rsidRPr="00416C7D">
        <w:rPr>
          <w:rFonts w:ascii="Times New Roman" w:hAnsi="Times New Roman"/>
          <w:i w:val="0"/>
          <w:sz w:val="26"/>
          <w:szCs w:val="26"/>
          <w:vertAlign w:val="subscript"/>
        </w:rPr>
        <w:t>2</w:t>
      </w:r>
      <w:r w:rsidRPr="00C84153">
        <w:rPr>
          <w:rFonts w:ascii="Times New Roman" w:hAnsi="Times New Roman"/>
          <w:i w:val="0"/>
          <w:sz w:val="26"/>
          <w:szCs w:val="26"/>
        </w:rPr>
        <w:t>.</w:t>
      </w:r>
    </w:p>
    <w:p w:rsidR="00CE576A" w:rsidRPr="0029146C" w:rsidRDefault="00CE576A" w:rsidP="00CE576A">
      <w:pPr>
        <w:pStyle w:val="BodyText2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84153">
        <w:rPr>
          <w:rFonts w:ascii="Times New Roman" w:hAnsi="Times New Roman"/>
          <w:b/>
          <w:sz w:val="26"/>
          <w:szCs w:val="26"/>
        </w:rPr>
        <w:t>Chuỗi truyền electron hô hấp</w:t>
      </w:r>
    </w:p>
    <w:p w:rsidR="00CE576A" w:rsidRPr="00C84153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>Xảy ra ở</w:t>
      </w:r>
      <w:r>
        <w:rPr>
          <w:rFonts w:ascii="Times New Roman" w:hAnsi="Times New Roman"/>
          <w:i w:val="0"/>
          <w:sz w:val="26"/>
          <w:szCs w:val="26"/>
        </w:rPr>
        <w:t>: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 </w:t>
      </w:r>
      <w:r w:rsidRPr="00DB652A">
        <w:rPr>
          <w:rFonts w:ascii="Times New Roman" w:hAnsi="Times New Roman"/>
          <w:b/>
          <w:i w:val="0"/>
          <w:sz w:val="26"/>
          <w:szCs w:val="26"/>
        </w:rPr>
        <w:t>Màng trong ti thể</w:t>
      </w:r>
    </w:p>
    <w:p w:rsidR="00CE576A" w:rsidRPr="00C84153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Nguyên liệu chính: </w:t>
      </w:r>
      <w:r w:rsidRPr="00DB652A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10NADH, 2 </w:t>
      </w:r>
      <w:r w:rsidRPr="00DB652A">
        <w:rPr>
          <w:rFonts w:ascii="Times New Roman" w:hAnsi="Times New Roman"/>
          <w:b/>
          <w:i w:val="0"/>
          <w:sz w:val="26"/>
          <w:szCs w:val="26"/>
        </w:rPr>
        <w:t>FADH</w:t>
      </w:r>
      <w:r w:rsidRPr="00DB652A">
        <w:rPr>
          <w:rFonts w:ascii="Times New Roman" w:hAnsi="Times New Roman"/>
          <w:b/>
          <w:i w:val="0"/>
          <w:sz w:val="26"/>
          <w:szCs w:val="26"/>
          <w:vertAlign w:val="subscript"/>
        </w:rPr>
        <w:t>2</w:t>
      </w:r>
      <w:r w:rsidRPr="00C84153">
        <w:rPr>
          <w:rFonts w:ascii="Times New Roman" w:hAnsi="Times New Roman"/>
          <w:i w:val="0"/>
          <w:sz w:val="26"/>
          <w:szCs w:val="26"/>
          <w:lang w:val="pt-BR"/>
        </w:rPr>
        <w:t xml:space="preserve">, </w:t>
      </w:r>
    </w:p>
    <w:p w:rsidR="00CE576A" w:rsidRPr="00C84153" w:rsidRDefault="00CE576A" w:rsidP="00CE576A">
      <w:pPr>
        <w:pStyle w:val="BodyText2"/>
        <w:numPr>
          <w:ilvl w:val="2"/>
          <w:numId w:val="1"/>
        </w:numPr>
        <w:spacing w:line="360" w:lineRule="auto"/>
        <w:rPr>
          <w:rFonts w:ascii="Times New Roman" w:hAnsi="Times New Roman"/>
          <w:i w:val="0"/>
          <w:sz w:val="26"/>
          <w:szCs w:val="26"/>
        </w:rPr>
      </w:pPr>
      <w:r w:rsidRPr="00C84153">
        <w:rPr>
          <w:rFonts w:ascii="Times New Roman" w:hAnsi="Times New Roman"/>
          <w:i w:val="0"/>
          <w:sz w:val="26"/>
          <w:szCs w:val="26"/>
        </w:rPr>
        <w:t xml:space="preserve">Kết quả: tạo ra </w:t>
      </w:r>
      <w:r>
        <w:rPr>
          <w:rFonts w:ascii="Times New Roman" w:hAnsi="Times New Roman"/>
          <w:b/>
          <w:i w:val="0"/>
          <w:sz w:val="26"/>
          <w:szCs w:val="26"/>
        </w:rPr>
        <w:t xml:space="preserve">34 </w:t>
      </w:r>
      <w:r w:rsidRPr="00C84153">
        <w:rPr>
          <w:rFonts w:ascii="Times New Roman" w:hAnsi="Times New Roman"/>
          <w:i w:val="0"/>
          <w:sz w:val="26"/>
          <w:szCs w:val="26"/>
        </w:rPr>
        <w:t>ATP (1NADH = 3 ATP, 1 FADH</w:t>
      </w:r>
      <w:r w:rsidRPr="00C84153">
        <w:rPr>
          <w:rFonts w:ascii="Times New Roman" w:hAnsi="Times New Roman"/>
          <w:i w:val="0"/>
          <w:sz w:val="26"/>
          <w:szCs w:val="26"/>
          <w:vertAlign w:val="subscript"/>
        </w:rPr>
        <w:t>2</w:t>
      </w:r>
      <w:r w:rsidRPr="00C84153">
        <w:rPr>
          <w:rFonts w:ascii="Times New Roman" w:hAnsi="Times New Roman"/>
          <w:i w:val="0"/>
          <w:sz w:val="26"/>
          <w:szCs w:val="26"/>
        </w:rPr>
        <w:t xml:space="preserve"> = 2 ATP). </w:t>
      </w:r>
    </w:p>
    <w:p w:rsidR="00CE576A" w:rsidRDefault="00CE576A" w:rsidP="00CE576A">
      <w:pPr>
        <w:pStyle w:val="BodyText2"/>
        <w:spacing w:line="360" w:lineRule="auto"/>
        <w:jc w:val="left"/>
        <w:rPr>
          <w:rFonts w:ascii="Times New Roman" w:hAnsi="Times New Roman"/>
          <w:b/>
          <w:i w:val="0"/>
          <w:sz w:val="26"/>
          <w:szCs w:val="26"/>
        </w:rPr>
      </w:pPr>
      <w:r w:rsidRPr="00B36525">
        <w:rPr>
          <w:rFonts w:ascii="Times New Roman" w:hAnsi="Times New Roman"/>
          <w:b/>
          <w:i w:val="0"/>
          <w:sz w:val="26"/>
          <w:szCs w:val="26"/>
        </w:rPr>
        <w:t>Bài tập:</w:t>
      </w:r>
      <w:r>
        <w:rPr>
          <w:rFonts w:ascii="Times New Roman" w:hAnsi="Times New Roman"/>
          <w:i w:val="0"/>
          <w:sz w:val="26"/>
          <w:szCs w:val="26"/>
        </w:rPr>
        <w:t xml:space="preserve"> </w:t>
      </w:r>
      <w:r w:rsidRPr="00875789">
        <w:rPr>
          <w:rFonts w:ascii="Times New Roman" w:hAnsi="Times New Roman"/>
          <w:b/>
          <w:i w:val="0"/>
          <w:sz w:val="26"/>
          <w:szCs w:val="26"/>
        </w:rPr>
        <w:t>Hoàn thành p</w:t>
      </w:r>
      <w:r>
        <w:rPr>
          <w:rFonts w:ascii="Times New Roman" w:hAnsi="Times New Roman"/>
          <w:b/>
          <w:i w:val="0"/>
          <w:sz w:val="26"/>
          <w:szCs w:val="26"/>
        </w:rPr>
        <w:t>hiếu học tập</w:t>
      </w:r>
    </w:p>
    <w:p w:rsidR="00CE576A" w:rsidRPr="00875789" w:rsidRDefault="00CE576A" w:rsidP="00CE576A">
      <w:pPr>
        <w:pStyle w:val="BodyText2"/>
        <w:spacing w:line="360" w:lineRule="auto"/>
        <w:jc w:val="left"/>
        <w:rPr>
          <w:rFonts w:ascii="Times New Roman" w:hAnsi="Times New Roman"/>
          <w:b/>
          <w:i w:val="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793"/>
        <w:gridCol w:w="3150"/>
        <w:gridCol w:w="2315"/>
        <w:gridCol w:w="2596"/>
      </w:tblGrid>
      <w:tr w:rsidR="00CE576A" w:rsidRPr="00C84153" w:rsidTr="00C56D20">
        <w:trPr>
          <w:jc w:val="center"/>
        </w:trPr>
        <w:tc>
          <w:tcPr>
            <w:tcW w:w="1793" w:type="dxa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</w:rPr>
            </w:pPr>
          </w:p>
        </w:tc>
        <w:tc>
          <w:tcPr>
            <w:tcW w:w="3150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  <w:t>Đường phân</w:t>
            </w:r>
          </w:p>
        </w:tc>
        <w:tc>
          <w:tcPr>
            <w:tcW w:w="2315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place">
              <w:r w:rsidRPr="00C84153">
                <w:rPr>
                  <w:rFonts w:ascii="Times New Roman" w:hAnsi="Times New Roman"/>
                  <w:b/>
                  <w:i w:val="0"/>
                  <w:color w:val="000000"/>
                  <w:sz w:val="26"/>
                  <w:szCs w:val="26"/>
                </w:rPr>
                <w:t>Chu</w:t>
              </w:r>
            </w:smartTag>
            <w:r w:rsidRPr="00C84153"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  <w:t xml:space="preserve"> trình Crep </w:t>
            </w:r>
          </w:p>
        </w:tc>
        <w:tc>
          <w:tcPr>
            <w:tcW w:w="2596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  <w:t xml:space="preserve">Chuỗi truyền electron hô hấp </w:t>
            </w:r>
          </w:p>
        </w:tc>
      </w:tr>
      <w:tr w:rsidR="00CE576A" w:rsidRPr="00C84153" w:rsidTr="00C56D20">
        <w:trPr>
          <w:trHeight w:val="530"/>
          <w:jc w:val="center"/>
        </w:trPr>
        <w:tc>
          <w:tcPr>
            <w:tcW w:w="1793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Vị trí</w:t>
            </w:r>
          </w:p>
        </w:tc>
        <w:tc>
          <w:tcPr>
            <w:tcW w:w="3150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Bào tương</w:t>
            </w:r>
          </w:p>
        </w:tc>
        <w:tc>
          <w:tcPr>
            <w:tcW w:w="2315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Chất nền ti thể</w:t>
            </w:r>
          </w:p>
        </w:tc>
        <w:tc>
          <w:tcPr>
            <w:tcW w:w="2596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Màng trong ti thể</w:t>
            </w:r>
          </w:p>
        </w:tc>
      </w:tr>
      <w:tr w:rsidR="00CE576A" w:rsidRPr="00C84153" w:rsidTr="00C56D20">
        <w:trPr>
          <w:trHeight w:val="710"/>
          <w:jc w:val="center"/>
        </w:trPr>
        <w:tc>
          <w:tcPr>
            <w:tcW w:w="1793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Nguyên liệu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chính</w:t>
            </w:r>
          </w:p>
        </w:tc>
        <w:tc>
          <w:tcPr>
            <w:tcW w:w="3150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1 glucôzơ</w:t>
            </w:r>
          </w:p>
        </w:tc>
        <w:tc>
          <w:tcPr>
            <w:tcW w:w="2315" w:type="dxa"/>
            <w:vAlign w:val="center"/>
          </w:tcPr>
          <w:p w:rsidR="00CE576A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2 a.pyruvic</w:t>
            </w:r>
          </w:p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416C7D">
              <w:rPr>
                <w:rFonts w:ascii="Times New Roman" w:hAnsi="Times New Roman"/>
                <w:i w:val="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 2 Axetyl - CoA</w:t>
            </w:r>
          </w:p>
        </w:tc>
        <w:tc>
          <w:tcPr>
            <w:tcW w:w="2596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10NAD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H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, 2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FADH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  <w:vertAlign w:val="subscript"/>
              </w:rPr>
              <w:t>2</w:t>
            </w:r>
          </w:p>
        </w:tc>
      </w:tr>
      <w:tr w:rsidR="00CE576A" w:rsidRPr="00C84153" w:rsidTr="00C56D20">
        <w:trPr>
          <w:trHeight w:val="710"/>
          <w:jc w:val="center"/>
        </w:trPr>
        <w:tc>
          <w:tcPr>
            <w:tcW w:w="1793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Sản phẩm</w:t>
            </w:r>
          </w:p>
        </w:tc>
        <w:tc>
          <w:tcPr>
            <w:tcW w:w="3150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2 a.pyruvic, 2NADH,</w:t>
            </w:r>
          </w:p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2 ATP</w:t>
            </w:r>
          </w:p>
        </w:tc>
        <w:tc>
          <w:tcPr>
            <w:tcW w:w="2315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8NADH, 2 FADH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  <w:vertAlign w:val="subscript"/>
              </w:rPr>
              <w:t>2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 xml:space="preserve"> 2 ATP, 6 CO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596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34 ATP, 6 H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  <w:vertAlign w:val="subscript"/>
              </w:rPr>
              <w:t>2</w:t>
            </w: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O</w:t>
            </w:r>
          </w:p>
        </w:tc>
      </w:tr>
      <w:tr w:rsidR="00CE576A" w:rsidRPr="00C84153" w:rsidTr="00C56D20">
        <w:trPr>
          <w:trHeight w:val="530"/>
          <w:jc w:val="center"/>
        </w:trPr>
        <w:tc>
          <w:tcPr>
            <w:tcW w:w="1793" w:type="dxa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 xml:space="preserve">Số ATP </w:t>
            </w:r>
          </w:p>
        </w:tc>
        <w:tc>
          <w:tcPr>
            <w:tcW w:w="3150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2 ATP</w:t>
            </w:r>
          </w:p>
        </w:tc>
        <w:tc>
          <w:tcPr>
            <w:tcW w:w="2315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2 ATP</w:t>
            </w:r>
          </w:p>
        </w:tc>
        <w:tc>
          <w:tcPr>
            <w:tcW w:w="2596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34 ATP</w:t>
            </w:r>
          </w:p>
        </w:tc>
      </w:tr>
      <w:tr w:rsidR="00CE576A" w:rsidRPr="00C84153" w:rsidTr="00C56D20">
        <w:trPr>
          <w:trHeight w:val="530"/>
          <w:jc w:val="center"/>
        </w:trPr>
        <w:tc>
          <w:tcPr>
            <w:tcW w:w="1793" w:type="dxa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C84153">
              <w:rPr>
                <w:rFonts w:ascii="Times New Roman" w:hAnsi="Times New Roman"/>
                <w:i w:val="0"/>
                <w:sz w:val="26"/>
                <w:szCs w:val="26"/>
              </w:rPr>
              <w:t>Tổng số ATP</w:t>
            </w:r>
          </w:p>
        </w:tc>
        <w:tc>
          <w:tcPr>
            <w:tcW w:w="8061" w:type="dxa"/>
            <w:gridSpan w:val="3"/>
            <w:vAlign w:val="center"/>
          </w:tcPr>
          <w:p w:rsidR="00CE576A" w:rsidRPr="00C84153" w:rsidRDefault="00CE576A" w:rsidP="00C56D20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  <w:u w:val="single"/>
              </w:rPr>
            </w:pPr>
            <w:r w:rsidRPr="00C84153"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  <w:t>38 ATP</w:t>
            </w:r>
          </w:p>
        </w:tc>
      </w:tr>
    </w:tbl>
    <w:p w:rsidR="00CE576A" w:rsidRDefault="00CE576A" w:rsidP="00CE576A">
      <w:pPr>
        <w:spacing w:before="240"/>
        <w:jc w:val="both"/>
        <w:rPr>
          <w:sz w:val="28"/>
          <w:szCs w:val="28"/>
          <w:lang w:val="it-IT"/>
        </w:rPr>
      </w:pPr>
    </w:p>
    <w:p w:rsidR="00CE576A" w:rsidRDefault="00CE576A" w:rsidP="00CE576A">
      <w:pPr>
        <w:numPr>
          <w:ilvl w:val="0"/>
          <w:numId w:val="5"/>
        </w:numPr>
        <w:jc w:val="both"/>
        <w:rPr>
          <w:u w:val="single"/>
          <w:lang w:val="it-IT"/>
        </w:rPr>
      </w:pPr>
      <w:r w:rsidRPr="00E23159">
        <w:rPr>
          <w:u w:val="single"/>
          <w:lang w:val="it-IT"/>
        </w:rPr>
        <w:t>Bài tập: Câu hỏi trắc nghiệm</w:t>
      </w:r>
    </w:p>
    <w:p w:rsidR="00CE576A" w:rsidRPr="00E23159" w:rsidRDefault="00CE576A" w:rsidP="00CE576A">
      <w:pPr>
        <w:jc w:val="both"/>
        <w:rPr>
          <w:b w:val="0"/>
          <w:bCs/>
          <w:i/>
          <w:iCs/>
          <w:u w:val="single"/>
          <w:lang w:val="it-IT"/>
        </w:rPr>
      </w:pPr>
      <w:r w:rsidRPr="00E23159">
        <w:rPr>
          <w:b w:val="0"/>
          <w:bCs/>
          <w:i/>
          <w:iCs/>
          <w:sz w:val="28"/>
          <w:szCs w:val="28"/>
          <w:lang w:val="it-IT"/>
        </w:rPr>
        <w:t>1. Ở những tế bào có nhân chuẩn, hoạt động hô hấp xảyra chủ yếu ở loại bào quan nào sau đây?</w:t>
      </w:r>
    </w:p>
    <w:p w:rsidR="00CE576A" w:rsidRPr="00E23159" w:rsidRDefault="00CE576A" w:rsidP="00CE576A">
      <w:pPr>
        <w:jc w:val="both"/>
        <w:rPr>
          <w:b w:val="0"/>
          <w:bCs/>
          <w:i/>
          <w:iCs/>
          <w:color w:val="FF0000"/>
          <w:sz w:val="28"/>
          <w:szCs w:val="28"/>
          <w:lang w:val="it-IT"/>
        </w:rPr>
        <w:sectPr w:rsidR="00CE576A" w:rsidRPr="00E23159" w:rsidSect="00CE576A">
          <w:pgSz w:w="12240" w:h="15840" w:code="1"/>
          <w:pgMar w:top="850" w:right="1440" w:bottom="850" w:left="1440" w:header="0" w:footer="0" w:gutter="0"/>
          <w:cols w:space="720"/>
          <w:docGrid w:linePitch="360"/>
        </w:sectPr>
      </w:pPr>
    </w:p>
    <w:p w:rsidR="00CE576A" w:rsidRPr="00397C4E" w:rsidRDefault="00CE576A" w:rsidP="00CE576A">
      <w:pPr>
        <w:jc w:val="both"/>
        <w:rPr>
          <w:b w:val="0"/>
          <w:color w:val="FF0000"/>
          <w:sz w:val="28"/>
          <w:szCs w:val="28"/>
          <w:u w:val="single"/>
          <w:lang w:val="it-IT"/>
        </w:rPr>
      </w:pPr>
      <w:r w:rsidRPr="00397C4E">
        <w:rPr>
          <w:b w:val="0"/>
          <w:color w:val="FF0000"/>
          <w:sz w:val="28"/>
          <w:szCs w:val="28"/>
          <w:u w:val="single"/>
          <w:lang w:val="it-IT"/>
        </w:rPr>
        <w:lastRenderedPageBreak/>
        <w:t>a. Ti thể</w:t>
      </w:r>
    </w:p>
    <w:p w:rsidR="00CE576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lastRenderedPageBreak/>
        <w:t>b. Bộ máy Gôngi</w:t>
      </w:r>
    </w:p>
    <w:p w:rsidR="00CE576A" w:rsidRPr="006469D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lastRenderedPageBreak/>
        <w:t xml:space="preserve">c. Không bào </w:t>
      </w:r>
    </w:p>
    <w:p w:rsidR="00CE576A" w:rsidRPr="006469D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lastRenderedPageBreak/>
        <w:t>d.</w:t>
      </w:r>
      <w:r>
        <w:rPr>
          <w:b w:val="0"/>
          <w:sz w:val="28"/>
          <w:szCs w:val="28"/>
          <w:lang w:val="it-IT"/>
        </w:rPr>
        <w:t xml:space="preserve"> </w:t>
      </w:r>
      <w:r w:rsidRPr="006469DA">
        <w:rPr>
          <w:b w:val="0"/>
          <w:sz w:val="28"/>
          <w:szCs w:val="28"/>
          <w:lang w:val="it-IT"/>
        </w:rPr>
        <w:t>Ribôxôm</w:t>
      </w:r>
    </w:p>
    <w:p w:rsidR="00CE576A" w:rsidRDefault="00CE576A" w:rsidP="00CE576A">
      <w:pPr>
        <w:jc w:val="both"/>
        <w:rPr>
          <w:sz w:val="28"/>
          <w:szCs w:val="28"/>
          <w:lang w:val="it-IT"/>
        </w:rPr>
        <w:sectPr w:rsidR="00CE576A" w:rsidSect="0056402C">
          <w:type w:val="continuous"/>
          <w:pgSz w:w="12240" w:h="15840" w:code="1"/>
          <w:pgMar w:top="850" w:right="1440" w:bottom="850" w:left="1440" w:header="0" w:footer="0" w:gutter="0"/>
          <w:cols w:num="4" w:space="288" w:equalWidth="0">
            <w:col w:w="1800" w:space="288"/>
            <w:col w:w="2304" w:space="720"/>
            <w:col w:w="1764" w:space="720"/>
            <w:col w:w="1764"/>
          </w:cols>
          <w:docGrid w:linePitch="360"/>
        </w:sectPr>
      </w:pPr>
    </w:p>
    <w:p w:rsidR="00CE576A" w:rsidRPr="00E23159" w:rsidRDefault="00CE576A" w:rsidP="00CE576A">
      <w:pPr>
        <w:jc w:val="both"/>
        <w:rPr>
          <w:b w:val="0"/>
          <w:bCs/>
          <w:i/>
          <w:iCs/>
          <w:sz w:val="28"/>
          <w:szCs w:val="28"/>
          <w:lang w:val="it-IT"/>
        </w:rPr>
      </w:pPr>
      <w:r w:rsidRPr="00E23159">
        <w:rPr>
          <w:b w:val="0"/>
          <w:bCs/>
          <w:i/>
          <w:iCs/>
          <w:sz w:val="28"/>
          <w:szCs w:val="28"/>
          <w:lang w:val="it-IT"/>
        </w:rPr>
        <w:lastRenderedPageBreak/>
        <w:t>2. Sản phẩm của sự phân giải chất hữu cơ trong hoạt động hô hấp là:</w:t>
      </w:r>
    </w:p>
    <w:p w:rsidR="00CE576A" w:rsidRPr="00E23159" w:rsidRDefault="00CE576A" w:rsidP="00CE576A">
      <w:pPr>
        <w:jc w:val="both"/>
        <w:rPr>
          <w:b w:val="0"/>
          <w:bCs/>
          <w:i/>
          <w:iCs/>
          <w:sz w:val="28"/>
          <w:szCs w:val="28"/>
          <w:lang w:val="it-IT"/>
        </w:rPr>
        <w:sectPr w:rsidR="00CE576A" w:rsidRPr="00E23159" w:rsidSect="0056402C">
          <w:type w:val="continuous"/>
          <w:pgSz w:w="12240" w:h="15840" w:code="1"/>
          <w:pgMar w:top="850" w:right="1440" w:bottom="850" w:left="1440" w:header="0" w:footer="0" w:gutter="0"/>
          <w:cols w:space="720"/>
          <w:docGrid w:linePitch="360"/>
        </w:sectPr>
      </w:pPr>
    </w:p>
    <w:p w:rsidR="00CE576A" w:rsidRPr="006469D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lastRenderedPageBreak/>
        <w:t xml:space="preserve">a. Ôxi, nước và năng lượng </w:t>
      </w:r>
    </w:p>
    <w:p w:rsidR="00CE576A" w:rsidRPr="006469D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t>b. Nước, đường</w:t>
      </w:r>
      <w:r>
        <w:rPr>
          <w:b w:val="0"/>
          <w:sz w:val="28"/>
          <w:szCs w:val="28"/>
          <w:lang w:val="it-IT"/>
        </w:rPr>
        <w:t xml:space="preserve"> </w:t>
      </w:r>
      <w:r w:rsidRPr="006469DA">
        <w:rPr>
          <w:b w:val="0"/>
          <w:sz w:val="28"/>
          <w:szCs w:val="28"/>
          <w:lang w:val="it-IT"/>
        </w:rPr>
        <w:t>và năng</w:t>
      </w:r>
      <w:r>
        <w:rPr>
          <w:b w:val="0"/>
          <w:sz w:val="28"/>
          <w:szCs w:val="28"/>
          <w:lang w:val="it-IT"/>
        </w:rPr>
        <w:t xml:space="preserve"> </w:t>
      </w:r>
      <w:r w:rsidRPr="006469DA">
        <w:rPr>
          <w:b w:val="0"/>
          <w:sz w:val="28"/>
          <w:szCs w:val="28"/>
          <w:lang w:val="it-IT"/>
        </w:rPr>
        <w:t xml:space="preserve">lượng </w:t>
      </w:r>
    </w:p>
    <w:p w:rsidR="00CE576A" w:rsidRPr="006469D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lastRenderedPageBreak/>
        <w:t xml:space="preserve">c. Nước, khí cacbônic và đường </w:t>
      </w:r>
    </w:p>
    <w:p w:rsidR="00CE576A" w:rsidRPr="00397C4E" w:rsidRDefault="00CE576A" w:rsidP="00CE576A">
      <w:pPr>
        <w:jc w:val="both"/>
        <w:rPr>
          <w:b w:val="0"/>
          <w:color w:val="FF0000"/>
          <w:sz w:val="28"/>
          <w:szCs w:val="28"/>
          <w:u w:val="single"/>
          <w:lang w:val="it-IT"/>
        </w:rPr>
      </w:pPr>
      <w:r w:rsidRPr="00397C4E">
        <w:rPr>
          <w:b w:val="0"/>
          <w:color w:val="FF0000"/>
          <w:sz w:val="28"/>
          <w:szCs w:val="28"/>
          <w:u w:val="single"/>
          <w:lang w:val="it-IT"/>
        </w:rPr>
        <w:t>d. Khí</w:t>
      </w:r>
      <w:r>
        <w:rPr>
          <w:b w:val="0"/>
          <w:color w:val="FF0000"/>
          <w:sz w:val="28"/>
          <w:szCs w:val="28"/>
          <w:u w:val="single"/>
          <w:lang w:val="it-IT"/>
        </w:rPr>
        <w:t xml:space="preserve"> </w:t>
      </w:r>
      <w:r w:rsidRPr="00397C4E">
        <w:rPr>
          <w:b w:val="0"/>
          <w:color w:val="FF0000"/>
          <w:sz w:val="28"/>
          <w:szCs w:val="28"/>
          <w:u w:val="single"/>
          <w:lang w:val="it-IT"/>
        </w:rPr>
        <w:t xml:space="preserve">cacbônic, nước và năng lượng </w:t>
      </w:r>
    </w:p>
    <w:p w:rsidR="00CE576A" w:rsidRPr="00397C4E" w:rsidRDefault="00CE576A" w:rsidP="00CE576A">
      <w:pPr>
        <w:jc w:val="both"/>
        <w:rPr>
          <w:sz w:val="28"/>
          <w:szCs w:val="28"/>
          <w:u w:val="single"/>
          <w:lang w:val="it-IT"/>
        </w:rPr>
        <w:sectPr w:rsidR="00CE576A" w:rsidRPr="00397C4E" w:rsidSect="0056402C">
          <w:type w:val="continuous"/>
          <w:pgSz w:w="12240" w:h="15840" w:code="1"/>
          <w:pgMar w:top="850" w:right="1440" w:bottom="850" w:left="1440" w:header="0" w:footer="0" w:gutter="0"/>
          <w:cols w:num="2" w:space="720"/>
          <w:docGrid w:linePitch="360"/>
        </w:sectPr>
      </w:pPr>
    </w:p>
    <w:p w:rsidR="00CE576A" w:rsidRPr="00E23159" w:rsidRDefault="00CE576A" w:rsidP="00CE576A">
      <w:pPr>
        <w:jc w:val="both"/>
        <w:rPr>
          <w:b w:val="0"/>
          <w:bCs/>
          <w:i/>
          <w:iCs/>
          <w:sz w:val="28"/>
          <w:szCs w:val="28"/>
          <w:lang w:val="it-IT"/>
        </w:rPr>
      </w:pPr>
      <w:r w:rsidRPr="00E23159">
        <w:rPr>
          <w:b w:val="0"/>
          <w:bCs/>
          <w:i/>
          <w:iCs/>
          <w:sz w:val="28"/>
          <w:szCs w:val="28"/>
          <w:lang w:val="it-IT"/>
        </w:rPr>
        <w:lastRenderedPageBreak/>
        <w:t xml:space="preserve">3. Năng lượng chủ yếu được tạo ra từ quá trình hô hấp là: </w:t>
      </w:r>
    </w:p>
    <w:p w:rsidR="00CE576A" w:rsidRPr="00E23159" w:rsidRDefault="00CE576A" w:rsidP="00CE576A">
      <w:pPr>
        <w:spacing w:before="240"/>
        <w:jc w:val="both"/>
        <w:rPr>
          <w:b w:val="0"/>
          <w:bCs/>
          <w:i/>
          <w:iCs/>
          <w:color w:val="FF0000"/>
          <w:sz w:val="28"/>
          <w:szCs w:val="28"/>
          <w:lang w:val="it-IT"/>
        </w:rPr>
        <w:sectPr w:rsidR="00CE576A" w:rsidRPr="00E23159" w:rsidSect="0056402C">
          <w:type w:val="continuous"/>
          <w:pgSz w:w="12240" w:h="15840" w:code="1"/>
          <w:pgMar w:top="850" w:right="1440" w:bottom="850" w:left="1440" w:header="0" w:footer="0" w:gutter="0"/>
          <w:cols w:space="720"/>
          <w:docGrid w:linePitch="360"/>
        </w:sectPr>
      </w:pPr>
    </w:p>
    <w:p w:rsidR="00CE576A" w:rsidRPr="00397C4E" w:rsidRDefault="00CE576A" w:rsidP="00CE576A">
      <w:pPr>
        <w:jc w:val="both"/>
        <w:rPr>
          <w:b w:val="0"/>
          <w:color w:val="FF0000"/>
          <w:sz w:val="28"/>
          <w:szCs w:val="28"/>
          <w:u w:val="single"/>
          <w:lang w:val="it-IT"/>
        </w:rPr>
      </w:pPr>
      <w:r w:rsidRPr="00397C4E">
        <w:rPr>
          <w:b w:val="0"/>
          <w:color w:val="FF0000"/>
          <w:sz w:val="28"/>
          <w:szCs w:val="28"/>
          <w:u w:val="single"/>
          <w:lang w:val="it-IT"/>
        </w:rPr>
        <w:lastRenderedPageBreak/>
        <w:t>a. ATP</w:t>
      </w:r>
    </w:p>
    <w:p w:rsidR="00CE576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t>b. ADP</w:t>
      </w:r>
    </w:p>
    <w:p w:rsidR="00CE576A" w:rsidRPr="006469DA" w:rsidRDefault="00CE576A" w:rsidP="00CE576A">
      <w:pPr>
        <w:jc w:val="both"/>
        <w:rPr>
          <w:b w:val="0"/>
          <w:sz w:val="28"/>
          <w:szCs w:val="28"/>
          <w:lang w:val="it-IT"/>
        </w:rPr>
      </w:pPr>
      <w:r w:rsidRPr="006469DA">
        <w:rPr>
          <w:b w:val="0"/>
          <w:sz w:val="28"/>
          <w:szCs w:val="28"/>
          <w:lang w:val="it-IT"/>
        </w:rPr>
        <w:t>c. NADH</w:t>
      </w:r>
    </w:p>
    <w:p w:rsidR="00CE576A" w:rsidRPr="00CE576A" w:rsidRDefault="00CE576A" w:rsidP="00CE576A">
      <w:pPr>
        <w:jc w:val="both"/>
        <w:rPr>
          <w:b w:val="0"/>
          <w:sz w:val="28"/>
          <w:szCs w:val="28"/>
          <w:lang w:val="it-IT"/>
        </w:rPr>
        <w:sectPr w:rsidR="00CE576A" w:rsidRPr="00CE576A" w:rsidSect="0056402C">
          <w:type w:val="continuous"/>
          <w:pgSz w:w="12240" w:h="15840" w:code="1"/>
          <w:pgMar w:top="850" w:right="1440" w:bottom="850" w:left="1440" w:header="0" w:footer="0" w:gutter="0"/>
          <w:cols w:num="4" w:space="720"/>
          <w:docGrid w:linePitch="360"/>
        </w:sectPr>
      </w:pPr>
      <w:r w:rsidRPr="006469DA">
        <w:rPr>
          <w:b w:val="0"/>
          <w:sz w:val="28"/>
          <w:szCs w:val="28"/>
          <w:lang w:val="it-IT"/>
        </w:rPr>
        <w:t>d. FADH</w:t>
      </w:r>
      <w:r w:rsidRPr="000C294C">
        <w:rPr>
          <w:b w:val="0"/>
          <w:sz w:val="28"/>
          <w:szCs w:val="28"/>
          <w:vertAlign w:val="subscript"/>
          <w:lang w:val="it-IT"/>
        </w:rPr>
        <w:t>2</w:t>
      </w:r>
      <w:bookmarkStart w:id="0" w:name="_GoBack"/>
      <w:bookmarkEnd w:id="0"/>
    </w:p>
    <w:p w:rsidR="0024436D" w:rsidRDefault="0024436D" w:rsidP="00CE576A"/>
    <w:sectPr w:rsidR="00244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664"/>
      </v:shape>
    </w:pict>
  </w:numPicBullet>
  <w:abstractNum w:abstractNumId="0">
    <w:nsid w:val="091466D6"/>
    <w:multiLevelType w:val="hybridMultilevel"/>
    <w:tmpl w:val="B72EEBB4"/>
    <w:lvl w:ilvl="0" w:tplc="042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27E05"/>
    <w:multiLevelType w:val="hybridMultilevel"/>
    <w:tmpl w:val="A8A43940"/>
    <w:lvl w:ilvl="0" w:tplc="6DE8DF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845664F0">
      <w:start w:val="2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188AA9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3" w:tplc="255ED0E2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D47E0"/>
    <w:multiLevelType w:val="hybridMultilevel"/>
    <w:tmpl w:val="0F2673AE"/>
    <w:lvl w:ilvl="0" w:tplc="5E7298F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2459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 w:tplc="6DE8DF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3" w:tplc="20C462F8">
      <w:start w:val="4"/>
      <w:numFmt w:val="upperRoman"/>
      <w:lvlText w:val="%4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4" w:tplc="7FCAE422">
      <w:start w:val="1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5" w:tplc="DC542B30">
      <w:start w:val="2"/>
      <w:numFmt w:val="bullet"/>
      <w:lvlText w:val=""/>
      <w:lvlJc w:val="left"/>
      <w:pPr>
        <w:ind w:left="4500" w:hanging="360"/>
      </w:pPr>
      <w:rPr>
        <w:rFonts w:ascii="Wingdings" w:eastAsia="Times New Roman" w:hAnsi="Wingdings" w:cs="Times New Roman" w:hint="default"/>
      </w:rPr>
    </w:lvl>
    <w:lvl w:ilvl="6" w:tplc="7A8CD6B8">
      <w:start w:val="2"/>
      <w:numFmt w:val="decimal"/>
      <w:lvlText w:val="%7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AE27D6"/>
    <w:multiLevelType w:val="hybridMultilevel"/>
    <w:tmpl w:val="EE7836C8"/>
    <w:lvl w:ilvl="0" w:tplc="6DE8DF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7D2009"/>
    <w:multiLevelType w:val="hybridMultilevel"/>
    <w:tmpl w:val="2C2868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A"/>
    <w:rsid w:val="0024436D"/>
    <w:rsid w:val="00C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C548D-8A3C-43DB-A232-5DA35561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6A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E576A"/>
    <w:pPr>
      <w:jc w:val="both"/>
    </w:pPr>
    <w:rPr>
      <w:rFonts w:ascii=".VnCentury Schoolbook" w:hAnsi=".VnCentury Schoolbook"/>
      <w:b w:val="0"/>
      <w:i/>
      <w:i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E576A"/>
    <w:rPr>
      <w:rFonts w:ascii=".VnCentury Schoolbook" w:eastAsia="Times New Roman" w:hAnsi=".VnCentury Schoolbook" w:cs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2022-04-04T08:07:00Z</dcterms:created>
  <dcterms:modified xsi:type="dcterms:W3CDTF">2022-04-04T08:09:00Z</dcterms:modified>
</cp:coreProperties>
</file>