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AC0" w:rsidRDefault="0056617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ln>
                      </wps:spPr>
                      <wps:txbx>
                        <w:txbxContent>
                          <w:p w:rsidR="009F3AC0" w:rsidRDefault="0056617B" w:rsidP="00491663">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Ở</w:t>
                            </w:r>
                            <w:r>
                              <w:rPr>
                                <w:rFonts w:ascii="Times New Roman" w:hAnsi="Times New Roman" w:cs="Times New Roman"/>
                                <w:sz w:val="24"/>
                                <w:szCs w:val="24"/>
                              </w:rPr>
                              <w:t xml:space="preserve"> GIÁO D</w:t>
                            </w:r>
                            <w:r>
                              <w:rPr>
                                <w:rFonts w:ascii="Times New Roman" w:hAnsi="Times New Roman" w:cs="Times New Roman"/>
                                <w:sz w:val="24"/>
                                <w:szCs w:val="24"/>
                              </w:rPr>
                              <w:t>Ụ</w:t>
                            </w:r>
                            <w:r>
                              <w:rPr>
                                <w:rFonts w:ascii="Times New Roman" w:hAnsi="Times New Roman" w:cs="Times New Roman"/>
                                <w:sz w:val="24"/>
                                <w:szCs w:val="24"/>
                              </w:rPr>
                              <w:t>C VÀ ĐÀO T</w:t>
                            </w:r>
                            <w:r>
                              <w:rPr>
                                <w:rFonts w:ascii="Times New Roman" w:hAnsi="Times New Roman" w:cs="Times New Roman"/>
                                <w:sz w:val="24"/>
                                <w:szCs w:val="24"/>
                              </w:rPr>
                              <w:t>Ạ</w:t>
                            </w:r>
                            <w:r>
                              <w:rPr>
                                <w:rFonts w:ascii="Times New Roman" w:hAnsi="Times New Roman" w:cs="Times New Roman"/>
                                <w:sz w:val="24"/>
                                <w:szCs w:val="24"/>
                              </w:rPr>
                              <w:t>O</w:t>
                            </w:r>
                          </w:p>
                          <w:p w:rsidR="009F3AC0" w:rsidRDefault="0056617B">
                            <w:pPr>
                              <w:spacing w:line="240" w:lineRule="auto"/>
                              <w:jc w:val="center"/>
                              <w:rPr>
                                <w:rFonts w:ascii="Times New Roman" w:hAnsi="Times New Roman" w:cs="Times New Roman"/>
                                <w:sz w:val="24"/>
                                <w:szCs w:val="24"/>
                              </w:rPr>
                            </w:pPr>
                            <w:r>
                              <w:rPr>
                                <w:rFonts w:ascii="Times New Roman" w:hAnsi="Times New Roman" w:cs="Times New Roman"/>
                                <w:sz w:val="24"/>
                                <w:szCs w:val="24"/>
                              </w:rPr>
                              <w:t>THÀNH PH</w:t>
                            </w:r>
                            <w:r>
                              <w:rPr>
                                <w:rFonts w:ascii="Times New Roman" w:hAnsi="Times New Roman" w:cs="Times New Roman"/>
                                <w:sz w:val="24"/>
                                <w:szCs w:val="24"/>
                              </w:rPr>
                              <w:t>Ố</w:t>
                            </w:r>
                            <w:r>
                              <w:rPr>
                                <w:rFonts w:ascii="Times New Roman" w:hAnsi="Times New Roman" w:cs="Times New Roman"/>
                                <w:sz w:val="24"/>
                                <w:szCs w:val="24"/>
                              </w:rPr>
                              <w:t xml:space="preserve"> H</w:t>
                            </w:r>
                            <w:r>
                              <w:rPr>
                                <w:rFonts w:ascii="Times New Roman" w:hAnsi="Times New Roman" w:cs="Times New Roman"/>
                                <w:sz w:val="24"/>
                                <w:szCs w:val="24"/>
                              </w:rPr>
                              <w:t>Ồ</w:t>
                            </w:r>
                            <w:r>
                              <w:rPr>
                                <w:rFonts w:ascii="Times New Roman" w:hAnsi="Times New Roman" w:cs="Times New Roman"/>
                                <w:sz w:val="24"/>
                                <w:szCs w:val="24"/>
                              </w:rPr>
                              <w:t xml:space="preserve"> CHÍ MINH</w:t>
                            </w:r>
                          </w:p>
                          <w:p w:rsidR="009F3AC0" w:rsidRDefault="005661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TRƯ</w:t>
                            </w:r>
                            <w:r>
                              <w:rPr>
                                <w:rFonts w:ascii="Times New Roman" w:hAnsi="Times New Roman" w:cs="Times New Roman"/>
                                <w:b/>
                                <w:bCs/>
                                <w:sz w:val="24"/>
                                <w:szCs w:val="24"/>
                              </w:rPr>
                              <w:t>Ờ</w:t>
                            </w:r>
                            <w:r>
                              <w:rPr>
                                <w:rFonts w:ascii="Times New Roman" w:hAnsi="Times New Roman" w:cs="Times New Roman"/>
                                <w:b/>
                                <w:bCs/>
                                <w:sz w:val="24"/>
                                <w:szCs w:val="24"/>
                              </w:rPr>
                              <w:t>NG THPT NGUY</w:t>
                            </w:r>
                            <w:r>
                              <w:rPr>
                                <w:rFonts w:ascii="Times New Roman" w:hAnsi="Times New Roman" w:cs="Times New Roman"/>
                                <w:b/>
                                <w:bCs/>
                                <w:sz w:val="24"/>
                                <w:szCs w:val="24"/>
                              </w:rPr>
                              <w:t>Ễ</w:t>
                            </w:r>
                            <w:r>
                              <w:rPr>
                                <w:rFonts w:ascii="Times New Roman" w:hAnsi="Times New Roman" w:cs="Times New Roman"/>
                                <w:b/>
                                <w:bCs/>
                                <w:sz w:val="24"/>
                                <w:szCs w:val="24"/>
                              </w:rPr>
                              <w:t>N T</w:t>
                            </w:r>
                            <w:r>
                              <w:rPr>
                                <w:rFonts w:ascii="Times New Roman" w:hAnsi="Times New Roman" w:cs="Times New Roman"/>
                                <w:b/>
                                <w:bCs/>
                                <w:sz w:val="24"/>
                                <w:szCs w:val="24"/>
                              </w:rPr>
                              <w:t>Ấ</w:t>
                            </w:r>
                            <w:r>
                              <w:rPr>
                                <w:rFonts w:ascii="Times New Roman" w:hAnsi="Times New Roman" w:cs="Times New Roman"/>
                                <w:b/>
                                <w:bCs/>
                                <w:sz w:val="24"/>
                                <w:szCs w:val="24"/>
                              </w:rPr>
                              <w:t>T THÀNH</w:t>
                            </w:r>
                          </w:p>
                          <w:p w:rsidR="009F3AC0" w:rsidRDefault="009F3AC0"/>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C/qFAIAAAUEAAAOAAAAZHJzL2Uyb0RvYy54bWysU1Fv2yAQfp+0/4B4X+w4TttYcaouVaZJ&#10;XTep3Q/AGMdowDEgsbtfv4O4WdS9TeMBcdzdx913H+vbUStyFM5LMDWdz3JKhOHQSrOv6ffn3Ycb&#10;SnxgpmUKjKjpi/D0dvP+3XqwlSigB9UKRxDE+GqwNe1DsFWWed4LzfwMrDDo7MBpFtB0+6x1bEB0&#10;rbIiz6+yAVxrHXDhPd7en5x0k/C7TvDwteu8CETVFGsLaXdpb+Kebdas2jtme8mnMtg/VKGZNPjo&#10;GeqeBUYOTv4FpSV34KELMw46g66TXKQesJt5/qabp55ZkXpBcrw90+T/Hyx/PH5zRLY1LebXlBim&#10;cUjPYgzkI4ykiPwM1lcY9mQxMIx4jXNOvXr7APyHJwa2PTN7ceccDL1gLdY3j5nZReoJx0eQZvgC&#10;LT7DDgES0Ng5HclDOgii45xezrOJpXC8XFyV5SpHF0ffarEol2l4Gates63z4ZMATeKhpg5nn9DZ&#10;8cGHWA2rXkPiYx6UbHdSqWS4fbNVjhwZ6mSXVmrgTZgyZMDXl8UyIRuI+UlCWgbUsZK6pjd5XFO6&#10;MhMNsfMTB2FsxonWBtoXJMTBSZf4j/DQg/tFyYCarKn/eWBOUKI+GyR1NS/LKOJklMvrAg136Wku&#10;PcxwhKppoOR03IYk/NivgTskv5OJlzilUyVTrai1RNf0L6KYL+0U9ef3bn4DAAD//wMAUEsDBBQA&#10;BgAIAAAAIQDNg55/3QAAAAgBAAAPAAAAZHJzL2Rvd25yZXYueG1sTI/NasNADITvhb7DokIvJVk3&#10;uHHieh3aQEuv+XkA2VZsU6/WeDex8/ZRTu1FMMww+ibbTLZTFxp869jA6zwCRVy6quXawPHwNVuB&#10;8gG5ws4xGbiSh03++JBhWrmRd3TZh1pJCfsUDTQh9KnWvmzIop+7nli8kxssBpFDrasBRym3nV5E&#10;0VJbbFk+NNjTtqHyd3+2Bk4/48vbeiy+wzHZxctPbJPCXY15fpo+3kEFmsJfGO74gg65MBXuzJVX&#10;nYHZeiFbggG5YseruywkFycR6DzT/wfkNwAAAP//AwBQSwECLQAUAAYACAAAACEAtoM4kv4AAADh&#10;AQAAEwAAAAAAAAAAAAAAAAAAAAAAW0NvbnRlbnRfVHlwZXNdLnhtbFBLAQItABQABgAIAAAAIQA4&#10;/SH/1gAAAJQBAAALAAAAAAAAAAAAAAAAAC8BAABfcmVscy8ucmVsc1BLAQItABQABgAIAAAAIQD0&#10;1C/qFAIAAAUEAAAOAAAAAAAAAAAAAAAAAC4CAABkcnMvZTJvRG9jLnhtbFBLAQItABQABgAIAAAA&#10;IQDNg55/3QAAAAgBAAAPAAAAAAAAAAAAAAAAAG4EAABkcnMvZG93bnJldi54bWxQSwUGAAAAAAQA&#10;BADzAAAAeAUAAAAA&#10;" stroked="f">
                <v:textbox>
                  <w:txbxContent>
                    <w:p w:rsidR="009F3AC0" w:rsidRDefault="0056617B" w:rsidP="00491663">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Ở</w:t>
                      </w:r>
                      <w:r>
                        <w:rPr>
                          <w:rFonts w:ascii="Times New Roman" w:hAnsi="Times New Roman" w:cs="Times New Roman"/>
                          <w:sz w:val="24"/>
                          <w:szCs w:val="24"/>
                        </w:rPr>
                        <w:t xml:space="preserve"> GIÁO D</w:t>
                      </w:r>
                      <w:r>
                        <w:rPr>
                          <w:rFonts w:ascii="Times New Roman" w:hAnsi="Times New Roman" w:cs="Times New Roman"/>
                          <w:sz w:val="24"/>
                          <w:szCs w:val="24"/>
                        </w:rPr>
                        <w:t>Ụ</w:t>
                      </w:r>
                      <w:r>
                        <w:rPr>
                          <w:rFonts w:ascii="Times New Roman" w:hAnsi="Times New Roman" w:cs="Times New Roman"/>
                          <w:sz w:val="24"/>
                          <w:szCs w:val="24"/>
                        </w:rPr>
                        <w:t>C VÀ ĐÀO T</w:t>
                      </w:r>
                      <w:r>
                        <w:rPr>
                          <w:rFonts w:ascii="Times New Roman" w:hAnsi="Times New Roman" w:cs="Times New Roman"/>
                          <w:sz w:val="24"/>
                          <w:szCs w:val="24"/>
                        </w:rPr>
                        <w:t>Ạ</w:t>
                      </w:r>
                      <w:r>
                        <w:rPr>
                          <w:rFonts w:ascii="Times New Roman" w:hAnsi="Times New Roman" w:cs="Times New Roman"/>
                          <w:sz w:val="24"/>
                          <w:szCs w:val="24"/>
                        </w:rPr>
                        <w:t>O</w:t>
                      </w:r>
                    </w:p>
                    <w:p w:rsidR="009F3AC0" w:rsidRDefault="0056617B">
                      <w:pPr>
                        <w:spacing w:line="240" w:lineRule="auto"/>
                        <w:jc w:val="center"/>
                        <w:rPr>
                          <w:rFonts w:ascii="Times New Roman" w:hAnsi="Times New Roman" w:cs="Times New Roman"/>
                          <w:sz w:val="24"/>
                          <w:szCs w:val="24"/>
                        </w:rPr>
                      </w:pPr>
                      <w:r>
                        <w:rPr>
                          <w:rFonts w:ascii="Times New Roman" w:hAnsi="Times New Roman" w:cs="Times New Roman"/>
                          <w:sz w:val="24"/>
                          <w:szCs w:val="24"/>
                        </w:rPr>
                        <w:t>THÀNH PH</w:t>
                      </w:r>
                      <w:r>
                        <w:rPr>
                          <w:rFonts w:ascii="Times New Roman" w:hAnsi="Times New Roman" w:cs="Times New Roman"/>
                          <w:sz w:val="24"/>
                          <w:szCs w:val="24"/>
                        </w:rPr>
                        <w:t>Ố</w:t>
                      </w:r>
                      <w:r>
                        <w:rPr>
                          <w:rFonts w:ascii="Times New Roman" w:hAnsi="Times New Roman" w:cs="Times New Roman"/>
                          <w:sz w:val="24"/>
                          <w:szCs w:val="24"/>
                        </w:rPr>
                        <w:t xml:space="preserve"> H</w:t>
                      </w:r>
                      <w:r>
                        <w:rPr>
                          <w:rFonts w:ascii="Times New Roman" w:hAnsi="Times New Roman" w:cs="Times New Roman"/>
                          <w:sz w:val="24"/>
                          <w:szCs w:val="24"/>
                        </w:rPr>
                        <w:t>Ồ</w:t>
                      </w:r>
                      <w:r>
                        <w:rPr>
                          <w:rFonts w:ascii="Times New Roman" w:hAnsi="Times New Roman" w:cs="Times New Roman"/>
                          <w:sz w:val="24"/>
                          <w:szCs w:val="24"/>
                        </w:rPr>
                        <w:t xml:space="preserve"> CHÍ MINH</w:t>
                      </w:r>
                    </w:p>
                    <w:p w:rsidR="009F3AC0" w:rsidRDefault="005661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TRƯ</w:t>
                      </w:r>
                      <w:r>
                        <w:rPr>
                          <w:rFonts w:ascii="Times New Roman" w:hAnsi="Times New Roman" w:cs="Times New Roman"/>
                          <w:b/>
                          <w:bCs/>
                          <w:sz w:val="24"/>
                          <w:szCs w:val="24"/>
                        </w:rPr>
                        <w:t>Ờ</w:t>
                      </w:r>
                      <w:r>
                        <w:rPr>
                          <w:rFonts w:ascii="Times New Roman" w:hAnsi="Times New Roman" w:cs="Times New Roman"/>
                          <w:b/>
                          <w:bCs/>
                          <w:sz w:val="24"/>
                          <w:szCs w:val="24"/>
                        </w:rPr>
                        <w:t>NG THPT NGUY</w:t>
                      </w:r>
                      <w:r>
                        <w:rPr>
                          <w:rFonts w:ascii="Times New Roman" w:hAnsi="Times New Roman" w:cs="Times New Roman"/>
                          <w:b/>
                          <w:bCs/>
                          <w:sz w:val="24"/>
                          <w:szCs w:val="24"/>
                        </w:rPr>
                        <w:t>Ễ</w:t>
                      </w:r>
                      <w:r>
                        <w:rPr>
                          <w:rFonts w:ascii="Times New Roman" w:hAnsi="Times New Roman" w:cs="Times New Roman"/>
                          <w:b/>
                          <w:bCs/>
                          <w:sz w:val="24"/>
                          <w:szCs w:val="24"/>
                        </w:rPr>
                        <w:t>N T</w:t>
                      </w:r>
                      <w:r>
                        <w:rPr>
                          <w:rFonts w:ascii="Times New Roman" w:hAnsi="Times New Roman" w:cs="Times New Roman"/>
                          <w:b/>
                          <w:bCs/>
                          <w:sz w:val="24"/>
                          <w:szCs w:val="24"/>
                        </w:rPr>
                        <w:t>Ấ</w:t>
                      </w:r>
                      <w:r>
                        <w:rPr>
                          <w:rFonts w:ascii="Times New Roman" w:hAnsi="Times New Roman" w:cs="Times New Roman"/>
                          <w:b/>
                          <w:bCs/>
                          <w:sz w:val="24"/>
                          <w:szCs w:val="24"/>
                        </w:rPr>
                        <w:t>T THÀNH</w:t>
                      </w:r>
                    </w:p>
                    <w:p w:rsidR="009F3AC0" w:rsidRDefault="009F3AC0"/>
                  </w:txbxContent>
                </v:textbox>
                <w10:wrap type="square" anchorx="margin"/>
              </v:shape>
            </w:pict>
          </mc:Fallback>
        </mc:AlternateContent>
      </w:r>
      <w:r>
        <w:rPr>
          <w:rFonts w:ascii="Times New Roman" w:hAnsi="Times New Roman" w:cs="Times New Roman"/>
          <w:noProof/>
          <w:sz w:val="28"/>
          <w:szCs w:val="28"/>
        </w:rPr>
        <w:drawing>
          <wp:anchor distT="0" distB="0" distL="114300" distR="114300" simplePos="0" relativeHeight="251677696" behindDoc="0" locked="0" layoutInCell="1" allowOverlap="1">
            <wp:simplePos x="0" y="0"/>
            <wp:positionH relativeFrom="column">
              <wp:posOffset>856615</wp:posOffset>
            </wp:positionH>
            <wp:positionV relativeFrom="paragraph">
              <wp:posOffset>831215</wp:posOffset>
            </wp:positionV>
            <wp:extent cx="635" cy="635"/>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76672" behindDoc="0" locked="0" layoutInCell="1" allowOverlap="1">
            <wp:simplePos x="0" y="0"/>
            <wp:positionH relativeFrom="column">
              <wp:posOffset>958215</wp:posOffset>
            </wp:positionH>
            <wp:positionV relativeFrom="paragraph">
              <wp:posOffset>1167765</wp:posOffset>
            </wp:positionV>
            <wp:extent cx="635" cy="635"/>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75648" behindDoc="0" locked="0" layoutInCell="1" allowOverlap="1">
            <wp:simplePos x="0" y="0"/>
            <wp:positionH relativeFrom="column">
              <wp:posOffset>989965</wp:posOffset>
            </wp:positionH>
            <wp:positionV relativeFrom="paragraph">
              <wp:posOffset>1409065</wp:posOffset>
            </wp:positionV>
            <wp:extent cx="635" cy="635"/>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74624" behindDoc="0" locked="0" layoutInCell="1" allowOverlap="1">
            <wp:simplePos x="0" y="0"/>
            <wp:positionH relativeFrom="column">
              <wp:posOffset>443865</wp:posOffset>
            </wp:positionH>
            <wp:positionV relativeFrom="paragraph">
              <wp:posOffset>-38100</wp:posOffset>
            </wp:positionV>
            <wp:extent cx="102235" cy="127000"/>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0"/>
                    <a:stretch>
                      <a:fillRect/>
                    </a:stretch>
                  </pic:blipFill>
                  <pic:spPr>
                    <a:xfrm>
                      <a:off x="0" y="0"/>
                      <a:ext cx="137628" cy="342374"/>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73600" behindDoc="0" locked="0" layoutInCell="1" allowOverlap="1">
            <wp:simplePos x="0" y="0"/>
            <wp:positionH relativeFrom="column">
              <wp:posOffset>4260215</wp:posOffset>
            </wp:positionH>
            <wp:positionV relativeFrom="paragraph">
              <wp:posOffset>805815</wp:posOffset>
            </wp:positionV>
            <wp:extent cx="635" cy="635"/>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316865</wp:posOffset>
            </wp:positionH>
            <wp:positionV relativeFrom="paragraph">
              <wp:posOffset>31115</wp:posOffset>
            </wp:positionV>
            <wp:extent cx="635" cy="635"/>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1"/>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405765</wp:posOffset>
            </wp:positionH>
            <wp:positionV relativeFrom="paragraph">
              <wp:posOffset>221615</wp:posOffset>
            </wp:positionV>
            <wp:extent cx="635" cy="635"/>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2"/>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3396615</wp:posOffset>
            </wp:positionH>
            <wp:positionV relativeFrom="paragraph">
              <wp:posOffset>1269365</wp:posOffset>
            </wp:positionV>
            <wp:extent cx="635" cy="38735"/>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3"/>
                    <a:stretch>
                      <a:fillRect/>
                    </a:stretch>
                  </pic:blipFill>
                  <pic:spPr>
                    <a:xfrm>
                      <a:off x="0" y="0"/>
                      <a:ext cx="36000" cy="253764"/>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2126615</wp:posOffset>
            </wp:positionH>
            <wp:positionV relativeFrom="paragraph">
              <wp:posOffset>831215</wp:posOffset>
            </wp:positionV>
            <wp:extent cx="635" cy="635"/>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68480" behindDoc="0" locked="0" layoutInCell="1" allowOverlap="1">
            <wp:simplePos x="0" y="0"/>
            <wp:positionH relativeFrom="column">
              <wp:posOffset>2279015</wp:posOffset>
            </wp:positionH>
            <wp:positionV relativeFrom="paragraph">
              <wp:posOffset>37465</wp:posOffset>
            </wp:positionV>
            <wp:extent cx="635" cy="635"/>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3561715</wp:posOffset>
            </wp:positionH>
            <wp:positionV relativeFrom="paragraph">
              <wp:posOffset>1282065</wp:posOffset>
            </wp:positionV>
            <wp:extent cx="13335" cy="102235"/>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14"/>
                    <a:stretch>
                      <a:fillRect/>
                    </a:stretch>
                  </pic:blipFill>
                  <pic:spPr>
                    <a:xfrm>
                      <a:off x="0" y="0"/>
                      <a:ext cx="48004" cy="317009"/>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3498215</wp:posOffset>
            </wp:positionH>
            <wp:positionV relativeFrom="paragraph">
              <wp:posOffset>958215</wp:posOffset>
            </wp:positionV>
            <wp:extent cx="635" cy="635"/>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2202815</wp:posOffset>
            </wp:positionH>
            <wp:positionV relativeFrom="paragraph">
              <wp:posOffset>1116965</wp:posOffset>
            </wp:positionV>
            <wp:extent cx="635" cy="635"/>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2336165</wp:posOffset>
            </wp:positionH>
            <wp:positionV relativeFrom="paragraph">
              <wp:posOffset>1345565</wp:posOffset>
            </wp:positionV>
            <wp:extent cx="635" cy="635"/>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2469515</wp:posOffset>
            </wp:positionH>
            <wp:positionV relativeFrom="paragraph">
              <wp:posOffset>1110615</wp:posOffset>
            </wp:positionV>
            <wp:extent cx="635" cy="635"/>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2850515</wp:posOffset>
            </wp:positionH>
            <wp:positionV relativeFrom="paragraph">
              <wp:posOffset>424815</wp:posOffset>
            </wp:positionV>
            <wp:extent cx="635" cy="635"/>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2863215</wp:posOffset>
            </wp:positionH>
            <wp:positionV relativeFrom="paragraph">
              <wp:posOffset>-25400</wp:posOffset>
            </wp:positionV>
            <wp:extent cx="635" cy="635"/>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w: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3872865</wp:posOffset>
            </wp:positionH>
            <wp:positionV relativeFrom="paragraph">
              <wp:posOffset>253365</wp:posOffset>
            </wp:positionV>
            <wp:extent cx="635" cy="635"/>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w:r>
    </w:p>
    <w:p w:rsidR="009F3AC0" w:rsidRDefault="009F3AC0">
      <w:pPr>
        <w:rPr>
          <w:rFonts w:ascii="Times New Roman" w:hAnsi="Times New Roman" w:cs="Times New Roman"/>
          <w:sz w:val="28"/>
          <w:szCs w:val="28"/>
        </w:rPr>
      </w:pPr>
    </w:p>
    <w:p w:rsidR="009F3AC0" w:rsidRDefault="0056617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22.45pt;margin-top:15.7pt;height:0.05pt;width:157pt;z-index:251678720;mso-width-relative:page;mso-height-relative:page;" filled="f" stroked="t" coordsize="21600,21600" o:gfxdata="UEsDBAoAAAAAAIdO4kAAAAAAAAAAAAAAAAAEAAAAZHJzL1BLAwQUAAAACACHTuJAc1MlCdYAAAAI&#10;AQAADwAAAGRycy9kb3ducmV2LnhtbE2PwW7CMBBE75X6D9ZW6q04IaEiaRwElVpuSIVyN/E2iYjX&#10;aewA/XuWEz3uzGj2TbG42E6ccPCtIwXxJAKBVDnTUq3ge/fxMgfhgyajO0eo4A89LMrHh0Lnxp3p&#10;C0/bUAsuIZ9rBU0IfS6lrxq02k9cj8TejxusDnwOtTSDPnO57eQ0il6l1S3xh0b3+N5gddyOVsFq&#10;lyWfZj+uj5ssxeUqi/34u1fq+SmO3kAEvIR7GG74jA4lMx3cSMaLTkGaZpxUkMQpCPaT2ZyFw02Y&#10;gSwL+X9AeQVQSwMEFAAAAAgAh07iQCRG8UTbAQAAxAMAAA4AAABkcnMvZTJvRG9jLnhtbK1TPW/b&#10;MBDdC/Q/ENxryUkbxILlDDbSpWgNpO1+piiJAL9wx1j2v++Rct00XTKUA3G8j8d7j8f1w8lZcdRI&#10;JvhWLhe1FNqr0Bk/tPLH98cP91JQAt+BDV638qxJPmzev1tPsdE3YQy20ygYxFMzxVaOKcWmqkiN&#10;2gEtQtSeg31AB4mPOFQdwsTozlY3dX1XTQG7iEFpIvbu5qC8IOJbAEPfG6V3QT077dOMitpCYko0&#10;mkhyU7rte63St74nnYRtJTNNZedL2D7kvdqsoRkQ4mjUpQV4SwuvODkwni+9Qu0ggXhG8w+UMwoD&#10;hT4tVHDVTKQowiyW9SttnkaIunBhqSleRaf/B6u+HvcoTMeTsPoohQfHT/6UEMwwJrEN3rOEAUWO&#10;slZTpIZLtn6PlxPFPWbipx6d6K2JPxmqSMHkxKkofb4qrU9JKHYuV6vbVc2PoDh2d/spY1czSAaL&#10;SOmzDk5ko5XW+CwDNHD8QmlO/Z2S3T48GmvZD431YiqIGRt4PHseCzZdZIrkBynADjz3KmFBpGBN&#10;l6tzMeFw2FoUR8jTUtalsb/S8tU7oHHOK6GcBo0zib+GNa6V9y+rrWd2WbpZrGwdQncuGhY/P27h&#10;fxnEPD0vz6X6z+fb/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UyUJ1gAAAAgBAAAPAAAAAAAA&#10;AAEAIAAAACIAAABkcnMvZG93bnJldi54bWxQSwECFAAUAAAACACHTuJAJEbxRNsBAADEAwAADgAA&#10;AAAAAAABACAAAAAlAQAAZHJzL2Uyb0RvYy54bWxQSwUGAAAAAAYABgBZAQAAcgUAAAAA&#10;">
                <v:fill on="f" focussize="0,0"/>
                <v:stroke weight="0.5pt" color="#000000 [3200]" miterlimit="8" joinstyle="miter"/>
                <v:imagedata o:title=""/>
                <o:lock v:ext="edit" aspectratio="f"/>
              </v:line>
            </w:pict>
          </mc:Fallback>
        </mc:AlternateContent>
      </w:r>
    </w:p>
    <w:p w:rsidR="009F3AC0" w:rsidRDefault="009F3AC0">
      <w:pPr>
        <w:tabs>
          <w:tab w:val="left" w:pos="3980"/>
        </w:tabs>
        <w:rPr>
          <w:rFonts w:ascii="Times New Roman" w:hAnsi="Times New Roman" w:cs="Times New Roman"/>
          <w:sz w:val="28"/>
          <w:szCs w:val="28"/>
        </w:rPr>
      </w:pPr>
    </w:p>
    <w:p w:rsidR="009F3AC0" w:rsidRDefault="0056617B">
      <w:pPr>
        <w:tabs>
          <w:tab w:val="left" w:pos="3980"/>
        </w:tabs>
        <w:jc w:val="center"/>
        <w:rPr>
          <w:rFonts w:ascii="Times New Roman" w:hAnsi="Times New Roman" w:cs="Times New Roman"/>
          <w:b/>
          <w:bCs/>
          <w:sz w:val="28"/>
          <w:szCs w:val="28"/>
        </w:rPr>
      </w:pPr>
      <w:r>
        <w:rPr>
          <w:rFonts w:ascii="Times New Roman" w:hAnsi="Times New Roman" w:cs="Times New Roman"/>
          <w:b/>
          <w:bCs/>
          <w:sz w:val="28"/>
          <w:szCs w:val="28"/>
        </w:rPr>
        <w:t>HƯ</w:t>
      </w:r>
      <w:r>
        <w:rPr>
          <w:rFonts w:ascii="Times New Roman" w:hAnsi="Times New Roman" w:cs="Times New Roman"/>
          <w:b/>
          <w:bCs/>
          <w:sz w:val="28"/>
          <w:szCs w:val="28"/>
        </w:rPr>
        <w:t>Ớ</w:t>
      </w:r>
      <w:r>
        <w:rPr>
          <w:rFonts w:ascii="Times New Roman" w:hAnsi="Times New Roman" w:cs="Times New Roman"/>
          <w:b/>
          <w:bCs/>
          <w:sz w:val="28"/>
          <w:szCs w:val="28"/>
        </w:rPr>
        <w:t>NG D</w:t>
      </w:r>
      <w:r>
        <w:rPr>
          <w:rFonts w:ascii="Times New Roman" w:hAnsi="Times New Roman" w:cs="Times New Roman"/>
          <w:b/>
          <w:bCs/>
          <w:sz w:val="28"/>
          <w:szCs w:val="28"/>
        </w:rPr>
        <w:t>Ẫ</w:t>
      </w:r>
      <w:r>
        <w:rPr>
          <w:rFonts w:ascii="Times New Roman" w:hAnsi="Times New Roman" w:cs="Times New Roman"/>
          <w:b/>
          <w:bCs/>
          <w:sz w:val="28"/>
          <w:szCs w:val="28"/>
        </w:rPr>
        <w:t>N H</w:t>
      </w:r>
      <w:r>
        <w:rPr>
          <w:rFonts w:ascii="Times New Roman" w:hAnsi="Times New Roman" w:cs="Times New Roman"/>
          <w:b/>
          <w:bCs/>
          <w:sz w:val="28"/>
          <w:szCs w:val="28"/>
        </w:rPr>
        <w:t>Ọ</w:t>
      </w:r>
      <w:r>
        <w:rPr>
          <w:rFonts w:ascii="Times New Roman" w:hAnsi="Times New Roman" w:cs="Times New Roman"/>
          <w:b/>
          <w:bCs/>
          <w:sz w:val="28"/>
          <w:szCs w:val="28"/>
        </w:rPr>
        <w:t>C SINH T</w:t>
      </w:r>
      <w:r>
        <w:rPr>
          <w:rFonts w:ascii="Times New Roman" w:hAnsi="Times New Roman" w:cs="Times New Roman"/>
          <w:b/>
          <w:bCs/>
          <w:sz w:val="28"/>
          <w:szCs w:val="28"/>
        </w:rPr>
        <w:t>Ự</w:t>
      </w:r>
      <w:r>
        <w:rPr>
          <w:rFonts w:ascii="Times New Roman" w:hAnsi="Times New Roman" w:cs="Times New Roman"/>
          <w:b/>
          <w:bCs/>
          <w:sz w:val="28"/>
          <w:szCs w:val="28"/>
        </w:rPr>
        <w:t xml:space="preserve"> H</w:t>
      </w:r>
      <w:r>
        <w:rPr>
          <w:rFonts w:ascii="Times New Roman" w:hAnsi="Times New Roman" w:cs="Times New Roman"/>
          <w:b/>
          <w:bCs/>
          <w:sz w:val="28"/>
          <w:szCs w:val="28"/>
        </w:rPr>
        <w:t>Ọ</w:t>
      </w:r>
      <w:r>
        <w:rPr>
          <w:rFonts w:ascii="Times New Roman" w:hAnsi="Times New Roman" w:cs="Times New Roman"/>
          <w:b/>
          <w:bCs/>
          <w:sz w:val="28"/>
          <w:szCs w:val="28"/>
        </w:rPr>
        <w:t>C – TU</w:t>
      </w:r>
      <w:r>
        <w:rPr>
          <w:rFonts w:ascii="Times New Roman" w:hAnsi="Times New Roman" w:cs="Times New Roman"/>
          <w:b/>
          <w:bCs/>
          <w:sz w:val="28"/>
          <w:szCs w:val="28"/>
        </w:rPr>
        <w:t>Ầ</w:t>
      </w:r>
      <w:r>
        <w:rPr>
          <w:rFonts w:ascii="Times New Roman" w:hAnsi="Times New Roman" w:cs="Times New Roman"/>
          <w:b/>
          <w:bCs/>
          <w:sz w:val="28"/>
          <w:szCs w:val="28"/>
        </w:rPr>
        <w:t xml:space="preserve">N </w:t>
      </w:r>
      <w:r>
        <w:rPr>
          <w:rFonts w:ascii="Times New Roman" w:hAnsi="Times New Roman" w:cs="Times New Roman"/>
          <w:b/>
          <w:bCs/>
          <w:sz w:val="28"/>
          <w:szCs w:val="28"/>
        </w:rPr>
        <w:t>7</w:t>
      </w:r>
    </w:p>
    <w:p w:rsidR="009F3AC0" w:rsidRDefault="0056617B">
      <w:pPr>
        <w:tabs>
          <w:tab w:val="left" w:pos="3980"/>
        </w:tabs>
        <w:jc w:val="center"/>
        <w:rPr>
          <w:rFonts w:ascii="Times New Roman" w:hAnsi="Times New Roman" w:cs="Times New Roman"/>
          <w:b/>
          <w:bCs/>
          <w:sz w:val="28"/>
          <w:szCs w:val="28"/>
        </w:rPr>
      </w:pPr>
      <w:r>
        <w:rPr>
          <w:rFonts w:ascii="Times New Roman" w:hAnsi="Times New Roman" w:cs="Times New Roman"/>
          <w:b/>
          <w:bCs/>
          <w:sz w:val="28"/>
          <w:szCs w:val="28"/>
        </w:rPr>
        <w:t>MÔN NG</w:t>
      </w:r>
      <w:r>
        <w:rPr>
          <w:rFonts w:ascii="Times New Roman" w:hAnsi="Times New Roman" w:cs="Times New Roman"/>
          <w:b/>
          <w:bCs/>
          <w:sz w:val="28"/>
          <w:szCs w:val="28"/>
        </w:rPr>
        <w:t>Ữ</w:t>
      </w:r>
      <w:r>
        <w:rPr>
          <w:rFonts w:ascii="Times New Roman" w:hAnsi="Times New Roman" w:cs="Times New Roman"/>
          <w:b/>
          <w:bCs/>
          <w:sz w:val="28"/>
          <w:szCs w:val="28"/>
        </w:rPr>
        <w:t xml:space="preserve"> VĂN – KH</w:t>
      </w:r>
      <w:r>
        <w:rPr>
          <w:rFonts w:ascii="Times New Roman" w:hAnsi="Times New Roman" w:cs="Times New Roman"/>
          <w:b/>
          <w:bCs/>
          <w:sz w:val="28"/>
          <w:szCs w:val="28"/>
        </w:rPr>
        <w:t>Ố</w:t>
      </w:r>
      <w:r>
        <w:rPr>
          <w:rFonts w:ascii="Times New Roman" w:hAnsi="Times New Roman" w:cs="Times New Roman"/>
          <w:b/>
          <w:bCs/>
          <w:sz w:val="28"/>
          <w:szCs w:val="28"/>
        </w:rPr>
        <w:t>I 11</w:t>
      </w:r>
    </w:p>
    <w:tbl>
      <w:tblPr>
        <w:tblStyle w:val="TableGrid"/>
        <w:tblW w:w="9985" w:type="dxa"/>
        <w:tblLook w:val="04A0" w:firstRow="1" w:lastRow="0" w:firstColumn="1" w:lastColumn="0" w:noHBand="0" w:noVBand="1"/>
      </w:tblPr>
      <w:tblGrid>
        <w:gridCol w:w="1795"/>
        <w:gridCol w:w="8190"/>
      </w:tblGrid>
      <w:tr w:rsidR="009F3AC0">
        <w:tc>
          <w:tcPr>
            <w:tcW w:w="9985" w:type="dxa"/>
            <w:gridSpan w:val="2"/>
          </w:tcPr>
          <w:p w:rsidR="009F3AC0" w:rsidRDefault="005661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w:t>
            </w:r>
            <w:r>
              <w:rPr>
                <w:rFonts w:ascii="Times New Roman" w:hAnsi="Times New Roman" w:cs="Times New Roman"/>
                <w:b/>
                <w:bCs/>
                <w:sz w:val="28"/>
                <w:szCs w:val="28"/>
              </w:rPr>
              <w:t>Ộ</w:t>
            </w:r>
            <w:r>
              <w:rPr>
                <w:rFonts w:ascii="Times New Roman" w:hAnsi="Times New Roman" w:cs="Times New Roman"/>
                <w:b/>
                <w:bCs/>
                <w:sz w:val="28"/>
                <w:szCs w:val="28"/>
              </w:rPr>
              <w:t>I DUNG</w:t>
            </w:r>
          </w:p>
        </w:tc>
      </w:tr>
      <w:tr w:rsidR="009F3AC0">
        <w:tc>
          <w:tcPr>
            <w:tcW w:w="1795" w:type="dxa"/>
          </w:tcPr>
          <w:p w:rsidR="009F3AC0" w:rsidRDefault="0056617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Tên bài h</w:t>
            </w:r>
            <w:r>
              <w:rPr>
                <w:rFonts w:ascii="Times New Roman" w:hAnsi="Times New Roman" w:cs="Times New Roman"/>
                <w:b/>
                <w:bCs/>
                <w:sz w:val="28"/>
                <w:szCs w:val="28"/>
              </w:rPr>
              <w:t>ọ</w:t>
            </w:r>
            <w:r>
              <w:rPr>
                <w:rFonts w:ascii="Times New Roman" w:hAnsi="Times New Roman" w:cs="Times New Roman"/>
                <w:b/>
                <w:bCs/>
                <w:sz w:val="28"/>
                <w:szCs w:val="28"/>
              </w:rPr>
              <w:t>c/ Ch</w:t>
            </w:r>
            <w:r>
              <w:rPr>
                <w:rFonts w:ascii="Times New Roman" w:hAnsi="Times New Roman" w:cs="Times New Roman"/>
                <w:b/>
                <w:bCs/>
                <w:sz w:val="28"/>
                <w:szCs w:val="28"/>
              </w:rPr>
              <w:t>ủ</w:t>
            </w:r>
            <w:r>
              <w:rPr>
                <w:rFonts w:ascii="Times New Roman" w:hAnsi="Times New Roman" w:cs="Times New Roman"/>
                <w:b/>
                <w:bCs/>
                <w:sz w:val="28"/>
                <w:szCs w:val="28"/>
              </w:rPr>
              <w:t xml:space="preserve"> đ</w:t>
            </w:r>
            <w:r>
              <w:rPr>
                <w:rFonts w:ascii="Times New Roman" w:hAnsi="Times New Roman" w:cs="Times New Roman"/>
                <w:b/>
                <w:bCs/>
                <w:sz w:val="28"/>
                <w:szCs w:val="28"/>
              </w:rPr>
              <w:t>ề</w:t>
            </w:r>
            <w:r>
              <w:rPr>
                <w:rFonts w:ascii="Times New Roman" w:hAnsi="Times New Roman" w:cs="Times New Roman"/>
                <w:b/>
                <w:bCs/>
                <w:sz w:val="28"/>
                <w:szCs w:val="28"/>
              </w:rPr>
              <w:t xml:space="preserve"> - Kh</w:t>
            </w:r>
            <w:r>
              <w:rPr>
                <w:rFonts w:ascii="Times New Roman" w:hAnsi="Times New Roman" w:cs="Times New Roman"/>
                <w:b/>
                <w:bCs/>
                <w:sz w:val="28"/>
                <w:szCs w:val="28"/>
              </w:rPr>
              <w:t>ố</w:t>
            </w:r>
            <w:r>
              <w:rPr>
                <w:rFonts w:ascii="Times New Roman" w:hAnsi="Times New Roman" w:cs="Times New Roman"/>
                <w:b/>
                <w:bCs/>
                <w:sz w:val="28"/>
                <w:szCs w:val="28"/>
              </w:rPr>
              <w:t>i L</w:t>
            </w:r>
            <w:r>
              <w:rPr>
                <w:rFonts w:ascii="Times New Roman" w:hAnsi="Times New Roman" w:cs="Times New Roman"/>
                <w:b/>
                <w:bCs/>
                <w:sz w:val="28"/>
                <w:szCs w:val="28"/>
              </w:rPr>
              <w:t>ớ</w:t>
            </w:r>
            <w:r>
              <w:rPr>
                <w:rFonts w:ascii="Times New Roman" w:hAnsi="Times New Roman" w:cs="Times New Roman"/>
                <w:b/>
                <w:bCs/>
                <w:sz w:val="28"/>
                <w:szCs w:val="28"/>
              </w:rPr>
              <w:t>p</w:t>
            </w:r>
          </w:p>
        </w:tc>
        <w:tc>
          <w:tcPr>
            <w:tcW w:w="8190" w:type="dxa"/>
          </w:tcPr>
          <w:p w:rsidR="009F3AC0" w:rsidRPr="0067375B" w:rsidRDefault="00DC4FDB" w:rsidP="0067375B">
            <w:pPr>
              <w:pStyle w:val="ListParagraph"/>
              <w:numPr>
                <w:ilvl w:val="0"/>
                <w:numId w:val="4"/>
              </w:numPr>
              <w:spacing w:after="0" w:line="240" w:lineRule="auto"/>
              <w:rPr>
                <w:rFonts w:ascii="Times New Roman" w:hAnsi="Times New Roman" w:cs="Times New Roman"/>
                <w:sz w:val="28"/>
                <w:szCs w:val="28"/>
                <w:lang w:val="vi-VN"/>
              </w:rPr>
            </w:pPr>
            <w:r w:rsidRPr="0067375B">
              <w:rPr>
                <w:rFonts w:ascii="Times New Roman" w:hAnsi="Times New Roman" w:cs="Times New Roman"/>
                <w:sz w:val="28"/>
                <w:szCs w:val="28"/>
                <w:lang w:val="vi-VN"/>
              </w:rPr>
              <w:t>Xin lập khoa luật</w:t>
            </w:r>
          </w:p>
          <w:p w:rsidR="00DC4FDB" w:rsidRPr="00DC4FDB" w:rsidRDefault="00DC4FDB" w:rsidP="00DC4FDB">
            <w:pPr>
              <w:pStyle w:val="ListParagraph"/>
              <w:numPr>
                <w:ilvl w:val="0"/>
                <w:numId w:val="4"/>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Ôn tập Văn học trung đại</w:t>
            </w:r>
          </w:p>
        </w:tc>
      </w:tr>
      <w:tr w:rsidR="009F3AC0">
        <w:tc>
          <w:tcPr>
            <w:tcW w:w="1795" w:type="dxa"/>
          </w:tcPr>
          <w:p w:rsidR="009F3AC0" w:rsidRDefault="0056617B">
            <w:pPr>
              <w:spacing w:after="0" w:line="240" w:lineRule="auto"/>
              <w:rPr>
                <w:rFonts w:ascii="Times New Roman" w:hAnsi="Times New Roman" w:cs="Times New Roman"/>
                <w:b/>
                <w:bCs/>
                <w:sz w:val="28"/>
                <w:szCs w:val="28"/>
              </w:rPr>
            </w:pPr>
            <w:r>
              <w:rPr>
                <w:rFonts w:ascii="Times New Roman" w:hAnsi="Times New Roman" w:cs="Times New Roman"/>
                <w:b/>
                <w:bCs/>
                <w:sz w:val="28"/>
                <w:szCs w:val="28"/>
                <w:u w:val="single"/>
              </w:rPr>
              <w:t>Ho</w:t>
            </w:r>
            <w:r>
              <w:rPr>
                <w:rFonts w:ascii="Times New Roman" w:hAnsi="Times New Roman" w:cs="Times New Roman"/>
                <w:b/>
                <w:bCs/>
                <w:sz w:val="28"/>
                <w:szCs w:val="28"/>
                <w:u w:val="single"/>
              </w:rPr>
              <w:t>ạ</w:t>
            </w:r>
            <w:r>
              <w:rPr>
                <w:rFonts w:ascii="Times New Roman" w:hAnsi="Times New Roman" w:cs="Times New Roman"/>
                <w:b/>
                <w:bCs/>
                <w:sz w:val="28"/>
                <w:szCs w:val="28"/>
                <w:u w:val="single"/>
              </w:rPr>
              <w:t>t</w:t>
            </w:r>
            <w:r>
              <w:rPr>
                <w:rFonts w:ascii="Times New Roman" w:hAnsi="Times New Roman" w:cs="Times New Roman"/>
                <w:b/>
                <w:bCs/>
                <w:sz w:val="28"/>
                <w:szCs w:val="28"/>
                <w:u w:val="single"/>
              </w:rPr>
              <w:t xml:space="preserve"> đ</w:t>
            </w:r>
            <w:r>
              <w:rPr>
                <w:rFonts w:ascii="Times New Roman" w:hAnsi="Times New Roman" w:cs="Times New Roman"/>
                <w:b/>
                <w:bCs/>
                <w:sz w:val="28"/>
                <w:szCs w:val="28"/>
                <w:u w:val="single"/>
              </w:rPr>
              <w:t>ộ</w:t>
            </w:r>
            <w:r>
              <w:rPr>
                <w:rFonts w:ascii="Times New Roman" w:hAnsi="Times New Roman" w:cs="Times New Roman"/>
                <w:b/>
                <w:bCs/>
                <w:sz w:val="28"/>
                <w:szCs w:val="28"/>
                <w:u w:val="single"/>
              </w:rPr>
              <w:t>ng 1:</w:t>
            </w:r>
            <w:r>
              <w:rPr>
                <w:rFonts w:ascii="Times New Roman" w:hAnsi="Times New Roman" w:cs="Times New Roman"/>
                <w:b/>
                <w:bCs/>
                <w:sz w:val="28"/>
                <w:szCs w:val="28"/>
              </w:rPr>
              <w:t xml:space="preserve"> </w:t>
            </w:r>
            <w:r>
              <w:rPr>
                <w:rFonts w:ascii="Times New Roman" w:hAnsi="Times New Roman" w:cs="Times New Roman"/>
                <w:b/>
                <w:bCs/>
                <w:i/>
                <w:iCs/>
                <w:sz w:val="28"/>
                <w:szCs w:val="28"/>
              </w:rPr>
              <w:t>Đ</w:t>
            </w:r>
            <w:r>
              <w:rPr>
                <w:rFonts w:ascii="Times New Roman" w:hAnsi="Times New Roman" w:cs="Times New Roman"/>
                <w:b/>
                <w:bCs/>
                <w:i/>
                <w:iCs/>
                <w:sz w:val="28"/>
                <w:szCs w:val="28"/>
              </w:rPr>
              <w:t>ọ</w:t>
            </w:r>
            <w:r>
              <w:rPr>
                <w:rFonts w:ascii="Times New Roman" w:hAnsi="Times New Roman" w:cs="Times New Roman"/>
                <w:b/>
                <w:bCs/>
                <w:i/>
                <w:iCs/>
                <w:sz w:val="28"/>
                <w:szCs w:val="28"/>
              </w:rPr>
              <w:t>c tài li</w:t>
            </w:r>
            <w:r>
              <w:rPr>
                <w:rFonts w:ascii="Times New Roman" w:hAnsi="Times New Roman" w:cs="Times New Roman"/>
                <w:b/>
                <w:bCs/>
                <w:i/>
                <w:iCs/>
                <w:sz w:val="28"/>
                <w:szCs w:val="28"/>
              </w:rPr>
              <w:t>ệ</w:t>
            </w:r>
            <w:r>
              <w:rPr>
                <w:rFonts w:ascii="Times New Roman" w:hAnsi="Times New Roman" w:cs="Times New Roman"/>
                <w:b/>
                <w:bCs/>
                <w:i/>
                <w:iCs/>
                <w:sz w:val="28"/>
                <w:szCs w:val="28"/>
              </w:rPr>
              <w:t>u và th</w:t>
            </w:r>
            <w:r>
              <w:rPr>
                <w:rFonts w:ascii="Times New Roman" w:hAnsi="Times New Roman" w:cs="Times New Roman"/>
                <w:b/>
                <w:bCs/>
                <w:i/>
                <w:iCs/>
                <w:sz w:val="28"/>
                <w:szCs w:val="28"/>
              </w:rPr>
              <w:t>ự</w:t>
            </w:r>
            <w:r>
              <w:rPr>
                <w:rFonts w:ascii="Times New Roman" w:hAnsi="Times New Roman" w:cs="Times New Roman"/>
                <w:b/>
                <w:bCs/>
                <w:i/>
                <w:iCs/>
                <w:sz w:val="28"/>
                <w:szCs w:val="28"/>
              </w:rPr>
              <w:t>c hi</w:t>
            </w:r>
            <w:r>
              <w:rPr>
                <w:rFonts w:ascii="Times New Roman" w:hAnsi="Times New Roman" w:cs="Times New Roman"/>
                <w:b/>
                <w:bCs/>
                <w:i/>
                <w:iCs/>
                <w:sz w:val="28"/>
                <w:szCs w:val="28"/>
              </w:rPr>
              <w:t>ệ</w:t>
            </w:r>
            <w:r>
              <w:rPr>
                <w:rFonts w:ascii="Times New Roman" w:hAnsi="Times New Roman" w:cs="Times New Roman"/>
                <w:b/>
                <w:bCs/>
                <w:i/>
                <w:iCs/>
                <w:sz w:val="28"/>
                <w:szCs w:val="28"/>
              </w:rPr>
              <w:t>n các yêu c</w:t>
            </w:r>
            <w:r>
              <w:rPr>
                <w:rFonts w:ascii="Times New Roman" w:hAnsi="Times New Roman" w:cs="Times New Roman"/>
                <w:b/>
                <w:bCs/>
                <w:i/>
                <w:iCs/>
                <w:sz w:val="28"/>
                <w:szCs w:val="28"/>
              </w:rPr>
              <w:t>ầ</w:t>
            </w:r>
            <w:r>
              <w:rPr>
                <w:rFonts w:ascii="Times New Roman" w:hAnsi="Times New Roman" w:cs="Times New Roman"/>
                <w:b/>
                <w:bCs/>
                <w:i/>
                <w:iCs/>
                <w:sz w:val="28"/>
                <w:szCs w:val="28"/>
              </w:rPr>
              <w:t>u</w:t>
            </w:r>
          </w:p>
        </w:tc>
        <w:tc>
          <w:tcPr>
            <w:tcW w:w="8190" w:type="dxa"/>
          </w:tcPr>
          <w:p w:rsidR="009F3AC0" w:rsidRDefault="0056617B">
            <w:pPr>
              <w:pStyle w:val="ListParagraph"/>
              <w:numPr>
                <w:ilvl w:val="0"/>
                <w:numId w:val="1"/>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Tài li</w:t>
            </w:r>
            <w:r>
              <w:rPr>
                <w:rFonts w:ascii="Times New Roman" w:hAnsi="Times New Roman" w:cs="Times New Roman"/>
                <w:b/>
                <w:bCs/>
                <w:sz w:val="28"/>
                <w:szCs w:val="28"/>
              </w:rPr>
              <w:t>ệ</w:t>
            </w:r>
            <w:r>
              <w:rPr>
                <w:rFonts w:ascii="Times New Roman" w:hAnsi="Times New Roman" w:cs="Times New Roman"/>
                <w:b/>
                <w:bCs/>
                <w:sz w:val="28"/>
                <w:szCs w:val="28"/>
              </w:rPr>
              <w:t>u tham kh</w:t>
            </w:r>
            <w:r>
              <w:rPr>
                <w:rFonts w:ascii="Times New Roman" w:hAnsi="Times New Roman" w:cs="Times New Roman"/>
                <w:b/>
                <w:bCs/>
                <w:sz w:val="28"/>
                <w:szCs w:val="28"/>
              </w:rPr>
              <w:t>ả</w:t>
            </w:r>
            <w:r>
              <w:rPr>
                <w:rFonts w:ascii="Times New Roman" w:hAnsi="Times New Roman" w:cs="Times New Roman"/>
                <w:b/>
                <w:bCs/>
                <w:sz w:val="28"/>
                <w:szCs w:val="28"/>
              </w:rPr>
              <w:t>o:</w:t>
            </w:r>
          </w:p>
          <w:p w:rsidR="009F3AC0" w:rsidRDefault="0056617B">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SGK Ng</w:t>
            </w:r>
            <w:r>
              <w:rPr>
                <w:rFonts w:ascii="Times New Roman" w:hAnsi="Times New Roman" w:cs="Times New Roman"/>
                <w:sz w:val="28"/>
                <w:szCs w:val="28"/>
              </w:rPr>
              <w:t>ữ</w:t>
            </w:r>
            <w:r>
              <w:rPr>
                <w:rFonts w:ascii="Times New Roman" w:hAnsi="Times New Roman" w:cs="Times New Roman"/>
                <w:sz w:val="28"/>
                <w:szCs w:val="28"/>
              </w:rPr>
              <w:t xml:space="preserve"> Văn 11 – t</w:t>
            </w:r>
            <w:r>
              <w:rPr>
                <w:rFonts w:ascii="Times New Roman" w:hAnsi="Times New Roman" w:cs="Times New Roman"/>
                <w:sz w:val="28"/>
                <w:szCs w:val="28"/>
              </w:rPr>
              <w:t>ậ</w:t>
            </w:r>
            <w:r>
              <w:rPr>
                <w:rFonts w:ascii="Times New Roman" w:hAnsi="Times New Roman" w:cs="Times New Roman"/>
                <w:sz w:val="28"/>
                <w:szCs w:val="28"/>
              </w:rPr>
              <w:t>p m</w:t>
            </w:r>
            <w:r>
              <w:rPr>
                <w:rFonts w:ascii="Times New Roman" w:hAnsi="Times New Roman" w:cs="Times New Roman"/>
                <w:sz w:val="28"/>
                <w:szCs w:val="28"/>
              </w:rPr>
              <w:t>ộ</w:t>
            </w:r>
            <w:r>
              <w:rPr>
                <w:rFonts w:ascii="Times New Roman" w:hAnsi="Times New Roman" w:cs="Times New Roman"/>
                <w:sz w:val="28"/>
                <w:szCs w:val="28"/>
              </w:rPr>
              <w:t>t (b</w:t>
            </w:r>
            <w:r>
              <w:rPr>
                <w:rFonts w:ascii="Times New Roman" w:hAnsi="Times New Roman" w:cs="Times New Roman"/>
                <w:sz w:val="28"/>
                <w:szCs w:val="28"/>
              </w:rPr>
              <w:t>ả</w:t>
            </w:r>
            <w:r>
              <w:rPr>
                <w:rFonts w:ascii="Times New Roman" w:hAnsi="Times New Roman" w:cs="Times New Roman"/>
                <w:sz w:val="28"/>
                <w:szCs w:val="28"/>
              </w:rPr>
              <w:t>n chu</w:t>
            </w:r>
            <w:r>
              <w:rPr>
                <w:rFonts w:ascii="Times New Roman" w:hAnsi="Times New Roman" w:cs="Times New Roman"/>
                <w:sz w:val="28"/>
                <w:szCs w:val="28"/>
              </w:rPr>
              <w:t>ẩ</w:t>
            </w:r>
            <w:r>
              <w:rPr>
                <w:rFonts w:ascii="Times New Roman" w:hAnsi="Times New Roman" w:cs="Times New Roman"/>
                <w:sz w:val="28"/>
                <w:szCs w:val="28"/>
              </w:rPr>
              <w:t>n)</w:t>
            </w:r>
          </w:p>
          <w:p w:rsidR="009F3AC0" w:rsidRPr="00DC4FDB" w:rsidRDefault="0056617B">
            <w:pPr>
              <w:pStyle w:val="ListParagraph"/>
              <w:spacing w:after="0" w:line="240" w:lineRule="auto"/>
              <w:rPr>
                <w:rFonts w:ascii="Times New Roman" w:hAnsi="Times New Roman" w:cs="Times New Roman"/>
                <w:bCs/>
                <w:sz w:val="28"/>
                <w:szCs w:val="28"/>
              </w:rPr>
            </w:pPr>
            <w:r w:rsidRPr="00DC4FDB">
              <w:rPr>
                <w:rFonts w:ascii="Times New Roman" w:hAnsi="Times New Roman" w:cs="Times New Roman"/>
                <w:b/>
                <w:bCs/>
                <w:sz w:val="28"/>
                <w:szCs w:val="28"/>
              </w:rPr>
              <w:t>Bài 1:</w:t>
            </w:r>
            <w:r w:rsidRPr="00DC4FDB">
              <w:rPr>
                <w:rFonts w:ascii="Times New Roman" w:hAnsi="Times New Roman" w:cs="Times New Roman"/>
                <w:bCs/>
                <w:sz w:val="28"/>
                <w:szCs w:val="28"/>
              </w:rPr>
              <w:t xml:space="preserve"> </w:t>
            </w:r>
            <w:r w:rsidR="00DC4FDB" w:rsidRPr="00DC4FDB">
              <w:rPr>
                <w:rFonts w:ascii="Times New Roman" w:hAnsi="Times New Roman" w:cs="Times New Roman"/>
                <w:bCs/>
                <w:sz w:val="28"/>
                <w:szCs w:val="28"/>
              </w:rPr>
              <w:t>Xin lập khoa luật</w:t>
            </w:r>
          </w:p>
          <w:p w:rsidR="009F3AC0" w:rsidRDefault="0056617B">
            <w:pPr>
              <w:spacing w:after="0" w:line="240" w:lineRule="auto"/>
              <w:ind w:left="720"/>
              <w:rPr>
                <w:rFonts w:ascii="Times New Roman" w:hAnsi="Times New Roman" w:cs="Times New Roman"/>
                <w:bCs/>
                <w:sz w:val="28"/>
                <w:szCs w:val="28"/>
              </w:rPr>
            </w:pPr>
            <w:r>
              <w:rPr>
                <w:rFonts w:ascii="Times New Roman" w:hAnsi="Times New Roman" w:cs="Times New Roman"/>
                <w:b/>
                <w:bCs/>
                <w:sz w:val="28"/>
                <w:szCs w:val="28"/>
              </w:rPr>
              <w:t xml:space="preserve">Bài 2: </w:t>
            </w:r>
            <w:r w:rsidR="00DC4FDB">
              <w:rPr>
                <w:rFonts w:ascii="Times New Roman" w:hAnsi="Times New Roman" w:cs="Times New Roman"/>
                <w:bCs/>
                <w:sz w:val="28"/>
                <w:szCs w:val="28"/>
              </w:rPr>
              <w:t>Ôn tập Văn học trung đại</w:t>
            </w:r>
          </w:p>
          <w:p w:rsidR="009F3AC0" w:rsidRDefault="0056617B">
            <w:pPr>
              <w:spacing w:after="0" w:line="240" w:lineRule="auto"/>
              <w:ind w:left="720"/>
              <w:rPr>
                <w:rFonts w:ascii="Times New Roman" w:hAnsi="Times New Roman" w:cs="Times New Roman"/>
                <w:b/>
                <w:bCs/>
                <w:sz w:val="28"/>
                <w:szCs w:val="28"/>
              </w:rPr>
            </w:pPr>
            <w:r>
              <w:rPr>
                <w:rFonts w:ascii="Times New Roman" w:hAnsi="Times New Roman" w:cs="Times New Roman"/>
                <w:bCs/>
                <w:sz w:val="28"/>
                <w:szCs w:val="28"/>
              </w:rPr>
              <w:t>Th</w:t>
            </w:r>
            <w:r>
              <w:rPr>
                <w:rFonts w:ascii="Times New Roman" w:hAnsi="Times New Roman" w:cs="Times New Roman"/>
                <w:bCs/>
                <w:sz w:val="28"/>
                <w:szCs w:val="28"/>
              </w:rPr>
              <w:t>ự</w:t>
            </w:r>
            <w:r>
              <w:rPr>
                <w:rFonts w:ascii="Times New Roman" w:hAnsi="Times New Roman" w:cs="Times New Roman"/>
                <w:bCs/>
                <w:sz w:val="28"/>
                <w:szCs w:val="28"/>
              </w:rPr>
              <w:t>c hi</w:t>
            </w:r>
            <w:r>
              <w:rPr>
                <w:rFonts w:ascii="Times New Roman" w:hAnsi="Times New Roman" w:cs="Times New Roman"/>
                <w:bCs/>
                <w:sz w:val="28"/>
                <w:szCs w:val="28"/>
              </w:rPr>
              <w:t>ệ</w:t>
            </w:r>
            <w:r>
              <w:rPr>
                <w:rFonts w:ascii="Times New Roman" w:hAnsi="Times New Roman" w:cs="Times New Roman"/>
                <w:bCs/>
                <w:sz w:val="28"/>
                <w:szCs w:val="28"/>
              </w:rPr>
              <w:t>n trên ph</w:t>
            </w:r>
            <w:r>
              <w:rPr>
                <w:rFonts w:ascii="Times New Roman" w:hAnsi="Times New Roman" w:cs="Times New Roman"/>
                <w:bCs/>
                <w:sz w:val="28"/>
                <w:szCs w:val="28"/>
              </w:rPr>
              <w:t>ầ</w:t>
            </w:r>
            <w:r>
              <w:rPr>
                <w:rFonts w:ascii="Times New Roman" w:hAnsi="Times New Roman" w:cs="Times New Roman"/>
                <w:bCs/>
                <w:sz w:val="28"/>
                <w:szCs w:val="28"/>
              </w:rPr>
              <w:t>n m</w:t>
            </w:r>
            <w:r>
              <w:rPr>
                <w:rFonts w:ascii="Times New Roman" w:hAnsi="Times New Roman" w:cs="Times New Roman"/>
                <w:bCs/>
                <w:sz w:val="28"/>
                <w:szCs w:val="28"/>
              </w:rPr>
              <w:t>ề</w:t>
            </w:r>
            <w:r>
              <w:rPr>
                <w:rFonts w:ascii="Times New Roman" w:hAnsi="Times New Roman" w:cs="Times New Roman"/>
                <w:bCs/>
                <w:sz w:val="28"/>
                <w:szCs w:val="28"/>
              </w:rPr>
              <w:t>m K12</w:t>
            </w:r>
            <w:r>
              <w:rPr>
                <w:rFonts w:ascii="Times New Roman" w:hAnsi="Times New Roman" w:cs="Times New Roman"/>
                <w:b/>
                <w:bCs/>
                <w:sz w:val="28"/>
                <w:szCs w:val="28"/>
              </w:rPr>
              <w:t>.</w:t>
            </w:r>
          </w:p>
          <w:p w:rsidR="009F3AC0" w:rsidRDefault="009F3AC0">
            <w:pPr>
              <w:pStyle w:val="ListParagraph"/>
              <w:spacing w:after="0" w:line="240" w:lineRule="auto"/>
              <w:rPr>
                <w:rFonts w:ascii="Times New Roman" w:hAnsi="Times New Roman" w:cs="Times New Roman"/>
                <w:sz w:val="28"/>
                <w:szCs w:val="28"/>
              </w:rPr>
            </w:pPr>
          </w:p>
          <w:p w:rsidR="009F3AC0" w:rsidRDefault="0056617B">
            <w:pPr>
              <w:pStyle w:val="ListParagraph"/>
              <w:numPr>
                <w:ilvl w:val="0"/>
                <w:numId w:val="1"/>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t>Yêu c</w:t>
            </w:r>
            <w:r>
              <w:rPr>
                <w:rFonts w:ascii="Times New Roman" w:hAnsi="Times New Roman" w:cs="Times New Roman"/>
                <w:b/>
                <w:bCs/>
                <w:sz w:val="28"/>
                <w:szCs w:val="28"/>
              </w:rPr>
              <w:t>ầ</w:t>
            </w:r>
            <w:r>
              <w:rPr>
                <w:rFonts w:ascii="Times New Roman" w:hAnsi="Times New Roman" w:cs="Times New Roman"/>
                <w:b/>
                <w:bCs/>
                <w:sz w:val="28"/>
                <w:szCs w:val="28"/>
              </w:rPr>
              <w:t>u</w:t>
            </w:r>
          </w:p>
          <w:p w:rsidR="009F3AC0" w:rsidRDefault="0056617B">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ọ</w:t>
            </w:r>
            <w:r>
              <w:rPr>
                <w:rFonts w:ascii="Times New Roman" w:hAnsi="Times New Roman" w:cs="Times New Roman"/>
                <w:sz w:val="28"/>
                <w:szCs w:val="28"/>
              </w:rPr>
              <w:t>c sinh ghi chép đ</w:t>
            </w:r>
            <w:r>
              <w:rPr>
                <w:rFonts w:ascii="Times New Roman" w:hAnsi="Times New Roman" w:cs="Times New Roman"/>
                <w:sz w:val="28"/>
                <w:szCs w:val="28"/>
              </w:rPr>
              <w:t>ầ</w:t>
            </w:r>
            <w:r>
              <w:rPr>
                <w:rFonts w:ascii="Times New Roman" w:hAnsi="Times New Roman" w:cs="Times New Roman"/>
                <w:sz w:val="28"/>
                <w:szCs w:val="28"/>
              </w:rPr>
              <w:t>y đ</w:t>
            </w:r>
            <w:r>
              <w:rPr>
                <w:rFonts w:ascii="Times New Roman" w:hAnsi="Times New Roman" w:cs="Times New Roman"/>
                <w:sz w:val="28"/>
                <w:szCs w:val="28"/>
              </w:rPr>
              <w:t>ủ</w:t>
            </w:r>
            <w:r>
              <w:rPr>
                <w:rFonts w:ascii="Times New Roman" w:hAnsi="Times New Roman" w:cs="Times New Roman"/>
                <w:sz w:val="28"/>
                <w:szCs w:val="28"/>
              </w:rPr>
              <w:t xml:space="preserve"> Ph</w:t>
            </w:r>
            <w:r>
              <w:rPr>
                <w:rFonts w:ascii="Times New Roman" w:hAnsi="Times New Roman" w:cs="Times New Roman"/>
                <w:sz w:val="28"/>
                <w:szCs w:val="28"/>
              </w:rPr>
              <w:t>ụ</w:t>
            </w:r>
            <w:r>
              <w:rPr>
                <w:rFonts w:ascii="Times New Roman" w:hAnsi="Times New Roman" w:cs="Times New Roman"/>
                <w:sz w:val="28"/>
                <w:szCs w:val="28"/>
              </w:rPr>
              <w:t xml:space="preserve"> l</w:t>
            </w:r>
            <w:r>
              <w:rPr>
                <w:rFonts w:ascii="Times New Roman" w:hAnsi="Times New Roman" w:cs="Times New Roman"/>
                <w:sz w:val="28"/>
                <w:szCs w:val="28"/>
              </w:rPr>
              <w:t>ụ</w:t>
            </w:r>
            <w:r>
              <w:rPr>
                <w:rFonts w:ascii="Times New Roman" w:hAnsi="Times New Roman" w:cs="Times New Roman"/>
                <w:sz w:val="28"/>
                <w:szCs w:val="28"/>
              </w:rPr>
              <w:t>c 1 vào v</w:t>
            </w:r>
            <w:r>
              <w:rPr>
                <w:rFonts w:ascii="Times New Roman" w:hAnsi="Times New Roman" w:cs="Times New Roman"/>
                <w:sz w:val="28"/>
                <w:szCs w:val="28"/>
              </w:rPr>
              <w:t>ở</w:t>
            </w:r>
            <w:r>
              <w:rPr>
                <w:rFonts w:ascii="Times New Roman" w:hAnsi="Times New Roman" w:cs="Times New Roman"/>
                <w:sz w:val="28"/>
                <w:szCs w:val="28"/>
              </w:rPr>
              <w:t xml:space="preserve">. </w:t>
            </w:r>
          </w:p>
          <w:p w:rsidR="009F3AC0" w:rsidRDefault="0056617B">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rPr>
              <w:t>ử</w:t>
            </w:r>
            <w:r>
              <w:rPr>
                <w:rFonts w:ascii="Times New Roman" w:hAnsi="Times New Roman" w:cs="Times New Roman"/>
                <w:sz w:val="28"/>
                <w:szCs w:val="28"/>
              </w:rPr>
              <w:t xml:space="preserve"> lý các thông tin trong SGK (</w:t>
            </w:r>
            <w:r>
              <w:rPr>
                <w:rFonts w:ascii="Times New Roman" w:hAnsi="Times New Roman" w:cs="Times New Roman"/>
                <w:sz w:val="28"/>
                <w:szCs w:val="28"/>
              </w:rPr>
              <w:t>K</w:t>
            </w:r>
            <w:r>
              <w:rPr>
                <w:rFonts w:ascii="Times New Roman" w:hAnsi="Times New Roman" w:cs="Times New Roman"/>
                <w:sz w:val="28"/>
                <w:szCs w:val="28"/>
              </w:rPr>
              <w:t>ế</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 xml:space="preserve"> c</w:t>
            </w:r>
            <w:r>
              <w:rPr>
                <w:rFonts w:ascii="Times New Roman" w:hAnsi="Times New Roman" w:cs="Times New Roman"/>
                <w:sz w:val="28"/>
                <w:szCs w:val="28"/>
              </w:rPr>
              <w:t>ầ</w:t>
            </w:r>
            <w:r>
              <w:rPr>
                <w:rFonts w:ascii="Times New Roman" w:hAnsi="Times New Roman" w:cs="Times New Roman"/>
                <w:sz w:val="28"/>
                <w:szCs w:val="28"/>
              </w:rPr>
              <w:t>n đ</w:t>
            </w:r>
            <w:r>
              <w:rPr>
                <w:rFonts w:ascii="Times New Roman" w:hAnsi="Times New Roman" w:cs="Times New Roman"/>
                <w:sz w:val="28"/>
                <w:szCs w:val="28"/>
              </w:rPr>
              <w:t>ạ</w:t>
            </w:r>
            <w:r>
              <w:rPr>
                <w:rFonts w:ascii="Times New Roman" w:hAnsi="Times New Roman" w:cs="Times New Roman"/>
                <w:sz w:val="28"/>
                <w:szCs w:val="28"/>
              </w:rPr>
              <w:t>t; Tìm hi</w:t>
            </w:r>
            <w:r>
              <w:rPr>
                <w:rFonts w:ascii="Times New Roman" w:hAnsi="Times New Roman" w:cs="Times New Roman"/>
                <w:sz w:val="28"/>
                <w:szCs w:val="28"/>
              </w:rPr>
              <w:t>ể</w:t>
            </w:r>
            <w:r>
              <w:rPr>
                <w:rFonts w:ascii="Times New Roman" w:hAnsi="Times New Roman" w:cs="Times New Roman"/>
                <w:sz w:val="28"/>
                <w:szCs w:val="28"/>
              </w:rPr>
              <w:t>u chung; Chi ti</w:t>
            </w:r>
            <w:r>
              <w:rPr>
                <w:rFonts w:ascii="Times New Roman" w:hAnsi="Times New Roman" w:cs="Times New Roman"/>
                <w:sz w:val="28"/>
                <w:szCs w:val="28"/>
              </w:rPr>
              <w:t>ế</w:t>
            </w:r>
            <w:r>
              <w:rPr>
                <w:rFonts w:ascii="Times New Roman" w:hAnsi="Times New Roman" w:cs="Times New Roman"/>
                <w:sz w:val="28"/>
                <w:szCs w:val="28"/>
              </w:rPr>
              <w:t>t tr</w:t>
            </w:r>
            <w:r>
              <w:rPr>
                <w:rFonts w:ascii="Times New Roman" w:hAnsi="Times New Roman" w:cs="Times New Roman"/>
                <w:sz w:val="28"/>
                <w:szCs w:val="28"/>
              </w:rPr>
              <w:t>ọ</w:t>
            </w:r>
            <w:r>
              <w:rPr>
                <w:rFonts w:ascii="Times New Roman" w:hAnsi="Times New Roman" w:cs="Times New Roman"/>
                <w:sz w:val="28"/>
                <w:szCs w:val="28"/>
              </w:rPr>
              <w:t>ng tâm trong văn b</w:t>
            </w:r>
            <w:r>
              <w:rPr>
                <w:rFonts w:ascii="Times New Roman" w:hAnsi="Times New Roman" w:cs="Times New Roman"/>
                <w:sz w:val="28"/>
                <w:szCs w:val="28"/>
              </w:rPr>
              <w:t>ả</w:t>
            </w:r>
            <w:r>
              <w:rPr>
                <w:rFonts w:ascii="Times New Roman" w:hAnsi="Times New Roman" w:cs="Times New Roman"/>
                <w:sz w:val="28"/>
                <w:szCs w:val="28"/>
              </w:rPr>
              <w:t>n; T</w:t>
            </w:r>
            <w:r>
              <w:rPr>
                <w:rFonts w:ascii="Times New Roman" w:hAnsi="Times New Roman" w:cs="Times New Roman"/>
                <w:sz w:val="28"/>
                <w:szCs w:val="28"/>
              </w:rPr>
              <w:t>ừ</w:t>
            </w:r>
            <w:r>
              <w:rPr>
                <w:rFonts w:ascii="Times New Roman" w:hAnsi="Times New Roman" w:cs="Times New Roman"/>
                <w:sz w:val="28"/>
                <w:szCs w:val="28"/>
              </w:rPr>
              <w:t xml:space="preserve"> khó;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 ph</w:t>
            </w:r>
            <w:r>
              <w:rPr>
                <w:rFonts w:ascii="Times New Roman" w:hAnsi="Times New Roman" w:cs="Times New Roman"/>
                <w:sz w:val="28"/>
                <w:szCs w:val="28"/>
              </w:rPr>
              <w:t>ầ</w:t>
            </w:r>
            <w:r>
              <w:rPr>
                <w:rFonts w:ascii="Times New Roman" w:hAnsi="Times New Roman" w:cs="Times New Roman"/>
                <w:sz w:val="28"/>
                <w:szCs w:val="28"/>
              </w:rPr>
              <w:t>n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h</w:t>
            </w:r>
            <w:r>
              <w:rPr>
                <w:rFonts w:ascii="Times New Roman" w:hAnsi="Times New Roman" w:cs="Times New Roman"/>
                <w:sz w:val="28"/>
                <w:szCs w:val="28"/>
              </w:rPr>
              <w:t>ọ</w:t>
            </w:r>
            <w:r>
              <w:rPr>
                <w:rFonts w:ascii="Times New Roman" w:hAnsi="Times New Roman" w:cs="Times New Roman"/>
                <w:sz w:val="28"/>
                <w:szCs w:val="28"/>
              </w:rPr>
              <w:t>c bài; Ghi nh</w:t>
            </w:r>
            <w:r>
              <w:rPr>
                <w:rFonts w:ascii="Times New Roman" w:hAnsi="Times New Roman" w:cs="Times New Roman"/>
                <w:sz w:val="28"/>
                <w:szCs w:val="28"/>
              </w:rPr>
              <w:t>ớ</w:t>
            </w:r>
            <w:r>
              <w:rPr>
                <w:rFonts w:ascii="Times New Roman" w:hAnsi="Times New Roman" w:cs="Times New Roman"/>
                <w:sz w:val="28"/>
                <w:szCs w:val="28"/>
              </w:rPr>
              <w:t xml:space="preserve"> sau m</w:t>
            </w:r>
            <w:r>
              <w:rPr>
                <w:rFonts w:ascii="Times New Roman" w:hAnsi="Times New Roman" w:cs="Times New Roman"/>
                <w:sz w:val="28"/>
                <w:szCs w:val="28"/>
              </w:rPr>
              <w:t>ỗ</w:t>
            </w:r>
            <w:r>
              <w:rPr>
                <w:rFonts w:ascii="Times New Roman" w:hAnsi="Times New Roman" w:cs="Times New Roman"/>
                <w:sz w:val="28"/>
                <w:szCs w:val="28"/>
              </w:rPr>
              <w:t>i bài h</w:t>
            </w:r>
            <w:r>
              <w:rPr>
                <w:rFonts w:ascii="Times New Roman" w:hAnsi="Times New Roman" w:cs="Times New Roman"/>
                <w:sz w:val="28"/>
                <w:szCs w:val="28"/>
              </w:rPr>
              <w:t>ọ</w:t>
            </w:r>
            <w:r>
              <w:rPr>
                <w:rFonts w:ascii="Times New Roman" w:hAnsi="Times New Roman" w:cs="Times New Roman"/>
                <w:sz w:val="28"/>
                <w:szCs w:val="28"/>
              </w:rPr>
              <w:t>c)</w:t>
            </w:r>
          </w:p>
          <w:p w:rsidR="009F3AC0" w:rsidRPr="0008767B" w:rsidRDefault="0056617B">
            <w:pPr>
              <w:pStyle w:val="ListParagraph"/>
              <w:numPr>
                <w:ilvl w:val="0"/>
                <w:numId w:val="2"/>
              </w:numPr>
              <w:spacing w:after="0" w:line="240" w:lineRule="auto"/>
              <w:rPr>
                <w:rFonts w:ascii="Times New Roman" w:hAnsi="Times New Roman" w:cs="Times New Roman"/>
                <w:b/>
                <w:bCs/>
                <w:sz w:val="28"/>
                <w:szCs w:val="28"/>
                <w:u w:val="single"/>
              </w:rPr>
            </w:pPr>
            <w:r>
              <w:rPr>
                <w:rFonts w:ascii="Times New Roman" w:hAnsi="Times New Roman" w:cs="Times New Roman"/>
                <w:sz w:val="28"/>
                <w:szCs w:val="28"/>
              </w:rPr>
              <w:t>Trong quá trình đ</w:t>
            </w:r>
            <w:r>
              <w:rPr>
                <w:rFonts w:ascii="Times New Roman" w:hAnsi="Times New Roman" w:cs="Times New Roman"/>
                <w:sz w:val="28"/>
                <w:szCs w:val="28"/>
              </w:rPr>
              <w:t>ọ</w:t>
            </w:r>
            <w:r>
              <w:rPr>
                <w:rFonts w:ascii="Times New Roman" w:hAnsi="Times New Roman" w:cs="Times New Roman"/>
                <w:sz w:val="28"/>
                <w:szCs w:val="28"/>
              </w:rPr>
              <w:t>c, h</w:t>
            </w:r>
            <w:r>
              <w:rPr>
                <w:rFonts w:ascii="Times New Roman" w:hAnsi="Times New Roman" w:cs="Times New Roman"/>
                <w:sz w:val="28"/>
                <w:szCs w:val="28"/>
              </w:rPr>
              <w:t>ọ</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c</w:t>
            </w:r>
            <w:r>
              <w:rPr>
                <w:rFonts w:ascii="Times New Roman" w:hAnsi="Times New Roman" w:cs="Times New Roman"/>
                <w:sz w:val="28"/>
                <w:szCs w:val="28"/>
              </w:rPr>
              <w:t>ậ</w:t>
            </w:r>
            <w:r>
              <w:rPr>
                <w:rFonts w:ascii="Times New Roman" w:hAnsi="Times New Roman" w:cs="Times New Roman"/>
                <w:sz w:val="28"/>
                <w:szCs w:val="28"/>
              </w:rPr>
              <w:t>n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H</w:t>
            </w:r>
            <w:r>
              <w:rPr>
                <w:rFonts w:ascii="Times New Roman" w:hAnsi="Times New Roman" w:cs="Times New Roman"/>
                <w:sz w:val="28"/>
                <w:szCs w:val="28"/>
              </w:rPr>
              <w:t>ọ</w:t>
            </w:r>
            <w:r>
              <w:rPr>
                <w:rFonts w:ascii="Times New Roman" w:hAnsi="Times New Roman" w:cs="Times New Roman"/>
                <w:sz w:val="28"/>
                <w:szCs w:val="28"/>
              </w:rPr>
              <w:t>c sinh có th</w:t>
            </w:r>
            <w:r>
              <w:rPr>
                <w:rFonts w:ascii="Times New Roman" w:hAnsi="Times New Roman" w:cs="Times New Roman"/>
                <w:sz w:val="28"/>
                <w:szCs w:val="28"/>
              </w:rPr>
              <w:t>ắ</w:t>
            </w:r>
            <w:r>
              <w:rPr>
                <w:rFonts w:ascii="Times New Roman" w:hAnsi="Times New Roman" w:cs="Times New Roman"/>
                <w:sz w:val="28"/>
                <w:szCs w:val="28"/>
              </w:rPr>
              <w:t>c m</w:t>
            </w:r>
            <w:r>
              <w:rPr>
                <w:rFonts w:ascii="Times New Roman" w:hAnsi="Times New Roman" w:cs="Times New Roman"/>
                <w:sz w:val="28"/>
                <w:szCs w:val="28"/>
              </w:rPr>
              <w:t>ắ</w:t>
            </w:r>
            <w:r>
              <w:rPr>
                <w:rFonts w:ascii="Times New Roman" w:hAnsi="Times New Roman" w:cs="Times New Roman"/>
                <w:sz w:val="28"/>
                <w:szCs w:val="28"/>
              </w:rPr>
              <w:t>c (n</w:t>
            </w:r>
            <w:r>
              <w:rPr>
                <w:rFonts w:ascii="Times New Roman" w:hAnsi="Times New Roman" w:cs="Times New Roman"/>
                <w:sz w:val="28"/>
                <w:szCs w:val="28"/>
              </w:rPr>
              <w:t>ế</w:t>
            </w:r>
            <w:r>
              <w:rPr>
                <w:rFonts w:ascii="Times New Roman" w:hAnsi="Times New Roman" w:cs="Times New Roman"/>
                <w:sz w:val="28"/>
                <w:szCs w:val="28"/>
              </w:rPr>
              <w:t>u có) thì đi</w:t>
            </w:r>
            <w:r>
              <w:rPr>
                <w:rFonts w:ascii="Times New Roman" w:hAnsi="Times New Roman" w:cs="Times New Roman"/>
                <w:sz w:val="28"/>
                <w:szCs w:val="28"/>
              </w:rPr>
              <w:t>ề</w:t>
            </w:r>
            <w:r>
              <w:rPr>
                <w:rFonts w:ascii="Times New Roman" w:hAnsi="Times New Roman" w:cs="Times New Roman"/>
                <w:sz w:val="28"/>
                <w:szCs w:val="28"/>
              </w:rPr>
              <w:t>n vào “Phi</w:t>
            </w:r>
            <w:r>
              <w:rPr>
                <w:rFonts w:ascii="Times New Roman" w:hAnsi="Times New Roman" w:cs="Times New Roman"/>
                <w:sz w:val="28"/>
                <w:szCs w:val="28"/>
              </w:rPr>
              <w:t>ế</w:t>
            </w:r>
            <w:r>
              <w:rPr>
                <w:rFonts w:ascii="Times New Roman" w:hAnsi="Times New Roman" w:cs="Times New Roman"/>
                <w:sz w:val="28"/>
                <w:szCs w:val="28"/>
              </w:rPr>
              <w:t>u t</w:t>
            </w:r>
            <w:r>
              <w:rPr>
                <w:rFonts w:ascii="Times New Roman" w:hAnsi="Times New Roman" w:cs="Times New Roman"/>
                <w:sz w:val="28"/>
                <w:szCs w:val="28"/>
              </w:rPr>
              <w:t>ổ</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th</w:t>
            </w:r>
            <w:r>
              <w:rPr>
                <w:rFonts w:ascii="Times New Roman" w:hAnsi="Times New Roman" w:cs="Times New Roman"/>
                <w:sz w:val="28"/>
                <w:szCs w:val="28"/>
              </w:rPr>
              <w:t>ắ</w:t>
            </w:r>
            <w:r>
              <w:rPr>
                <w:rFonts w:ascii="Times New Roman" w:hAnsi="Times New Roman" w:cs="Times New Roman"/>
                <w:sz w:val="28"/>
                <w:szCs w:val="28"/>
              </w:rPr>
              <w:t>c m</w:t>
            </w:r>
            <w:r>
              <w:rPr>
                <w:rFonts w:ascii="Times New Roman" w:hAnsi="Times New Roman" w:cs="Times New Roman"/>
                <w:sz w:val="28"/>
                <w:szCs w:val="28"/>
              </w:rPr>
              <w:t>ắ</w:t>
            </w:r>
            <w:r>
              <w:rPr>
                <w:rFonts w:ascii="Times New Roman" w:hAnsi="Times New Roman" w:cs="Times New Roman"/>
                <w:sz w:val="28"/>
                <w:szCs w:val="28"/>
              </w:rPr>
              <w:t>c” (Ph</w:t>
            </w:r>
            <w:r>
              <w:rPr>
                <w:rFonts w:ascii="Times New Roman" w:hAnsi="Times New Roman" w:cs="Times New Roman"/>
                <w:sz w:val="28"/>
                <w:szCs w:val="28"/>
              </w:rPr>
              <w:t>ụ</w:t>
            </w:r>
            <w:r>
              <w:rPr>
                <w:rFonts w:ascii="Times New Roman" w:hAnsi="Times New Roman" w:cs="Times New Roman"/>
                <w:sz w:val="28"/>
                <w:szCs w:val="28"/>
              </w:rPr>
              <w:t xml:space="preserve"> l</w:t>
            </w:r>
            <w:r>
              <w:rPr>
                <w:rFonts w:ascii="Times New Roman" w:hAnsi="Times New Roman" w:cs="Times New Roman"/>
                <w:sz w:val="28"/>
                <w:szCs w:val="28"/>
              </w:rPr>
              <w:t>ụ</w:t>
            </w:r>
            <w:r>
              <w:rPr>
                <w:rFonts w:ascii="Times New Roman" w:hAnsi="Times New Roman" w:cs="Times New Roman"/>
                <w:sz w:val="28"/>
                <w:szCs w:val="28"/>
              </w:rPr>
              <w:t>c 2</w:t>
            </w:r>
            <w:r>
              <w:rPr>
                <w:rFonts w:ascii="Times New Roman" w:hAnsi="Times New Roman" w:cs="Times New Roman"/>
                <w:sz w:val="28"/>
                <w:szCs w:val="28"/>
              </w:rPr>
              <w:t xml:space="preserve"> – đính kèm) và liên h</w:t>
            </w:r>
            <w:r>
              <w:rPr>
                <w:rFonts w:ascii="Times New Roman" w:hAnsi="Times New Roman" w:cs="Times New Roman"/>
                <w:sz w:val="28"/>
                <w:szCs w:val="28"/>
              </w:rPr>
              <w:t>ệ</w:t>
            </w:r>
            <w:r>
              <w:rPr>
                <w:rFonts w:ascii="Times New Roman" w:hAnsi="Times New Roman" w:cs="Times New Roman"/>
                <w:sz w:val="28"/>
                <w:szCs w:val="28"/>
              </w:rPr>
              <w:t xml:space="preserve"> v</w:t>
            </w:r>
            <w:r>
              <w:rPr>
                <w:rFonts w:ascii="Times New Roman" w:hAnsi="Times New Roman" w:cs="Times New Roman"/>
                <w:sz w:val="28"/>
                <w:szCs w:val="28"/>
              </w:rPr>
              <w:t>ớ</w:t>
            </w:r>
            <w:r>
              <w:rPr>
                <w:rFonts w:ascii="Times New Roman" w:hAnsi="Times New Roman" w:cs="Times New Roman"/>
                <w:sz w:val="28"/>
                <w:szCs w:val="28"/>
              </w:rPr>
              <w:t>i GVBM đ</w:t>
            </w:r>
            <w:r>
              <w:rPr>
                <w:rFonts w:ascii="Times New Roman" w:hAnsi="Times New Roman" w:cs="Times New Roman"/>
                <w:sz w:val="28"/>
                <w:szCs w:val="28"/>
              </w:rPr>
              <w:t>ể</w:t>
            </w:r>
            <w:r>
              <w:rPr>
                <w:rFonts w:ascii="Times New Roman" w:hAnsi="Times New Roman" w:cs="Times New Roman"/>
                <w:sz w:val="28"/>
                <w:szCs w:val="28"/>
              </w:rPr>
              <w:t xml:space="preserve"> gi</w:t>
            </w:r>
            <w:r>
              <w:rPr>
                <w:rFonts w:ascii="Times New Roman" w:hAnsi="Times New Roman" w:cs="Times New Roman"/>
                <w:sz w:val="28"/>
                <w:szCs w:val="28"/>
              </w:rPr>
              <w:t>ả</w:t>
            </w:r>
            <w:r>
              <w:rPr>
                <w:rFonts w:ascii="Times New Roman" w:hAnsi="Times New Roman" w:cs="Times New Roman"/>
                <w:sz w:val="28"/>
                <w:szCs w:val="28"/>
              </w:rPr>
              <w:t>i đáp th</w:t>
            </w:r>
            <w:r>
              <w:rPr>
                <w:rFonts w:ascii="Times New Roman" w:hAnsi="Times New Roman" w:cs="Times New Roman"/>
                <w:sz w:val="28"/>
                <w:szCs w:val="28"/>
              </w:rPr>
              <w:t>ắ</w:t>
            </w:r>
            <w:r>
              <w:rPr>
                <w:rFonts w:ascii="Times New Roman" w:hAnsi="Times New Roman" w:cs="Times New Roman"/>
                <w:sz w:val="28"/>
                <w:szCs w:val="28"/>
              </w:rPr>
              <w:t>c m</w:t>
            </w:r>
            <w:r>
              <w:rPr>
                <w:rFonts w:ascii="Times New Roman" w:hAnsi="Times New Roman" w:cs="Times New Roman"/>
                <w:sz w:val="28"/>
                <w:szCs w:val="28"/>
              </w:rPr>
              <w:t>ắ</w:t>
            </w:r>
            <w:r>
              <w:rPr>
                <w:rFonts w:ascii="Times New Roman" w:hAnsi="Times New Roman" w:cs="Times New Roman"/>
                <w:sz w:val="28"/>
                <w:szCs w:val="28"/>
              </w:rPr>
              <w:t>c.</w:t>
            </w:r>
          </w:p>
          <w:p w:rsidR="0008767B" w:rsidRDefault="0008767B" w:rsidP="0008767B">
            <w:pPr>
              <w:pStyle w:val="ListParagraph"/>
              <w:spacing w:after="0" w:line="240" w:lineRule="auto"/>
              <w:rPr>
                <w:rFonts w:ascii="Times New Roman" w:hAnsi="Times New Roman" w:cs="Times New Roman"/>
                <w:b/>
                <w:bCs/>
                <w:sz w:val="28"/>
                <w:szCs w:val="28"/>
                <w:u w:val="single"/>
              </w:rPr>
            </w:pPr>
          </w:p>
        </w:tc>
      </w:tr>
      <w:tr w:rsidR="009F3AC0">
        <w:tc>
          <w:tcPr>
            <w:tcW w:w="1795" w:type="dxa"/>
          </w:tcPr>
          <w:p w:rsidR="009F3AC0" w:rsidRDefault="0056617B">
            <w:pPr>
              <w:spacing w:after="0" w:line="240" w:lineRule="auto"/>
              <w:rPr>
                <w:rFonts w:ascii="Times New Roman" w:hAnsi="Times New Roman" w:cs="Times New Roman"/>
                <w:b/>
                <w:bCs/>
                <w:sz w:val="28"/>
                <w:szCs w:val="28"/>
              </w:rPr>
            </w:pPr>
            <w:r w:rsidRPr="00512E4F">
              <w:rPr>
                <w:rFonts w:ascii="Times New Roman" w:hAnsi="Times New Roman" w:cs="Times New Roman"/>
                <w:b/>
                <w:bCs/>
                <w:sz w:val="28"/>
                <w:szCs w:val="28"/>
                <w:u w:val="single"/>
              </w:rPr>
              <w:t>Ho</w:t>
            </w:r>
            <w:r w:rsidRPr="00512E4F">
              <w:rPr>
                <w:rFonts w:ascii="Times New Roman" w:hAnsi="Times New Roman" w:cs="Times New Roman"/>
                <w:b/>
                <w:bCs/>
                <w:sz w:val="28"/>
                <w:szCs w:val="28"/>
                <w:u w:val="single"/>
              </w:rPr>
              <w:t>ạ</w:t>
            </w:r>
            <w:r w:rsidRPr="00512E4F">
              <w:rPr>
                <w:rFonts w:ascii="Times New Roman" w:hAnsi="Times New Roman" w:cs="Times New Roman"/>
                <w:b/>
                <w:bCs/>
                <w:sz w:val="28"/>
                <w:szCs w:val="28"/>
                <w:u w:val="single"/>
              </w:rPr>
              <w:t>t đ</w:t>
            </w:r>
            <w:r w:rsidRPr="00512E4F">
              <w:rPr>
                <w:rFonts w:ascii="Times New Roman" w:hAnsi="Times New Roman" w:cs="Times New Roman"/>
                <w:b/>
                <w:bCs/>
                <w:sz w:val="28"/>
                <w:szCs w:val="28"/>
                <w:u w:val="single"/>
              </w:rPr>
              <w:t>ộ</w:t>
            </w:r>
            <w:r w:rsidRPr="00512E4F">
              <w:rPr>
                <w:rFonts w:ascii="Times New Roman" w:hAnsi="Times New Roman" w:cs="Times New Roman"/>
                <w:b/>
                <w:bCs/>
                <w:sz w:val="28"/>
                <w:szCs w:val="28"/>
                <w:u w:val="single"/>
              </w:rPr>
              <w:t>ng 2</w:t>
            </w:r>
            <w:r>
              <w:rPr>
                <w:rFonts w:ascii="Times New Roman" w:hAnsi="Times New Roman" w:cs="Times New Roman"/>
                <w:b/>
                <w:bCs/>
                <w:sz w:val="28"/>
                <w:szCs w:val="28"/>
              </w:rPr>
              <w:t xml:space="preserve">: </w:t>
            </w:r>
            <w:r>
              <w:rPr>
                <w:rFonts w:ascii="Times New Roman" w:hAnsi="Times New Roman" w:cs="Times New Roman"/>
                <w:b/>
                <w:bCs/>
                <w:i/>
                <w:iCs/>
                <w:sz w:val="28"/>
                <w:szCs w:val="28"/>
              </w:rPr>
              <w:t>Ki</w:t>
            </w:r>
            <w:r>
              <w:rPr>
                <w:rFonts w:ascii="Times New Roman" w:hAnsi="Times New Roman" w:cs="Times New Roman"/>
                <w:b/>
                <w:bCs/>
                <w:i/>
                <w:iCs/>
                <w:sz w:val="28"/>
                <w:szCs w:val="28"/>
              </w:rPr>
              <w:t>ể</w:t>
            </w:r>
            <w:r>
              <w:rPr>
                <w:rFonts w:ascii="Times New Roman" w:hAnsi="Times New Roman" w:cs="Times New Roman"/>
                <w:b/>
                <w:bCs/>
                <w:i/>
                <w:iCs/>
                <w:sz w:val="28"/>
                <w:szCs w:val="28"/>
              </w:rPr>
              <w:t>m tra, đánh giá quá trình t</w:t>
            </w:r>
            <w:r>
              <w:rPr>
                <w:rFonts w:ascii="Times New Roman" w:hAnsi="Times New Roman" w:cs="Times New Roman"/>
                <w:b/>
                <w:bCs/>
                <w:i/>
                <w:iCs/>
                <w:sz w:val="28"/>
                <w:szCs w:val="28"/>
              </w:rPr>
              <w:t>ự</w:t>
            </w:r>
            <w:r>
              <w:rPr>
                <w:rFonts w:ascii="Times New Roman" w:hAnsi="Times New Roman" w:cs="Times New Roman"/>
                <w:b/>
                <w:bCs/>
                <w:i/>
                <w:iCs/>
                <w:sz w:val="28"/>
                <w:szCs w:val="28"/>
              </w:rPr>
              <w:t xml:space="preserve"> h</w:t>
            </w:r>
            <w:r>
              <w:rPr>
                <w:rFonts w:ascii="Times New Roman" w:hAnsi="Times New Roman" w:cs="Times New Roman"/>
                <w:b/>
                <w:bCs/>
                <w:i/>
                <w:iCs/>
                <w:sz w:val="28"/>
                <w:szCs w:val="28"/>
              </w:rPr>
              <w:t>ọ</w:t>
            </w:r>
            <w:r>
              <w:rPr>
                <w:rFonts w:ascii="Times New Roman" w:hAnsi="Times New Roman" w:cs="Times New Roman"/>
                <w:b/>
                <w:bCs/>
                <w:i/>
                <w:iCs/>
                <w:sz w:val="28"/>
                <w:szCs w:val="28"/>
              </w:rPr>
              <w:t>c</w:t>
            </w:r>
          </w:p>
        </w:tc>
        <w:tc>
          <w:tcPr>
            <w:tcW w:w="8190" w:type="dxa"/>
          </w:tcPr>
          <w:p w:rsidR="009F3AC0" w:rsidRDefault="0056617B">
            <w:pPr>
              <w:spacing w:after="0" w:line="240" w:lineRule="auto"/>
              <w:rPr>
                <w:rFonts w:ascii="Times New Roman" w:hAnsi="Times New Roman" w:cs="Times New Roman"/>
                <w:sz w:val="28"/>
                <w:szCs w:val="28"/>
              </w:rPr>
            </w:pPr>
            <w:r>
              <w:rPr>
                <w:rFonts w:ascii="Times New Roman" w:hAnsi="Times New Roman" w:cs="Times New Roman"/>
                <w:sz w:val="28"/>
                <w:szCs w:val="28"/>
              </w:rPr>
              <w:t>Hoàn thành bài t</w:t>
            </w:r>
            <w:r>
              <w:rPr>
                <w:rFonts w:ascii="Times New Roman" w:hAnsi="Times New Roman" w:cs="Times New Roman"/>
                <w:sz w:val="28"/>
                <w:szCs w:val="28"/>
              </w:rPr>
              <w:t>ậ</w:t>
            </w:r>
            <w:r>
              <w:rPr>
                <w:rFonts w:ascii="Times New Roman" w:hAnsi="Times New Roman" w:cs="Times New Roman"/>
                <w:sz w:val="28"/>
                <w:szCs w:val="28"/>
              </w:rPr>
              <w:t>p đư</w:t>
            </w:r>
            <w:r>
              <w:rPr>
                <w:rFonts w:ascii="Times New Roman" w:hAnsi="Times New Roman" w:cs="Times New Roman"/>
                <w:sz w:val="28"/>
                <w:szCs w:val="28"/>
              </w:rPr>
              <w:t>ợ</w:t>
            </w:r>
            <w:r>
              <w:rPr>
                <w:rFonts w:ascii="Times New Roman" w:hAnsi="Times New Roman" w:cs="Times New Roman"/>
                <w:sz w:val="28"/>
                <w:szCs w:val="28"/>
              </w:rPr>
              <w:t>c giao ho</w:t>
            </w:r>
            <w:r>
              <w:rPr>
                <w:rFonts w:ascii="Times New Roman" w:hAnsi="Times New Roman" w:cs="Times New Roman"/>
                <w:sz w:val="28"/>
                <w:szCs w:val="28"/>
              </w:rPr>
              <w:t>ặ</w:t>
            </w:r>
            <w:r>
              <w:rPr>
                <w:rFonts w:ascii="Times New Roman" w:hAnsi="Times New Roman" w:cs="Times New Roman"/>
                <w:sz w:val="28"/>
                <w:szCs w:val="28"/>
              </w:rPr>
              <w:t>c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(Ph</w:t>
            </w:r>
            <w:r>
              <w:rPr>
                <w:rFonts w:ascii="Times New Roman" w:hAnsi="Times New Roman" w:cs="Times New Roman"/>
                <w:sz w:val="28"/>
                <w:szCs w:val="28"/>
              </w:rPr>
              <w:t>ụ</w:t>
            </w:r>
            <w:r>
              <w:rPr>
                <w:rFonts w:ascii="Times New Roman" w:hAnsi="Times New Roman" w:cs="Times New Roman"/>
                <w:sz w:val="28"/>
                <w:szCs w:val="28"/>
              </w:rPr>
              <w:t xml:space="preserve"> l</w:t>
            </w:r>
            <w:r>
              <w:rPr>
                <w:rFonts w:ascii="Times New Roman" w:hAnsi="Times New Roman" w:cs="Times New Roman"/>
                <w:sz w:val="28"/>
                <w:szCs w:val="28"/>
              </w:rPr>
              <w:t>ụ</w:t>
            </w:r>
            <w:r>
              <w:rPr>
                <w:rFonts w:ascii="Times New Roman" w:hAnsi="Times New Roman" w:cs="Times New Roman"/>
                <w:sz w:val="28"/>
                <w:szCs w:val="28"/>
              </w:rPr>
              <w:t>c 3 – đính kèm). Sau đó, ch</w:t>
            </w:r>
            <w:r>
              <w:rPr>
                <w:rFonts w:ascii="Times New Roman" w:hAnsi="Times New Roman" w:cs="Times New Roman"/>
                <w:sz w:val="28"/>
                <w:szCs w:val="28"/>
              </w:rPr>
              <w:t>ụ</w:t>
            </w:r>
            <w:r>
              <w:rPr>
                <w:rFonts w:ascii="Times New Roman" w:hAnsi="Times New Roman" w:cs="Times New Roman"/>
                <w:sz w:val="28"/>
                <w:szCs w:val="28"/>
              </w:rPr>
              <w:t>p và n</w:t>
            </w:r>
            <w:r>
              <w:rPr>
                <w:rFonts w:ascii="Times New Roman" w:hAnsi="Times New Roman" w:cs="Times New Roman"/>
                <w:sz w:val="28"/>
                <w:szCs w:val="28"/>
              </w:rPr>
              <w:t>ộ</w:t>
            </w:r>
            <w:r>
              <w:rPr>
                <w:rFonts w:ascii="Times New Roman" w:hAnsi="Times New Roman" w:cs="Times New Roman"/>
                <w:sz w:val="28"/>
                <w:szCs w:val="28"/>
              </w:rPr>
              <w:t>p l</w:t>
            </w:r>
            <w:r>
              <w:rPr>
                <w:rFonts w:ascii="Times New Roman" w:hAnsi="Times New Roman" w:cs="Times New Roman"/>
                <w:sz w:val="28"/>
                <w:szCs w:val="28"/>
              </w:rPr>
              <w:t>ạ</w:t>
            </w:r>
            <w:r>
              <w:rPr>
                <w:rFonts w:ascii="Times New Roman" w:hAnsi="Times New Roman" w:cs="Times New Roman"/>
                <w:sz w:val="28"/>
                <w:szCs w:val="28"/>
              </w:rPr>
              <w:t>i cho GV.</w:t>
            </w:r>
          </w:p>
        </w:tc>
      </w:tr>
    </w:tbl>
    <w:p w:rsidR="009F3AC0" w:rsidRDefault="0056617B">
      <w:pPr>
        <w:jc w:val="center"/>
        <w:rPr>
          <w:rFonts w:ascii="Times New Roman" w:hAnsi="Times New Roman" w:cs="Times New Roman"/>
          <w:b/>
          <w:bCs/>
          <w:sz w:val="28"/>
          <w:szCs w:val="28"/>
        </w:rPr>
      </w:pPr>
      <w:r>
        <w:rPr>
          <w:rFonts w:ascii="Times New Roman" w:hAnsi="Times New Roman" w:cs="Times New Roman"/>
          <w:b/>
          <w:bCs/>
          <w:sz w:val="28"/>
          <w:szCs w:val="28"/>
        </w:rPr>
        <w:t>PH</w:t>
      </w:r>
      <w:r>
        <w:rPr>
          <w:rFonts w:ascii="Times New Roman" w:hAnsi="Times New Roman" w:cs="Times New Roman"/>
          <w:b/>
          <w:bCs/>
          <w:sz w:val="28"/>
          <w:szCs w:val="28"/>
        </w:rPr>
        <w:t>Ụ</w:t>
      </w:r>
      <w:r>
        <w:rPr>
          <w:rFonts w:ascii="Times New Roman" w:hAnsi="Times New Roman" w:cs="Times New Roman"/>
          <w:b/>
          <w:bCs/>
          <w:sz w:val="28"/>
          <w:szCs w:val="28"/>
        </w:rPr>
        <w:t xml:space="preserve"> L</w:t>
      </w:r>
      <w:r>
        <w:rPr>
          <w:rFonts w:ascii="Times New Roman" w:hAnsi="Times New Roman" w:cs="Times New Roman"/>
          <w:b/>
          <w:bCs/>
          <w:sz w:val="28"/>
          <w:szCs w:val="28"/>
        </w:rPr>
        <w:t>Ụ</w:t>
      </w:r>
      <w:r>
        <w:rPr>
          <w:rFonts w:ascii="Times New Roman" w:hAnsi="Times New Roman" w:cs="Times New Roman"/>
          <w:b/>
          <w:bCs/>
          <w:sz w:val="28"/>
          <w:szCs w:val="28"/>
        </w:rPr>
        <w:t>C 1</w:t>
      </w:r>
    </w:p>
    <w:p w:rsidR="009F3AC0" w:rsidRPr="0008767B" w:rsidRDefault="0056617B">
      <w:pP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BÀI 1: </w:t>
      </w:r>
      <w:r>
        <w:rPr>
          <w:rFonts w:ascii="Times New Roman" w:hAnsi="Times New Roman" w:cs="Times New Roman"/>
          <w:b/>
          <w:bCs/>
          <w:sz w:val="26"/>
          <w:szCs w:val="26"/>
        </w:rPr>
        <w:t xml:space="preserve">XIN </w:t>
      </w:r>
      <w:r w:rsidR="0008767B">
        <w:rPr>
          <w:rFonts w:ascii="Times New Roman" w:hAnsi="Times New Roman" w:cs="Times New Roman"/>
          <w:b/>
          <w:bCs/>
          <w:sz w:val="26"/>
          <w:szCs w:val="26"/>
          <w:lang w:val="vi-VN"/>
        </w:rPr>
        <w:t>LẬP KHOA LUẬT</w:t>
      </w:r>
    </w:p>
    <w:p w:rsidR="009F3AC0" w:rsidRPr="0008767B" w:rsidRDefault="0056617B">
      <w:pPr>
        <w:pStyle w:val="NormalWeb"/>
        <w:numPr>
          <w:ilvl w:val="0"/>
          <w:numId w:val="3"/>
        </w:numPr>
        <w:spacing w:before="0" w:beforeAutospacing="0" w:after="0" w:afterAutospacing="0"/>
        <w:jc w:val="both"/>
        <w:rPr>
          <w:b/>
          <w:sz w:val="28"/>
          <w:szCs w:val="28"/>
        </w:rPr>
      </w:pPr>
      <w:r w:rsidRPr="0008767B">
        <w:rPr>
          <w:b/>
          <w:sz w:val="28"/>
          <w:szCs w:val="28"/>
        </w:rPr>
        <w:t>T</w:t>
      </w:r>
      <w:r w:rsidR="0008767B" w:rsidRPr="0008767B">
        <w:rPr>
          <w:b/>
          <w:sz w:val="28"/>
          <w:szCs w:val="28"/>
          <w:lang w:val="vi-VN"/>
        </w:rPr>
        <w:t>ìm hiểu chung:</w:t>
      </w:r>
    </w:p>
    <w:p w:rsidR="009F3AC0" w:rsidRPr="0008767B" w:rsidRDefault="0056617B">
      <w:pPr>
        <w:pStyle w:val="NormalWeb"/>
        <w:spacing w:before="0" w:beforeAutospacing="0" w:after="0" w:afterAutospacing="0"/>
        <w:jc w:val="both"/>
        <w:rPr>
          <w:b/>
          <w:sz w:val="28"/>
          <w:szCs w:val="28"/>
        </w:rPr>
      </w:pPr>
      <w:r w:rsidRPr="0008767B">
        <w:rPr>
          <w:b/>
          <w:sz w:val="28"/>
          <w:szCs w:val="28"/>
        </w:rPr>
        <w:t>1. Tác giả</w:t>
      </w:r>
    </w:p>
    <w:p w:rsidR="009F3AC0" w:rsidRDefault="00D02859">
      <w:pPr>
        <w:pStyle w:val="NormalWeb"/>
        <w:spacing w:before="0" w:beforeAutospacing="0" w:after="0" w:afterAutospacing="0"/>
        <w:jc w:val="both"/>
        <w:rPr>
          <w:sz w:val="28"/>
          <w:szCs w:val="28"/>
        </w:rPr>
      </w:pPr>
      <w:r>
        <w:rPr>
          <w:sz w:val="28"/>
          <w:szCs w:val="28"/>
          <w:lang w:val="vi-VN"/>
        </w:rPr>
        <w:t xml:space="preserve">- </w:t>
      </w:r>
      <w:r w:rsidR="0056617B">
        <w:rPr>
          <w:sz w:val="28"/>
          <w:szCs w:val="28"/>
        </w:rPr>
        <w:t xml:space="preserve">Nguyễn </w:t>
      </w:r>
      <w:r w:rsidR="0056617B">
        <w:rPr>
          <w:sz w:val="28"/>
          <w:szCs w:val="28"/>
        </w:rPr>
        <w:t>Trường Tộ (1830-1871)</w:t>
      </w:r>
    </w:p>
    <w:p w:rsidR="009F3AC0" w:rsidRDefault="00D02859">
      <w:pPr>
        <w:pStyle w:val="NormalWeb"/>
        <w:spacing w:before="0" w:beforeAutospacing="0" w:after="0" w:afterAutospacing="0"/>
        <w:jc w:val="both"/>
        <w:rPr>
          <w:sz w:val="28"/>
          <w:szCs w:val="28"/>
        </w:rPr>
      </w:pPr>
      <w:r>
        <w:rPr>
          <w:sz w:val="28"/>
          <w:szCs w:val="28"/>
          <w:lang w:val="vi-VN"/>
        </w:rPr>
        <w:t xml:space="preserve">- </w:t>
      </w:r>
      <w:r w:rsidR="0056617B">
        <w:rPr>
          <w:sz w:val="28"/>
          <w:szCs w:val="28"/>
        </w:rPr>
        <w:t>Quê : Bùi Chu – Hưng Trung – Hưng Nguyên – Nghệ An.</w:t>
      </w:r>
    </w:p>
    <w:p w:rsidR="009F3AC0" w:rsidRDefault="00D02859">
      <w:pPr>
        <w:pStyle w:val="NormalWeb"/>
        <w:spacing w:before="0" w:beforeAutospacing="0" w:after="0" w:afterAutospacing="0"/>
        <w:jc w:val="both"/>
        <w:rPr>
          <w:sz w:val="28"/>
          <w:szCs w:val="28"/>
        </w:rPr>
      </w:pPr>
      <w:r>
        <w:rPr>
          <w:sz w:val="28"/>
          <w:szCs w:val="28"/>
          <w:lang w:val="vi-VN"/>
        </w:rPr>
        <w:t xml:space="preserve">- </w:t>
      </w:r>
      <w:r w:rsidR="0056617B">
        <w:rPr>
          <w:sz w:val="28"/>
          <w:szCs w:val="28"/>
        </w:rPr>
        <w:t>Là người thông thạo cả Hán học và Tây học → có tri thức rộng rãi, tầm nhìn xa trông rộng.</w:t>
      </w:r>
    </w:p>
    <w:p w:rsidR="009F3AC0" w:rsidRPr="0008767B" w:rsidRDefault="0056617B">
      <w:pPr>
        <w:pStyle w:val="NormalWeb"/>
        <w:spacing w:before="0" w:beforeAutospacing="0" w:after="0" w:afterAutospacing="0"/>
        <w:jc w:val="both"/>
        <w:rPr>
          <w:b/>
          <w:sz w:val="28"/>
          <w:szCs w:val="28"/>
        </w:rPr>
      </w:pPr>
      <w:r w:rsidRPr="0008767B">
        <w:rPr>
          <w:b/>
          <w:sz w:val="28"/>
          <w:szCs w:val="28"/>
        </w:rPr>
        <w:lastRenderedPageBreak/>
        <w:t>2. Giới thiệu "Xin lập khoa luật"</w:t>
      </w:r>
    </w:p>
    <w:p w:rsidR="009F3AC0" w:rsidRDefault="0056617B">
      <w:pPr>
        <w:pStyle w:val="NormalWeb"/>
        <w:spacing w:before="0" w:beforeAutospacing="0" w:after="0" w:afterAutospacing="0"/>
        <w:jc w:val="both"/>
        <w:rPr>
          <w:sz w:val="28"/>
          <w:szCs w:val="28"/>
        </w:rPr>
      </w:pPr>
      <w:r>
        <w:rPr>
          <w:sz w:val="28"/>
          <w:szCs w:val="28"/>
        </w:rPr>
        <w:t xml:space="preserve">Trích từ bản điều trần số </w:t>
      </w:r>
      <w:proofErr w:type="gramStart"/>
      <w:r>
        <w:rPr>
          <w:sz w:val="28"/>
          <w:szCs w:val="28"/>
        </w:rPr>
        <w:t>27 :</w:t>
      </w:r>
      <w:proofErr w:type="gramEnd"/>
      <w:r>
        <w:rPr>
          <w:sz w:val="28"/>
          <w:szCs w:val="28"/>
        </w:rPr>
        <w:t xml:space="preserve"> ‘‘Tế cấp bát điều’’ bàn về </w:t>
      </w:r>
      <w:r>
        <w:rPr>
          <w:sz w:val="28"/>
          <w:szCs w:val="28"/>
        </w:rPr>
        <w:t>sự cần thiết của luật pháp đối với xã hội nhằm mục đích thuyết phục triều đình cho mở khoa luật.</w:t>
      </w:r>
    </w:p>
    <w:p w:rsidR="009F3AC0" w:rsidRPr="0008767B" w:rsidRDefault="0056617B">
      <w:pPr>
        <w:pStyle w:val="NormalWeb"/>
        <w:spacing w:before="0" w:beforeAutospacing="0" w:after="0" w:afterAutospacing="0"/>
        <w:jc w:val="both"/>
        <w:rPr>
          <w:b/>
          <w:sz w:val="28"/>
          <w:szCs w:val="28"/>
        </w:rPr>
      </w:pPr>
      <w:r w:rsidRPr="0008767B">
        <w:rPr>
          <w:b/>
          <w:sz w:val="28"/>
          <w:szCs w:val="28"/>
        </w:rPr>
        <w:t>3. Thể loại và bố cục</w:t>
      </w:r>
    </w:p>
    <w:p w:rsidR="009F3AC0" w:rsidRDefault="0056617B">
      <w:pPr>
        <w:pStyle w:val="NormalWeb"/>
        <w:spacing w:before="0" w:beforeAutospacing="0" w:after="0" w:afterAutospacing="0"/>
        <w:jc w:val="both"/>
        <w:rPr>
          <w:sz w:val="28"/>
          <w:szCs w:val="28"/>
        </w:rPr>
      </w:pPr>
      <w:r>
        <w:rPr>
          <w:sz w:val="28"/>
          <w:szCs w:val="28"/>
        </w:rPr>
        <w:t xml:space="preserve">- Điều trần: Thể văn nghị luật chính trị - xã hội, trình bày vấn đề </w:t>
      </w:r>
      <w:proofErr w:type="gramStart"/>
      <w:r>
        <w:rPr>
          <w:sz w:val="28"/>
          <w:szCs w:val="28"/>
        </w:rPr>
        <w:t>theo</w:t>
      </w:r>
      <w:proofErr w:type="gramEnd"/>
      <w:r>
        <w:rPr>
          <w:sz w:val="28"/>
          <w:szCs w:val="28"/>
        </w:rPr>
        <w:t xml:space="preserve"> từng điều, từng mục.</w:t>
      </w:r>
    </w:p>
    <w:p w:rsidR="009F3AC0" w:rsidRDefault="0056617B">
      <w:pPr>
        <w:pStyle w:val="NormalWeb"/>
        <w:spacing w:before="0" w:beforeAutospacing="0" w:after="0" w:afterAutospacing="0"/>
        <w:jc w:val="both"/>
        <w:rPr>
          <w:sz w:val="28"/>
          <w:szCs w:val="28"/>
        </w:rPr>
      </w:pPr>
      <w:r>
        <w:rPr>
          <w:sz w:val="28"/>
          <w:szCs w:val="28"/>
        </w:rPr>
        <w:t>- Bố cục: 3 phần.</w:t>
      </w:r>
    </w:p>
    <w:p w:rsidR="009F3AC0" w:rsidRDefault="0056617B">
      <w:pPr>
        <w:pStyle w:val="NormalWeb"/>
        <w:spacing w:before="0" w:beforeAutospacing="0" w:after="0" w:afterAutospacing="0"/>
        <w:jc w:val="both"/>
        <w:rPr>
          <w:sz w:val="28"/>
          <w:szCs w:val="28"/>
        </w:rPr>
      </w:pPr>
      <w:r>
        <w:rPr>
          <w:sz w:val="28"/>
          <w:szCs w:val="28"/>
        </w:rPr>
        <w:t xml:space="preserve">+ Phần 1: Vai trò và tác </w:t>
      </w:r>
      <w:r>
        <w:rPr>
          <w:sz w:val="28"/>
          <w:szCs w:val="28"/>
        </w:rPr>
        <w:t>dụng của luật pháp đối với xã hội.</w:t>
      </w:r>
    </w:p>
    <w:p w:rsidR="009F3AC0" w:rsidRDefault="0056617B">
      <w:pPr>
        <w:pStyle w:val="NormalWeb"/>
        <w:spacing w:before="0" w:beforeAutospacing="0" w:after="0" w:afterAutospacing="0"/>
        <w:jc w:val="both"/>
        <w:rPr>
          <w:sz w:val="28"/>
          <w:szCs w:val="28"/>
        </w:rPr>
      </w:pPr>
      <w:r>
        <w:rPr>
          <w:sz w:val="28"/>
          <w:szCs w:val="28"/>
        </w:rPr>
        <w:t>+ Phần 2: Mối quan hệ giữa luật pháp với đạo Nho, văn chương nghệ thuật.</w:t>
      </w:r>
    </w:p>
    <w:p w:rsidR="009F3AC0" w:rsidRDefault="0056617B">
      <w:pPr>
        <w:pStyle w:val="NormalWeb"/>
        <w:spacing w:before="0" w:beforeAutospacing="0" w:after="0" w:afterAutospacing="0"/>
        <w:jc w:val="both"/>
        <w:rPr>
          <w:sz w:val="28"/>
          <w:szCs w:val="28"/>
        </w:rPr>
      </w:pPr>
      <w:r>
        <w:rPr>
          <w:sz w:val="28"/>
          <w:szCs w:val="28"/>
        </w:rPr>
        <w:t>+ Phần 3: Mối quan hệ giữa luật pháp với đạo đức.</w:t>
      </w:r>
    </w:p>
    <w:p w:rsidR="009F3AC0" w:rsidRPr="00D02859" w:rsidRDefault="0008767B">
      <w:pPr>
        <w:pStyle w:val="NormalWeb"/>
        <w:spacing w:before="0" w:beforeAutospacing="0" w:after="0" w:afterAutospacing="0"/>
        <w:jc w:val="both"/>
        <w:rPr>
          <w:rFonts w:eastAsia="SimSun"/>
          <w:b/>
          <w:sz w:val="28"/>
          <w:szCs w:val="28"/>
          <w:lang w:val="vi-VN"/>
        </w:rPr>
      </w:pPr>
      <w:r w:rsidRPr="00D02859">
        <w:rPr>
          <w:rFonts w:eastAsia="SimSun"/>
          <w:b/>
          <w:sz w:val="28"/>
          <w:szCs w:val="28"/>
        </w:rPr>
        <w:t>II.</w:t>
      </w:r>
      <w:r w:rsidR="00F52304">
        <w:rPr>
          <w:rFonts w:eastAsia="SimSun"/>
          <w:b/>
          <w:sz w:val="28"/>
          <w:szCs w:val="28"/>
          <w:lang w:val="vi-VN"/>
        </w:rPr>
        <w:t xml:space="preserve"> </w:t>
      </w:r>
      <w:r w:rsidRPr="00D02859">
        <w:rPr>
          <w:rFonts w:eastAsia="SimSun"/>
          <w:b/>
          <w:sz w:val="28"/>
          <w:szCs w:val="28"/>
        </w:rPr>
        <w:t>Đọc – hiể</w:t>
      </w:r>
      <w:r w:rsidRPr="00D02859">
        <w:rPr>
          <w:rFonts w:eastAsia="SimSun"/>
          <w:b/>
          <w:sz w:val="28"/>
          <w:szCs w:val="28"/>
          <w:lang w:val="vi-VN"/>
        </w:rPr>
        <w:t>u văn bản:</w:t>
      </w:r>
    </w:p>
    <w:p w:rsidR="009F3AC0" w:rsidRPr="0008767B" w:rsidRDefault="0056617B">
      <w:pPr>
        <w:pStyle w:val="NormalWeb"/>
        <w:spacing w:before="0" w:beforeAutospacing="0" w:after="0" w:afterAutospacing="0"/>
        <w:jc w:val="both"/>
        <w:rPr>
          <w:b/>
          <w:sz w:val="28"/>
          <w:szCs w:val="28"/>
        </w:rPr>
      </w:pPr>
      <w:r w:rsidRPr="0008767B">
        <w:rPr>
          <w:b/>
          <w:sz w:val="28"/>
          <w:szCs w:val="28"/>
        </w:rPr>
        <w:t xml:space="preserve">1. Nội dung </w:t>
      </w:r>
    </w:p>
    <w:p w:rsidR="009F3AC0" w:rsidRDefault="0056617B">
      <w:pPr>
        <w:pStyle w:val="NormalWeb"/>
        <w:spacing w:before="0" w:beforeAutospacing="0" w:after="0" w:afterAutospacing="0"/>
        <w:jc w:val="both"/>
        <w:rPr>
          <w:sz w:val="28"/>
          <w:szCs w:val="28"/>
        </w:rPr>
      </w:pPr>
      <w:r>
        <w:rPr>
          <w:sz w:val="28"/>
          <w:szCs w:val="28"/>
        </w:rPr>
        <w:t xml:space="preserve">- Luật bao gồm nhiều lĩnh vực khác nhau: Kỉ cương, uy quyền, </w:t>
      </w:r>
      <w:r>
        <w:rPr>
          <w:sz w:val="28"/>
          <w:szCs w:val="28"/>
        </w:rPr>
        <w:t xml:space="preserve">chính lệnh, tam cương </w:t>
      </w:r>
      <w:proofErr w:type="gramStart"/>
      <w:r>
        <w:rPr>
          <w:sz w:val="28"/>
          <w:szCs w:val="28"/>
        </w:rPr>
        <w:t>ngũ</w:t>
      </w:r>
      <w:proofErr w:type="gramEnd"/>
      <w:r>
        <w:rPr>
          <w:sz w:val="28"/>
          <w:szCs w:val="28"/>
        </w:rPr>
        <w:t xml:space="preserve"> thường...</w:t>
      </w:r>
    </w:p>
    <w:p w:rsidR="009F3AC0" w:rsidRDefault="0056617B">
      <w:pPr>
        <w:pStyle w:val="NormalWeb"/>
        <w:spacing w:before="0" w:beforeAutospacing="0" w:after="0" w:afterAutospacing="0"/>
        <w:jc w:val="both"/>
        <w:rPr>
          <w:sz w:val="28"/>
          <w:szCs w:val="28"/>
        </w:rPr>
      </w:pPr>
      <w:r>
        <w:rPr>
          <w:sz w:val="28"/>
          <w:szCs w:val="28"/>
        </w:rPr>
        <w:t xml:space="preserve">- Việc thực hành luật pháp ở các nước phương Tây rất công bằng, nghiêm minh. Không có ai (kể cả vua chúa) được đứng ngoài, đứng trên luật pháp. Nhà nước xã hội vận hành và phát triển bằng luật pháp. </w:t>
      </w:r>
      <w:proofErr w:type="gramStart"/>
      <w:r>
        <w:rPr>
          <w:sz w:val="28"/>
          <w:szCs w:val="28"/>
        </w:rPr>
        <w:t>mọi</w:t>
      </w:r>
      <w:proofErr w:type="gramEnd"/>
      <w:r>
        <w:rPr>
          <w:sz w:val="28"/>
          <w:szCs w:val="28"/>
        </w:rPr>
        <w:t xml:space="preserve"> sự thưởng phạt đề</w:t>
      </w:r>
      <w:r>
        <w:rPr>
          <w:sz w:val="28"/>
          <w:szCs w:val="28"/>
        </w:rPr>
        <w:t>u dựa trên luật pháp. Đó là những nhà nước pháp quyền.</w:t>
      </w:r>
    </w:p>
    <w:p w:rsidR="009F3AC0" w:rsidRDefault="0056617B">
      <w:pPr>
        <w:pStyle w:val="NormalWeb"/>
        <w:spacing w:before="0" w:beforeAutospacing="0" w:after="0" w:afterAutospacing="0"/>
        <w:jc w:val="both"/>
        <w:rPr>
          <w:sz w:val="28"/>
          <w:szCs w:val="28"/>
        </w:rPr>
      </w:pPr>
      <w:r>
        <w:rPr>
          <w:sz w:val="28"/>
          <w:szCs w:val="28"/>
        </w:rPr>
        <w:t>a. Vai trò của luật đối với đời sống con người</w:t>
      </w:r>
    </w:p>
    <w:p w:rsidR="009F3AC0" w:rsidRDefault="0056617B">
      <w:pPr>
        <w:pStyle w:val="NormalWeb"/>
        <w:spacing w:before="0" w:beforeAutospacing="0" w:after="0" w:afterAutospacing="0"/>
        <w:jc w:val="both"/>
        <w:rPr>
          <w:sz w:val="28"/>
          <w:szCs w:val="28"/>
        </w:rPr>
      </w:pPr>
      <w:r>
        <w:rPr>
          <w:sz w:val="28"/>
          <w:szCs w:val="28"/>
        </w:rPr>
        <w:t xml:space="preserve">- Luật có tác dụng </w:t>
      </w:r>
      <w:proofErr w:type="gramStart"/>
      <w:r>
        <w:rPr>
          <w:sz w:val="28"/>
          <w:szCs w:val="28"/>
        </w:rPr>
        <w:t>cai</w:t>
      </w:r>
      <w:proofErr w:type="gramEnd"/>
      <w:r>
        <w:rPr>
          <w:sz w:val="28"/>
          <w:szCs w:val="28"/>
        </w:rPr>
        <w:t xml:space="preserve"> trị xã hội, duy trì sự tồn tại của đất nước.</w:t>
      </w:r>
    </w:p>
    <w:p w:rsidR="009F3AC0" w:rsidRDefault="0056617B">
      <w:pPr>
        <w:pStyle w:val="NormalWeb"/>
        <w:spacing w:before="0" w:beforeAutospacing="0" w:after="0" w:afterAutospacing="0"/>
        <w:jc w:val="both"/>
        <w:rPr>
          <w:sz w:val="28"/>
          <w:szCs w:val="28"/>
        </w:rPr>
      </w:pPr>
      <w:r>
        <w:rPr>
          <w:sz w:val="28"/>
          <w:szCs w:val="28"/>
        </w:rPr>
        <w:t xml:space="preserve">Quan dùng luật để </w:t>
      </w:r>
      <w:proofErr w:type="gramStart"/>
      <w:r>
        <w:rPr>
          <w:sz w:val="28"/>
          <w:szCs w:val="28"/>
        </w:rPr>
        <w:t>cai</w:t>
      </w:r>
      <w:proofErr w:type="gramEnd"/>
      <w:r>
        <w:rPr>
          <w:sz w:val="28"/>
          <w:szCs w:val="28"/>
        </w:rPr>
        <w:t xml:space="preserve"> trị nhân dân, dân theo luật mà giữ gìn. Bất cứ hình phạt nào cũn</w:t>
      </w:r>
      <w:r>
        <w:rPr>
          <w:sz w:val="28"/>
          <w:szCs w:val="28"/>
        </w:rPr>
        <w:t>g không vượt khỏi luật. Luật phải đề cao tính dân chủ, gắng với đời sống con người.</w:t>
      </w:r>
    </w:p>
    <w:p w:rsidR="009F3AC0" w:rsidRDefault="0056617B">
      <w:pPr>
        <w:pStyle w:val="NormalWeb"/>
        <w:spacing w:before="0" w:beforeAutospacing="0" w:after="0" w:afterAutospacing="0"/>
        <w:jc w:val="both"/>
        <w:rPr>
          <w:sz w:val="28"/>
          <w:szCs w:val="28"/>
        </w:rPr>
      </w:pPr>
      <w:r>
        <w:rPr>
          <w:sz w:val="28"/>
          <w:szCs w:val="28"/>
        </w:rPr>
        <w:t>Luật còn là đạo đức, đạo làm người « trái luật là có tội, giữ đúng luật là dạo đức » và có « có đạo đức nào lớn hơn chí công vô tư »</w:t>
      </w:r>
    </w:p>
    <w:p w:rsidR="009F3AC0" w:rsidRDefault="0056617B">
      <w:pPr>
        <w:pStyle w:val="NormalWeb"/>
        <w:spacing w:before="0" w:beforeAutospacing="0" w:after="0" w:afterAutospacing="0"/>
        <w:jc w:val="both"/>
        <w:rPr>
          <w:sz w:val="28"/>
          <w:szCs w:val="28"/>
        </w:rPr>
      </w:pPr>
      <w:proofErr w:type="gramStart"/>
      <w:r>
        <w:rPr>
          <w:sz w:val="28"/>
          <w:szCs w:val="28"/>
        </w:rPr>
        <w:t>( Quan</w:t>
      </w:r>
      <w:proofErr w:type="gramEnd"/>
      <w:r>
        <w:rPr>
          <w:sz w:val="28"/>
          <w:szCs w:val="28"/>
        </w:rPr>
        <w:t xml:space="preserve"> hệ giữa đạo đức và luật pháp là </w:t>
      </w:r>
      <w:r>
        <w:rPr>
          <w:sz w:val="28"/>
          <w:szCs w:val="28"/>
        </w:rPr>
        <w:t xml:space="preserve">ở chỗ thống nhất giưã đúng luật và đạo đức. Công bằng, luật pháp là đạo đức. Đạo đức lớn nhất là chí công vô </w:t>
      </w:r>
      <w:proofErr w:type="gramStart"/>
      <w:r>
        <w:rPr>
          <w:sz w:val="28"/>
          <w:szCs w:val="28"/>
        </w:rPr>
        <w:t>tư</w:t>
      </w:r>
      <w:proofErr w:type="gramEnd"/>
      <w:r>
        <w:rPr>
          <w:sz w:val="28"/>
          <w:szCs w:val="28"/>
        </w:rPr>
        <w:t>. Trái luật cũng đồng nghĩa với trái đạo đức).</w:t>
      </w:r>
    </w:p>
    <w:p w:rsidR="009F3AC0" w:rsidRDefault="0056617B">
      <w:pPr>
        <w:pStyle w:val="NormalWeb"/>
        <w:spacing w:before="0" w:beforeAutospacing="0" w:after="0" w:afterAutospacing="0"/>
        <w:jc w:val="both"/>
        <w:rPr>
          <w:sz w:val="28"/>
          <w:szCs w:val="28"/>
        </w:rPr>
      </w:pPr>
      <w:r>
        <w:rPr>
          <w:sz w:val="28"/>
          <w:szCs w:val="28"/>
        </w:rPr>
        <w:t>→ Cách lập luận chặt chẽ, sử dụng phương pháp liên tưởng đối chiếu mở rộng tầm nhìn.</w:t>
      </w:r>
    </w:p>
    <w:p w:rsidR="009F3AC0" w:rsidRDefault="0056617B">
      <w:pPr>
        <w:pStyle w:val="NormalWeb"/>
        <w:spacing w:before="0" w:beforeAutospacing="0" w:after="0" w:afterAutospacing="0"/>
        <w:jc w:val="both"/>
        <w:rPr>
          <w:sz w:val="28"/>
          <w:szCs w:val="28"/>
        </w:rPr>
      </w:pPr>
      <w:proofErr w:type="gramStart"/>
      <w:r>
        <w:rPr>
          <w:sz w:val="28"/>
          <w:szCs w:val="28"/>
        </w:rPr>
        <w:t>b</w:t>
      </w:r>
      <w:proofErr w:type="gramEnd"/>
      <w:r>
        <w:rPr>
          <w:sz w:val="28"/>
          <w:szCs w:val="28"/>
        </w:rPr>
        <w:t>. Điểm hạn c</w:t>
      </w:r>
      <w:r>
        <w:rPr>
          <w:sz w:val="28"/>
          <w:szCs w:val="28"/>
        </w:rPr>
        <w:t xml:space="preserve">hế của Nho học </w:t>
      </w:r>
    </w:p>
    <w:p w:rsidR="009F3AC0" w:rsidRDefault="0056617B">
      <w:pPr>
        <w:pStyle w:val="NormalWeb"/>
        <w:spacing w:before="0" w:beforeAutospacing="0" w:after="0" w:afterAutospacing="0"/>
        <w:jc w:val="both"/>
        <w:rPr>
          <w:sz w:val="28"/>
          <w:szCs w:val="28"/>
        </w:rPr>
      </w:pPr>
      <w:r>
        <w:rPr>
          <w:sz w:val="28"/>
          <w:szCs w:val="28"/>
        </w:rPr>
        <w:t xml:space="preserve">- Đạo Nho là một thứ luật phong kiến nội </w:t>
      </w:r>
      <w:proofErr w:type="gramStart"/>
      <w:r>
        <w:rPr>
          <w:sz w:val="28"/>
          <w:szCs w:val="28"/>
        </w:rPr>
        <w:t>dung :</w:t>
      </w:r>
      <w:proofErr w:type="gramEnd"/>
      <w:r>
        <w:rPr>
          <w:sz w:val="28"/>
          <w:szCs w:val="28"/>
        </w:rPr>
        <w:t xml:space="preserve"> không gì lớn bằng trung hiếu, không gì cần thiết bằng lễ nghĩa.</w:t>
      </w:r>
    </w:p>
    <w:p w:rsidR="009F3AC0" w:rsidRDefault="0056617B">
      <w:pPr>
        <w:pStyle w:val="NormalWeb"/>
        <w:spacing w:before="0" w:beforeAutospacing="0" w:after="0" w:afterAutospacing="0"/>
        <w:jc w:val="both"/>
        <w:rPr>
          <w:sz w:val="28"/>
          <w:szCs w:val="28"/>
        </w:rPr>
      </w:pPr>
      <w:r>
        <w:rPr>
          <w:sz w:val="28"/>
          <w:szCs w:val="28"/>
        </w:rPr>
        <w:t>- Theo tác giả Nho học không có truyền thống tôn trọng luật pháp vì chỉ nói suông trên giấy, làm tốt chẳng ai khen, làm dở chẳng</w:t>
      </w:r>
      <w:r>
        <w:rPr>
          <w:sz w:val="28"/>
          <w:szCs w:val="28"/>
        </w:rPr>
        <w:t xml:space="preserve"> ai chê. Đến Khổng Tử cũng công nhận điều này.</w:t>
      </w:r>
    </w:p>
    <w:p w:rsidR="009F3AC0" w:rsidRPr="0008767B" w:rsidRDefault="0056617B">
      <w:pPr>
        <w:pStyle w:val="NormalWeb"/>
        <w:spacing w:before="0" w:beforeAutospacing="0" w:after="0" w:afterAutospacing="0"/>
        <w:jc w:val="both"/>
        <w:rPr>
          <w:b/>
          <w:sz w:val="28"/>
          <w:szCs w:val="28"/>
        </w:rPr>
      </w:pPr>
      <w:r w:rsidRPr="0008767B">
        <w:rPr>
          <w:b/>
          <w:sz w:val="28"/>
          <w:szCs w:val="28"/>
        </w:rPr>
        <w:t xml:space="preserve">2. Nghệ thuật </w:t>
      </w:r>
    </w:p>
    <w:p w:rsidR="009F3AC0" w:rsidRDefault="0056617B">
      <w:pPr>
        <w:pStyle w:val="NormalWeb"/>
        <w:spacing w:before="0" w:beforeAutospacing="0" w:after="0" w:afterAutospacing="0"/>
        <w:jc w:val="both"/>
        <w:rPr>
          <w:sz w:val="28"/>
          <w:szCs w:val="28"/>
        </w:rPr>
      </w:pPr>
      <w:r>
        <w:rPr>
          <w:sz w:val="28"/>
          <w:szCs w:val="28"/>
        </w:rPr>
        <w:t>Lập luận chặt chẽ, dẫn chứng xác thực, lời lẽ mêm dẻo, có sức thuyết phục.</w:t>
      </w:r>
    </w:p>
    <w:p w:rsidR="009F3AC0" w:rsidRPr="0008767B" w:rsidRDefault="0056617B">
      <w:pPr>
        <w:pStyle w:val="NormalWeb"/>
        <w:spacing w:before="0" w:beforeAutospacing="0" w:after="0" w:afterAutospacing="0"/>
        <w:jc w:val="both"/>
        <w:rPr>
          <w:b/>
          <w:sz w:val="28"/>
          <w:szCs w:val="28"/>
        </w:rPr>
      </w:pPr>
      <w:r w:rsidRPr="0008767B">
        <w:rPr>
          <w:b/>
          <w:sz w:val="28"/>
          <w:szCs w:val="28"/>
        </w:rPr>
        <w:t xml:space="preserve">3. Ý nghĩa văn bản </w:t>
      </w:r>
    </w:p>
    <w:p w:rsidR="009F3AC0" w:rsidRDefault="0056617B">
      <w:pPr>
        <w:pStyle w:val="NormalWeb"/>
        <w:spacing w:before="0" w:beforeAutospacing="0" w:after="0" w:afterAutospacing="0"/>
        <w:jc w:val="both"/>
        <w:rPr>
          <w:sz w:val="28"/>
          <w:szCs w:val="28"/>
        </w:rPr>
      </w:pPr>
      <w:r>
        <w:rPr>
          <w:sz w:val="28"/>
          <w:szCs w:val="28"/>
        </w:rPr>
        <w:t>Bản điều trần thể hiện tư tưởng cấp tiến của Nguyễn Trường Tộ đến nay vẫn còn nguyên giá trị.</w:t>
      </w:r>
    </w:p>
    <w:p w:rsidR="00491663" w:rsidRDefault="00491663">
      <w:pPr>
        <w:pStyle w:val="NormalWeb"/>
        <w:shd w:val="clear" w:color="auto" w:fill="FFFFFF"/>
        <w:spacing w:before="0" w:beforeAutospacing="0" w:after="0" w:afterAutospacing="0"/>
        <w:rPr>
          <w:rFonts w:ascii="SimSun" w:eastAsia="SimSun" w:hAnsi="SimSun" w:cs="SimSun"/>
          <w:sz w:val="28"/>
          <w:szCs w:val="28"/>
        </w:rPr>
      </w:pPr>
    </w:p>
    <w:p w:rsidR="009F3AC0" w:rsidRPr="00E908F0" w:rsidRDefault="0056617B">
      <w:pPr>
        <w:pStyle w:val="NormalWeb"/>
        <w:shd w:val="clear" w:color="auto" w:fill="FFFFFF"/>
        <w:spacing w:before="0" w:beforeAutospacing="0" w:after="0" w:afterAutospacing="0"/>
        <w:rPr>
          <w:b/>
          <w:color w:val="000000"/>
          <w:sz w:val="26"/>
          <w:szCs w:val="26"/>
          <w:lang w:val="vi-VN"/>
        </w:rPr>
      </w:pPr>
      <w:r w:rsidRPr="00E908F0">
        <w:rPr>
          <w:b/>
          <w:color w:val="000000"/>
          <w:sz w:val="26"/>
          <w:szCs w:val="26"/>
          <w:lang w:val="vi-VN"/>
        </w:rPr>
        <w:lastRenderedPageBreak/>
        <w:t>BÀI</w:t>
      </w:r>
      <w:r w:rsidRPr="00E908F0">
        <w:rPr>
          <w:b/>
          <w:color w:val="000000"/>
          <w:sz w:val="26"/>
          <w:szCs w:val="26"/>
          <w:lang w:val="vi-VN"/>
        </w:rPr>
        <w:t xml:space="preserve"> 2: </w:t>
      </w:r>
      <w:r w:rsidR="00B80F97" w:rsidRPr="00E908F0">
        <w:rPr>
          <w:b/>
          <w:color w:val="000000"/>
          <w:sz w:val="26"/>
          <w:szCs w:val="26"/>
          <w:lang w:val="vi-VN"/>
        </w:rPr>
        <w:t>ÔN TẬP VĂN HỌC TRUNG ĐẠI</w:t>
      </w:r>
      <w:bookmarkStart w:id="0" w:name="_GoBack"/>
      <w:bookmarkEnd w:id="0"/>
    </w:p>
    <w:p w:rsidR="00B80F97" w:rsidRDefault="00B80F97">
      <w:pPr>
        <w:pStyle w:val="NormalWeb"/>
        <w:shd w:val="clear" w:color="auto" w:fill="FFFFFF"/>
        <w:spacing w:before="0" w:beforeAutospacing="0" w:after="0" w:afterAutospacing="0"/>
        <w:rPr>
          <w:b/>
          <w:color w:val="000000"/>
          <w:sz w:val="28"/>
          <w:szCs w:val="28"/>
          <w:lang w:val="vi-VN"/>
        </w:rPr>
      </w:pPr>
    </w:p>
    <w:p w:rsidR="00B80F97" w:rsidRDefault="00B80F97" w:rsidP="00B80F97">
      <w:pPr>
        <w:pStyle w:val="heading40"/>
        <w:spacing w:before="0" w:beforeAutospacing="0" w:after="0" w:afterAutospacing="0" w:line="330" w:lineRule="atLeast"/>
        <w:jc w:val="both"/>
        <w:rPr>
          <w:rStyle w:val="Strong"/>
          <w:color w:val="000000"/>
          <w:sz w:val="28"/>
          <w:szCs w:val="28"/>
        </w:rPr>
      </w:pPr>
      <w:r w:rsidRPr="00B80F97">
        <w:rPr>
          <w:rStyle w:val="Strong"/>
          <w:color w:val="000000"/>
          <w:sz w:val="28"/>
          <w:szCs w:val="28"/>
        </w:rPr>
        <w:t>I - NỘI DUNG</w:t>
      </w:r>
    </w:p>
    <w:p w:rsidR="00B80F97" w:rsidRPr="00B80F97" w:rsidRDefault="00B80F97" w:rsidP="00B80F97">
      <w:pPr>
        <w:pStyle w:val="heading40"/>
        <w:spacing w:before="0" w:beforeAutospacing="0" w:after="0" w:afterAutospacing="0" w:line="330" w:lineRule="atLeast"/>
        <w:jc w:val="both"/>
        <w:rPr>
          <w:color w:val="000000"/>
          <w:sz w:val="28"/>
          <w:szCs w:val="28"/>
        </w:rPr>
      </w:pPr>
    </w:p>
    <w:p w:rsidR="00B80F97" w:rsidRPr="00B80F97" w:rsidRDefault="00B80F97" w:rsidP="00B80F97">
      <w:pPr>
        <w:pStyle w:val="heading40"/>
        <w:spacing w:before="0" w:beforeAutospacing="0" w:after="0" w:afterAutospacing="0" w:line="330" w:lineRule="atLeast"/>
        <w:jc w:val="both"/>
        <w:rPr>
          <w:color w:val="000000"/>
          <w:sz w:val="28"/>
          <w:szCs w:val="28"/>
        </w:rPr>
      </w:pPr>
      <w:r w:rsidRPr="00B80F97">
        <w:rPr>
          <w:rStyle w:val="Strong"/>
          <w:color w:val="000000"/>
          <w:sz w:val="28"/>
          <w:szCs w:val="28"/>
        </w:rPr>
        <w:t>1. Những biểu hiện của nội dung yêu nước trong văn học từ thế kỷ XVIII đến hết thế kỷ XIX? So với giai đoạn trước, nội dung yêu nước trong văn học giai đoạn này có biểu hiện gì mới.</w:t>
      </w:r>
    </w:p>
    <w:p w:rsidR="00B80F97" w:rsidRPr="00B80F97" w:rsidRDefault="00B80F97" w:rsidP="00B80F97">
      <w:pPr>
        <w:pStyle w:val="heading40"/>
        <w:spacing w:before="0" w:beforeAutospacing="0" w:after="0" w:afterAutospacing="0" w:line="330" w:lineRule="atLeast"/>
        <w:jc w:val="both"/>
        <w:rPr>
          <w:color w:val="000000"/>
          <w:sz w:val="28"/>
          <w:szCs w:val="28"/>
        </w:rPr>
      </w:pPr>
      <w:r w:rsidRPr="00B80F97">
        <w:rPr>
          <w:rStyle w:val="Strong"/>
          <w:color w:val="000000"/>
          <w:sz w:val="28"/>
          <w:szCs w:val="28"/>
        </w:rPr>
        <w:t>Trả lời:</w:t>
      </w:r>
    </w:p>
    <w:p w:rsidR="00B80F97" w:rsidRPr="00B80F97" w:rsidRDefault="00B80F97" w:rsidP="00B80F97">
      <w:pPr>
        <w:pStyle w:val="heading40"/>
        <w:spacing w:before="0" w:beforeAutospacing="0" w:after="180" w:afterAutospacing="0" w:line="330" w:lineRule="atLeast"/>
        <w:jc w:val="both"/>
        <w:rPr>
          <w:color w:val="000000"/>
          <w:sz w:val="28"/>
          <w:szCs w:val="28"/>
        </w:rPr>
      </w:pPr>
      <w:r w:rsidRPr="00B80F97">
        <w:rPr>
          <w:color w:val="000000"/>
          <w:sz w:val="28"/>
          <w:szCs w:val="28"/>
        </w:rPr>
        <w:t>- Nội dung yêu nước: yêu thiên nhiên, đất nước, niềm tự hào dân tộc, lòng căm thù giặc, ý chí chiến đấu bất khuất chống giặc ngoại xâm.</w:t>
      </w:r>
    </w:p>
    <w:p w:rsidR="00B80F97" w:rsidRPr="00B80F97" w:rsidRDefault="00B80F97" w:rsidP="00B80F97">
      <w:pPr>
        <w:pStyle w:val="heading40"/>
        <w:spacing w:before="0" w:beforeAutospacing="0" w:after="180" w:afterAutospacing="0" w:line="330" w:lineRule="atLeast"/>
        <w:jc w:val="both"/>
        <w:rPr>
          <w:color w:val="000000"/>
          <w:sz w:val="28"/>
          <w:szCs w:val="28"/>
        </w:rPr>
      </w:pPr>
      <w:r w:rsidRPr="00B80F97">
        <w:rPr>
          <w:color w:val="000000"/>
          <w:sz w:val="28"/>
          <w:szCs w:val="28"/>
        </w:rPr>
        <w:t>- Bên cạnh những nội dung yêu nước đã có trong văn học các giai đoạn trước, ở giai đoạn văn học này (từ thế kỷ XVIII đến hết thế kỷ XIX) xuất hiện những nội dung mới:</w:t>
      </w:r>
    </w:p>
    <w:p w:rsidR="00B80F97" w:rsidRPr="00B80F97" w:rsidRDefault="00B80F97" w:rsidP="00B80F97">
      <w:pPr>
        <w:pStyle w:val="heading40"/>
        <w:spacing w:before="0" w:beforeAutospacing="0" w:after="0" w:afterAutospacing="0" w:line="330" w:lineRule="atLeast"/>
        <w:jc w:val="both"/>
        <w:rPr>
          <w:color w:val="000000"/>
          <w:sz w:val="28"/>
          <w:szCs w:val="28"/>
        </w:rPr>
      </w:pPr>
      <w:r w:rsidRPr="00B80F97">
        <w:rPr>
          <w:color w:val="000000"/>
          <w:sz w:val="28"/>
          <w:szCs w:val="28"/>
        </w:rPr>
        <w:t>+ Ý thức về vai trò của người trí thức đối với đất nước (</w:t>
      </w:r>
      <w:r w:rsidRPr="00B80F97">
        <w:rPr>
          <w:rStyle w:val="Emphasis"/>
          <w:color w:val="000000"/>
          <w:sz w:val="28"/>
          <w:szCs w:val="28"/>
        </w:rPr>
        <w:t>Chiểu cầu hiền</w:t>
      </w:r>
      <w:r w:rsidRPr="00B80F97">
        <w:rPr>
          <w:color w:val="000000"/>
          <w:sz w:val="28"/>
          <w:szCs w:val="28"/>
        </w:rPr>
        <w:t> - Ngô Thì Nhậm)</w:t>
      </w:r>
    </w:p>
    <w:p w:rsidR="00B80F97" w:rsidRPr="00B80F97" w:rsidRDefault="00B80F97" w:rsidP="00B80F97">
      <w:pPr>
        <w:pStyle w:val="heading40"/>
        <w:spacing w:before="0" w:beforeAutospacing="0" w:after="0" w:afterAutospacing="0" w:line="330" w:lineRule="atLeast"/>
        <w:jc w:val="both"/>
        <w:rPr>
          <w:color w:val="000000"/>
          <w:sz w:val="28"/>
          <w:szCs w:val="28"/>
        </w:rPr>
      </w:pPr>
      <w:r w:rsidRPr="00B80F97">
        <w:rPr>
          <w:color w:val="000000"/>
          <w:sz w:val="28"/>
          <w:szCs w:val="28"/>
        </w:rPr>
        <w:t>+ Tư tưởng canh tân đất nước (</w:t>
      </w:r>
      <w:r w:rsidRPr="00B80F97">
        <w:rPr>
          <w:rStyle w:val="Emphasis"/>
          <w:color w:val="000000"/>
          <w:sz w:val="28"/>
          <w:szCs w:val="28"/>
        </w:rPr>
        <w:t>Xin lập khoa luật</w:t>
      </w:r>
      <w:r w:rsidRPr="00B80F97">
        <w:rPr>
          <w:color w:val="000000"/>
          <w:sz w:val="28"/>
          <w:szCs w:val="28"/>
        </w:rPr>
        <w:t> - Nguyễn Trường Tộ)</w:t>
      </w:r>
    </w:p>
    <w:p w:rsidR="00B80F97" w:rsidRPr="00B80F97" w:rsidRDefault="00B80F97" w:rsidP="00B80F97">
      <w:pPr>
        <w:pStyle w:val="heading40"/>
        <w:spacing w:before="0" w:beforeAutospacing="0" w:after="0" w:afterAutospacing="0" w:line="330" w:lineRule="atLeast"/>
        <w:jc w:val="both"/>
        <w:rPr>
          <w:color w:val="000000"/>
          <w:sz w:val="28"/>
          <w:szCs w:val="28"/>
        </w:rPr>
      </w:pPr>
      <w:r w:rsidRPr="00B80F97">
        <w:rPr>
          <w:color w:val="000000"/>
          <w:sz w:val="28"/>
          <w:szCs w:val="28"/>
        </w:rPr>
        <w:t>+ Tìm hướng đi mới cho cuộc đời trong hoàn cảnh xã hội bế tắc (</w:t>
      </w:r>
      <w:r w:rsidRPr="00B80F97">
        <w:rPr>
          <w:rStyle w:val="Emphasis"/>
          <w:color w:val="000000"/>
          <w:sz w:val="28"/>
          <w:szCs w:val="28"/>
        </w:rPr>
        <w:t>Bài ca ngắn đi trên bãi cát</w:t>
      </w:r>
      <w:r w:rsidRPr="00B80F97">
        <w:rPr>
          <w:color w:val="000000"/>
          <w:sz w:val="28"/>
          <w:szCs w:val="28"/>
        </w:rPr>
        <w:t> - Cao Bá Quát)</w:t>
      </w:r>
      <w:proofErr w:type="gramStart"/>
      <w:r w:rsidRPr="00B80F97">
        <w:rPr>
          <w:color w:val="000000"/>
          <w:sz w:val="28"/>
          <w:szCs w:val="28"/>
        </w:rPr>
        <w:t>,...</w:t>
      </w:r>
      <w:proofErr w:type="gramEnd"/>
    </w:p>
    <w:p w:rsidR="00B80F97" w:rsidRPr="00B80F97" w:rsidRDefault="00B80F97" w:rsidP="00B80F97">
      <w:pPr>
        <w:pStyle w:val="heading40"/>
        <w:spacing w:before="0" w:beforeAutospacing="0" w:after="180" w:afterAutospacing="0" w:line="330" w:lineRule="atLeast"/>
        <w:jc w:val="both"/>
        <w:rPr>
          <w:color w:val="000000"/>
          <w:sz w:val="28"/>
          <w:szCs w:val="28"/>
        </w:rPr>
      </w:pPr>
      <w:r w:rsidRPr="00B80F97">
        <w:rPr>
          <w:color w:val="000000"/>
          <w:sz w:val="28"/>
          <w:szCs w:val="28"/>
        </w:rPr>
        <w:t>- Chủ nghĩa yêu nước trong văn học nửa cuối thế kỷ XIX còn mang âm hưởng bi tráng, thể hiện đặc biệt rõ nét trong những sáng tác của Nguyễn Đình Chiểu.</w:t>
      </w:r>
    </w:p>
    <w:p w:rsidR="00B80F97" w:rsidRPr="00B80F97" w:rsidRDefault="00B80F97" w:rsidP="00B80F97">
      <w:pPr>
        <w:pStyle w:val="NormalWeb"/>
        <w:spacing w:before="0" w:beforeAutospacing="0" w:after="0" w:afterAutospacing="0" w:line="330" w:lineRule="atLeast"/>
        <w:jc w:val="both"/>
        <w:rPr>
          <w:color w:val="000000"/>
          <w:sz w:val="28"/>
          <w:szCs w:val="28"/>
        </w:rPr>
      </w:pPr>
      <w:r w:rsidRPr="00B80F97">
        <w:rPr>
          <w:rStyle w:val="Strong"/>
          <w:color w:val="000000"/>
          <w:sz w:val="28"/>
          <w:szCs w:val="28"/>
        </w:rPr>
        <w:t>2. Theo anh (chị) vì sao có thể nói văn học từ thế kỷ XVIII đến hết thế kỷ XIX xuất hiện trào lưu nhân đạo chủ nghĩa? Hãy chỉ ra những biểu hiện phong phú, đa dạng của nội dung nhân đạo trong giai đoạn này. Anh (chị) hãy cho biết: vấn đề cơ bản nhất của nội dung nhân đạo trong văn học thế kỷ XVIII đến hết thế kỷ XIX là gì?</w:t>
      </w:r>
    </w:p>
    <w:p w:rsidR="00B80F97" w:rsidRPr="00B80F97" w:rsidRDefault="00B80F97" w:rsidP="00B80F97">
      <w:pPr>
        <w:pStyle w:val="NormalWeb"/>
        <w:spacing w:before="0" w:beforeAutospacing="0" w:after="0" w:afterAutospacing="0" w:line="330" w:lineRule="atLeast"/>
        <w:jc w:val="both"/>
        <w:rPr>
          <w:color w:val="000000"/>
          <w:sz w:val="28"/>
          <w:szCs w:val="28"/>
        </w:rPr>
      </w:pPr>
      <w:r w:rsidRPr="00B80F97">
        <w:rPr>
          <w:rStyle w:val="Strong"/>
          <w:color w:val="000000"/>
          <w:sz w:val="28"/>
          <w:szCs w:val="28"/>
        </w:rPr>
        <w:t>Trả lời:</w:t>
      </w:r>
    </w:p>
    <w:p w:rsidR="00B80F97" w:rsidRPr="00B80F97" w:rsidRDefault="00B80F97" w:rsidP="00B80F97">
      <w:pPr>
        <w:pStyle w:val="NormalWeb"/>
        <w:spacing w:before="0" w:beforeAutospacing="0" w:after="0" w:afterAutospacing="0" w:line="330" w:lineRule="atLeast"/>
        <w:jc w:val="both"/>
        <w:rPr>
          <w:color w:val="000000"/>
          <w:sz w:val="28"/>
          <w:szCs w:val="28"/>
        </w:rPr>
      </w:pPr>
      <w:r w:rsidRPr="00B80F97">
        <w:rPr>
          <w:color w:val="000000"/>
          <w:sz w:val="28"/>
          <w:szCs w:val="28"/>
        </w:rPr>
        <w:t>- Văn học từ thế kỷ XVIII đến hết thế kỷ XIX xuất hiện một trào lưu nhân đạo chủ nghĩa. Có thể nói, chủ nghĩa nhân đạo trong giai đoạn này trớ thành một trào lưu bởi trong đời sống văn học xuất hiện liên tiếp hàng loạt những tác phẩm mang nội dung nhân đạo có giá trị lớn như </w:t>
      </w:r>
      <w:r w:rsidRPr="00B80F97">
        <w:rPr>
          <w:rStyle w:val="Emphasis"/>
          <w:color w:val="000000"/>
          <w:sz w:val="28"/>
          <w:szCs w:val="28"/>
        </w:rPr>
        <w:t>Truyện Kiều, Chinh phụ ngâm, Cung oán ngâm, thơ Hồ Xuân Hương</w:t>
      </w:r>
      <w:r w:rsidRPr="00B80F97">
        <w:rPr>
          <w:color w:val="000000"/>
          <w:sz w:val="28"/>
          <w:szCs w:val="28"/>
        </w:rPr>
        <w:t>,...</w:t>
      </w:r>
    </w:p>
    <w:p w:rsidR="00B80F97" w:rsidRPr="00B80F97" w:rsidRDefault="00B80F97" w:rsidP="00B80F97">
      <w:pPr>
        <w:pStyle w:val="NormalWeb"/>
        <w:spacing w:before="0" w:beforeAutospacing="0" w:after="180" w:afterAutospacing="0" w:line="330" w:lineRule="atLeast"/>
        <w:jc w:val="both"/>
        <w:rPr>
          <w:color w:val="000000"/>
          <w:sz w:val="28"/>
          <w:szCs w:val="28"/>
        </w:rPr>
      </w:pPr>
      <w:r w:rsidRPr="00B80F97">
        <w:rPr>
          <w:color w:val="000000"/>
          <w:sz w:val="28"/>
          <w:szCs w:val="28"/>
        </w:rPr>
        <w:t>- Những nội dung chủ đạo chủ yếu thể hiện trong văn học giai đoạn này là:</w:t>
      </w:r>
    </w:p>
    <w:p w:rsidR="00B80F97" w:rsidRPr="00B80F97" w:rsidRDefault="00B80F97" w:rsidP="00B80F97">
      <w:pPr>
        <w:pStyle w:val="NormalWeb"/>
        <w:spacing w:before="0" w:beforeAutospacing="0" w:after="180" w:afterAutospacing="0" w:line="330" w:lineRule="atLeast"/>
        <w:jc w:val="both"/>
        <w:rPr>
          <w:color w:val="000000"/>
          <w:sz w:val="28"/>
          <w:szCs w:val="28"/>
        </w:rPr>
      </w:pPr>
      <w:r w:rsidRPr="00B80F97">
        <w:rPr>
          <w:color w:val="000000"/>
          <w:sz w:val="28"/>
          <w:szCs w:val="28"/>
        </w:rPr>
        <w:t>+ Sự thương cảm trước bi kịch và đồng cảm với khát vọng của con người;</w:t>
      </w:r>
    </w:p>
    <w:p w:rsidR="00B80F97" w:rsidRPr="00B80F97" w:rsidRDefault="00B80F97" w:rsidP="00B80F97">
      <w:pPr>
        <w:pStyle w:val="NormalWeb"/>
        <w:spacing w:before="0" w:beforeAutospacing="0" w:after="180" w:afterAutospacing="0" w:line="330" w:lineRule="atLeast"/>
        <w:jc w:val="both"/>
        <w:rPr>
          <w:color w:val="000000"/>
          <w:sz w:val="28"/>
          <w:szCs w:val="28"/>
        </w:rPr>
      </w:pPr>
      <w:r w:rsidRPr="00B80F97">
        <w:rPr>
          <w:color w:val="000000"/>
          <w:sz w:val="28"/>
          <w:szCs w:val="28"/>
        </w:rPr>
        <w:t xml:space="preserve">+ Khẳng định, đề cao tài năng, nhân phẩm, lên </w:t>
      </w:r>
      <w:proofErr w:type="gramStart"/>
      <w:r w:rsidRPr="00B80F97">
        <w:rPr>
          <w:color w:val="000000"/>
          <w:sz w:val="28"/>
          <w:szCs w:val="28"/>
        </w:rPr>
        <w:t>án</w:t>
      </w:r>
      <w:proofErr w:type="gramEnd"/>
      <w:r w:rsidRPr="00B80F97">
        <w:rPr>
          <w:color w:val="000000"/>
          <w:sz w:val="28"/>
          <w:szCs w:val="28"/>
        </w:rPr>
        <w:t xml:space="preserve"> những thế lực tàn bạo chà đạp con người;</w:t>
      </w:r>
    </w:p>
    <w:p w:rsidR="00B80F97" w:rsidRPr="00B80F97" w:rsidRDefault="00B80F97" w:rsidP="00B80F97">
      <w:pPr>
        <w:pStyle w:val="NormalWeb"/>
        <w:spacing w:before="0" w:beforeAutospacing="0" w:after="180" w:afterAutospacing="0" w:line="330" w:lineRule="atLeast"/>
        <w:jc w:val="both"/>
        <w:rPr>
          <w:color w:val="000000"/>
          <w:sz w:val="28"/>
          <w:szCs w:val="28"/>
        </w:rPr>
      </w:pPr>
      <w:r w:rsidRPr="00B80F97">
        <w:rPr>
          <w:color w:val="000000"/>
          <w:sz w:val="28"/>
          <w:szCs w:val="28"/>
        </w:rPr>
        <w:t>+ Đề cao truyền thống đạo lý, nhân nghĩa của dân tộc.</w:t>
      </w:r>
    </w:p>
    <w:p w:rsidR="00B80F97" w:rsidRPr="00B80F97" w:rsidRDefault="00B80F97" w:rsidP="00B80F97">
      <w:pPr>
        <w:pStyle w:val="NormalWeb"/>
        <w:spacing w:before="0" w:beforeAutospacing="0" w:after="180" w:afterAutospacing="0" w:line="330" w:lineRule="atLeast"/>
        <w:jc w:val="both"/>
        <w:rPr>
          <w:color w:val="000000"/>
          <w:sz w:val="28"/>
          <w:szCs w:val="28"/>
        </w:rPr>
      </w:pPr>
      <w:r w:rsidRPr="00B80F97">
        <w:rPr>
          <w:color w:val="000000"/>
          <w:sz w:val="28"/>
          <w:szCs w:val="28"/>
        </w:rPr>
        <w:lastRenderedPageBreak/>
        <w:t>- Cảm hứng nhân đạo trong giai đoạn này cũng có những biểu hiện mới so với các giai đoạn văn học trước:</w:t>
      </w:r>
    </w:p>
    <w:p w:rsidR="00B80F97" w:rsidRPr="00B80F97" w:rsidRDefault="00B80F97" w:rsidP="00B80F97">
      <w:pPr>
        <w:pStyle w:val="NormalWeb"/>
        <w:spacing w:before="0" w:beforeAutospacing="0" w:after="0" w:afterAutospacing="0" w:line="330" w:lineRule="atLeast"/>
        <w:jc w:val="both"/>
        <w:rPr>
          <w:color w:val="000000"/>
          <w:sz w:val="28"/>
          <w:szCs w:val="28"/>
        </w:rPr>
      </w:pPr>
      <w:r w:rsidRPr="00B80F97">
        <w:rPr>
          <w:color w:val="000000"/>
          <w:sz w:val="28"/>
          <w:szCs w:val="28"/>
        </w:rPr>
        <w:t>+ Hướng vào quyền sống của con người, nhất là con người trần thế (</w:t>
      </w:r>
      <w:r w:rsidRPr="00B80F97">
        <w:rPr>
          <w:rStyle w:val="Emphasis"/>
          <w:color w:val="000000"/>
          <w:sz w:val="28"/>
          <w:szCs w:val="28"/>
        </w:rPr>
        <w:t>Truyện Kiều,</w:t>
      </w:r>
      <w:r w:rsidRPr="00B80F97">
        <w:rPr>
          <w:color w:val="000000"/>
          <w:sz w:val="28"/>
          <w:szCs w:val="28"/>
        </w:rPr>
        <w:t> thơ Hồ Xuân Hương);</w:t>
      </w:r>
    </w:p>
    <w:p w:rsidR="00B80F97" w:rsidRDefault="00B80F97" w:rsidP="00B80F97">
      <w:pPr>
        <w:pStyle w:val="NormalWeb"/>
        <w:spacing w:before="0" w:beforeAutospacing="0" w:after="0" w:afterAutospacing="0" w:line="330" w:lineRule="atLeast"/>
        <w:jc w:val="both"/>
        <w:rPr>
          <w:color w:val="000000"/>
          <w:sz w:val="28"/>
          <w:szCs w:val="28"/>
        </w:rPr>
      </w:pPr>
      <w:r w:rsidRPr="00B80F97">
        <w:rPr>
          <w:color w:val="000000"/>
          <w:sz w:val="28"/>
          <w:szCs w:val="28"/>
        </w:rPr>
        <w:t xml:space="preserve">+ Ý thức về cá nhân đậm nét hơn (ý thức về quyền sống cá nhân, hạnh phúc cá nhân, tài năng cá </w:t>
      </w:r>
      <w:proofErr w:type="gramStart"/>
      <w:r w:rsidRPr="00B80F97">
        <w:rPr>
          <w:color w:val="000000"/>
          <w:sz w:val="28"/>
          <w:szCs w:val="28"/>
        </w:rPr>
        <w:t>nhân,....</w:t>
      </w:r>
      <w:proofErr w:type="gramEnd"/>
      <w:r w:rsidRPr="00B80F97">
        <w:rPr>
          <w:color w:val="000000"/>
          <w:sz w:val="28"/>
          <w:szCs w:val="28"/>
        </w:rPr>
        <w:t xml:space="preserve"> qua các tác phẩm như </w:t>
      </w:r>
      <w:r w:rsidRPr="00B80F97">
        <w:rPr>
          <w:rStyle w:val="Emphasis"/>
          <w:color w:val="000000"/>
          <w:sz w:val="28"/>
          <w:szCs w:val="28"/>
        </w:rPr>
        <w:t>Đọc Tiểu Thanh kí</w:t>
      </w:r>
      <w:r w:rsidRPr="00B80F97">
        <w:rPr>
          <w:color w:val="000000"/>
          <w:sz w:val="28"/>
          <w:szCs w:val="28"/>
        </w:rPr>
        <w:t> - Nguyễn Du, </w:t>
      </w:r>
      <w:r w:rsidRPr="00B80F97">
        <w:rPr>
          <w:rStyle w:val="Emphasis"/>
          <w:color w:val="000000"/>
          <w:sz w:val="28"/>
          <w:szCs w:val="28"/>
        </w:rPr>
        <w:t>Tự tình (bài II)</w:t>
      </w:r>
      <w:r w:rsidRPr="00B80F97">
        <w:rPr>
          <w:color w:val="000000"/>
          <w:sz w:val="28"/>
          <w:szCs w:val="28"/>
        </w:rPr>
        <w:t> - Hồ Xuân Hương, </w:t>
      </w:r>
      <w:r w:rsidRPr="00B80F97">
        <w:rPr>
          <w:rStyle w:val="Emphasis"/>
          <w:color w:val="000000"/>
          <w:sz w:val="28"/>
          <w:szCs w:val="28"/>
        </w:rPr>
        <w:t>Bài ca ngất ngưởng</w:t>
      </w:r>
      <w:r w:rsidRPr="00B80F97">
        <w:rPr>
          <w:color w:val="000000"/>
          <w:sz w:val="28"/>
          <w:szCs w:val="28"/>
        </w:rPr>
        <w:t> - Nguyễn Công Trứ).</w:t>
      </w:r>
    </w:p>
    <w:p w:rsidR="002875DA" w:rsidRPr="00B80F97" w:rsidRDefault="002875DA" w:rsidP="00B80F97">
      <w:pPr>
        <w:pStyle w:val="NormalWeb"/>
        <w:spacing w:before="0" w:beforeAutospacing="0" w:after="0" w:afterAutospacing="0" w:line="330" w:lineRule="atLeast"/>
        <w:jc w:val="both"/>
        <w:rPr>
          <w:color w:val="000000"/>
          <w:sz w:val="28"/>
          <w:szCs w:val="28"/>
        </w:rPr>
      </w:pPr>
    </w:p>
    <w:p w:rsidR="00B80F97" w:rsidRPr="00B80F97" w:rsidRDefault="00B80F97" w:rsidP="00B80F97">
      <w:pPr>
        <w:pStyle w:val="NormalWeb"/>
        <w:spacing w:before="0" w:beforeAutospacing="0" w:after="0" w:afterAutospacing="0" w:line="330" w:lineRule="atLeast"/>
        <w:jc w:val="both"/>
        <w:rPr>
          <w:color w:val="000000"/>
          <w:sz w:val="28"/>
          <w:szCs w:val="28"/>
        </w:rPr>
      </w:pPr>
      <w:r w:rsidRPr="00B80F97">
        <w:rPr>
          <w:rStyle w:val="Strong"/>
          <w:color w:val="000000"/>
          <w:sz w:val="28"/>
          <w:szCs w:val="28"/>
        </w:rPr>
        <w:t>3. Phân tích giá trị phản ánh và phê phán hiện thực của đoạn trích </w:t>
      </w:r>
      <w:r w:rsidRPr="00B80F97">
        <w:rPr>
          <w:rStyle w:val="Emphasis"/>
          <w:b/>
          <w:bCs/>
          <w:color w:val="000000"/>
          <w:sz w:val="28"/>
          <w:szCs w:val="28"/>
        </w:rPr>
        <w:t>Vào phủ chúa Trịnh</w:t>
      </w:r>
      <w:r w:rsidRPr="00B80F97">
        <w:rPr>
          <w:rStyle w:val="Strong"/>
          <w:color w:val="000000"/>
          <w:sz w:val="28"/>
          <w:szCs w:val="28"/>
        </w:rPr>
        <w:t>.</w:t>
      </w:r>
    </w:p>
    <w:p w:rsidR="00B80F97" w:rsidRPr="00B80F97" w:rsidRDefault="00B80F97" w:rsidP="00B80F97">
      <w:pPr>
        <w:pStyle w:val="NormalWeb"/>
        <w:spacing w:before="0" w:beforeAutospacing="0" w:after="0" w:afterAutospacing="0" w:line="330" w:lineRule="atLeast"/>
        <w:jc w:val="both"/>
        <w:rPr>
          <w:color w:val="000000"/>
          <w:sz w:val="28"/>
          <w:szCs w:val="28"/>
        </w:rPr>
      </w:pPr>
      <w:r w:rsidRPr="00B80F97">
        <w:rPr>
          <w:rStyle w:val="Strong"/>
          <w:color w:val="000000"/>
          <w:sz w:val="28"/>
          <w:szCs w:val="28"/>
        </w:rPr>
        <w:t>Trả lời:</w:t>
      </w:r>
    </w:p>
    <w:p w:rsidR="00B80F97" w:rsidRPr="00B80F97" w:rsidRDefault="00B80F97" w:rsidP="00B80F97">
      <w:pPr>
        <w:pStyle w:val="NormalWeb"/>
        <w:spacing w:before="0" w:beforeAutospacing="0" w:after="0" w:afterAutospacing="0" w:line="330" w:lineRule="atLeast"/>
        <w:jc w:val="both"/>
        <w:rPr>
          <w:color w:val="000000"/>
          <w:sz w:val="28"/>
          <w:szCs w:val="28"/>
        </w:rPr>
      </w:pPr>
      <w:r w:rsidRPr="00B80F97">
        <w:rPr>
          <w:rStyle w:val="Strong"/>
          <w:color w:val="000000"/>
          <w:sz w:val="28"/>
          <w:szCs w:val="28"/>
        </w:rPr>
        <w:t>a. Mở bài:</w:t>
      </w:r>
      <w:r w:rsidRPr="00B80F97">
        <w:rPr>
          <w:color w:val="000000"/>
          <w:sz w:val="28"/>
          <w:szCs w:val="28"/>
        </w:rPr>
        <w:t> Giới thiệu khái quát về tác giả, tác phẩm của đoạn trích (Nêu luận điểm của đề)</w:t>
      </w:r>
    </w:p>
    <w:p w:rsidR="00B80F97" w:rsidRPr="00B80F97" w:rsidRDefault="00B80F97" w:rsidP="00B80F97">
      <w:pPr>
        <w:pStyle w:val="NormalWeb"/>
        <w:spacing w:before="0" w:beforeAutospacing="0" w:after="0" w:afterAutospacing="0" w:line="330" w:lineRule="atLeast"/>
        <w:jc w:val="both"/>
        <w:rPr>
          <w:color w:val="000000"/>
          <w:sz w:val="28"/>
          <w:szCs w:val="28"/>
        </w:rPr>
      </w:pPr>
      <w:proofErr w:type="gramStart"/>
      <w:r w:rsidRPr="00B80F97">
        <w:rPr>
          <w:rStyle w:val="Strong"/>
          <w:color w:val="000000"/>
          <w:sz w:val="28"/>
          <w:szCs w:val="28"/>
        </w:rPr>
        <w:t>b</w:t>
      </w:r>
      <w:proofErr w:type="gramEnd"/>
      <w:r w:rsidRPr="00B80F97">
        <w:rPr>
          <w:rStyle w:val="Strong"/>
          <w:color w:val="000000"/>
          <w:sz w:val="28"/>
          <w:szCs w:val="28"/>
        </w:rPr>
        <w:t>. Thân bài:</w:t>
      </w:r>
      <w:r w:rsidRPr="00B80F97">
        <w:rPr>
          <w:color w:val="000000"/>
          <w:sz w:val="28"/>
          <w:szCs w:val="28"/>
        </w:rPr>
        <w:t> Cần triển khai rõ các ý sau:</w:t>
      </w:r>
    </w:p>
    <w:p w:rsidR="00B80F97" w:rsidRPr="00B80F97" w:rsidRDefault="00B80F97" w:rsidP="00B80F97">
      <w:pPr>
        <w:pStyle w:val="NormalWeb"/>
        <w:spacing w:before="0" w:beforeAutospacing="0" w:after="0" w:afterAutospacing="0" w:line="330" w:lineRule="atLeast"/>
        <w:jc w:val="both"/>
        <w:rPr>
          <w:color w:val="000000"/>
          <w:sz w:val="28"/>
          <w:szCs w:val="28"/>
        </w:rPr>
      </w:pPr>
      <w:r w:rsidRPr="00B80F97">
        <w:rPr>
          <w:rStyle w:val="Strong"/>
          <w:i/>
          <w:iCs/>
          <w:color w:val="000000"/>
          <w:sz w:val="28"/>
          <w:szCs w:val="28"/>
        </w:rPr>
        <w:t>* Bức tranh hiện thực về cuộc sống xa hoa nơi phủ chúa:</w:t>
      </w:r>
    </w:p>
    <w:p w:rsidR="00B80F97" w:rsidRPr="00B80F97" w:rsidRDefault="00B80F97" w:rsidP="00B80F97">
      <w:pPr>
        <w:pStyle w:val="NormalWeb"/>
        <w:spacing w:before="0" w:beforeAutospacing="0" w:after="180" w:afterAutospacing="0" w:line="330" w:lineRule="atLeast"/>
        <w:jc w:val="both"/>
        <w:rPr>
          <w:color w:val="000000"/>
          <w:sz w:val="28"/>
          <w:szCs w:val="28"/>
        </w:rPr>
      </w:pPr>
      <w:r w:rsidRPr="00B80F97">
        <w:rPr>
          <w:color w:val="000000"/>
          <w:sz w:val="28"/>
          <w:szCs w:val="28"/>
        </w:rPr>
        <w:t>  - Quang cảnh nơi phủ chúa hiện lên cực kỳ xa hoa, tráng lệ và không kém phần tôn nghiêm. Cảnh nói lên uy quyền tột bậc của nhà chúa. Những tiếng quát tháo, truyền lệnh, những tiếng dạ ran, những con người oai vệ, những con người khúm núm, sợ sệt… có những cửa gác, mọi việc đều có quan truyền mệnh, chỉ dẫn. Thầy thuốc khám bệnh phải chờ, nín thở, khúm núm, lạy tạ.</w:t>
      </w:r>
    </w:p>
    <w:p w:rsidR="00B80F97" w:rsidRPr="00B80F97" w:rsidRDefault="00B80F97" w:rsidP="00B80F97">
      <w:pPr>
        <w:pStyle w:val="NormalWeb"/>
        <w:spacing w:before="0" w:beforeAutospacing="0" w:after="180" w:afterAutospacing="0" w:line="330" w:lineRule="atLeast"/>
        <w:jc w:val="both"/>
        <w:rPr>
          <w:color w:val="000000"/>
          <w:sz w:val="28"/>
          <w:szCs w:val="28"/>
        </w:rPr>
      </w:pPr>
      <w:r w:rsidRPr="00B80F97">
        <w:rPr>
          <w:color w:val="000000"/>
          <w:sz w:val="28"/>
          <w:szCs w:val="28"/>
        </w:rPr>
        <w:t xml:space="preserve">  - Cùng với sự xa hoa là cung cách sinh hoạt đầy kiểu cách: từ nơi ở đến tiện nghi, từ vật dụng đến đồ </w:t>
      </w:r>
      <w:proofErr w:type="gramStart"/>
      <w:r w:rsidRPr="00B80F97">
        <w:rPr>
          <w:color w:val="000000"/>
          <w:sz w:val="28"/>
          <w:szCs w:val="28"/>
        </w:rPr>
        <w:t>ăn</w:t>
      </w:r>
      <w:proofErr w:type="gramEnd"/>
      <w:r w:rsidRPr="00B80F97">
        <w:rPr>
          <w:color w:val="000000"/>
          <w:sz w:val="28"/>
          <w:szCs w:val="28"/>
        </w:rPr>
        <w:t xml:space="preserve"> thức uống. Đến cả việc đi đứng, nói năng cũng vô cùng kiểu cách.</w:t>
      </w:r>
    </w:p>
    <w:p w:rsidR="00B80F97" w:rsidRPr="00E908F0" w:rsidRDefault="00B80F97" w:rsidP="00B80F97">
      <w:pPr>
        <w:pStyle w:val="NormalWeb"/>
        <w:spacing w:before="0" w:beforeAutospacing="0" w:after="0" w:afterAutospacing="0" w:line="330" w:lineRule="atLeast"/>
        <w:jc w:val="both"/>
        <w:rPr>
          <w:i/>
          <w:color w:val="000000"/>
          <w:sz w:val="28"/>
          <w:szCs w:val="28"/>
        </w:rPr>
      </w:pPr>
      <w:r w:rsidRPr="00B80F97">
        <w:rPr>
          <w:rStyle w:val="Strong"/>
          <w:i/>
          <w:iCs/>
          <w:color w:val="000000"/>
          <w:sz w:val="28"/>
          <w:szCs w:val="28"/>
        </w:rPr>
        <w:t>* </w:t>
      </w:r>
      <w:r w:rsidRPr="00E908F0">
        <w:rPr>
          <w:rStyle w:val="Strong"/>
          <w:i/>
          <w:color w:val="000000"/>
          <w:sz w:val="28"/>
          <w:szCs w:val="28"/>
        </w:rPr>
        <w:t xml:space="preserve">Cuộc sống nơi Trịnh phủ thiếu sinh khí vô cùng. Đó cũng là nguyên nhân gây ra sự ốm yếu của thái tử </w:t>
      </w:r>
      <w:proofErr w:type="gramStart"/>
      <w:r w:rsidRPr="00E908F0">
        <w:rPr>
          <w:rStyle w:val="Strong"/>
          <w:i/>
          <w:color w:val="000000"/>
          <w:sz w:val="28"/>
          <w:szCs w:val="28"/>
        </w:rPr>
        <w:t>Cán</w:t>
      </w:r>
      <w:proofErr w:type="gramEnd"/>
      <w:r w:rsidRPr="00E908F0">
        <w:rPr>
          <w:rStyle w:val="Strong"/>
          <w:i/>
          <w:color w:val="000000"/>
          <w:sz w:val="28"/>
          <w:szCs w:val="28"/>
        </w:rPr>
        <w:t>. Sự thâm nghiêm kiểu mê cung càng làm tăng âm khí nơi phủ chúa.</w:t>
      </w:r>
    </w:p>
    <w:p w:rsidR="00B80F97" w:rsidRPr="00B80F97" w:rsidRDefault="00B80F97" w:rsidP="00B80F97">
      <w:pPr>
        <w:pStyle w:val="NormalWeb"/>
        <w:spacing w:before="0" w:beforeAutospacing="0" w:after="180" w:afterAutospacing="0" w:line="330" w:lineRule="atLeast"/>
        <w:jc w:val="both"/>
        <w:rPr>
          <w:color w:val="000000"/>
          <w:sz w:val="28"/>
          <w:szCs w:val="28"/>
        </w:rPr>
      </w:pPr>
      <w:r w:rsidRPr="00B80F97">
        <w:rPr>
          <w:color w:val="000000"/>
          <w:sz w:val="28"/>
          <w:szCs w:val="28"/>
        </w:rPr>
        <w:t>- Qua cách nói mỉa mai châm biếm của tác giả, ta thấy sự lộng quyền của nhà chúa với quyền uy tối thượng và nếp sống hưởng thụ cực kỳ xa hoa của chúa Trịnh cùng gia đình; sự thật bù nhìn của vua Lê khi ấy… Cuộc sống vật chất đầy đủ giàu sang nhưng phẩm chất tinh thần, ý chí nghị lực trống rỗng. Đó cũng chính là hình ảnh suy yếu mục ruỗng của tập đoàn phong kiến Lê – Trịnh những năm cuối thế kỉ XVIII.</w:t>
      </w:r>
    </w:p>
    <w:p w:rsidR="00B80F97" w:rsidRPr="00B80F97" w:rsidRDefault="00B80F97" w:rsidP="00B80F97">
      <w:pPr>
        <w:pStyle w:val="NormalWeb"/>
        <w:spacing w:before="0" w:beforeAutospacing="0" w:after="180" w:afterAutospacing="0" w:line="330" w:lineRule="atLeast"/>
        <w:jc w:val="both"/>
        <w:rPr>
          <w:color w:val="000000"/>
          <w:sz w:val="28"/>
          <w:szCs w:val="28"/>
        </w:rPr>
      </w:pPr>
      <w:r w:rsidRPr="00B80F97">
        <w:rPr>
          <w:color w:val="000000"/>
          <w:sz w:val="28"/>
          <w:szCs w:val="28"/>
        </w:rPr>
        <w:t>- Qua cách miêu tả người tả cảnh rất khách quan, tác giả đã ngầm phê phán kín đáo cảnh giàu sang xa hoa quyền uy ghê gớm của chúa Trịnh đồng thời thể hiện tâm hồn cao thượng, khát khao cuộc sống tự do không màng danh lợi của vị danh y Hải Thượng Lãn Ông.</w:t>
      </w:r>
    </w:p>
    <w:p w:rsidR="00B80F97" w:rsidRPr="00B80F97" w:rsidRDefault="00B80F97" w:rsidP="00B80F97">
      <w:pPr>
        <w:pStyle w:val="NormalWeb"/>
        <w:spacing w:before="0" w:beforeAutospacing="0" w:after="0" w:afterAutospacing="0" w:line="330" w:lineRule="atLeast"/>
        <w:jc w:val="both"/>
        <w:rPr>
          <w:color w:val="000000"/>
          <w:sz w:val="28"/>
          <w:szCs w:val="28"/>
        </w:rPr>
      </w:pPr>
      <w:r w:rsidRPr="00B80F97">
        <w:rPr>
          <w:rStyle w:val="Strong"/>
          <w:color w:val="000000"/>
          <w:sz w:val="28"/>
          <w:szCs w:val="28"/>
        </w:rPr>
        <w:t>c. Kết bài:</w:t>
      </w:r>
      <w:r w:rsidRPr="00B80F97">
        <w:rPr>
          <w:color w:val="000000"/>
          <w:sz w:val="28"/>
          <w:szCs w:val="28"/>
        </w:rPr>
        <w:t> Khẳng định lại vấn đề và liên hệ bản thân.</w:t>
      </w:r>
    </w:p>
    <w:p w:rsidR="00B80F97" w:rsidRPr="00B80F97" w:rsidRDefault="00B80F97" w:rsidP="00B80F97">
      <w:pPr>
        <w:pStyle w:val="NormalWeb"/>
        <w:spacing w:before="0" w:beforeAutospacing="0" w:after="0" w:afterAutospacing="0" w:line="330" w:lineRule="atLeast"/>
        <w:jc w:val="both"/>
        <w:rPr>
          <w:color w:val="000000"/>
          <w:sz w:val="28"/>
          <w:szCs w:val="28"/>
        </w:rPr>
      </w:pPr>
      <w:r w:rsidRPr="00B80F97">
        <w:rPr>
          <w:rStyle w:val="Strong"/>
          <w:color w:val="000000"/>
          <w:sz w:val="28"/>
          <w:szCs w:val="28"/>
        </w:rPr>
        <w:lastRenderedPageBreak/>
        <w:t>4. Những giá trị nội dung và nghệ thuật của thơ văn Nguyễn Đình Chiểu? Tại sao nói, </w:t>
      </w:r>
      <w:r w:rsidRPr="00B80F97">
        <w:rPr>
          <w:rStyle w:val="Emphasis"/>
          <w:b/>
          <w:bCs/>
          <w:color w:val="000000"/>
          <w:sz w:val="28"/>
          <w:szCs w:val="28"/>
        </w:rPr>
        <w:t>Văn tế nghĩa sĩ Cần Giuộc</w:t>
      </w:r>
      <w:r w:rsidRPr="00B80F97">
        <w:rPr>
          <w:rStyle w:val="Strong"/>
          <w:color w:val="000000"/>
          <w:sz w:val="28"/>
          <w:szCs w:val="28"/>
        </w:rPr>
        <w:t>, lần đầu tiên trong văn học dân tộc có một tượng đài bi tráng và bất tử về người nông dân nghĩa sĩ.</w:t>
      </w:r>
    </w:p>
    <w:p w:rsidR="00B80F97" w:rsidRPr="00B80F97" w:rsidRDefault="00B80F97" w:rsidP="00B80F97">
      <w:pPr>
        <w:pStyle w:val="NormalWeb"/>
        <w:spacing w:before="0" w:beforeAutospacing="0" w:after="0" w:afterAutospacing="0" w:line="330" w:lineRule="atLeast"/>
        <w:jc w:val="both"/>
        <w:rPr>
          <w:color w:val="000000"/>
          <w:sz w:val="28"/>
          <w:szCs w:val="28"/>
        </w:rPr>
      </w:pPr>
      <w:r w:rsidRPr="00B80F97">
        <w:rPr>
          <w:rStyle w:val="Strong"/>
          <w:color w:val="000000"/>
          <w:sz w:val="28"/>
          <w:szCs w:val="28"/>
        </w:rPr>
        <w:t>Trả lời:</w:t>
      </w:r>
    </w:p>
    <w:p w:rsidR="00B80F97" w:rsidRPr="00B80F97" w:rsidRDefault="00B80F97" w:rsidP="00B80F97">
      <w:pPr>
        <w:pStyle w:val="NormalWeb"/>
        <w:spacing w:before="0" w:beforeAutospacing="0" w:after="0" w:afterAutospacing="0" w:line="330" w:lineRule="atLeast"/>
        <w:jc w:val="both"/>
        <w:rPr>
          <w:color w:val="000000"/>
          <w:sz w:val="28"/>
          <w:szCs w:val="28"/>
        </w:rPr>
      </w:pPr>
      <w:r w:rsidRPr="00B80F97">
        <w:rPr>
          <w:color w:val="000000"/>
          <w:sz w:val="28"/>
          <w:szCs w:val="28"/>
        </w:rPr>
        <w:t>- Giá trị nội dung: Nổi bật nhất trong sáng tác của Nguyễn Đình Chiểu là nội dung đề cao đạo lý nhân nghĩa qua </w:t>
      </w:r>
      <w:r w:rsidRPr="00B80F97">
        <w:rPr>
          <w:rStyle w:val="Emphasis"/>
          <w:color w:val="000000"/>
          <w:sz w:val="28"/>
          <w:szCs w:val="28"/>
        </w:rPr>
        <w:t>Truyện Lục Vân Tiên</w:t>
      </w:r>
      <w:r w:rsidRPr="00B80F97">
        <w:rPr>
          <w:color w:val="000000"/>
          <w:sz w:val="28"/>
          <w:szCs w:val="28"/>
        </w:rPr>
        <w:t> và nội dung yêu nước qua </w:t>
      </w:r>
      <w:r w:rsidRPr="00B80F97">
        <w:rPr>
          <w:rStyle w:val="Emphasis"/>
          <w:color w:val="000000"/>
          <w:sz w:val="28"/>
          <w:szCs w:val="28"/>
        </w:rPr>
        <w:t>Ngư Tiều y thuật vấn đáp, Chạy Tây</w:t>
      </w:r>
      <w:r w:rsidRPr="00B80F97">
        <w:rPr>
          <w:color w:val="000000"/>
          <w:sz w:val="28"/>
          <w:szCs w:val="28"/>
        </w:rPr>
        <w:t> và nhất là qua </w:t>
      </w:r>
      <w:r w:rsidRPr="00B80F97">
        <w:rPr>
          <w:rStyle w:val="Emphasis"/>
          <w:color w:val="000000"/>
          <w:sz w:val="28"/>
          <w:szCs w:val="28"/>
        </w:rPr>
        <w:t>Văn tế nghĩa sĩ Cần Giuộc.</w:t>
      </w:r>
    </w:p>
    <w:p w:rsidR="00B80F97" w:rsidRPr="00B80F97" w:rsidRDefault="00B80F97" w:rsidP="00B80F97">
      <w:pPr>
        <w:pStyle w:val="NormalWeb"/>
        <w:spacing w:before="0" w:beforeAutospacing="0" w:after="180" w:afterAutospacing="0" w:line="330" w:lineRule="atLeast"/>
        <w:jc w:val="both"/>
        <w:rPr>
          <w:color w:val="000000"/>
          <w:sz w:val="28"/>
          <w:szCs w:val="28"/>
        </w:rPr>
      </w:pPr>
      <w:r w:rsidRPr="00B80F97">
        <w:rPr>
          <w:color w:val="000000"/>
          <w:sz w:val="28"/>
          <w:szCs w:val="28"/>
        </w:rPr>
        <w:t>- Giá trị nghệ thuật: Đóng góp nổi bật nhất của Nguyễn Đình Chiểu về nghệ thuật là tính chất đạo đức - trữ tình, màu sắc Nam Bộ qua ngôn ngữ, hình tượng nghệ thuật.</w:t>
      </w:r>
    </w:p>
    <w:p w:rsidR="00B80F97" w:rsidRDefault="00B80F97" w:rsidP="00B80F97">
      <w:pPr>
        <w:pStyle w:val="NormalWeb"/>
        <w:spacing w:before="0" w:beforeAutospacing="0" w:after="0" w:afterAutospacing="0" w:line="330" w:lineRule="atLeast"/>
        <w:jc w:val="both"/>
        <w:rPr>
          <w:color w:val="000000"/>
          <w:sz w:val="28"/>
          <w:szCs w:val="28"/>
        </w:rPr>
      </w:pPr>
      <w:r w:rsidRPr="00B80F97">
        <w:rPr>
          <w:color w:val="000000"/>
          <w:sz w:val="28"/>
          <w:szCs w:val="28"/>
        </w:rPr>
        <w:t>- Lý giải: Trước Nguyễn Đình Chiểu, văn học dân tộc chưa có một hình tượng hoàn chỉnh về người anh hùng nông dân nghĩa sĩ. Trong </w:t>
      </w:r>
      <w:r w:rsidRPr="00B80F97">
        <w:rPr>
          <w:rStyle w:val="Emphasis"/>
          <w:color w:val="000000"/>
          <w:sz w:val="28"/>
          <w:szCs w:val="28"/>
        </w:rPr>
        <w:t>Văn tế nghĩa sĩ Cần Giuộc</w:t>
      </w:r>
      <w:r w:rsidRPr="00B80F97">
        <w:rPr>
          <w:color w:val="000000"/>
          <w:sz w:val="28"/>
          <w:szCs w:val="28"/>
        </w:rPr>
        <w:t xml:space="preserve">, hình tượng người anh hùng nông dân nghĩa sĩ mang vẻ đẹp bi tráng bởi ở hình tượng này có sự kết hợp giữa yếu tố bi (đau thương) với yếu tố tráng (hào hùng). Yếu tố bi được gợi lên từ đời sống lam </w:t>
      </w:r>
      <w:proofErr w:type="gramStart"/>
      <w:r w:rsidRPr="00B80F97">
        <w:rPr>
          <w:color w:val="000000"/>
          <w:sz w:val="28"/>
          <w:szCs w:val="28"/>
        </w:rPr>
        <w:t>lũ</w:t>
      </w:r>
      <w:proofErr w:type="gramEnd"/>
      <w:r w:rsidRPr="00B80F97">
        <w:rPr>
          <w:color w:val="000000"/>
          <w:sz w:val="28"/>
          <w:szCs w:val="28"/>
        </w:rPr>
        <w:t>, vất vả, từ nỗi đau thương, mất mát cúa người nghĩa sĩ và tiếng khóc xót đau của người còn sống. Yếu tố tráng thể hiện ớ lòng căm thù giặc, lòng yêu nước, hành động quả cảm, anh hùng của nghĩa quân, sự ngợi ca công đức những người đã hi sinh vì quê hương, đất nước. Tiếng khóc trong </w:t>
      </w:r>
      <w:r w:rsidRPr="00B80F97">
        <w:rPr>
          <w:rStyle w:val="Emphasis"/>
          <w:color w:val="000000"/>
          <w:sz w:val="28"/>
          <w:szCs w:val="28"/>
        </w:rPr>
        <w:t>Văn tế nghĩa sĩ Cần Giuộc</w:t>
      </w:r>
      <w:r w:rsidRPr="00B80F97">
        <w:rPr>
          <w:color w:val="000000"/>
          <w:sz w:val="28"/>
          <w:szCs w:val="28"/>
        </w:rPr>
        <w:t xml:space="preserve"> là tiếng khóc đau thương mà lớn </w:t>
      </w:r>
      <w:proofErr w:type="gramStart"/>
      <w:r w:rsidRPr="00B80F97">
        <w:rPr>
          <w:color w:val="000000"/>
          <w:sz w:val="28"/>
          <w:szCs w:val="28"/>
        </w:rPr>
        <w:t>lao</w:t>
      </w:r>
      <w:proofErr w:type="gramEnd"/>
      <w:r w:rsidRPr="00B80F97">
        <w:rPr>
          <w:color w:val="000000"/>
          <w:sz w:val="28"/>
          <w:szCs w:val="28"/>
        </w:rPr>
        <w:t>, cao cả.</w:t>
      </w:r>
    </w:p>
    <w:p w:rsidR="00B80F97" w:rsidRPr="00B80F97" w:rsidRDefault="00B80F97" w:rsidP="00B80F97">
      <w:pPr>
        <w:pStyle w:val="NormalWeb"/>
        <w:spacing w:before="0" w:beforeAutospacing="0" w:after="0" w:afterAutospacing="0" w:line="330" w:lineRule="atLeast"/>
        <w:jc w:val="both"/>
        <w:rPr>
          <w:color w:val="000000"/>
          <w:sz w:val="28"/>
          <w:szCs w:val="28"/>
        </w:rPr>
      </w:pPr>
    </w:p>
    <w:p w:rsidR="002B608D" w:rsidRPr="002B608D" w:rsidRDefault="002B608D" w:rsidP="002B608D">
      <w:pPr>
        <w:spacing w:after="0" w:line="330" w:lineRule="atLeast"/>
        <w:jc w:val="both"/>
        <w:rPr>
          <w:rFonts w:ascii="Times New Roman" w:eastAsia="Times New Roman" w:hAnsi="Times New Roman" w:cs="Times New Roman"/>
          <w:color w:val="000000"/>
          <w:sz w:val="28"/>
          <w:szCs w:val="28"/>
        </w:rPr>
      </w:pPr>
      <w:r w:rsidRPr="002B608D">
        <w:rPr>
          <w:rFonts w:ascii="Times New Roman" w:eastAsia="Times New Roman" w:hAnsi="Times New Roman" w:cs="Times New Roman"/>
          <w:b/>
          <w:bCs/>
          <w:color w:val="000000"/>
          <w:sz w:val="28"/>
          <w:szCs w:val="28"/>
        </w:rPr>
        <w:t>II. PHƯƠNG PHÁP</w:t>
      </w:r>
    </w:p>
    <w:p w:rsidR="002B608D" w:rsidRPr="002B608D" w:rsidRDefault="002B608D" w:rsidP="002B608D">
      <w:pPr>
        <w:spacing w:after="0" w:line="330" w:lineRule="atLeast"/>
        <w:jc w:val="both"/>
        <w:rPr>
          <w:rFonts w:ascii="Times New Roman" w:eastAsia="Times New Roman" w:hAnsi="Times New Roman" w:cs="Times New Roman"/>
          <w:color w:val="000000"/>
          <w:sz w:val="28"/>
          <w:szCs w:val="28"/>
        </w:rPr>
      </w:pPr>
    </w:p>
    <w:tbl>
      <w:tblPr>
        <w:tblW w:w="130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1984"/>
        <w:gridCol w:w="2552"/>
        <w:gridCol w:w="7654"/>
      </w:tblGrid>
      <w:tr w:rsidR="002B608D" w:rsidRPr="002B608D" w:rsidTr="002B608D">
        <w:trPr>
          <w:tblCellSpacing w:w="0" w:type="dxa"/>
        </w:trPr>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0" w:line="330" w:lineRule="atLeast"/>
              <w:jc w:val="center"/>
              <w:rPr>
                <w:rFonts w:ascii="Times New Roman" w:eastAsia="Times New Roman" w:hAnsi="Times New Roman" w:cs="Times New Roman"/>
                <w:color w:val="000000"/>
                <w:sz w:val="28"/>
                <w:szCs w:val="28"/>
              </w:rPr>
            </w:pPr>
            <w:r w:rsidRPr="002B608D">
              <w:rPr>
                <w:rFonts w:ascii="Times New Roman" w:eastAsia="Times New Roman" w:hAnsi="Times New Roman" w:cs="Times New Roman"/>
                <w:b/>
                <w:bCs/>
                <w:color w:val="000000"/>
                <w:sz w:val="28"/>
                <w:szCs w:val="28"/>
              </w:rPr>
              <w:t>STT</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0" w:line="330" w:lineRule="atLeast"/>
              <w:jc w:val="center"/>
              <w:rPr>
                <w:rFonts w:ascii="Times New Roman" w:eastAsia="Times New Roman" w:hAnsi="Times New Roman" w:cs="Times New Roman"/>
                <w:color w:val="000000"/>
                <w:sz w:val="28"/>
                <w:szCs w:val="28"/>
              </w:rPr>
            </w:pPr>
            <w:r w:rsidRPr="002B608D">
              <w:rPr>
                <w:rFonts w:ascii="Times New Roman" w:eastAsia="Times New Roman" w:hAnsi="Times New Roman" w:cs="Times New Roman"/>
                <w:b/>
                <w:bCs/>
                <w:color w:val="000000"/>
                <w:sz w:val="28"/>
                <w:szCs w:val="28"/>
              </w:rPr>
              <w:t>TÁC GIẢ</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0" w:line="330" w:lineRule="atLeast"/>
              <w:jc w:val="center"/>
              <w:rPr>
                <w:rFonts w:ascii="Times New Roman" w:eastAsia="Times New Roman" w:hAnsi="Times New Roman" w:cs="Times New Roman"/>
                <w:color w:val="000000"/>
                <w:sz w:val="28"/>
                <w:szCs w:val="28"/>
              </w:rPr>
            </w:pPr>
            <w:r w:rsidRPr="002B608D">
              <w:rPr>
                <w:rFonts w:ascii="Times New Roman" w:eastAsia="Times New Roman" w:hAnsi="Times New Roman" w:cs="Times New Roman"/>
                <w:b/>
                <w:bCs/>
                <w:color w:val="000000"/>
                <w:sz w:val="28"/>
                <w:szCs w:val="28"/>
              </w:rPr>
              <w:t>TÁC PHẨM</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0" w:line="330" w:lineRule="atLeast"/>
              <w:jc w:val="center"/>
              <w:rPr>
                <w:rFonts w:ascii="Times New Roman" w:eastAsia="Times New Roman" w:hAnsi="Times New Roman" w:cs="Times New Roman"/>
                <w:color w:val="000000"/>
                <w:sz w:val="28"/>
                <w:szCs w:val="28"/>
              </w:rPr>
            </w:pPr>
            <w:r w:rsidRPr="002B608D">
              <w:rPr>
                <w:rFonts w:ascii="Times New Roman" w:eastAsia="Times New Roman" w:hAnsi="Times New Roman" w:cs="Times New Roman"/>
                <w:b/>
                <w:bCs/>
                <w:color w:val="000000"/>
                <w:sz w:val="28"/>
                <w:szCs w:val="28"/>
              </w:rPr>
              <w:t>NỘI DUNG VÀ NGHỆ THUẬT</w:t>
            </w:r>
          </w:p>
        </w:tc>
      </w:tr>
      <w:tr w:rsidR="002B608D" w:rsidRPr="002B608D" w:rsidTr="002B608D">
        <w:trPr>
          <w:tblCellSpacing w:w="0" w:type="dxa"/>
        </w:trPr>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1</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Lê Hữu Trác</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Vào phủ chúa Trịnh</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Nội dung: Bức tranh về cuộc sống nơi phủ chúa. Và thái độ coi thường danh lợi của tác giả.</w:t>
            </w:r>
          </w:p>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Nghệ thuật: quan sát tinh tế, chọn lọc các chi tiết có ý nghĩa, bút pháp hiện thực sâu sắc</w:t>
            </w:r>
          </w:p>
        </w:tc>
      </w:tr>
      <w:tr w:rsidR="002B608D" w:rsidRPr="002B608D" w:rsidTr="002B608D">
        <w:trPr>
          <w:tblCellSpacing w:w="0" w:type="dxa"/>
        </w:trPr>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2</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Hồ Xuân Hương</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Tự tình 2</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Nội dung: Tâm trạng của Hồ Xuân Hương. Lời thách thức duyên phận, khát vọng sống và khát vọng hạnh phúc.</w:t>
            </w:r>
          </w:p>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Nghệ thuật: sử dụng từ ngữ dân tộc, hình ảnh đặc sắc, việt hóa thơ đường luật.</w:t>
            </w:r>
          </w:p>
        </w:tc>
      </w:tr>
      <w:tr w:rsidR="002B608D" w:rsidRPr="002B608D" w:rsidTr="002B608D">
        <w:trPr>
          <w:tblCellSpacing w:w="0" w:type="dxa"/>
        </w:trPr>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3</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Nguyễn Khuyến</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Câu cá mùa thu</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Nội dung: bức tranh đẹp về mùa thu, tình yêu thiên nhiên và tâm sự thầm kín.</w:t>
            </w:r>
          </w:p>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Nghệ thuật: ngôn ngữ trong sáng, giản dụ, sử dụng tử vận khéo kéo, tài tình</w:t>
            </w:r>
            <w:proofErr w:type="gramStart"/>
            <w:r w:rsidRPr="002B608D">
              <w:rPr>
                <w:rFonts w:ascii="Times New Roman" w:eastAsia="Times New Roman" w:hAnsi="Times New Roman" w:cs="Times New Roman"/>
                <w:color w:val="000000"/>
                <w:sz w:val="28"/>
                <w:szCs w:val="28"/>
              </w:rPr>
              <w:t>,…</w:t>
            </w:r>
            <w:proofErr w:type="gramEnd"/>
          </w:p>
        </w:tc>
      </w:tr>
      <w:tr w:rsidR="002B608D" w:rsidRPr="002B608D" w:rsidTr="002B608D">
        <w:trPr>
          <w:tblCellSpacing w:w="0" w:type="dxa"/>
        </w:trPr>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lastRenderedPageBreak/>
              <w:t>4</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Trần Tế Xương</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Thương vợ</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Nội dung: ca ngợi vợ, thương vợ đồng thời cười chính mình vô dụng.</w:t>
            </w:r>
          </w:p>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Nghệ thuật: trào phúng mỉa mai, từ láy, số đếm</w:t>
            </w:r>
            <w:proofErr w:type="gramStart"/>
            <w:r w:rsidRPr="002B608D">
              <w:rPr>
                <w:rFonts w:ascii="Times New Roman" w:eastAsia="Times New Roman" w:hAnsi="Times New Roman" w:cs="Times New Roman"/>
                <w:color w:val="000000"/>
                <w:sz w:val="28"/>
                <w:szCs w:val="28"/>
              </w:rPr>
              <w:t>,…</w:t>
            </w:r>
            <w:proofErr w:type="gramEnd"/>
          </w:p>
        </w:tc>
      </w:tr>
      <w:tr w:rsidR="002B608D" w:rsidRPr="002B608D" w:rsidTr="002B608D">
        <w:trPr>
          <w:tblCellSpacing w:w="0" w:type="dxa"/>
        </w:trPr>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5</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Nguyễn Công Trứ</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Bài ca ngất ngưởng</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Nội dung: Kể về cuộc đời làm quan sau đó về hưu của nhà thơ.</w:t>
            </w:r>
          </w:p>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Nghệ thuật: sử dụng từ hán việt, thể hát nói phóng khoáng</w:t>
            </w:r>
          </w:p>
        </w:tc>
      </w:tr>
      <w:tr w:rsidR="002B608D" w:rsidRPr="002B608D" w:rsidTr="002B608D">
        <w:trPr>
          <w:tblCellSpacing w:w="0" w:type="dxa"/>
        </w:trPr>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6</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Cao Bá Quát</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Bài ca ngắn đi trên bãi cát</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Nội dung: biểu lộ sự chán ghét của một trí thức đối với con đường danh lợi tầm thường và niềm khao khát thay đổi cuộc sống.</w:t>
            </w:r>
          </w:p>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Nghệ thuật: thể thơ có tính chất tự do, phóng khoáng, từ ngữ linh hoạt.</w:t>
            </w:r>
          </w:p>
        </w:tc>
      </w:tr>
      <w:tr w:rsidR="002B608D" w:rsidRPr="002B608D" w:rsidTr="002B608D">
        <w:trPr>
          <w:tblCellSpacing w:w="0" w:type="dxa"/>
        </w:trPr>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7</w:t>
            </w:r>
          </w:p>
        </w:tc>
        <w:tc>
          <w:tcPr>
            <w:tcW w:w="1984"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Nguyễn Đình Chiểu</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Lẽ ghét thương</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Nội dung: tình cảm yêu ghét phân minh, lòng thương dân sâu sắc, ca ngợi đạo lí nhân nghĩa</w:t>
            </w:r>
            <w:proofErr w:type="gramStart"/>
            <w:r w:rsidRPr="002B608D">
              <w:rPr>
                <w:rFonts w:ascii="Times New Roman" w:eastAsia="Times New Roman" w:hAnsi="Times New Roman" w:cs="Times New Roman"/>
                <w:color w:val="000000"/>
                <w:sz w:val="28"/>
                <w:szCs w:val="28"/>
              </w:rPr>
              <w:t>,…</w:t>
            </w:r>
            <w:proofErr w:type="gramEnd"/>
          </w:p>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Nghệ thuật: lời thơ mộc mạc, chân chất, giàu cảm xúc</w:t>
            </w:r>
            <w:proofErr w:type="gramStart"/>
            <w:r w:rsidRPr="002B608D">
              <w:rPr>
                <w:rFonts w:ascii="Times New Roman" w:eastAsia="Times New Roman" w:hAnsi="Times New Roman" w:cs="Times New Roman"/>
                <w:color w:val="000000"/>
                <w:sz w:val="28"/>
                <w:szCs w:val="28"/>
              </w:rPr>
              <w:t>,…</w:t>
            </w:r>
            <w:proofErr w:type="gramEnd"/>
          </w:p>
        </w:tc>
      </w:tr>
      <w:tr w:rsidR="002B608D" w:rsidRPr="002B608D" w:rsidTr="002B608D">
        <w:trPr>
          <w:tblCellSpacing w:w="0" w:type="dxa"/>
        </w:trPr>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w:t>
            </w:r>
          </w:p>
        </w:tc>
        <w:tc>
          <w:tcPr>
            <w:tcW w:w="1984" w:type="dxa"/>
            <w:vMerge/>
            <w:tcBorders>
              <w:top w:val="outset" w:sz="6" w:space="0" w:color="auto"/>
              <w:left w:val="outset" w:sz="6" w:space="0" w:color="auto"/>
              <w:bottom w:val="outset" w:sz="6" w:space="0" w:color="auto"/>
              <w:right w:val="outset" w:sz="6" w:space="0" w:color="auto"/>
            </w:tcBorders>
            <w:vAlign w:val="center"/>
            <w:hideMark/>
          </w:tcPr>
          <w:p w:rsidR="002B608D" w:rsidRPr="002B608D" w:rsidRDefault="002B608D" w:rsidP="002B608D">
            <w:pPr>
              <w:spacing w:after="0" w:line="240" w:lineRule="auto"/>
              <w:rPr>
                <w:rFonts w:ascii="Times New Roman" w:eastAsia="Times New Roman" w:hAnsi="Times New Roman" w:cs="Times New Roman"/>
                <w:color w:val="000000"/>
                <w:sz w:val="28"/>
                <w:szCs w:val="28"/>
              </w:rPr>
            </w:pP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Văn tế nghĩa sĩ Cần Giuộc</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Nội dung: Tượng đài bất tử của người nông dân nghĩa sĩ và tiếng khóc bi tráng cho một thời lịch sử đau thương của dân tộc.</w:t>
            </w:r>
          </w:p>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Nghệ thuật: khắc họa hình tượng nghĩa sĩ, kết hợp chất trữ tình với hiện thực, ngôn ngữ bình dị, sinh động</w:t>
            </w:r>
          </w:p>
        </w:tc>
      </w:tr>
      <w:tr w:rsidR="002B608D" w:rsidRPr="002B608D" w:rsidTr="002B608D">
        <w:trPr>
          <w:tblCellSpacing w:w="0" w:type="dxa"/>
        </w:trPr>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8</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Ngô Thì Nhậm</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Chiếu cầu hiền</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Nội dung: kể về việc vua Quang Trung lên ngôi hoàng đế và mong người hiền tài ra giúp nước.</w:t>
            </w:r>
          </w:p>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Nghệ thuật: lập luận chặt chẽ, luận điểm xác đáng.</w:t>
            </w:r>
          </w:p>
        </w:tc>
      </w:tr>
      <w:tr w:rsidR="002B608D" w:rsidRPr="002B608D" w:rsidTr="002B608D">
        <w:trPr>
          <w:tblCellSpacing w:w="0" w:type="dxa"/>
        </w:trPr>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9</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Nguyễn Trường Tộ</w:t>
            </w:r>
          </w:p>
        </w:tc>
        <w:tc>
          <w:tcPr>
            <w:tcW w:w="2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Xin lập khoa luật</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Nội dung: sự cần thiết của luật pháp đối với xã hội.</w:t>
            </w:r>
          </w:p>
          <w:p w:rsidR="002B608D" w:rsidRPr="002B608D" w:rsidRDefault="002B608D" w:rsidP="002B608D">
            <w:pPr>
              <w:spacing w:after="180" w:line="330" w:lineRule="atLeast"/>
              <w:rPr>
                <w:rFonts w:ascii="Times New Roman" w:eastAsia="Times New Roman" w:hAnsi="Times New Roman" w:cs="Times New Roman"/>
                <w:color w:val="000000"/>
                <w:sz w:val="28"/>
                <w:szCs w:val="28"/>
              </w:rPr>
            </w:pPr>
            <w:r w:rsidRPr="002B608D">
              <w:rPr>
                <w:rFonts w:ascii="Times New Roman" w:eastAsia="Times New Roman" w:hAnsi="Times New Roman" w:cs="Times New Roman"/>
                <w:color w:val="000000"/>
                <w:sz w:val="28"/>
                <w:szCs w:val="28"/>
              </w:rPr>
              <w:t>- Nghệ thuật: lập luận chặt chẽ, luận cứ rõ ràng.</w:t>
            </w:r>
          </w:p>
        </w:tc>
      </w:tr>
    </w:tbl>
    <w:p w:rsidR="00FA3F07" w:rsidRDefault="00FA3F07">
      <w:pPr>
        <w:jc w:val="center"/>
        <w:rPr>
          <w:rFonts w:ascii="Times New Roman" w:hAnsi="Times New Roman" w:cs="Times New Roman"/>
          <w:b/>
          <w:bCs/>
          <w:sz w:val="28"/>
          <w:szCs w:val="28"/>
        </w:rPr>
      </w:pPr>
    </w:p>
    <w:p w:rsidR="009F3AC0" w:rsidRDefault="0056617B">
      <w:pPr>
        <w:jc w:val="center"/>
        <w:rPr>
          <w:rFonts w:ascii="Times New Roman" w:hAnsi="Times New Roman" w:cs="Times New Roman"/>
          <w:b/>
          <w:bCs/>
          <w:sz w:val="28"/>
          <w:szCs w:val="28"/>
        </w:rPr>
      </w:pPr>
      <w:r>
        <w:rPr>
          <w:rFonts w:ascii="Times New Roman" w:hAnsi="Times New Roman" w:cs="Times New Roman"/>
          <w:b/>
          <w:bCs/>
          <w:sz w:val="28"/>
          <w:szCs w:val="28"/>
        </w:rPr>
        <w:t>PH</w:t>
      </w:r>
      <w:r>
        <w:rPr>
          <w:rFonts w:ascii="Times New Roman" w:hAnsi="Times New Roman" w:cs="Times New Roman"/>
          <w:b/>
          <w:bCs/>
          <w:sz w:val="28"/>
          <w:szCs w:val="28"/>
        </w:rPr>
        <w:t>Ụ</w:t>
      </w:r>
      <w:r>
        <w:rPr>
          <w:rFonts w:ascii="Times New Roman" w:hAnsi="Times New Roman" w:cs="Times New Roman"/>
          <w:b/>
          <w:bCs/>
          <w:sz w:val="28"/>
          <w:szCs w:val="28"/>
        </w:rPr>
        <w:t xml:space="preserve"> L</w:t>
      </w:r>
      <w:r>
        <w:rPr>
          <w:rFonts w:ascii="Times New Roman" w:hAnsi="Times New Roman" w:cs="Times New Roman"/>
          <w:b/>
          <w:bCs/>
          <w:sz w:val="28"/>
          <w:szCs w:val="28"/>
        </w:rPr>
        <w:t>Ụ</w:t>
      </w:r>
      <w:r>
        <w:rPr>
          <w:rFonts w:ascii="Times New Roman" w:hAnsi="Times New Roman" w:cs="Times New Roman"/>
          <w:b/>
          <w:bCs/>
          <w:sz w:val="28"/>
          <w:szCs w:val="28"/>
        </w:rPr>
        <w:t>C 3</w:t>
      </w:r>
    </w:p>
    <w:p w:rsidR="00FA3F07" w:rsidRDefault="00FA3F07">
      <w:pPr>
        <w:jc w:val="center"/>
        <w:rPr>
          <w:rFonts w:ascii="Times New Roman" w:hAnsi="Times New Roman" w:cs="Times New Roman"/>
          <w:b/>
          <w:bCs/>
          <w:sz w:val="28"/>
          <w:szCs w:val="28"/>
        </w:rPr>
      </w:pPr>
    </w:p>
    <w:p w:rsidR="009F3AC0" w:rsidRDefault="0056617B">
      <w:pPr>
        <w:jc w:val="center"/>
        <w:rPr>
          <w:rFonts w:ascii="Times New Roman" w:hAnsi="Times New Roman" w:cs="Times New Roman"/>
          <w:b/>
          <w:bCs/>
          <w:sz w:val="28"/>
          <w:szCs w:val="28"/>
        </w:rPr>
      </w:pPr>
      <w:r>
        <w:rPr>
          <w:rFonts w:ascii="Times New Roman" w:hAnsi="Times New Roman" w:cs="Times New Roman"/>
          <w:b/>
          <w:bCs/>
          <w:sz w:val="28"/>
          <w:szCs w:val="28"/>
        </w:rPr>
        <w:t>PHI</w:t>
      </w:r>
      <w:r>
        <w:rPr>
          <w:rFonts w:ascii="Times New Roman" w:hAnsi="Times New Roman" w:cs="Times New Roman"/>
          <w:b/>
          <w:bCs/>
          <w:sz w:val="28"/>
          <w:szCs w:val="28"/>
        </w:rPr>
        <w:t>Ế</w:t>
      </w:r>
      <w:r>
        <w:rPr>
          <w:rFonts w:ascii="Times New Roman" w:hAnsi="Times New Roman" w:cs="Times New Roman"/>
          <w:b/>
          <w:bCs/>
          <w:sz w:val="28"/>
          <w:szCs w:val="28"/>
        </w:rPr>
        <w:t>U H</w:t>
      </w:r>
      <w:r>
        <w:rPr>
          <w:rFonts w:ascii="Times New Roman" w:hAnsi="Times New Roman" w:cs="Times New Roman"/>
          <w:b/>
          <w:bCs/>
          <w:sz w:val="28"/>
          <w:szCs w:val="28"/>
        </w:rPr>
        <w:t>Ọ</w:t>
      </w:r>
      <w:r>
        <w:rPr>
          <w:rFonts w:ascii="Times New Roman" w:hAnsi="Times New Roman" w:cs="Times New Roman"/>
          <w:b/>
          <w:bCs/>
          <w:sz w:val="28"/>
          <w:szCs w:val="28"/>
        </w:rPr>
        <w:t>C T</w:t>
      </w:r>
      <w:r>
        <w:rPr>
          <w:rFonts w:ascii="Times New Roman" w:hAnsi="Times New Roman" w:cs="Times New Roman"/>
          <w:b/>
          <w:bCs/>
          <w:sz w:val="28"/>
          <w:szCs w:val="28"/>
        </w:rPr>
        <w:t>Ậ</w:t>
      </w:r>
      <w:r>
        <w:rPr>
          <w:rFonts w:ascii="Times New Roman" w:hAnsi="Times New Roman" w:cs="Times New Roman"/>
          <w:b/>
          <w:bCs/>
          <w:sz w:val="28"/>
          <w:szCs w:val="28"/>
        </w:rPr>
        <w:t xml:space="preserve">P </w:t>
      </w:r>
    </w:p>
    <w:p w:rsidR="009F3AC0" w:rsidRDefault="009F3AC0">
      <w:pPr>
        <w:rPr>
          <w:rFonts w:ascii="Times New Roman" w:hAnsi="Times New Roman" w:cs="Times New Roman"/>
          <w:b/>
          <w:bCs/>
          <w:sz w:val="28"/>
          <w:szCs w:val="28"/>
        </w:rPr>
      </w:pPr>
    </w:p>
    <w:p w:rsidR="009F3AC0" w:rsidRDefault="0056617B" w:rsidP="00C9295F">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Bài t</w:t>
      </w:r>
      <w:r>
        <w:rPr>
          <w:rFonts w:ascii="Times New Roman" w:hAnsi="Times New Roman" w:cs="Times New Roman"/>
          <w:b/>
          <w:bCs/>
          <w:sz w:val="28"/>
          <w:szCs w:val="28"/>
        </w:rPr>
        <w:t>ậ</w:t>
      </w:r>
      <w:r>
        <w:rPr>
          <w:rFonts w:ascii="Times New Roman" w:hAnsi="Times New Roman" w:cs="Times New Roman"/>
          <w:b/>
          <w:bCs/>
          <w:sz w:val="28"/>
          <w:szCs w:val="28"/>
        </w:rPr>
        <w:t xml:space="preserve">p: </w:t>
      </w:r>
    </w:p>
    <w:p w:rsidR="002875DA" w:rsidRPr="00B62121" w:rsidRDefault="0056617B" w:rsidP="00C9295F">
      <w:pPr>
        <w:spacing w:after="0"/>
        <w:rPr>
          <w:rFonts w:ascii="Times New Roman" w:hAnsi="Times New Roman" w:cs="Times New Roman"/>
          <w:sz w:val="28"/>
          <w:szCs w:val="28"/>
          <w:u w:val="single"/>
        </w:rPr>
      </w:pPr>
      <w:r w:rsidRPr="00B62121">
        <w:rPr>
          <w:rFonts w:ascii="Times New Roman" w:hAnsi="Times New Roman" w:cs="Times New Roman"/>
          <w:i/>
          <w:sz w:val="28"/>
          <w:szCs w:val="28"/>
          <w:u w:val="single"/>
        </w:rPr>
        <w:t>Bài t</w:t>
      </w:r>
      <w:r w:rsidRPr="00B62121">
        <w:rPr>
          <w:rFonts w:ascii="Times New Roman" w:hAnsi="Times New Roman" w:cs="Times New Roman"/>
          <w:i/>
          <w:sz w:val="28"/>
          <w:szCs w:val="28"/>
          <w:u w:val="single"/>
        </w:rPr>
        <w:t>ậ</w:t>
      </w:r>
      <w:r w:rsidRPr="00B62121">
        <w:rPr>
          <w:rFonts w:ascii="Times New Roman" w:hAnsi="Times New Roman" w:cs="Times New Roman"/>
          <w:i/>
          <w:sz w:val="28"/>
          <w:szCs w:val="28"/>
          <w:u w:val="single"/>
        </w:rPr>
        <w:t>p 1</w:t>
      </w:r>
      <w:r w:rsidRPr="00B62121">
        <w:rPr>
          <w:rFonts w:ascii="Times New Roman" w:hAnsi="Times New Roman" w:cs="Times New Roman"/>
          <w:sz w:val="28"/>
          <w:szCs w:val="28"/>
          <w:u w:val="single"/>
        </w:rPr>
        <w:t xml:space="preserve">: </w:t>
      </w:r>
    </w:p>
    <w:p w:rsidR="009F3AC0" w:rsidRDefault="002875DA" w:rsidP="00C9295F">
      <w:pPr>
        <w:spacing w:after="0"/>
        <w:rPr>
          <w:rFonts w:ascii="Times New Roman" w:hAnsi="Times New Roman" w:cs="Times New Roman"/>
          <w:i/>
          <w:sz w:val="28"/>
          <w:szCs w:val="28"/>
        </w:rPr>
      </w:pPr>
      <w:r w:rsidRPr="000A66FF">
        <w:rPr>
          <w:rFonts w:ascii="Times New Roman" w:hAnsi="Times New Roman" w:cs="Times New Roman"/>
          <w:color w:val="000000"/>
          <w:sz w:val="28"/>
          <w:szCs w:val="28"/>
          <w:shd w:val="clear" w:color="auto" w:fill="FFFFFF"/>
        </w:rPr>
        <w:t xml:space="preserve"> Anh (chị) hãy chỉ ra những yếu tố mang tính quy phạm và sự sáng tạo trong tính quy phạm ở bài </w:t>
      </w:r>
      <w:r w:rsidRPr="000A66FF">
        <w:rPr>
          <w:rFonts w:ascii="Times New Roman" w:hAnsi="Times New Roman" w:cs="Times New Roman"/>
          <w:i/>
          <w:color w:val="000000"/>
          <w:sz w:val="28"/>
          <w:szCs w:val="28"/>
          <w:shd w:val="clear" w:color="auto" w:fill="FFFFFF"/>
        </w:rPr>
        <w:t xml:space="preserve">Câu cá mùa </w:t>
      </w:r>
      <w:proofErr w:type="gramStart"/>
      <w:r w:rsidRPr="000A66FF">
        <w:rPr>
          <w:rFonts w:ascii="Times New Roman" w:hAnsi="Times New Roman" w:cs="Times New Roman"/>
          <w:i/>
          <w:color w:val="000000"/>
          <w:sz w:val="28"/>
          <w:szCs w:val="28"/>
          <w:shd w:val="clear" w:color="auto" w:fill="FFFFFF"/>
        </w:rPr>
        <w:t>thu</w:t>
      </w:r>
      <w:proofErr w:type="gramEnd"/>
      <w:r w:rsidRPr="000A66FF">
        <w:rPr>
          <w:rFonts w:ascii="Times New Roman" w:hAnsi="Times New Roman" w:cs="Times New Roman"/>
          <w:i/>
          <w:color w:val="000000"/>
          <w:sz w:val="28"/>
          <w:szCs w:val="28"/>
          <w:shd w:val="clear" w:color="auto" w:fill="FFFFFF"/>
        </w:rPr>
        <w:t>.</w:t>
      </w:r>
      <w:r w:rsidRPr="000A66FF">
        <w:rPr>
          <w:rFonts w:ascii="Times New Roman" w:hAnsi="Times New Roman" w:cs="Times New Roman"/>
          <w:i/>
          <w:color w:val="000000"/>
          <w:sz w:val="28"/>
          <w:szCs w:val="28"/>
        </w:rPr>
        <w:br/>
      </w:r>
      <w:r w:rsidR="0056617B" w:rsidRPr="00B62121">
        <w:rPr>
          <w:rFonts w:ascii="Times New Roman" w:hAnsi="Times New Roman" w:cs="Times New Roman"/>
          <w:i/>
          <w:sz w:val="28"/>
          <w:szCs w:val="28"/>
          <w:u w:val="single"/>
        </w:rPr>
        <w:t>Bài t</w:t>
      </w:r>
      <w:r w:rsidR="0056617B" w:rsidRPr="00B62121">
        <w:rPr>
          <w:rFonts w:ascii="Times New Roman" w:hAnsi="Times New Roman" w:cs="Times New Roman"/>
          <w:i/>
          <w:sz w:val="28"/>
          <w:szCs w:val="28"/>
          <w:u w:val="single"/>
        </w:rPr>
        <w:t>ậ</w:t>
      </w:r>
      <w:r w:rsidR="0056617B" w:rsidRPr="00B62121">
        <w:rPr>
          <w:rFonts w:ascii="Times New Roman" w:hAnsi="Times New Roman" w:cs="Times New Roman"/>
          <w:i/>
          <w:sz w:val="28"/>
          <w:szCs w:val="28"/>
          <w:u w:val="single"/>
        </w:rPr>
        <w:t>p 2</w:t>
      </w:r>
      <w:r w:rsidR="0056617B">
        <w:rPr>
          <w:rFonts w:ascii="Times New Roman" w:hAnsi="Times New Roman" w:cs="Times New Roman"/>
          <w:i/>
          <w:sz w:val="28"/>
          <w:szCs w:val="28"/>
        </w:rPr>
        <w:t>:</w:t>
      </w:r>
    </w:p>
    <w:p w:rsidR="000A66FF" w:rsidRPr="00FA3F07" w:rsidRDefault="000A66FF" w:rsidP="00C9295F">
      <w:pPr>
        <w:pStyle w:val="ListParagraph"/>
        <w:numPr>
          <w:ilvl w:val="0"/>
          <w:numId w:val="5"/>
        </w:numPr>
        <w:spacing w:after="0" w:line="330" w:lineRule="atLeast"/>
        <w:jc w:val="both"/>
        <w:rPr>
          <w:rFonts w:ascii="Times New Roman" w:eastAsia="Times New Roman" w:hAnsi="Times New Roman" w:cs="Times New Roman"/>
          <w:color w:val="000000"/>
          <w:sz w:val="28"/>
          <w:szCs w:val="28"/>
        </w:rPr>
      </w:pPr>
      <w:r w:rsidRPr="00FA3F07">
        <w:rPr>
          <w:rFonts w:ascii="Times New Roman" w:eastAsia="Times New Roman" w:hAnsi="Times New Roman" w:cs="Times New Roman"/>
          <w:bCs/>
          <w:color w:val="000000"/>
          <w:sz w:val="28"/>
          <w:szCs w:val="28"/>
        </w:rPr>
        <w:t>Nêu một số tác phẩm văn học trung đại mà tên thể loại gắn với tác phẩm.</w:t>
      </w:r>
    </w:p>
    <w:p w:rsidR="000A66FF" w:rsidRPr="00FA3F07" w:rsidRDefault="000A66FF" w:rsidP="00C9295F">
      <w:pPr>
        <w:pStyle w:val="ListParagraph"/>
        <w:numPr>
          <w:ilvl w:val="0"/>
          <w:numId w:val="5"/>
        </w:numPr>
        <w:spacing w:after="0" w:line="330" w:lineRule="atLeast"/>
        <w:jc w:val="both"/>
        <w:rPr>
          <w:rFonts w:ascii="Times New Roman" w:eastAsia="Times New Roman" w:hAnsi="Times New Roman" w:cs="Times New Roman"/>
          <w:color w:val="000000"/>
          <w:sz w:val="28"/>
          <w:szCs w:val="28"/>
        </w:rPr>
      </w:pPr>
      <w:r w:rsidRPr="00FA3F07">
        <w:rPr>
          <w:rFonts w:ascii="Times New Roman" w:eastAsia="Times New Roman" w:hAnsi="Times New Roman" w:cs="Times New Roman"/>
          <w:bCs/>
          <w:color w:val="000000"/>
          <w:sz w:val="28"/>
          <w:szCs w:val="28"/>
        </w:rPr>
        <w:t>Đặc điểm về hình thức nghệ thuật của thơ đường luật. Tính chất đối được thể hiện như thế nào trong bài thơ thất ngôn bát cú.</w:t>
      </w:r>
    </w:p>
    <w:p w:rsidR="002875DA" w:rsidRDefault="000A66FF" w:rsidP="00C9295F">
      <w:pPr>
        <w:spacing w:after="0"/>
        <w:rPr>
          <w:rFonts w:ascii="Times New Roman" w:hAnsi="Times New Roman" w:cs="Times New Roman"/>
          <w:i/>
          <w:sz w:val="28"/>
          <w:szCs w:val="28"/>
        </w:rPr>
      </w:pPr>
      <w:r w:rsidRPr="000A66FF">
        <w:rPr>
          <w:rFonts w:ascii="Tahoma" w:eastAsia="Times New Roman" w:hAnsi="Tahoma" w:cs="Tahoma"/>
          <w:color w:val="000000"/>
          <w:sz w:val="21"/>
          <w:szCs w:val="21"/>
        </w:rPr>
        <w:br/>
      </w:r>
      <w:r w:rsidRPr="000A66FF">
        <w:rPr>
          <w:rFonts w:ascii="Tahoma" w:eastAsia="Times New Roman" w:hAnsi="Tahoma" w:cs="Tahoma"/>
          <w:color w:val="000000"/>
          <w:sz w:val="21"/>
          <w:szCs w:val="21"/>
        </w:rPr>
        <w:br/>
      </w:r>
    </w:p>
    <w:p w:rsidR="009F3AC0" w:rsidRDefault="0056617B" w:rsidP="00FA3F07">
      <w:pPr>
        <w:jc w:val="center"/>
        <w:rPr>
          <w:rFonts w:ascii="Times New Roman" w:hAnsi="Times New Roman" w:cs="Times New Roman"/>
          <w:sz w:val="28"/>
          <w:szCs w:val="28"/>
        </w:rPr>
      </w:pPr>
      <w:r>
        <w:rPr>
          <w:rFonts w:ascii="Times New Roman" w:hAnsi="Times New Roman" w:cs="Times New Roman"/>
          <w:b/>
          <w:bCs/>
          <w:sz w:val="28"/>
          <w:szCs w:val="28"/>
        </w:rPr>
        <w:t>Bài làm</w:t>
      </w:r>
    </w:p>
    <w:p w:rsidR="009F3AC0" w:rsidRDefault="0056617B">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p>
    <w:p w:rsidR="009F3AC0" w:rsidRDefault="0056617B">
      <w:pPr>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w:t>
      </w:r>
    </w:p>
    <w:p w:rsidR="009F3AC0" w:rsidRDefault="0056617B">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p>
    <w:p w:rsidR="009F3AC0" w:rsidRDefault="009F3AC0">
      <w:pPr>
        <w:jc w:val="center"/>
        <w:rPr>
          <w:rFonts w:ascii="Times New Roman" w:hAnsi="Times New Roman" w:cs="Times New Roman"/>
          <w:sz w:val="28"/>
          <w:szCs w:val="28"/>
        </w:rPr>
      </w:pPr>
    </w:p>
    <w:sectPr w:rsidR="009F3AC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17B" w:rsidRDefault="0056617B">
      <w:pPr>
        <w:spacing w:line="240" w:lineRule="auto"/>
      </w:pPr>
      <w:r>
        <w:separator/>
      </w:r>
    </w:p>
  </w:endnote>
  <w:endnote w:type="continuationSeparator" w:id="0">
    <w:p w:rsidR="0056617B" w:rsidRDefault="00566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AvantH">
    <w:altName w:val="Segoe Print"/>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17B" w:rsidRDefault="0056617B">
      <w:pPr>
        <w:spacing w:after="0"/>
      </w:pPr>
      <w:r>
        <w:separator/>
      </w:r>
    </w:p>
  </w:footnote>
  <w:footnote w:type="continuationSeparator" w:id="0">
    <w:p w:rsidR="0056617B" w:rsidRDefault="0056617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53BF"/>
    <w:multiLevelType w:val="multilevel"/>
    <w:tmpl w:val="316953BF"/>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3614FAB"/>
    <w:multiLevelType w:val="multilevel"/>
    <w:tmpl w:val="33614F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E847A1"/>
    <w:multiLevelType w:val="hybridMultilevel"/>
    <w:tmpl w:val="7EC4B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B03C7"/>
    <w:multiLevelType w:val="singleLevel"/>
    <w:tmpl w:val="414B03C7"/>
    <w:lvl w:ilvl="0">
      <w:start w:val="1"/>
      <w:numFmt w:val="upperRoman"/>
      <w:suff w:val="space"/>
      <w:lvlText w:val="%1."/>
      <w:lvlJc w:val="left"/>
    </w:lvl>
  </w:abstractNum>
  <w:abstractNum w:abstractNumId="4">
    <w:nsid w:val="46EA354C"/>
    <w:multiLevelType w:val="hybridMultilevel"/>
    <w:tmpl w:val="EE56072E"/>
    <w:lvl w:ilvl="0" w:tplc="EC24E5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8C"/>
    <w:rsid w:val="0006013C"/>
    <w:rsid w:val="00082A37"/>
    <w:rsid w:val="0008767B"/>
    <w:rsid w:val="000A66FF"/>
    <w:rsid w:val="000B0BEA"/>
    <w:rsid w:val="00155260"/>
    <w:rsid w:val="00173A0C"/>
    <w:rsid w:val="001A3D8C"/>
    <w:rsid w:val="001D79FF"/>
    <w:rsid w:val="00204D50"/>
    <w:rsid w:val="002875DA"/>
    <w:rsid w:val="0029036B"/>
    <w:rsid w:val="002B608D"/>
    <w:rsid w:val="003E4C3E"/>
    <w:rsid w:val="00437557"/>
    <w:rsid w:val="004434FC"/>
    <w:rsid w:val="00491663"/>
    <w:rsid w:val="00494C23"/>
    <w:rsid w:val="00497554"/>
    <w:rsid w:val="004B536F"/>
    <w:rsid w:val="00512E4F"/>
    <w:rsid w:val="0056617B"/>
    <w:rsid w:val="00623875"/>
    <w:rsid w:val="0067375B"/>
    <w:rsid w:val="00677AB8"/>
    <w:rsid w:val="00707397"/>
    <w:rsid w:val="00825266"/>
    <w:rsid w:val="008820DC"/>
    <w:rsid w:val="0089647D"/>
    <w:rsid w:val="008D12C9"/>
    <w:rsid w:val="00950287"/>
    <w:rsid w:val="009B27BC"/>
    <w:rsid w:val="009F3AC0"/>
    <w:rsid w:val="00AE46D5"/>
    <w:rsid w:val="00B132BA"/>
    <w:rsid w:val="00B62121"/>
    <w:rsid w:val="00B80F97"/>
    <w:rsid w:val="00BA210F"/>
    <w:rsid w:val="00BB6AFD"/>
    <w:rsid w:val="00BD1AEC"/>
    <w:rsid w:val="00C82AA6"/>
    <w:rsid w:val="00C9295F"/>
    <w:rsid w:val="00D02859"/>
    <w:rsid w:val="00D0298F"/>
    <w:rsid w:val="00D2502D"/>
    <w:rsid w:val="00D26E9C"/>
    <w:rsid w:val="00D76163"/>
    <w:rsid w:val="00DC4FDB"/>
    <w:rsid w:val="00E00279"/>
    <w:rsid w:val="00E01446"/>
    <w:rsid w:val="00E779C3"/>
    <w:rsid w:val="00E908F0"/>
    <w:rsid w:val="00EA034D"/>
    <w:rsid w:val="00EC5EBF"/>
    <w:rsid w:val="00F208F7"/>
    <w:rsid w:val="00F52304"/>
    <w:rsid w:val="00F80BDA"/>
    <w:rsid w:val="00FA3F07"/>
    <w:rsid w:val="13687040"/>
    <w:rsid w:val="269D2FC3"/>
    <w:rsid w:val="2EA44310"/>
    <w:rsid w:val="38F506C6"/>
    <w:rsid w:val="486E1CE3"/>
    <w:rsid w:val="52AB22B6"/>
    <w:rsid w:val="60203170"/>
    <w:rsid w:val="640C7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DC31A5A-40D2-4D97-8F8E-10D5333C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pPr>
      <w:spacing w:after="120" w:line="240" w:lineRule="auto"/>
    </w:pPr>
    <w:rPr>
      <w:rFonts w:ascii="Times New Roman" w:eastAsia="Times New Roman" w:hAnsi="Times New Roman" w:cs="Times New Roman"/>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3Char">
    <w:name w:val="Body Text 3 Char"/>
    <w:basedOn w:val="DefaultParagraphFont"/>
    <w:link w:val="BodyText3"/>
    <w:semiHidden/>
    <w:qFormat/>
    <w:rPr>
      <w:rFonts w:ascii="Times New Roman" w:eastAsia="Times New Roman" w:hAnsi="Times New Roman" w:cs="Times New Roman"/>
      <w:sz w:val="16"/>
      <w:szCs w:val="16"/>
    </w:rPr>
  </w:style>
  <w:style w:type="paragraph" w:customStyle="1" w:styleId="4tenchuong">
    <w:name w:val="4 ten chuong"/>
    <w:basedOn w:val="Normal"/>
    <w:pPr>
      <w:widowControl w:val="0"/>
      <w:spacing w:after="0" w:line="240" w:lineRule="auto"/>
      <w:jc w:val="center"/>
    </w:pPr>
    <w:rPr>
      <w:rFonts w:ascii=".VnAvantH" w:eastAsia="Times New Roman" w:hAnsi=".VnAvantH" w:cs="Times New Roman"/>
      <w:b/>
      <w:color w:val="000000"/>
    </w:rPr>
  </w:style>
  <w:style w:type="paragraph" w:customStyle="1" w:styleId="heading40">
    <w:name w:val="heading40"/>
    <w:basedOn w:val="Normal"/>
    <w:rsid w:val="00B80F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0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07869">
      <w:bodyDiv w:val="1"/>
      <w:marLeft w:val="0"/>
      <w:marRight w:val="0"/>
      <w:marTop w:val="0"/>
      <w:marBottom w:val="0"/>
      <w:divBdr>
        <w:top w:val="none" w:sz="0" w:space="0" w:color="auto"/>
        <w:left w:val="none" w:sz="0" w:space="0" w:color="auto"/>
        <w:bottom w:val="none" w:sz="0" w:space="0" w:color="auto"/>
        <w:right w:val="none" w:sz="0" w:space="0" w:color="auto"/>
      </w:divBdr>
    </w:div>
    <w:div w:id="742798980">
      <w:bodyDiv w:val="1"/>
      <w:marLeft w:val="0"/>
      <w:marRight w:val="0"/>
      <w:marTop w:val="0"/>
      <w:marBottom w:val="0"/>
      <w:divBdr>
        <w:top w:val="none" w:sz="0" w:space="0" w:color="auto"/>
        <w:left w:val="none" w:sz="0" w:space="0" w:color="auto"/>
        <w:bottom w:val="none" w:sz="0" w:space="0" w:color="auto"/>
        <w:right w:val="none" w:sz="0" w:space="0" w:color="auto"/>
      </w:divBdr>
    </w:div>
    <w:div w:id="1688486479">
      <w:bodyDiv w:val="1"/>
      <w:marLeft w:val="0"/>
      <w:marRight w:val="0"/>
      <w:marTop w:val="0"/>
      <w:marBottom w:val="0"/>
      <w:divBdr>
        <w:top w:val="none" w:sz="0" w:space="0" w:color="auto"/>
        <w:left w:val="none" w:sz="0" w:space="0" w:color="auto"/>
        <w:bottom w:val="none" w:sz="0" w:space="0" w:color="auto"/>
        <w:right w:val="none" w:sz="0" w:space="0" w:color="auto"/>
      </w:divBdr>
    </w:div>
    <w:div w:id="2110540337">
      <w:bodyDiv w:val="1"/>
      <w:marLeft w:val="0"/>
      <w:marRight w:val="0"/>
      <w:marTop w:val="0"/>
      <w:marBottom w:val="0"/>
      <w:divBdr>
        <w:top w:val="none" w:sz="0" w:space="0" w:color="auto"/>
        <w:left w:val="none" w:sz="0" w:space="0" w:color="auto"/>
        <w:bottom w:val="none" w:sz="0" w:space="0" w:color="auto"/>
        <w:right w:val="none" w:sz="0" w:space="0" w:color="auto"/>
      </w:divBdr>
      <w:divsChild>
        <w:div w:id="991644298">
          <w:marLeft w:val="0"/>
          <w:marRight w:val="0"/>
          <w:marTop w:val="0"/>
          <w:marBottom w:val="0"/>
          <w:divBdr>
            <w:top w:val="none" w:sz="0" w:space="0" w:color="auto"/>
            <w:left w:val="none" w:sz="0" w:space="0" w:color="auto"/>
            <w:bottom w:val="none" w:sz="0" w:space="0" w:color="auto"/>
            <w:right w:val="none" w:sz="0" w:space="0" w:color="auto"/>
          </w:divBdr>
          <w:divsChild>
            <w:div w:id="1552499168">
              <w:marLeft w:val="4425"/>
              <w:marRight w:val="0"/>
              <w:marTop w:val="0"/>
              <w:marBottom w:val="0"/>
              <w:divBdr>
                <w:top w:val="none" w:sz="0" w:space="0" w:color="auto"/>
                <w:left w:val="none" w:sz="0" w:space="0" w:color="auto"/>
                <w:bottom w:val="none" w:sz="0" w:space="0" w:color="auto"/>
                <w:right w:val="none" w:sz="0" w:space="0" w:color="auto"/>
              </w:divBdr>
              <w:divsChild>
                <w:div w:id="1102069298">
                  <w:marLeft w:val="0"/>
                  <w:marRight w:val="0"/>
                  <w:marTop w:val="0"/>
                  <w:marBottom w:val="0"/>
                  <w:divBdr>
                    <w:top w:val="none" w:sz="0" w:space="0" w:color="auto"/>
                    <w:left w:val="none" w:sz="0" w:space="0" w:color="auto"/>
                    <w:bottom w:val="none" w:sz="0" w:space="0" w:color="auto"/>
                    <w:right w:val="none" w:sz="0" w:space="0" w:color="auto"/>
                  </w:divBdr>
                </w:div>
                <w:div w:id="89131879">
                  <w:marLeft w:val="0"/>
                  <w:marRight w:val="0"/>
                  <w:marTop w:val="600"/>
                  <w:marBottom w:val="0"/>
                  <w:divBdr>
                    <w:top w:val="none" w:sz="0" w:space="0" w:color="auto"/>
                    <w:left w:val="none" w:sz="0" w:space="0" w:color="auto"/>
                    <w:bottom w:val="none" w:sz="0" w:space="0" w:color="auto"/>
                    <w:right w:val="none" w:sz="0" w:space="0" w:color="auto"/>
                  </w:divBdr>
                  <w:divsChild>
                    <w:div w:id="381952907">
                      <w:marLeft w:val="0"/>
                      <w:marRight w:val="0"/>
                      <w:marTop w:val="0"/>
                      <w:marBottom w:val="0"/>
                      <w:divBdr>
                        <w:top w:val="none" w:sz="0" w:space="0" w:color="auto"/>
                        <w:left w:val="none" w:sz="0" w:space="0" w:color="auto"/>
                        <w:bottom w:val="none" w:sz="0" w:space="0" w:color="auto"/>
                        <w:right w:val="none" w:sz="0" w:space="0" w:color="auto"/>
                      </w:divBdr>
                      <w:divsChild>
                        <w:div w:id="869412841">
                          <w:marLeft w:val="0"/>
                          <w:marRight w:val="0"/>
                          <w:marTop w:val="0"/>
                          <w:marBottom w:val="0"/>
                          <w:divBdr>
                            <w:top w:val="none" w:sz="0" w:space="0" w:color="auto"/>
                            <w:left w:val="none" w:sz="0" w:space="0" w:color="auto"/>
                            <w:bottom w:val="none" w:sz="0" w:space="0" w:color="auto"/>
                            <w:right w:val="none" w:sz="0" w:space="0" w:color="auto"/>
                          </w:divBdr>
                        </w:div>
                      </w:divsChild>
                    </w:div>
                    <w:div w:id="1120419748">
                      <w:marLeft w:val="0"/>
                      <w:marRight w:val="0"/>
                      <w:marTop w:val="0"/>
                      <w:marBottom w:val="0"/>
                      <w:divBdr>
                        <w:top w:val="none" w:sz="0" w:space="0" w:color="auto"/>
                        <w:left w:val="none" w:sz="0" w:space="0" w:color="auto"/>
                        <w:bottom w:val="none" w:sz="0" w:space="0" w:color="auto"/>
                        <w:right w:val="none" w:sz="0" w:space="0" w:color="auto"/>
                      </w:divBdr>
                      <w:divsChild>
                        <w:div w:id="381439605">
                          <w:marLeft w:val="0"/>
                          <w:marRight w:val="0"/>
                          <w:marTop w:val="0"/>
                          <w:marBottom w:val="0"/>
                          <w:divBdr>
                            <w:top w:val="none" w:sz="0" w:space="0" w:color="auto"/>
                            <w:left w:val="none" w:sz="0" w:space="0" w:color="auto"/>
                            <w:bottom w:val="none" w:sz="0" w:space="0" w:color="auto"/>
                            <w:right w:val="none" w:sz="0" w:space="0" w:color="auto"/>
                          </w:divBdr>
                          <w:divsChild>
                            <w:div w:id="1640382899">
                              <w:marLeft w:val="0"/>
                              <w:marRight w:val="0"/>
                              <w:marTop w:val="0"/>
                              <w:marBottom w:val="225"/>
                              <w:divBdr>
                                <w:top w:val="none" w:sz="0" w:space="0" w:color="auto"/>
                                <w:left w:val="none" w:sz="0" w:space="0" w:color="auto"/>
                                <w:bottom w:val="none" w:sz="0" w:space="0" w:color="auto"/>
                                <w:right w:val="none" w:sz="0" w:space="0" w:color="auto"/>
                              </w:divBdr>
                              <w:divsChild>
                                <w:div w:id="658970098">
                                  <w:marLeft w:val="0"/>
                                  <w:marRight w:val="0"/>
                                  <w:marTop w:val="0"/>
                                  <w:marBottom w:val="0"/>
                                  <w:divBdr>
                                    <w:top w:val="single" w:sz="6" w:space="0" w:color="EDEDED"/>
                                    <w:left w:val="single" w:sz="6" w:space="0" w:color="EDEDED"/>
                                    <w:bottom w:val="single" w:sz="6" w:space="0" w:color="EDEDED"/>
                                    <w:right w:val="single" w:sz="6" w:space="0" w:color="EDEDED"/>
                                  </w:divBdr>
                                  <w:divsChild>
                                    <w:div w:id="522475980">
                                      <w:marLeft w:val="0"/>
                                      <w:marRight w:val="0"/>
                                      <w:marTop w:val="0"/>
                                      <w:marBottom w:val="0"/>
                                      <w:divBdr>
                                        <w:top w:val="none" w:sz="0" w:space="0" w:color="auto"/>
                                        <w:left w:val="none" w:sz="0" w:space="0" w:color="auto"/>
                                        <w:bottom w:val="none" w:sz="0" w:space="0" w:color="auto"/>
                                        <w:right w:val="none" w:sz="0" w:space="0" w:color="auto"/>
                                      </w:divBdr>
                                    </w:div>
                                    <w:div w:id="1865434111">
                                      <w:marLeft w:val="0"/>
                                      <w:marRight w:val="0"/>
                                      <w:marTop w:val="0"/>
                                      <w:marBottom w:val="0"/>
                                      <w:divBdr>
                                        <w:top w:val="none" w:sz="0" w:space="0" w:color="auto"/>
                                        <w:left w:val="none" w:sz="0" w:space="0" w:color="auto"/>
                                        <w:bottom w:val="none" w:sz="0" w:space="0" w:color="auto"/>
                                        <w:right w:val="none" w:sz="0" w:space="0" w:color="auto"/>
                                      </w:divBdr>
                                      <w:divsChild>
                                        <w:div w:id="29502397">
                                          <w:marLeft w:val="0"/>
                                          <w:marRight w:val="0"/>
                                          <w:marTop w:val="75"/>
                                          <w:marBottom w:val="0"/>
                                          <w:divBdr>
                                            <w:top w:val="none" w:sz="0" w:space="0" w:color="auto"/>
                                            <w:left w:val="none" w:sz="0" w:space="0" w:color="auto"/>
                                            <w:bottom w:val="none" w:sz="0" w:space="0" w:color="auto"/>
                                            <w:right w:val="none" w:sz="0" w:space="0" w:color="auto"/>
                                          </w:divBdr>
                                          <w:divsChild>
                                            <w:div w:id="1656957824">
                                              <w:marLeft w:val="0"/>
                                              <w:marRight w:val="0"/>
                                              <w:marTop w:val="0"/>
                                              <w:marBottom w:val="0"/>
                                              <w:divBdr>
                                                <w:top w:val="none" w:sz="0" w:space="0" w:color="auto"/>
                                                <w:left w:val="none" w:sz="0" w:space="0" w:color="auto"/>
                                                <w:bottom w:val="none" w:sz="0" w:space="0" w:color="auto"/>
                                                <w:right w:val="none" w:sz="0" w:space="0" w:color="auto"/>
                                              </w:divBdr>
                                            </w:div>
                                            <w:div w:id="1773012148">
                                              <w:marLeft w:val="0"/>
                                              <w:marRight w:val="0"/>
                                              <w:marTop w:val="0"/>
                                              <w:marBottom w:val="0"/>
                                              <w:divBdr>
                                                <w:top w:val="none" w:sz="0" w:space="0" w:color="auto"/>
                                                <w:left w:val="none" w:sz="0" w:space="0" w:color="auto"/>
                                                <w:bottom w:val="none" w:sz="0" w:space="0" w:color="auto"/>
                                                <w:right w:val="none" w:sz="0" w:space="0" w:color="auto"/>
                                              </w:divBdr>
                                            </w:div>
                                          </w:divsChild>
                                        </w:div>
                                        <w:div w:id="1787846622">
                                          <w:marLeft w:val="0"/>
                                          <w:marRight w:val="0"/>
                                          <w:marTop w:val="0"/>
                                          <w:marBottom w:val="0"/>
                                          <w:divBdr>
                                            <w:top w:val="none" w:sz="0" w:space="0" w:color="auto"/>
                                            <w:left w:val="none" w:sz="0" w:space="0" w:color="auto"/>
                                            <w:bottom w:val="none" w:sz="0" w:space="0" w:color="auto"/>
                                            <w:right w:val="none" w:sz="0" w:space="0" w:color="auto"/>
                                          </w:divBdr>
                                          <w:divsChild>
                                            <w:div w:id="404181361">
                                              <w:marLeft w:val="0"/>
                                              <w:marRight w:val="0"/>
                                              <w:marTop w:val="0"/>
                                              <w:marBottom w:val="0"/>
                                              <w:divBdr>
                                                <w:top w:val="none" w:sz="0" w:space="0" w:color="auto"/>
                                                <w:left w:val="none" w:sz="0" w:space="0" w:color="auto"/>
                                                <w:bottom w:val="none" w:sz="0" w:space="0" w:color="auto"/>
                                                <w:right w:val="none" w:sz="0" w:space="0" w:color="auto"/>
                                              </w:divBdr>
                                            </w:div>
                                            <w:div w:id="20540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260670">
                          <w:marLeft w:val="0"/>
                          <w:marRight w:val="0"/>
                          <w:marTop w:val="0"/>
                          <w:marBottom w:val="0"/>
                          <w:divBdr>
                            <w:top w:val="none" w:sz="0" w:space="0" w:color="auto"/>
                            <w:left w:val="none" w:sz="0" w:space="0" w:color="auto"/>
                            <w:bottom w:val="none" w:sz="0" w:space="0" w:color="auto"/>
                            <w:right w:val="none" w:sz="0" w:space="0" w:color="auto"/>
                          </w:divBdr>
                          <w:divsChild>
                            <w:div w:id="426118658">
                              <w:marLeft w:val="0"/>
                              <w:marRight w:val="0"/>
                              <w:marTop w:val="0"/>
                              <w:marBottom w:val="225"/>
                              <w:divBdr>
                                <w:top w:val="none" w:sz="0" w:space="0" w:color="auto"/>
                                <w:left w:val="none" w:sz="0" w:space="0" w:color="auto"/>
                                <w:bottom w:val="none" w:sz="0" w:space="0" w:color="auto"/>
                                <w:right w:val="none" w:sz="0" w:space="0" w:color="auto"/>
                              </w:divBdr>
                              <w:divsChild>
                                <w:div w:id="1640577015">
                                  <w:marLeft w:val="0"/>
                                  <w:marRight w:val="0"/>
                                  <w:marTop w:val="0"/>
                                  <w:marBottom w:val="0"/>
                                  <w:divBdr>
                                    <w:top w:val="single" w:sz="6" w:space="0" w:color="EDEDED"/>
                                    <w:left w:val="single" w:sz="6" w:space="0" w:color="EDEDED"/>
                                    <w:bottom w:val="single" w:sz="6" w:space="0" w:color="EDEDED"/>
                                    <w:right w:val="single" w:sz="6" w:space="0" w:color="EDEDED"/>
                                  </w:divBdr>
                                  <w:divsChild>
                                    <w:div w:id="1931814714">
                                      <w:marLeft w:val="0"/>
                                      <w:marRight w:val="0"/>
                                      <w:marTop w:val="0"/>
                                      <w:marBottom w:val="0"/>
                                      <w:divBdr>
                                        <w:top w:val="none" w:sz="0" w:space="0" w:color="auto"/>
                                        <w:left w:val="none" w:sz="0" w:space="0" w:color="auto"/>
                                        <w:bottom w:val="none" w:sz="0" w:space="0" w:color="auto"/>
                                        <w:right w:val="none" w:sz="0" w:space="0" w:color="auto"/>
                                      </w:divBdr>
                                    </w:div>
                                    <w:div w:id="1119106394">
                                      <w:marLeft w:val="0"/>
                                      <w:marRight w:val="0"/>
                                      <w:marTop w:val="0"/>
                                      <w:marBottom w:val="0"/>
                                      <w:divBdr>
                                        <w:top w:val="none" w:sz="0" w:space="0" w:color="auto"/>
                                        <w:left w:val="none" w:sz="0" w:space="0" w:color="auto"/>
                                        <w:bottom w:val="none" w:sz="0" w:space="0" w:color="auto"/>
                                        <w:right w:val="none" w:sz="0" w:space="0" w:color="auto"/>
                                      </w:divBdr>
                                      <w:divsChild>
                                        <w:div w:id="1841038372">
                                          <w:marLeft w:val="0"/>
                                          <w:marRight w:val="0"/>
                                          <w:marTop w:val="75"/>
                                          <w:marBottom w:val="0"/>
                                          <w:divBdr>
                                            <w:top w:val="none" w:sz="0" w:space="0" w:color="auto"/>
                                            <w:left w:val="none" w:sz="0" w:space="0" w:color="auto"/>
                                            <w:bottom w:val="none" w:sz="0" w:space="0" w:color="auto"/>
                                            <w:right w:val="none" w:sz="0" w:space="0" w:color="auto"/>
                                          </w:divBdr>
                                          <w:divsChild>
                                            <w:div w:id="255601768">
                                              <w:marLeft w:val="0"/>
                                              <w:marRight w:val="0"/>
                                              <w:marTop w:val="0"/>
                                              <w:marBottom w:val="0"/>
                                              <w:divBdr>
                                                <w:top w:val="none" w:sz="0" w:space="0" w:color="auto"/>
                                                <w:left w:val="none" w:sz="0" w:space="0" w:color="auto"/>
                                                <w:bottom w:val="none" w:sz="0" w:space="0" w:color="auto"/>
                                                <w:right w:val="none" w:sz="0" w:space="0" w:color="auto"/>
                                              </w:divBdr>
                                            </w:div>
                                            <w:div w:id="638462048">
                                              <w:marLeft w:val="0"/>
                                              <w:marRight w:val="0"/>
                                              <w:marTop w:val="0"/>
                                              <w:marBottom w:val="0"/>
                                              <w:divBdr>
                                                <w:top w:val="none" w:sz="0" w:space="0" w:color="auto"/>
                                                <w:left w:val="none" w:sz="0" w:space="0" w:color="auto"/>
                                                <w:bottom w:val="none" w:sz="0" w:space="0" w:color="auto"/>
                                                <w:right w:val="none" w:sz="0" w:space="0" w:color="auto"/>
                                              </w:divBdr>
                                            </w:div>
                                          </w:divsChild>
                                        </w:div>
                                        <w:div w:id="1987314757">
                                          <w:marLeft w:val="0"/>
                                          <w:marRight w:val="0"/>
                                          <w:marTop w:val="0"/>
                                          <w:marBottom w:val="0"/>
                                          <w:divBdr>
                                            <w:top w:val="none" w:sz="0" w:space="0" w:color="auto"/>
                                            <w:left w:val="none" w:sz="0" w:space="0" w:color="auto"/>
                                            <w:bottom w:val="none" w:sz="0" w:space="0" w:color="auto"/>
                                            <w:right w:val="none" w:sz="0" w:space="0" w:color="auto"/>
                                          </w:divBdr>
                                          <w:divsChild>
                                            <w:div w:id="1765806859">
                                              <w:marLeft w:val="0"/>
                                              <w:marRight w:val="0"/>
                                              <w:marTop w:val="0"/>
                                              <w:marBottom w:val="0"/>
                                              <w:divBdr>
                                                <w:top w:val="none" w:sz="0" w:space="0" w:color="auto"/>
                                                <w:left w:val="none" w:sz="0" w:space="0" w:color="auto"/>
                                                <w:bottom w:val="none" w:sz="0" w:space="0" w:color="auto"/>
                                                <w:right w:val="none" w:sz="0" w:space="0" w:color="auto"/>
                                              </w:divBdr>
                                            </w:div>
                                            <w:div w:id="7181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3259">
                          <w:marLeft w:val="0"/>
                          <w:marRight w:val="0"/>
                          <w:marTop w:val="0"/>
                          <w:marBottom w:val="0"/>
                          <w:divBdr>
                            <w:top w:val="none" w:sz="0" w:space="0" w:color="auto"/>
                            <w:left w:val="none" w:sz="0" w:space="0" w:color="auto"/>
                            <w:bottom w:val="none" w:sz="0" w:space="0" w:color="auto"/>
                            <w:right w:val="none" w:sz="0" w:space="0" w:color="auto"/>
                          </w:divBdr>
                          <w:divsChild>
                            <w:div w:id="757480469">
                              <w:marLeft w:val="0"/>
                              <w:marRight w:val="0"/>
                              <w:marTop w:val="0"/>
                              <w:marBottom w:val="225"/>
                              <w:divBdr>
                                <w:top w:val="none" w:sz="0" w:space="0" w:color="auto"/>
                                <w:left w:val="none" w:sz="0" w:space="0" w:color="auto"/>
                                <w:bottom w:val="none" w:sz="0" w:space="0" w:color="auto"/>
                                <w:right w:val="none" w:sz="0" w:space="0" w:color="auto"/>
                              </w:divBdr>
                              <w:divsChild>
                                <w:div w:id="791707037">
                                  <w:marLeft w:val="0"/>
                                  <w:marRight w:val="0"/>
                                  <w:marTop w:val="0"/>
                                  <w:marBottom w:val="0"/>
                                  <w:divBdr>
                                    <w:top w:val="single" w:sz="6" w:space="0" w:color="EDEDED"/>
                                    <w:left w:val="single" w:sz="6" w:space="0" w:color="EDEDED"/>
                                    <w:bottom w:val="single" w:sz="6" w:space="0" w:color="EDEDED"/>
                                    <w:right w:val="single" w:sz="6" w:space="0" w:color="EDEDED"/>
                                  </w:divBdr>
                                  <w:divsChild>
                                    <w:div w:id="100148260">
                                      <w:marLeft w:val="0"/>
                                      <w:marRight w:val="0"/>
                                      <w:marTop w:val="0"/>
                                      <w:marBottom w:val="0"/>
                                      <w:divBdr>
                                        <w:top w:val="none" w:sz="0" w:space="0" w:color="auto"/>
                                        <w:left w:val="none" w:sz="0" w:space="0" w:color="auto"/>
                                        <w:bottom w:val="none" w:sz="0" w:space="0" w:color="auto"/>
                                        <w:right w:val="none" w:sz="0" w:space="0" w:color="auto"/>
                                      </w:divBdr>
                                    </w:div>
                                    <w:div w:id="873730828">
                                      <w:marLeft w:val="0"/>
                                      <w:marRight w:val="0"/>
                                      <w:marTop w:val="0"/>
                                      <w:marBottom w:val="0"/>
                                      <w:divBdr>
                                        <w:top w:val="none" w:sz="0" w:space="0" w:color="auto"/>
                                        <w:left w:val="none" w:sz="0" w:space="0" w:color="auto"/>
                                        <w:bottom w:val="none" w:sz="0" w:space="0" w:color="auto"/>
                                        <w:right w:val="none" w:sz="0" w:space="0" w:color="auto"/>
                                      </w:divBdr>
                                      <w:divsChild>
                                        <w:div w:id="140971249">
                                          <w:marLeft w:val="0"/>
                                          <w:marRight w:val="0"/>
                                          <w:marTop w:val="75"/>
                                          <w:marBottom w:val="0"/>
                                          <w:divBdr>
                                            <w:top w:val="none" w:sz="0" w:space="0" w:color="auto"/>
                                            <w:left w:val="none" w:sz="0" w:space="0" w:color="auto"/>
                                            <w:bottom w:val="none" w:sz="0" w:space="0" w:color="auto"/>
                                            <w:right w:val="none" w:sz="0" w:space="0" w:color="auto"/>
                                          </w:divBdr>
                                          <w:divsChild>
                                            <w:div w:id="695734500">
                                              <w:marLeft w:val="0"/>
                                              <w:marRight w:val="0"/>
                                              <w:marTop w:val="0"/>
                                              <w:marBottom w:val="0"/>
                                              <w:divBdr>
                                                <w:top w:val="none" w:sz="0" w:space="0" w:color="auto"/>
                                                <w:left w:val="none" w:sz="0" w:space="0" w:color="auto"/>
                                                <w:bottom w:val="none" w:sz="0" w:space="0" w:color="auto"/>
                                                <w:right w:val="none" w:sz="0" w:space="0" w:color="auto"/>
                                              </w:divBdr>
                                            </w:div>
                                            <w:div w:id="2145341679">
                                              <w:marLeft w:val="0"/>
                                              <w:marRight w:val="0"/>
                                              <w:marTop w:val="0"/>
                                              <w:marBottom w:val="0"/>
                                              <w:divBdr>
                                                <w:top w:val="none" w:sz="0" w:space="0" w:color="auto"/>
                                                <w:left w:val="none" w:sz="0" w:space="0" w:color="auto"/>
                                                <w:bottom w:val="none" w:sz="0" w:space="0" w:color="auto"/>
                                                <w:right w:val="none" w:sz="0" w:space="0" w:color="auto"/>
                                              </w:divBdr>
                                            </w:div>
                                          </w:divsChild>
                                        </w:div>
                                        <w:div w:id="1070419628">
                                          <w:marLeft w:val="0"/>
                                          <w:marRight w:val="0"/>
                                          <w:marTop w:val="0"/>
                                          <w:marBottom w:val="0"/>
                                          <w:divBdr>
                                            <w:top w:val="none" w:sz="0" w:space="0" w:color="auto"/>
                                            <w:left w:val="none" w:sz="0" w:space="0" w:color="auto"/>
                                            <w:bottom w:val="none" w:sz="0" w:space="0" w:color="auto"/>
                                            <w:right w:val="none" w:sz="0" w:space="0" w:color="auto"/>
                                          </w:divBdr>
                                          <w:divsChild>
                                            <w:div w:id="1949196836">
                                              <w:marLeft w:val="0"/>
                                              <w:marRight w:val="0"/>
                                              <w:marTop w:val="0"/>
                                              <w:marBottom w:val="0"/>
                                              <w:divBdr>
                                                <w:top w:val="none" w:sz="0" w:space="0" w:color="auto"/>
                                                <w:left w:val="none" w:sz="0" w:space="0" w:color="auto"/>
                                                <w:bottom w:val="none" w:sz="0" w:space="0" w:color="auto"/>
                                                <w:right w:val="none" w:sz="0" w:space="0" w:color="auto"/>
                                              </w:divBdr>
                                            </w:div>
                                            <w:div w:id="642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48177">
                          <w:marLeft w:val="0"/>
                          <w:marRight w:val="0"/>
                          <w:marTop w:val="0"/>
                          <w:marBottom w:val="0"/>
                          <w:divBdr>
                            <w:top w:val="none" w:sz="0" w:space="0" w:color="auto"/>
                            <w:left w:val="none" w:sz="0" w:space="0" w:color="auto"/>
                            <w:bottom w:val="none" w:sz="0" w:space="0" w:color="auto"/>
                            <w:right w:val="none" w:sz="0" w:space="0" w:color="auto"/>
                          </w:divBdr>
                          <w:divsChild>
                            <w:div w:id="1798140383">
                              <w:marLeft w:val="0"/>
                              <w:marRight w:val="0"/>
                              <w:marTop w:val="0"/>
                              <w:marBottom w:val="225"/>
                              <w:divBdr>
                                <w:top w:val="none" w:sz="0" w:space="0" w:color="auto"/>
                                <w:left w:val="none" w:sz="0" w:space="0" w:color="auto"/>
                                <w:bottom w:val="none" w:sz="0" w:space="0" w:color="auto"/>
                                <w:right w:val="none" w:sz="0" w:space="0" w:color="auto"/>
                              </w:divBdr>
                              <w:divsChild>
                                <w:div w:id="1686201661">
                                  <w:marLeft w:val="0"/>
                                  <w:marRight w:val="0"/>
                                  <w:marTop w:val="0"/>
                                  <w:marBottom w:val="0"/>
                                  <w:divBdr>
                                    <w:top w:val="single" w:sz="6" w:space="0" w:color="EDEDED"/>
                                    <w:left w:val="single" w:sz="6" w:space="0" w:color="EDEDED"/>
                                    <w:bottom w:val="single" w:sz="6" w:space="0" w:color="EDEDED"/>
                                    <w:right w:val="single" w:sz="6" w:space="0" w:color="EDEDED"/>
                                  </w:divBdr>
                                  <w:divsChild>
                                    <w:div w:id="406078248">
                                      <w:marLeft w:val="0"/>
                                      <w:marRight w:val="0"/>
                                      <w:marTop w:val="0"/>
                                      <w:marBottom w:val="0"/>
                                      <w:divBdr>
                                        <w:top w:val="none" w:sz="0" w:space="0" w:color="auto"/>
                                        <w:left w:val="none" w:sz="0" w:space="0" w:color="auto"/>
                                        <w:bottom w:val="none" w:sz="0" w:space="0" w:color="auto"/>
                                        <w:right w:val="none" w:sz="0" w:space="0" w:color="auto"/>
                                      </w:divBdr>
                                    </w:div>
                                    <w:div w:id="1411997141">
                                      <w:marLeft w:val="0"/>
                                      <w:marRight w:val="0"/>
                                      <w:marTop w:val="0"/>
                                      <w:marBottom w:val="0"/>
                                      <w:divBdr>
                                        <w:top w:val="none" w:sz="0" w:space="0" w:color="auto"/>
                                        <w:left w:val="none" w:sz="0" w:space="0" w:color="auto"/>
                                        <w:bottom w:val="none" w:sz="0" w:space="0" w:color="auto"/>
                                        <w:right w:val="none" w:sz="0" w:space="0" w:color="auto"/>
                                      </w:divBdr>
                                      <w:divsChild>
                                        <w:div w:id="541208953">
                                          <w:marLeft w:val="0"/>
                                          <w:marRight w:val="0"/>
                                          <w:marTop w:val="75"/>
                                          <w:marBottom w:val="0"/>
                                          <w:divBdr>
                                            <w:top w:val="none" w:sz="0" w:space="0" w:color="auto"/>
                                            <w:left w:val="none" w:sz="0" w:space="0" w:color="auto"/>
                                            <w:bottom w:val="none" w:sz="0" w:space="0" w:color="auto"/>
                                            <w:right w:val="none" w:sz="0" w:space="0" w:color="auto"/>
                                          </w:divBdr>
                                          <w:divsChild>
                                            <w:div w:id="572736486">
                                              <w:marLeft w:val="0"/>
                                              <w:marRight w:val="0"/>
                                              <w:marTop w:val="0"/>
                                              <w:marBottom w:val="0"/>
                                              <w:divBdr>
                                                <w:top w:val="none" w:sz="0" w:space="0" w:color="auto"/>
                                                <w:left w:val="none" w:sz="0" w:space="0" w:color="auto"/>
                                                <w:bottom w:val="none" w:sz="0" w:space="0" w:color="auto"/>
                                                <w:right w:val="none" w:sz="0" w:space="0" w:color="auto"/>
                                              </w:divBdr>
                                            </w:div>
                                            <w:div w:id="1982952640">
                                              <w:marLeft w:val="0"/>
                                              <w:marRight w:val="0"/>
                                              <w:marTop w:val="0"/>
                                              <w:marBottom w:val="0"/>
                                              <w:divBdr>
                                                <w:top w:val="none" w:sz="0" w:space="0" w:color="auto"/>
                                                <w:left w:val="none" w:sz="0" w:space="0" w:color="auto"/>
                                                <w:bottom w:val="none" w:sz="0" w:space="0" w:color="auto"/>
                                                <w:right w:val="none" w:sz="0" w:space="0" w:color="auto"/>
                                              </w:divBdr>
                                            </w:div>
                                          </w:divsChild>
                                        </w:div>
                                        <w:div w:id="1883976583">
                                          <w:marLeft w:val="0"/>
                                          <w:marRight w:val="0"/>
                                          <w:marTop w:val="0"/>
                                          <w:marBottom w:val="0"/>
                                          <w:divBdr>
                                            <w:top w:val="none" w:sz="0" w:space="0" w:color="auto"/>
                                            <w:left w:val="none" w:sz="0" w:space="0" w:color="auto"/>
                                            <w:bottom w:val="none" w:sz="0" w:space="0" w:color="auto"/>
                                            <w:right w:val="none" w:sz="0" w:space="0" w:color="auto"/>
                                          </w:divBdr>
                                          <w:divsChild>
                                            <w:div w:id="336620448">
                                              <w:marLeft w:val="0"/>
                                              <w:marRight w:val="0"/>
                                              <w:marTop w:val="0"/>
                                              <w:marBottom w:val="0"/>
                                              <w:divBdr>
                                                <w:top w:val="none" w:sz="0" w:space="0" w:color="auto"/>
                                                <w:left w:val="none" w:sz="0" w:space="0" w:color="auto"/>
                                                <w:bottom w:val="none" w:sz="0" w:space="0" w:color="auto"/>
                                                <w:right w:val="none" w:sz="0" w:space="0" w:color="auto"/>
                                              </w:divBdr>
                                            </w:div>
                                            <w:div w:id="3048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799">
                          <w:marLeft w:val="0"/>
                          <w:marRight w:val="0"/>
                          <w:marTop w:val="0"/>
                          <w:marBottom w:val="0"/>
                          <w:divBdr>
                            <w:top w:val="none" w:sz="0" w:space="0" w:color="auto"/>
                            <w:left w:val="none" w:sz="0" w:space="0" w:color="auto"/>
                            <w:bottom w:val="none" w:sz="0" w:space="0" w:color="auto"/>
                            <w:right w:val="none" w:sz="0" w:space="0" w:color="auto"/>
                          </w:divBdr>
                          <w:divsChild>
                            <w:div w:id="1125806491">
                              <w:marLeft w:val="0"/>
                              <w:marRight w:val="0"/>
                              <w:marTop w:val="0"/>
                              <w:marBottom w:val="225"/>
                              <w:divBdr>
                                <w:top w:val="none" w:sz="0" w:space="0" w:color="auto"/>
                                <w:left w:val="none" w:sz="0" w:space="0" w:color="auto"/>
                                <w:bottom w:val="none" w:sz="0" w:space="0" w:color="auto"/>
                                <w:right w:val="none" w:sz="0" w:space="0" w:color="auto"/>
                              </w:divBdr>
                              <w:divsChild>
                                <w:div w:id="1231041988">
                                  <w:marLeft w:val="0"/>
                                  <w:marRight w:val="0"/>
                                  <w:marTop w:val="0"/>
                                  <w:marBottom w:val="0"/>
                                  <w:divBdr>
                                    <w:top w:val="single" w:sz="6" w:space="0" w:color="EDEDED"/>
                                    <w:left w:val="single" w:sz="6" w:space="0" w:color="EDEDED"/>
                                    <w:bottom w:val="single" w:sz="6" w:space="0" w:color="EDEDED"/>
                                    <w:right w:val="single" w:sz="6" w:space="0" w:color="EDEDED"/>
                                  </w:divBdr>
                                  <w:divsChild>
                                    <w:div w:id="1037511349">
                                      <w:marLeft w:val="0"/>
                                      <w:marRight w:val="0"/>
                                      <w:marTop w:val="0"/>
                                      <w:marBottom w:val="0"/>
                                      <w:divBdr>
                                        <w:top w:val="none" w:sz="0" w:space="0" w:color="auto"/>
                                        <w:left w:val="none" w:sz="0" w:space="0" w:color="auto"/>
                                        <w:bottom w:val="none" w:sz="0" w:space="0" w:color="auto"/>
                                        <w:right w:val="none" w:sz="0" w:space="0" w:color="auto"/>
                                      </w:divBdr>
                                    </w:div>
                                    <w:div w:id="698549390">
                                      <w:marLeft w:val="0"/>
                                      <w:marRight w:val="0"/>
                                      <w:marTop w:val="0"/>
                                      <w:marBottom w:val="0"/>
                                      <w:divBdr>
                                        <w:top w:val="none" w:sz="0" w:space="0" w:color="auto"/>
                                        <w:left w:val="none" w:sz="0" w:space="0" w:color="auto"/>
                                        <w:bottom w:val="none" w:sz="0" w:space="0" w:color="auto"/>
                                        <w:right w:val="none" w:sz="0" w:space="0" w:color="auto"/>
                                      </w:divBdr>
                                      <w:divsChild>
                                        <w:div w:id="268245763">
                                          <w:marLeft w:val="0"/>
                                          <w:marRight w:val="0"/>
                                          <w:marTop w:val="75"/>
                                          <w:marBottom w:val="0"/>
                                          <w:divBdr>
                                            <w:top w:val="none" w:sz="0" w:space="0" w:color="auto"/>
                                            <w:left w:val="none" w:sz="0" w:space="0" w:color="auto"/>
                                            <w:bottom w:val="none" w:sz="0" w:space="0" w:color="auto"/>
                                            <w:right w:val="none" w:sz="0" w:space="0" w:color="auto"/>
                                          </w:divBdr>
                                          <w:divsChild>
                                            <w:div w:id="48765831">
                                              <w:marLeft w:val="0"/>
                                              <w:marRight w:val="0"/>
                                              <w:marTop w:val="0"/>
                                              <w:marBottom w:val="0"/>
                                              <w:divBdr>
                                                <w:top w:val="none" w:sz="0" w:space="0" w:color="auto"/>
                                                <w:left w:val="none" w:sz="0" w:space="0" w:color="auto"/>
                                                <w:bottom w:val="none" w:sz="0" w:space="0" w:color="auto"/>
                                                <w:right w:val="none" w:sz="0" w:space="0" w:color="auto"/>
                                              </w:divBdr>
                                            </w:div>
                                            <w:div w:id="261576700">
                                              <w:marLeft w:val="0"/>
                                              <w:marRight w:val="0"/>
                                              <w:marTop w:val="0"/>
                                              <w:marBottom w:val="0"/>
                                              <w:divBdr>
                                                <w:top w:val="none" w:sz="0" w:space="0" w:color="auto"/>
                                                <w:left w:val="none" w:sz="0" w:space="0" w:color="auto"/>
                                                <w:bottom w:val="none" w:sz="0" w:space="0" w:color="auto"/>
                                                <w:right w:val="none" w:sz="0" w:space="0" w:color="auto"/>
                                              </w:divBdr>
                                            </w:div>
                                          </w:divsChild>
                                        </w:div>
                                        <w:div w:id="1025403192">
                                          <w:marLeft w:val="0"/>
                                          <w:marRight w:val="0"/>
                                          <w:marTop w:val="0"/>
                                          <w:marBottom w:val="0"/>
                                          <w:divBdr>
                                            <w:top w:val="none" w:sz="0" w:space="0" w:color="auto"/>
                                            <w:left w:val="none" w:sz="0" w:space="0" w:color="auto"/>
                                            <w:bottom w:val="none" w:sz="0" w:space="0" w:color="auto"/>
                                            <w:right w:val="none" w:sz="0" w:space="0" w:color="auto"/>
                                          </w:divBdr>
                                          <w:divsChild>
                                            <w:div w:id="1324973000">
                                              <w:marLeft w:val="0"/>
                                              <w:marRight w:val="0"/>
                                              <w:marTop w:val="0"/>
                                              <w:marBottom w:val="0"/>
                                              <w:divBdr>
                                                <w:top w:val="none" w:sz="0" w:space="0" w:color="auto"/>
                                                <w:left w:val="none" w:sz="0" w:space="0" w:color="auto"/>
                                                <w:bottom w:val="none" w:sz="0" w:space="0" w:color="auto"/>
                                                <w:right w:val="none" w:sz="0" w:space="0" w:color="auto"/>
                                              </w:divBdr>
                                            </w:div>
                                            <w:div w:id="1715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97644">
                          <w:marLeft w:val="0"/>
                          <w:marRight w:val="0"/>
                          <w:marTop w:val="0"/>
                          <w:marBottom w:val="0"/>
                          <w:divBdr>
                            <w:top w:val="none" w:sz="0" w:space="0" w:color="auto"/>
                            <w:left w:val="none" w:sz="0" w:space="0" w:color="auto"/>
                            <w:bottom w:val="none" w:sz="0" w:space="0" w:color="auto"/>
                            <w:right w:val="none" w:sz="0" w:space="0" w:color="auto"/>
                          </w:divBdr>
                          <w:divsChild>
                            <w:div w:id="728696488">
                              <w:marLeft w:val="0"/>
                              <w:marRight w:val="0"/>
                              <w:marTop w:val="0"/>
                              <w:marBottom w:val="225"/>
                              <w:divBdr>
                                <w:top w:val="none" w:sz="0" w:space="0" w:color="auto"/>
                                <w:left w:val="none" w:sz="0" w:space="0" w:color="auto"/>
                                <w:bottom w:val="none" w:sz="0" w:space="0" w:color="auto"/>
                                <w:right w:val="none" w:sz="0" w:space="0" w:color="auto"/>
                              </w:divBdr>
                              <w:divsChild>
                                <w:div w:id="637302503">
                                  <w:marLeft w:val="0"/>
                                  <w:marRight w:val="0"/>
                                  <w:marTop w:val="0"/>
                                  <w:marBottom w:val="0"/>
                                  <w:divBdr>
                                    <w:top w:val="single" w:sz="6" w:space="0" w:color="EDEDED"/>
                                    <w:left w:val="single" w:sz="6" w:space="0" w:color="EDEDED"/>
                                    <w:bottom w:val="single" w:sz="6" w:space="0" w:color="EDEDED"/>
                                    <w:right w:val="single" w:sz="6" w:space="0" w:color="EDEDED"/>
                                  </w:divBdr>
                                  <w:divsChild>
                                    <w:div w:id="1863087893">
                                      <w:marLeft w:val="0"/>
                                      <w:marRight w:val="0"/>
                                      <w:marTop w:val="0"/>
                                      <w:marBottom w:val="0"/>
                                      <w:divBdr>
                                        <w:top w:val="none" w:sz="0" w:space="0" w:color="auto"/>
                                        <w:left w:val="none" w:sz="0" w:space="0" w:color="auto"/>
                                        <w:bottom w:val="none" w:sz="0" w:space="0" w:color="auto"/>
                                        <w:right w:val="none" w:sz="0" w:space="0" w:color="auto"/>
                                      </w:divBdr>
                                    </w:div>
                                    <w:div w:id="1335113639">
                                      <w:marLeft w:val="0"/>
                                      <w:marRight w:val="0"/>
                                      <w:marTop w:val="0"/>
                                      <w:marBottom w:val="0"/>
                                      <w:divBdr>
                                        <w:top w:val="none" w:sz="0" w:space="0" w:color="auto"/>
                                        <w:left w:val="none" w:sz="0" w:space="0" w:color="auto"/>
                                        <w:bottom w:val="none" w:sz="0" w:space="0" w:color="auto"/>
                                        <w:right w:val="none" w:sz="0" w:space="0" w:color="auto"/>
                                      </w:divBdr>
                                      <w:divsChild>
                                        <w:div w:id="2015259016">
                                          <w:marLeft w:val="0"/>
                                          <w:marRight w:val="0"/>
                                          <w:marTop w:val="75"/>
                                          <w:marBottom w:val="0"/>
                                          <w:divBdr>
                                            <w:top w:val="none" w:sz="0" w:space="0" w:color="auto"/>
                                            <w:left w:val="none" w:sz="0" w:space="0" w:color="auto"/>
                                            <w:bottom w:val="none" w:sz="0" w:space="0" w:color="auto"/>
                                            <w:right w:val="none" w:sz="0" w:space="0" w:color="auto"/>
                                          </w:divBdr>
                                          <w:divsChild>
                                            <w:div w:id="1552184078">
                                              <w:marLeft w:val="0"/>
                                              <w:marRight w:val="0"/>
                                              <w:marTop w:val="0"/>
                                              <w:marBottom w:val="0"/>
                                              <w:divBdr>
                                                <w:top w:val="none" w:sz="0" w:space="0" w:color="auto"/>
                                                <w:left w:val="none" w:sz="0" w:space="0" w:color="auto"/>
                                                <w:bottom w:val="none" w:sz="0" w:space="0" w:color="auto"/>
                                                <w:right w:val="none" w:sz="0" w:space="0" w:color="auto"/>
                                              </w:divBdr>
                                            </w:div>
                                            <w:div w:id="141239805">
                                              <w:marLeft w:val="0"/>
                                              <w:marRight w:val="0"/>
                                              <w:marTop w:val="0"/>
                                              <w:marBottom w:val="0"/>
                                              <w:divBdr>
                                                <w:top w:val="none" w:sz="0" w:space="0" w:color="auto"/>
                                                <w:left w:val="none" w:sz="0" w:space="0" w:color="auto"/>
                                                <w:bottom w:val="none" w:sz="0" w:space="0" w:color="auto"/>
                                                <w:right w:val="none" w:sz="0" w:space="0" w:color="auto"/>
                                              </w:divBdr>
                                            </w:div>
                                          </w:divsChild>
                                        </w:div>
                                        <w:div w:id="2135901568">
                                          <w:marLeft w:val="0"/>
                                          <w:marRight w:val="0"/>
                                          <w:marTop w:val="0"/>
                                          <w:marBottom w:val="0"/>
                                          <w:divBdr>
                                            <w:top w:val="none" w:sz="0" w:space="0" w:color="auto"/>
                                            <w:left w:val="none" w:sz="0" w:space="0" w:color="auto"/>
                                            <w:bottom w:val="none" w:sz="0" w:space="0" w:color="auto"/>
                                            <w:right w:val="none" w:sz="0" w:space="0" w:color="auto"/>
                                          </w:divBdr>
                                          <w:divsChild>
                                            <w:div w:id="875194958">
                                              <w:marLeft w:val="0"/>
                                              <w:marRight w:val="0"/>
                                              <w:marTop w:val="0"/>
                                              <w:marBottom w:val="0"/>
                                              <w:divBdr>
                                                <w:top w:val="none" w:sz="0" w:space="0" w:color="auto"/>
                                                <w:left w:val="none" w:sz="0" w:space="0" w:color="auto"/>
                                                <w:bottom w:val="none" w:sz="0" w:space="0" w:color="auto"/>
                                                <w:right w:val="none" w:sz="0" w:space="0" w:color="auto"/>
                                              </w:divBdr>
                                            </w:div>
                                            <w:div w:id="1383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467972">
                          <w:marLeft w:val="0"/>
                          <w:marRight w:val="0"/>
                          <w:marTop w:val="0"/>
                          <w:marBottom w:val="300"/>
                          <w:divBdr>
                            <w:top w:val="none" w:sz="0" w:space="0" w:color="auto"/>
                            <w:left w:val="none" w:sz="0" w:space="0" w:color="auto"/>
                            <w:bottom w:val="none" w:sz="0" w:space="0" w:color="auto"/>
                            <w:right w:val="none" w:sz="0" w:space="0" w:color="auto"/>
                          </w:divBdr>
                          <w:divsChild>
                            <w:div w:id="64358493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83609963">
                  <w:marLeft w:val="0"/>
                  <w:marRight w:val="0"/>
                  <w:marTop w:val="0"/>
                  <w:marBottom w:val="375"/>
                  <w:divBdr>
                    <w:top w:val="none" w:sz="0" w:space="0" w:color="auto"/>
                    <w:left w:val="single" w:sz="18" w:space="19" w:color="008000"/>
                    <w:bottom w:val="none" w:sz="0" w:space="0" w:color="auto"/>
                    <w:right w:val="none" w:sz="0" w:space="0" w:color="auto"/>
                  </w:divBdr>
                  <w:divsChild>
                    <w:div w:id="1195341997">
                      <w:marLeft w:val="0"/>
                      <w:marRight w:val="0"/>
                      <w:marTop w:val="300"/>
                      <w:marBottom w:val="0"/>
                      <w:divBdr>
                        <w:top w:val="none" w:sz="0" w:space="0" w:color="auto"/>
                        <w:left w:val="none" w:sz="0" w:space="0" w:color="auto"/>
                        <w:bottom w:val="none" w:sz="0" w:space="0" w:color="auto"/>
                        <w:right w:val="none" w:sz="0" w:space="0" w:color="auto"/>
                      </w:divBdr>
                      <w:divsChild>
                        <w:div w:id="1909462868">
                          <w:marLeft w:val="0"/>
                          <w:marRight w:val="0"/>
                          <w:marTop w:val="0"/>
                          <w:marBottom w:val="0"/>
                          <w:divBdr>
                            <w:top w:val="none" w:sz="0" w:space="0" w:color="auto"/>
                            <w:left w:val="none" w:sz="0" w:space="0" w:color="auto"/>
                            <w:bottom w:val="none" w:sz="0" w:space="0" w:color="auto"/>
                            <w:right w:val="none" w:sz="0" w:space="0" w:color="auto"/>
                          </w:divBdr>
                        </w:div>
                        <w:div w:id="1839540112">
                          <w:marLeft w:val="0"/>
                          <w:marRight w:val="0"/>
                          <w:marTop w:val="0"/>
                          <w:marBottom w:val="0"/>
                          <w:divBdr>
                            <w:top w:val="none" w:sz="0" w:space="0" w:color="auto"/>
                            <w:left w:val="none" w:sz="0" w:space="0" w:color="auto"/>
                            <w:bottom w:val="none" w:sz="0" w:space="0" w:color="auto"/>
                            <w:right w:val="none" w:sz="0" w:space="0" w:color="auto"/>
                          </w:divBdr>
                        </w:div>
                      </w:divsChild>
                    </w:div>
                    <w:div w:id="609819909">
                      <w:marLeft w:val="0"/>
                      <w:marRight w:val="0"/>
                      <w:marTop w:val="0"/>
                      <w:marBottom w:val="180"/>
                      <w:divBdr>
                        <w:top w:val="none" w:sz="0" w:space="0" w:color="auto"/>
                        <w:left w:val="none" w:sz="0" w:space="0" w:color="auto"/>
                        <w:bottom w:val="none" w:sz="0" w:space="0" w:color="auto"/>
                        <w:right w:val="none" w:sz="0" w:space="0" w:color="auto"/>
                      </w:divBdr>
                    </w:div>
                  </w:divsChild>
                </w:div>
                <w:div w:id="313459373">
                  <w:marLeft w:val="0"/>
                  <w:marRight w:val="0"/>
                  <w:marTop w:val="450"/>
                  <w:marBottom w:val="150"/>
                  <w:divBdr>
                    <w:top w:val="none" w:sz="0" w:space="0" w:color="auto"/>
                    <w:left w:val="none" w:sz="0" w:space="0" w:color="auto"/>
                    <w:bottom w:val="none" w:sz="0" w:space="0" w:color="auto"/>
                    <w:right w:val="none" w:sz="0" w:space="0" w:color="auto"/>
                  </w:divBdr>
                </w:div>
                <w:div w:id="10648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6426">
          <w:marLeft w:val="0"/>
          <w:marRight w:val="0"/>
          <w:marTop w:val="0"/>
          <w:marBottom w:val="0"/>
          <w:divBdr>
            <w:top w:val="none" w:sz="0" w:space="0" w:color="auto"/>
            <w:left w:val="none" w:sz="0" w:space="0" w:color="auto"/>
            <w:bottom w:val="none" w:sz="0" w:space="0" w:color="auto"/>
            <w:right w:val="none" w:sz="0" w:space="0" w:color="auto"/>
          </w:divBdr>
          <w:divsChild>
            <w:div w:id="1675572938">
              <w:marLeft w:val="0"/>
              <w:marRight w:val="0"/>
              <w:marTop w:val="0"/>
              <w:marBottom w:val="0"/>
              <w:divBdr>
                <w:top w:val="none" w:sz="0" w:space="0" w:color="auto"/>
                <w:left w:val="none" w:sz="0" w:space="0" w:color="auto"/>
                <w:bottom w:val="none" w:sz="0" w:space="0" w:color="auto"/>
                <w:right w:val="none" w:sz="0" w:space="0" w:color="auto"/>
              </w:divBdr>
              <w:divsChild>
                <w:div w:id="558174737">
                  <w:marLeft w:val="0"/>
                  <w:marRight w:val="0"/>
                  <w:marTop w:val="0"/>
                  <w:marBottom w:val="0"/>
                  <w:divBdr>
                    <w:top w:val="none" w:sz="0" w:space="0" w:color="auto"/>
                    <w:left w:val="none" w:sz="0" w:space="0" w:color="auto"/>
                    <w:bottom w:val="none" w:sz="0" w:space="0" w:color="auto"/>
                    <w:right w:val="none" w:sz="0" w:space="0" w:color="auto"/>
                  </w:divBdr>
                </w:div>
                <w:div w:id="497698687">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0"/>
                      <w:divBdr>
                        <w:top w:val="none" w:sz="0" w:space="0" w:color="auto"/>
                        <w:left w:val="none" w:sz="0" w:space="0" w:color="auto"/>
                        <w:bottom w:val="none" w:sz="0" w:space="0" w:color="auto"/>
                        <w:right w:val="none" w:sz="0" w:space="0" w:color="auto"/>
                      </w:divBdr>
                      <w:divsChild>
                        <w:div w:id="201288407">
                          <w:marLeft w:val="0"/>
                          <w:marRight w:val="0"/>
                          <w:marTop w:val="0"/>
                          <w:marBottom w:val="0"/>
                          <w:divBdr>
                            <w:top w:val="none" w:sz="0" w:space="0" w:color="auto"/>
                            <w:left w:val="none" w:sz="0" w:space="0" w:color="auto"/>
                            <w:bottom w:val="none" w:sz="0" w:space="0" w:color="auto"/>
                            <w:right w:val="none" w:sz="0" w:space="0" w:color="auto"/>
                          </w:divBdr>
                          <w:divsChild>
                            <w:div w:id="941838919">
                              <w:marLeft w:val="0"/>
                              <w:marRight w:val="0"/>
                              <w:marTop w:val="0"/>
                              <w:marBottom w:val="0"/>
                              <w:divBdr>
                                <w:top w:val="none" w:sz="0" w:space="0" w:color="auto"/>
                                <w:left w:val="none" w:sz="0" w:space="0" w:color="auto"/>
                                <w:bottom w:val="none" w:sz="0" w:space="0" w:color="auto"/>
                                <w:right w:val="none" w:sz="0" w:space="0" w:color="auto"/>
                              </w:divBdr>
                              <w:divsChild>
                                <w:div w:id="1785266478">
                                  <w:marLeft w:val="0"/>
                                  <w:marRight w:val="0"/>
                                  <w:marTop w:val="0"/>
                                  <w:marBottom w:val="0"/>
                                  <w:divBdr>
                                    <w:top w:val="none" w:sz="0" w:space="0" w:color="auto"/>
                                    <w:left w:val="none" w:sz="0" w:space="0" w:color="auto"/>
                                    <w:bottom w:val="none" w:sz="0" w:space="0" w:color="auto"/>
                                    <w:right w:val="none" w:sz="0" w:space="0" w:color="auto"/>
                                  </w:divBdr>
                                  <w:divsChild>
                                    <w:div w:id="4182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6FDB8-8406-4D07-AE5E-1D629295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8</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ThuyLinh</dc:creator>
  <cp:lastModifiedBy>Home</cp:lastModifiedBy>
  <cp:revision>68</cp:revision>
  <dcterms:created xsi:type="dcterms:W3CDTF">2021-10-03T07:37:00Z</dcterms:created>
  <dcterms:modified xsi:type="dcterms:W3CDTF">2021-10-16T22:25:00Z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1BCACE486FC3438F97F1D65C4434E47F</vt:lpwstr>
  </property>
</Properties>
</file>