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56" w:rsidRPr="00584404" w:rsidRDefault="008D4F56" w:rsidP="008D4F56">
      <w:pPr>
        <w:rPr>
          <w:rFonts w:ascii="Times New Roman" w:hAnsi="Times New Roman" w:cs="Times New Roman"/>
          <w:sz w:val="28"/>
          <w:szCs w:val="28"/>
        </w:rPr>
      </w:pPr>
      <w:r w:rsidRPr="00584404">
        <w:rPr>
          <w:rFonts w:ascii="Times New Roman" w:hAnsi="Times New Roman" w:cs="Times New Roman"/>
          <w:sz w:val="28"/>
          <w:szCs w:val="28"/>
        </w:rPr>
        <w:t>SỞ GIÁO DỤC VÀ ĐÀO TẠO</w:t>
      </w:r>
    </w:p>
    <w:p w:rsidR="008D4F56" w:rsidRPr="00584404" w:rsidRDefault="008D4F56" w:rsidP="008D4F56">
      <w:pPr>
        <w:rPr>
          <w:rFonts w:ascii="Times New Roman" w:hAnsi="Times New Roman" w:cs="Times New Roman"/>
          <w:sz w:val="28"/>
          <w:szCs w:val="28"/>
        </w:rPr>
      </w:pPr>
      <w:r w:rsidRPr="00584404">
        <w:rPr>
          <w:rFonts w:ascii="Times New Roman" w:hAnsi="Times New Roman" w:cs="Times New Roman"/>
          <w:sz w:val="28"/>
          <w:szCs w:val="28"/>
        </w:rPr>
        <w:t>THÀNH PHỐ HỒ CHÍ MINH</w:t>
      </w:r>
    </w:p>
    <w:tbl>
      <w:tblPr>
        <w:tblpPr w:leftFromText="180" w:rightFromText="180" w:vertAnchor="text" w:horzAnchor="margin" w:tblpXSpec="center" w:tblpY="1"/>
        <w:tblW w:w="11826" w:type="dxa"/>
        <w:tblLook w:val="01E0" w:firstRow="1" w:lastRow="1" w:firstColumn="1" w:lastColumn="1" w:noHBand="0" w:noVBand="0"/>
      </w:tblPr>
      <w:tblGrid>
        <w:gridCol w:w="5418"/>
        <w:gridCol w:w="6408"/>
      </w:tblGrid>
      <w:tr w:rsidR="008D4F56" w:rsidRPr="00584404" w:rsidTr="00BF2F52">
        <w:trPr>
          <w:trHeight w:val="719"/>
        </w:trPr>
        <w:tc>
          <w:tcPr>
            <w:tcW w:w="5418" w:type="dxa"/>
          </w:tcPr>
          <w:p w:rsidR="008D4F56" w:rsidRPr="00584404" w:rsidRDefault="008D4F56" w:rsidP="00BF2F52">
            <w:pPr>
              <w:pStyle w:val="NormalWeb"/>
              <w:spacing w:before="0" w:beforeAutospacing="0" w:after="0" w:afterAutospacing="0" w:line="276" w:lineRule="auto"/>
              <w:ind w:right="-750" w:hanging="180"/>
              <w:jc w:val="center"/>
              <w:rPr>
                <w:rStyle w:val="BalloonTextChar"/>
                <w:rFonts w:ascii="Times New Roman" w:hAnsi="Times New Roman" w:cs="Times New Roman"/>
                <w:sz w:val="28"/>
                <w:szCs w:val="28"/>
                <w:u w:val="single"/>
              </w:rPr>
            </w:pPr>
            <w:r w:rsidRPr="00584404">
              <w:rPr>
                <w:rStyle w:val="Strong"/>
                <w:sz w:val="28"/>
                <w:szCs w:val="28"/>
                <w:u w:val="single"/>
              </w:rPr>
              <w:t>TRƯỜNG THPT NGUYỄN TẤT THÀNH</w:t>
            </w:r>
            <w:r w:rsidRPr="00584404">
              <w:rPr>
                <w:rStyle w:val="BalloonTextChar"/>
                <w:rFonts w:ascii="Times New Roman" w:hAnsi="Times New Roman" w:cs="Times New Roman"/>
                <w:sz w:val="28"/>
                <w:szCs w:val="28"/>
                <w:u w:val="single"/>
              </w:rPr>
              <w:t xml:space="preserve"> </w:t>
            </w:r>
          </w:p>
          <w:p w:rsidR="008D4F56" w:rsidRPr="00584404" w:rsidRDefault="008D4F56" w:rsidP="00BF2F52">
            <w:pPr>
              <w:tabs>
                <w:tab w:val="center" w:pos="6660"/>
              </w:tabs>
              <w:spacing w:line="276" w:lineRule="auto"/>
              <w:rPr>
                <w:rFonts w:ascii="Times New Roman" w:hAnsi="Times New Roman" w:cs="Times New Roman"/>
                <w:b/>
                <w:sz w:val="28"/>
                <w:szCs w:val="28"/>
              </w:rPr>
            </w:pPr>
          </w:p>
        </w:tc>
        <w:tc>
          <w:tcPr>
            <w:tcW w:w="6408" w:type="dxa"/>
          </w:tcPr>
          <w:p w:rsidR="008D4F56" w:rsidRPr="00584404" w:rsidRDefault="008D4F56" w:rsidP="00BF2F52">
            <w:pPr>
              <w:tabs>
                <w:tab w:val="center" w:pos="1980"/>
                <w:tab w:val="center" w:pos="6660"/>
              </w:tabs>
              <w:spacing w:line="276" w:lineRule="auto"/>
              <w:jc w:val="center"/>
              <w:rPr>
                <w:rFonts w:ascii="Times New Roman" w:hAnsi="Times New Roman" w:cs="Times New Roman"/>
                <w:sz w:val="28"/>
                <w:szCs w:val="28"/>
              </w:rPr>
            </w:pPr>
            <w:r w:rsidRPr="00584404">
              <w:rPr>
                <w:rFonts w:ascii="Times New Roman" w:hAnsi="Times New Roman" w:cs="Times New Roman"/>
                <w:b/>
                <w:sz w:val="28"/>
                <w:szCs w:val="28"/>
              </w:rPr>
              <w:t xml:space="preserve">  </w:t>
            </w:r>
            <w:r w:rsidRPr="00584404">
              <w:rPr>
                <w:rFonts w:ascii="Times New Roman" w:hAnsi="Times New Roman" w:cs="Times New Roman"/>
                <w:b/>
                <w:sz w:val="28"/>
                <w:szCs w:val="28"/>
              </w:rPr>
              <w:softHyphen/>
            </w:r>
            <w:r w:rsidRPr="00584404">
              <w:rPr>
                <w:rFonts w:ascii="Times New Roman" w:hAnsi="Times New Roman" w:cs="Times New Roman"/>
                <w:b/>
                <w:sz w:val="28"/>
                <w:szCs w:val="28"/>
              </w:rPr>
              <w:softHyphen/>
            </w:r>
          </w:p>
          <w:p w:rsidR="008D4F56" w:rsidRPr="00584404" w:rsidRDefault="008D4F56" w:rsidP="00BF2F52">
            <w:pPr>
              <w:tabs>
                <w:tab w:val="center" w:pos="1980"/>
                <w:tab w:val="center" w:pos="6660"/>
              </w:tabs>
              <w:spacing w:line="276" w:lineRule="auto"/>
              <w:jc w:val="center"/>
              <w:rPr>
                <w:rFonts w:ascii="Times New Roman" w:hAnsi="Times New Roman" w:cs="Times New Roman"/>
                <w:b/>
                <w:sz w:val="28"/>
                <w:szCs w:val="28"/>
              </w:rPr>
            </w:pPr>
          </w:p>
        </w:tc>
      </w:tr>
    </w:tbl>
    <w:p w:rsidR="008D4F56" w:rsidRPr="00584404" w:rsidRDefault="008D4F56" w:rsidP="008D4F56">
      <w:pPr>
        <w:rPr>
          <w:rFonts w:ascii="Times New Roman" w:hAnsi="Times New Roman" w:cs="Times New Roman"/>
          <w:b/>
          <w:bCs/>
          <w:sz w:val="28"/>
          <w:szCs w:val="28"/>
        </w:rPr>
      </w:pPr>
    </w:p>
    <w:p w:rsidR="008D4F56" w:rsidRPr="00584404" w:rsidRDefault="008D4F56" w:rsidP="008D4F56">
      <w:pPr>
        <w:pStyle w:val="ListParagraph"/>
        <w:jc w:val="center"/>
        <w:rPr>
          <w:rFonts w:ascii="Times New Roman" w:hAnsi="Times New Roman" w:cs="Times New Roman"/>
          <w:b/>
          <w:bCs/>
          <w:sz w:val="28"/>
          <w:szCs w:val="28"/>
        </w:rPr>
      </w:pPr>
      <w:r w:rsidRPr="00584404">
        <w:rPr>
          <w:rFonts w:ascii="Times New Roman" w:hAnsi="Times New Roman" w:cs="Times New Roman"/>
          <w:b/>
          <w:bCs/>
          <w:sz w:val="28"/>
          <w:szCs w:val="28"/>
        </w:rPr>
        <w:t>PHIẾU HƯỚNG DẪN HỌC SINH TỰ HỌC ĐỊA LÍ 12</w:t>
      </w:r>
    </w:p>
    <w:p w:rsidR="008D4F56" w:rsidRPr="00584404" w:rsidRDefault="008D4F56" w:rsidP="008D4F56">
      <w:pPr>
        <w:spacing w:line="276" w:lineRule="auto"/>
        <w:jc w:val="center"/>
        <w:rPr>
          <w:rFonts w:ascii="Times New Roman" w:hAnsi="Times New Roman" w:cs="Times New Roman"/>
          <w:b/>
          <w:iCs/>
          <w:sz w:val="28"/>
          <w:szCs w:val="28"/>
        </w:rPr>
      </w:pPr>
      <w:r w:rsidRPr="00584404">
        <w:rPr>
          <w:rFonts w:ascii="Times New Roman" w:hAnsi="Times New Roman" w:cs="Times New Roman"/>
          <w:b/>
          <w:iCs/>
          <w:sz w:val="28"/>
          <w:szCs w:val="28"/>
          <w:lang w:val="vi-VN"/>
        </w:rPr>
        <w:t xml:space="preserve">         (</w:t>
      </w:r>
      <w:r w:rsidRPr="00584404">
        <w:rPr>
          <w:rFonts w:ascii="Times New Roman" w:hAnsi="Times New Roman" w:cs="Times New Roman"/>
          <w:b/>
          <w:iCs/>
          <w:sz w:val="28"/>
          <w:szCs w:val="28"/>
        </w:rPr>
        <w:t xml:space="preserve">Đối với học sinh </w:t>
      </w:r>
      <w:r w:rsidRPr="00584404">
        <w:rPr>
          <w:rFonts w:ascii="Times New Roman" w:hAnsi="Times New Roman" w:cs="Times New Roman"/>
          <w:b/>
          <w:iCs/>
          <w:sz w:val="28"/>
          <w:szCs w:val="28"/>
          <w:lang w:val="vi-VN"/>
        </w:rPr>
        <w:t>không thể học tập trực tuyến)</w:t>
      </w:r>
    </w:p>
    <w:p w:rsidR="008D4F56" w:rsidRPr="00584404" w:rsidRDefault="008D4F56" w:rsidP="008D4F56">
      <w:pPr>
        <w:rPr>
          <w:rFonts w:ascii="Times New Roman" w:hAnsi="Times New Roman" w:cs="Times New Roman"/>
          <w:b/>
          <w:bCs/>
          <w:sz w:val="28"/>
          <w:szCs w:val="28"/>
        </w:rPr>
      </w:pPr>
    </w:p>
    <w:tbl>
      <w:tblPr>
        <w:tblW w:w="105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951"/>
      </w:tblGrid>
      <w:tr w:rsidR="008D4F56" w:rsidRPr="00584404" w:rsidTr="00B67134">
        <w:tc>
          <w:tcPr>
            <w:tcW w:w="1560" w:type="dxa"/>
            <w:shd w:val="clear" w:color="auto" w:fill="auto"/>
          </w:tcPr>
          <w:p w:rsidR="008D4F56" w:rsidRPr="00584404" w:rsidRDefault="008D4F56" w:rsidP="00BF2F52">
            <w:pPr>
              <w:jc w:val="center"/>
              <w:rPr>
                <w:rFonts w:ascii="Times New Roman" w:hAnsi="Times New Roman" w:cs="Times New Roman"/>
                <w:b/>
                <w:bCs/>
                <w:sz w:val="28"/>
                <w:szCs w:val="28"/>
              </w:rPr>
            </w:pPr>
            <w:r w:rsidRPr="00584404">
              <w:rPr>
                <w:rFonts w:ascii="Times New Roman" w:hAnsi="Times New Roman" w:cs="Times New Roman"/>
                <w:b/>
                <w:bCs/>
                <w:sz w:val="28"/>
                <w:szCs w:val="28"/>
              </w:rPr>
              <w:t>NỘI DUNG</w:t>
            </w:r>
          </w:p>
        </w:tc>
        <w:tc>
          <w:tcPr>
            <w:tcW w:w="8951" w:type="dxa"/>
            <w:shd w:val="clear" w:color="auto" w:fill="auto"/>
          </w:tcPr>
          <w:p w:rsidR="008D4F56" w:rsidRPr="00584404" w:rsidRDefault="008D4F56" w:rsidP="00BF2F52">
            <w:pPr>
              <w:jc w:val="center"/>
              <w:rPr>
                <w:rFonts w:ascii="Times New Roman" w:hAnsi="Times New Roman" w:cs="Times New Roman"/>
                <w:b/>
                <w:bCs/>
                <w:sz w:val="28"/>
                <w:szCs w:val="28"/>
              </w:rPr>
            </w:pPr>
            <w:r w:rsidRPr="00584404">
              <w:rPr>
                <w:rFonts w:ascii="Times New Roman" w:hAnsi="Times New Roman" w:cs="Times New Roman"/>
                <w:b/>
                <w:bCs/>
                <w:sz w:val="28"/>
                <w:szCs w:val="28"/>
              </w:rPr>
              <w:t>GHI CHÚ</w:t>
            </w:r>
          </w:p>
        </w:tc>
      </w:tr>
      <w:tr w:rsidR="008D4F56" w:rsidRPr="00584404" w:rsidTr="00B67134">
        <w:tc>
          <w:tcPr>
            <w:tcW w:w="1560" w:type="dxa"/>
            <w:shd w:val="clear" w:color="auto" w:fill="auto"/>
          </w:tcPr>
          <w:p w:rsidR="008D4F56" w:rsidRPr="00584404" w:rsidRDefault="008D4F56" w:rsidP="00BF2F52">
            <w:pPr>
              <w:rPr>
                <w:rFonts w:ascii="Times New Roman" w:hAnsi="Times New Roman" w:cs="Times New Roman"/>
                <w:b/>
                <w:bCs/>
                <w:sz w:val="28"/>
                <w:szCs w:val="28"/>
              </w:rPr>
            </w:pPr>
            <w:r w:rsidRPr="00584404">
              <w:rPr>
                <w:rFonts w:ascii="Times New Roman" w:hAnsi="Times New Roman" w:cs="Times New Roman"/>
                <w:b/>
                <w:bCs/>
                <w:sz w:val="28"/>
                <w:szCs w:val="28"/>
              </w:rPr>
              <w:t>Tên bài học/ chủ đề - Khối lớp</w:t>
            </w:r>
          </w:p>
        </w:tc>
        <w:tc>
          <w:tcPr>
            <w:tcW w:w="8951" w:type="dxa"/>
            <w:shd w:val="clear" w:color="auto" w:fill="auto"/>
            <w:vAlign w:val="center"/>
          </w:tcPr>
          <w:p w:rsidR="008D4F56" w:rsidRPr="00584404" w:rsidRDefault="004336E8" w:rsidP="00BF2F52">
            <w:pPr>
              <w:jc w:val="center"/>
              <w:rPr>
                <w:rFonts w:ascii="Times New Roman" w:hAnsi="Times New Roman" w:cs="Times New Roman"/>
                <w:b/>
                <w:bCs/>
                <w:sz w:val="28"/>
                <w:szCs w:val="28"/>
              </w:rPr>
            </w:pPr>
            <w:r w:rsidRPr="00584404">
              <w:rPr>
                <w:rFonts w:ascii="Times New Roman" w:hAnsi="Times New Roman" w:cs="Times New Roman"/>
                <w:b/>
                <w:bCs/>
                <w:sz w:val="28"/>
                <w:szCs w:val="28"/>
              </w:rPr>
              <w:t>BÀI 8: THIÊN NHIÊN CHỊU ẢNH HƯỞNG SÂU SẮC CỦA BIỂN</w:t>
            </w:r>
          </w:p>
        </w:tc>
      </w:tr>
      <w:tr w:rsidR="008D4F56" w:rsidRPr="00584404" w:rsidTr="00B67134">
        <w:tc>
          <w:tcPr>
            <w:tcW w:w="1560" w:type="dxa"/>
            <w:shd w:val="clear" w:color="auto" w:fill="auto"/>
          </w:tcPr>
          <w:p w:rsidR="008D4F56" w:rsidRPr="00B67134" w:rsidRDefault="008D4F56" w:rsidP="00BF2F52">
            <w:pPr>
              <w:rPr>
                <w:rFonts w:ascii="Times New Roman" w:hAnsi="Times New Roman" w:cs="Times New Roman"/>
                <w:b/>
                <w:bCs/>
                <w:sz w:val="28"/>
                <w:szCs w:val="28"/>
              </w:rPr>
            </w:pPr>
            <w:r w:rsidRPr="00584404">
              <w:rPr>
                <w:rFonts w:ascii="Times New Roman" w:hAnsi="Times New Roman" w:cs="Times New Roman"/>
                <w:b/>
                <w:bCs/>
                <w:sz w:val="28"/>
                <w:szCs w:val="28"/>
              </w:rPr>
              <w:t>Hoạt động 1</w:t>
            </w:r>
            <w:r w:rsidRPr="00584404">
              <w:rPr>
                <w:rFonts w:ascii="Times New Roman" w:hAnsi="Times New Roman" w:cs="Times New Roman"/>
                <w:bCs/>
                <w:sz w:val="28"/>
                <w:szCs w:val="28"/>
              </w:rPr>
              <w:t xml:space="preserve">: </w:t>
            </w:r>
            <w:r w:rsidRPr="00B67134">
              <w:rPr>
                <w:rFonts w:ascii="Times New Roman" w:hAnsi="Times New Roman" w:cs="Times New Roman"/>
                <w:b/>
                <w:bCs/>
                <w:sz w:val="28"/>
                <w:szCs w:val="28"/>
              </w:rPr>
              <w:t>Đọc tài liệu và thực hiện các yêu cầu.</w:t>
            </w:r>
          </w:p>
          <w:p w:rsidR="008D4F56" w:rsidRPr="00584404" w:rsidRDefault="008D4F56" w:rsidP="00BF2F52">
            <w:pPr>
              <w:rPr>
                <w:rFonts w:ascii="Times New Roman" w:hAnsi="Times New Roman" w:cs="Times New Roman"/>
                <w:b/>
                <w:bCs/>
                <w:sz w:val="28"/>
                <w:szCs w:val="28"/>
              </w:rPr>
            </w:pPr>
          </w:p>
        </w:tc>
        <w:tc>
          <w:tcPr>
            <w:tcW w:w="8951" w:type="dxa"/>
            <w:shd w:val="clear" w:color="auto" w:fill="auto"/>
          </w:tcPr>
          <w:p w:rsidR="003A40DB" w:rsidRPr="00584404" w:rsidRDefault="003A40DB" w:rsidP="003A40DB">
            <w:pPr>
              <w:autoSpaceDE w:val="0"/>
              <w:autoSpaceDN w:val="0"/>
              <w:adjustRightInd w:val="0"/>
              <w:spacing w:line="264" w:lineRule="auto"/>
              <w:contextualSpacing/>
              <w:rPr>
                <w:rFonts w:ascii="Times New Roman" w:hAnsi="Times New Roman" w:cs="Times New Roman"/>
                <w:b/>
                <w:color w:val="000000" w:themeColor="text1"/>
                <w:sz w:val="28"/>
                <w:szCs w:val="28"/>
                <w:lang w:val="pt-BR"/>
              </w:rPr>
            </w:pPr>
            <w:r w:rsidRPr="00584404">
              <w:rPr>
                <w:rFonts w:ascii="Times New Roman" w:hAnsi="Times New Roman" w:cs="Times New Roman"/>
                <w:b/>
                <w:color w:val="000000" w:themeColor="text1"/>
                <w:sz w:val="28"/>
                <w:szCs w:val="28"/>
                <w:lang w:val="pt-BR"/>
              </w:rPr>
              <w:t>1. Khái quát về biển Đông</w:t>
            </w:r>
          </w:p>
          <w:p w:rsidR="008D4F56" w:rsidRPr="00584404" w:rsidRDefault="003A40DB" w:rsidP="004336E8">
            <w:pPr>
              <w:spacing w:line="264" w:lineRule="auto"/>
              <w:contextualSpacing/>
              <w:rPr>
                <w:rFonts w:ascii="Times New Roman" w:hAnsi="Times New Roman" w:cs="Times New Roman"/>
                <w:sz w:val="28"/>
                <w:szCs w:val="28"/>
              </w:rPr>
            </w:pPr>
            <w:r w:rsidRPr="00584404">
              <w:rPr>
                <w:rFonts w:ascii="Times New Roman" w:hAnsi="Times New Roman" w:cs="Times New Roman"/>
                <w:color w:val="000000" w:themeColor="text1"/>
                <w:sz w:val="28"/>
                <w:szCs w:val="28"/>
              </w:rPr>
              <w:t xml:space="preserve">HS tìm hiểu SGK kết hợp với kiến thức của bản thân để </w:t>
            </w:r>
            <w:r w:rsidR="004336E8" w:rsidRPr="00584404">
              <w:rPr>
                <w:rFonts w:ascii="Times New Roman" w:hAnsi="Times New Roman" w:cs="Times New Roman"/>
                <w:color w:val="000000" w:themeColor="text1"/>
                <w:sz w:val="28"/>
                <w:szCs w:val="28"/>
              </w:rPr>
              <w:t>trả lời câu hỏi: Nêu khái quát về biển Đông?</w:t>
            </w:r>
          </w:p>
        </w:tc>
      </w:tr>
      <w:tr w:rsidR="008D4F56" w:rsidRPr="00584404" w:rsidTr="00B67134">
        <w:tc>
          <w:tcPr>
            <w:tcW w:w="1560" w:type="dxa"/>
            <w:shd w:val="clear" w:color="auto" w:fill="auto"/>
          </w:tcPr>
          <w:p w:rsidR="008D4F56" w:rsidRPr="00584404" w:rsidRDefault="008D4F56" w:rsidP="00BF2F52">
            <w:pPr>
              <w:rPr>
                <w:rFonts w:ascii="Times New Roman" w:hAnsi="Times New Roman" w:cs="Times New Roman"/>
                <w:b/>
                <w:bCs/>
                <w:sz w:val="28"/>
                <w:szCs w:val="28"/>
              </w:rPr>
            </w:pPr>
            <w:r w:rsidRPr="00584404">
              <w:rPr>
                <w:rFonts w:ascii="Times New Roman" w:hAnsi="Times New Roman" w:cs="Times New Roman"/>
                <w:b/>
                <w:bCs/>
                <w:sz w:val="28"/>
                <w:szCs w:val="28"/>
                <w:lang w:val="vi-VN"/>
              </w:rPr>
              <w:t>Đáp án/ nội dung ghi bài</w:t>
            </w:r>
          </w:p>
        </w:tc>
        <w:tc>
          <w:tcPr>
            <w:tcW w:w="8951" w:type="dxa"/>
            <w:shd w:val="clear" w:color="auto" w:fill="auto"/>
          </w:tcPr>
          <w:p w:rsidR="003A40DB" w:rsidRPr="00584404" w:rsidRDefault="003A40DB" w:rsidP="003A40DB">
            <w:pPr>
              <w:autoSpaceDE w:val="0"/>
              <w:autoSpaceDN w:val="0"/>
              <w:adjustRightInd w:val="0"/>
              <w:spacing w:line="264" w:lineRule="auto"/>
              <w:contextualSpacing/>
              <w:rPr>
                <w:rFonts w:ascii="Times New Roman" w:hAnsi="Times New Roman" w:cs="Times New Roman"/>
                <w:b/>
                <w:color w:val="000000" w:themeColor="text1"/>
                <w:sz w:val="28"/>
                <w:szCs w:val="28"/>
                <w:lang w:val="pt-BR"/>
              </w:rPr>
            </w:pPr>
            <w:r w:rsidRPr="00584404">
              <w:rPr>
                <w:rFonts w:ascii="Times New Roman" w:hAnsi="Times New Roman" w:cs="Times New Roman"/>
                <w:b/>
                <w:color w:val="000000" w:themeColor="text1"/>
                <w:sz w:val="28"/>
                <w:szCs w:val="28"/>
                <w:lang w:val="pt-BR"/>
              </w:rPr>
              <w:t>1. Khái quát về biển Đông</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color w:val="000000" w:themeColor="text1"/>
                <w:sz w:val="28"/>
                <w:szCs w:val="28"/>
                <w:lang w:val="pt-BR"/>
              </w:rPr>
              <w:t xml:space="preserve"> - Biển Đông là một biển rộng DT đứng thứ 2 trong các biển ở TBD (diện tích: 3,477 triệu km2)</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color w:val="000000" w:themeColor="text1"/>
                <w:sz w:val="28"/>
                <w:szCs w:val="28"/>
                <w:lang w:val="pt-BR"/>
              </w:rPr>
              <w:t xml:space="preserve"> - Là biển kín: Phía Đ, ĐN được bao bọc bởi các vòng cung đảo: quần đảo Philippin, Mã lai</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color w:val="000000" w:themeColor="text1"/>
                <w:sz w:val="28"/>
                <w:szCs w:val="28"/>
                <w:lang w:val="pt-BR"/>
              </w:rPr>
              <w:t xml:space="preserve"> - Biển Đông nằm trong vùng nhiệt đới ẩm gió mùa </w:t>
            </w:r>
          </w:p>
          <w:p w:rsidR="008D4F56" w:rsidRPr="00584404" w:rsidRDefault="003A40DB" w:rsidP="003A40DB">
            <w:pPr>
              <w:ind w:left="76"/>
              <w:contextualSpacing/>
              <w:rPr>
                <w:rFonts w:ascii="Times New Roman" w:hAnsi="Times New Roman" w:cs="Times New Roman"/>
                <w:iCs/>
                <w:color w:val="000000"/>
                <w:sz w:val="28"/>
                <w:szCs w:val="28"/>
                <w:lang w:val="sv-SE"/>
              </w:rPr>
            </w:pPr>
            <w:r w:rsidRPr="00584404">
              <w:rPr>
                <w:rFonts w:ascii="Times New Roman" w:hAnsi="Times New Roman" w:cs="Times New Roman"/>
                <w:color w:val="000000" w:themeColor="text1"/>
                <w:sz w:val="28"/>
                <w:szCs w:val="28"/>
                <w:lang w:val="pt-BR"/>
              </w:rPr>
              <w:t>(tính chất nhiệt đới ẩm GM và tính chất khép kín của BĐ được thể hiện qua các yếu tố hải văn</w:t>
            </w:r>
            <w:r w:rsidR="004336E8" w:rsidRPr="00584404">
              <w:rPr>
                <w:rFonts w:ascii="Times New Roman" w:hAnsi="Times New Roman" w:cs="Times New Roman"/>
                <w:color w:val="000000" w:themeColor="text1"/>
                <w:sz w:val="28"/>
                <w:szCs w:val="28"/>
                <w:lang w:val="pt-BR"/>
              </w:rPr>
              <w:t xml:space="preserve"> </w:t>
            </w:r>
            <w:r w:rsidRPr="00584404">
              <w:rPr>
                <w:rFonts w:ascii="Times New Roman" w:hAnsi="Times New Roman" w:cs="Times New Roman"/>
                <w:color w:val="000000" w:themeColor="text1"/>
                <w:sz w:val="28"/>
                <w:szCs w:val="28"/>
                <w:lang w:val="pt-BR"/>
              </w:rPr>
              <w:t>(nhiệt độ, độ mặn, sóng, thủy triều, hải lưu và sinh vật biển).</w:t>
            </w:r>
          </w:p>
        </w:tc>
      </w:tr>
      <w:tr w:rsidR="008D4F56" w:rsidRPr="00584404" w:rsidTr="00B67134">
        <w:tc>
          <w:tcPr>
            <w:tcW w:w="1560" w:type="dxa"/>
            <w:shd w:val="clear" w:color="auto" w:fill="auto"/>
          </w:tcPr>
          <w:p w:rsidR="008D4F56" w:rsidRPr="00B67134" w:rsidRDefault="008D4F56" w:rsidP="00BF2F52">
            <w:pPr>
              <w:rPr>
                <w:rFonts w:ascii="Times New Roman" w:hAnsi="Times New Roman" w:cs="Times New Roman"/>
                <w:b/>
                <w:bCs/>
                <w:sz w:val="28"/>
                <w:szCs w:val="28"/>
              </w:rPr>
            </w:pPr>
            <w:r w:rsidRPr="00584404">
              <w:rPr>
                <w:rFonts w:ascii="Times New Roman" w:hAnsi="Times New Roman" w:cs="Times New Roman"/>
                <w:b/>
                <w:bCs/>
                <w:sz w:val="28"/>
                <w:szCs w:val="28"/>
              </w:rPr>
              <w:t xml:space="preserve">Hoạt động </w:t>
            </w:r>
            <w:r w:rsidRPr="00584404">
              <w:rPr>
                <w:rFonts w:ascii="Times New Roman" w:hAnsi="Times New Roman" w:cs="Times New Roman"/>
                <w:b/>
                <w:bCs/>
                <w:sz w:val="28"/>
                <w:szCs w:val="28"/>
                <w:lang w:val="vi-VN"/>
              </w:rPr>
              <w:t>2</w:t>
            </w:r>
            <w:r w:rsidRPr="00584404">
              <w:rPr>
                <w:rFonts w:ascii="Times New Roman" w:hAnsi="Times New Roman" w:cs="Times New Roman"/>
                <w:bCs/>
                <w:sz w:val="28"/>
                <w:szCs w:val="28"/>
              </w:rPr>
              <w:t xml:space="preserve">: </w:t>
            </w:r>
            <w:bookmarkStart w:id="0" w:name="_GoBack"/>
            <w:r w:rsidRPr="00B67134">
              <w:rPr>
                <w:rFonts w:ascii="Times New Roman" w:hAnsi="Times New Roman" w:cs="Times New Roman"/>
                <w:b/>
                <w:bCs/>
                <w:sz w:val="28"/>
                <w:szCs w:val="28"/>
              </w:rPr>
              <w:t>Đọc tài liệu và thực hiện các yêu cầu.</w:t>
            </w:r>
          </w:p>
          <w:bookmarkEnd w:id="0"/>
          <w:p w:rsidR="008D4F56" w:rsidRPr="00584404" w:rsidRDefault="008D4F56" w:rsidP="00BF2F52">
            <w:pPr>
              <w:rPr>
                <w:rFonts w:ascii="Times New Roman" w:hAnsi="Times New Roman" w:cs="Times New Roman"/>
                <w:b/>
                <w:bCs/>
                <w:sz w:val="28"/>
                <w:szCs w:val="28"/>
              </w:rPr>
            </w:pPr>
          </w:p>
        </w:tc>
        <w:tc>
          <w:tcPr>
            <w:tcW w:w="8951" w:type="dxa"/>
            <w:shd w:val="clear" w:color="auto" w:fill="auto"/>
          </w:tcPr>
          <w:p w:rsidR="00726207" w:rsidRPr="00584404" w:rsidRDefault="00726207" w:rsidP="00726207">
            <w:pPr>
              <w:autoSpaceDE w:val="0"/>
              <w:autoSpaceDN w:val="0"/>
              <w:adjustRightInd w:val="0"/>
              <w:spacing w:line="264" w:lineRule="auto"/>
              <w:contextualSpacing/>
              <w:rPr>
                <w:rFonts w:ascii="Times New Roman" w:hAnsi="Times New Roman" w:cs="Times New Roman"/>
                <w:b/>
                <w:color w:val="000000" w:themeColor="text1"/>
                <w:sz w:val="28"/>
                <w:szCs w:val="28"/>
                <w:lang w:val="pt-BR"/>
              </w:rPr>
            </w:pPr>
            <w:r w:rsidRPr="00584404">
              <w:rPr>
                <w:rFonts w:ascii="Times New Roman" w:hAnsi="Times New Roman" w:cs="Times New Roman"/>
                <w:b/>
                <w:color w:val="000000" w:themeColor="text1"/>
                <w:sz w:val="28"/>
                <w:szCs w:val="28"/>
                <w:lang w:val="pt-BR"/>
              </w:rPr>
              <w:t>2. Ảnh hưởng của biển Đông tới tự nhiên nước ta</w:t>
            </w:r>
          </w:p>
          <w:p w:rsidR="008D4F56" w:rsidRPr="00584404" w:rsidRDefault="008D4F56" w:rsidP="00BF2F52">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color w:val="000000" w:themeColor="text1"/>
                <w:sz w:val="28"/>
                <w:szCs w:val="28"/>
                <w:lang w:val="pt-BR"/>
              </w:rPr>
              <w:t>Dựa vào Atlat Địa lí VN và kiến thức SGK</w:t>
            </w:r>
            <w:r w:rsidRPr="00584404">
              <w:rPr>
                <w:rFonts w:ascii="Times New Roman" w:hAnsi="Times New Roman" w:cs="Times New Roman"/>
                <w:color w:val="000000" w:themeColor="text1"/>
                <w:sz w:val="28"/>
                <w:szCs w:val="28"/>
              </w:rPr>
              <w:t xml:space="preserve"> kết hợp với kiến thức của bản thân để hoàn thành nhiệm vụ:</w:t>
            </w:r>
          </w:p>
          <w:p w:rsidR="00726207" w:rsidRPr="00584404" w:rsidRDefault="008D4F56" w:rsidP="00726207">
            <w:pPr>
              <w:autoSpaceDE w:val="0"/>
              <w:autoSpaceDN w:val="0"/>
              <w:adjustRightInd w:val="0"/>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color w:val="000000" w:themeColor="text1"/>
                <w:sz w:val="28"/>
                <w:szCs w:val="28"/>
              </w:rPr>
              <w:t xml:space="preserve">  </w:t>
            </w:r>
            <w:r w:rsidR="00726207" w:rsidRPr="00584404">
              <w:rPr>
                <w:rFonts w:ascii="Times New Roman" w:hAnsi="Times New Roman" w:cs="Times New Roman"/>
                <w:color w:val="000000" w:themeColor="text1"/>
                <w:sz w:val="28"/>
                <w:szCs w:val="28"/>
              </w:rPr>
              <w:t>+ T</w:t>
            </w:r>
            <w:r w:rsidR="00726207" w:rsidRPr="00584404">
              <w:rPr>
                <w:rFonts w:ascii="Times New Roman" w:hAnsi="Times New Roman" w:cs="Times New Roman"/>
                <w:color w:val="000000" w:themeColor="text1"/>
                <w:sz w:val="28"/>
                <w:szCs w:val="28"/>
              </w:rPr>
              <w:t xml:space="preserve">rình bày ảnh hưởng của biển Đông đến khí hậu nước ta. </w:t>
            </w:r>
          </w:p>
          <w:p w:rsidR="00726207" w:rsidRPr="00584404" w:rsidRDefault="00726207" w:rsidP="00726207">
            <w:pPr>
              <w:autoSpaceDE w:val="0"/>
              <w:autoSpaceDN w:val="0"/>
              <w:adjustRightInd w:val="0"/>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color w:val="000000" w:themeColor="text1"/>
                <w:sz w:val="28"/>
                <w:szCs w:val="28"/>
              </w:rPr>
              <w:t xml:space="preserve">  +</w:t>
            </w:r>
            <w:r w:rsidRPr="00584404">
              <w:rPr>
                <w:rFonts w:ascii="Times New Roman" w:hAnsi="Times New Roman" w:cs="Times New Roman"/>
                <w:color w:val="000000" w:themeColor="text1"/>
                <w:sz w:val="28"/>
                <w:szCs w:val="28"/>
              </w:rPr>
              <w:t xml:space="preserve"> </w:t>
            </w:r>
            <w:r w:rsidR="004336E8" w:rsidRPr="00584404">
              <w:rPr>
                <w:rFonts w:ascii="Times New Roman" w:hAnsi="Times New Roman" w:cs="Times New Roman"/>
                <w:color w:val="000000" w:themeColor="text1"/>
                <w:sz w:val="28"/>
                <w:szCs w:val="28"/>
              </w:rPr>
              <w:t>T</w:t>
            </w:r>
            <w:r w:rsidRPr="00584404">
              <w:rPr>
                <w:rFonts w:ascii="Times New Roman" w:hAnsi="Times New Roman" w:cs="Times New Roman"/>
                <w:color w:val="000000" w:themeColor="text1"/>
                <w:sz w:val="28"/>
                <w:szCs w:val="28"/>
              </w:rPr>
              <w:t xml:space="preserve">rình bày ảnh hưởng của biển Đông đến địa hình và các hệ sinh thái vùng ven biển của nước ta. </w:t>
            </w:r>
          </w:p>
          <w:p w:rsidR="00726207" w:rsidRPr="00584404" w:rsidRDefault="00726207" w:rsidP="00726207">
            <w:pPr>
              <w:autoSpaceDE w:val="0"/>
              <w:autoSpaceDN w:val="0"/>
              <w:adjustRightInd w:val="0"/>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color w:val="000000" w:themeColor="text1"/>
                <w:sz w:val="28"/>
                <w:szCs w:val="28"/>
              </w:rPr>
              <w:t xml:space="preserve">  + </w:t>
            </w:r>
            <w:r w:rsidR="004336E8" w:rsidRPr="00584404">
              <w:rPr>
                <w:rFonts w:ascii="Times New Roman" w:hAnsi="Times New Roman" w:cs="Times New Roman"/>
                <w:color w:val="000000" w:themeColor="text1"/>
                <w:sz w:val="28"/>
                <w:szCs w:val="28"/>
              </w:rPr>
              <w:t>T</w:t>
            </w:r>
            <w:r w:rsidRPr="00584404">
              <w:rPr>
                <w:rFonts w:ascii="Times New Roman" w:hAnsi="Times New Roman" w:cs="Times New Roman"/>
                <w:color w:val="000000" w:themeColor="text1"/>
                <w:sz w:val="28"/>
                <w:szCs w:val="28"/>
              </w:rPr>
              <w:t>rình bày ảnh hưởng của biển Đông đến TNTN vùng biển nước ta.</w:t>
            </w:r>
          </w:p>
          <w:p w:rsidR="008D4F56" w:rsidRPr="00584404" w:rsidRDefault="00726207" w:rsidP="004336E8">
            <w:pPr>
              <w:autoSpaceDE w:val="0"/>
              <w:autoSpaceDN w:val="0"/>
              <w:adjustRightInd w:val="0"/>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color w:val="000000" w:themeColor="text1"/>
                <w:sz w:val="28"/>
                <w:szCs w:val="28"/>
              </w:rPr>
              <w:t xml:space="preserve">  + D</w:t>
            </w:r>
            <w:r w:rsidRPr="00584404">
              <w:rPr>
                <w:rFonts w:ascii="Times New Roman" w:hAnsi="Times New Roman" w:cs="Times New Roman"/>
                <w:color w:val="000000" w:themeColor="text1"/>
                <w:sz w:val="28"/>
                <w:szCs w:val="28"/>
                <w:lang w:val="vi-VN"/>
              </w:rPr>
              <w:t xml:space="preserve">ựa vào kiến thức mục </w:t>
            </w:r>
            <w:r w:rsidRPr="00584404">
              <w:rPr>
                <w:rFonts w:ascii="Times New Roman" w:hAnsi="Times New Roman" w:cs="Times New Roman"/>
                <w:color w:val="000000" w:themeColor="text1"/>
                <w:sz w:val="28"/>
                <w:szCs w:val="28"/>
              </w:rPr>
              <w:t xml:space="preserve">d </w:t>
            </w:r>
            <w:r w:rsidRPr="00584404">
              <w:rPr>
                <w:rFonts w:ascii="Times New Roman" w:hAnsi="Times New Roman" w:cs="Times New Roman"/>
                <w:color w:val="000000" w:themeColor="text1"/>
                <w:sz w:val="28"/>
                <w:szCs w:val="28"/>
                <w:lang w:val="vi-VN"/>
              </w:rPr>
              <w:t>(SGK)</w:t>
            </w:r>
            <w:r w:rsidRPr="00584404">
              <w:rPr>
                <w:rFonts w:ascii="Times New Roman" w:hAnsi="Times New Roman" w:cs="Times New Roman"/>
                <w:color w:val="000000" w:themeColor="text1"/>
                <w:sz w:val="28"/>
                <w:szCs w:val="28"/>
              </w:rPr>
              <w:t xml:space="preserve"> và Atlat Địa lí VN, cho biết hàng năm nước ta phải chịu những thiên tai lớn nào? Tại sao?</w:t>
            </w:r>
          </w:p>
        </w:tc>
      </w:tr>
      <w:tr w:rsidR="008D4F56" w:rsidRPr="00584404" w:rsidTr="00B67134">
        <w:tc>
          <w:tcPr>
            <w:tcW w:w="1560" w:type="dxa"/>
            <w:shd w:val="clear" w:color="auto" w:fill="auto"/>
          </w:tcPr>
          <w:p w:rsidR="008D4F56" w:rsidRPr="00584404" w:rsidRDefault="008D4F56" w:rsidP="00BF2F52">
            <w:pPr>
              <w:rPr>
                <w:rFonts w:ascii="Times New Roman" w:hAnsi="Times New Roman" w:cs="Times New Roman"/>
                <w:b/>
                <w:bCs/>
                <w:sz w:val="28"/>
                <w:szCs w:val="28"/>
                <w:lang w:val="vi-VN"/>
              </w:rPr>
            </w:pPr>
            <w:r w:rsidRPr="00584404">
              <w:rPr>
                <w:rFonts w:ascii="Times New Roman" w:hAnsi="Times New Roman" w:cs="Times New Roman"/>
                <w:b/>
                <w:bCs/>
                <w:sz w:val="28"/>
                <w:szCs w:val="28"/>
                <w:lang w:val="vi-VN"/>
              </w:rPr>
              <w:lastRenderedPageBreak/>
              <w:t>Đáp án/ Nội dung ghi bài:</w:t>
            </w:r>
          </w:p>
        </w:tc>
        <w:tc>
          <w:tcPr>
            <w:tcW w:w="8951" w:type="dxa"/>
            <w:shd w:val="clear" w:color="auto" w:fill="auto"/>
          </w:tcPr>
          <w:p w:rsidR="003A40DB" w:rsidRPr="00584404" w:rsidRDefault="003A40DB" w:rsidP="003A40DB">
            <w:pPr>
              <w:autoSpaceDE w:val="0"/>
              <w:autoSpaceDN w:val="0"/>
              <w:adjustRightInd w:val="0"/>
              <w:spacing w:line="264" w:lineRule="auto"/>
              <w:contextualSpacing/>
              <w:rPr>
                <w:rFonts w:ascii="Times New Roman" w:hAnsi="Times New Roman" w:cs="Times New Roman"/>
                <w:b/>
                <w:color w:val="000000" w:themeColor="text1"/>
                <w:sz w:val="28"/>
                <w:szCs w:val="28"/>
                <w:lang w:val="pt-BR"/>
              </w:rPr>
            </w:pPr>
            <w:r w:rsidRPr="00584404">
              <w:rPr>
                <w:rFonts w:ascii="Times New Roman" w:hAnsi="Times New Roman" w:cs="Times New Roman"/>
                <w:b/>
                <w:color w:val="000000" w:themeColor="text1"/>
                <w:sz w:val="28"/>
                <w:szCs w:val="28"/>
                <w:lang w:val="pt-BR"/>
              </w:rPr>
              <w:t>2. Ảnh hưởng của biển Đông tới tự nhiên nước ta</w:t>
            </w:r>
          </w:p>
          <w:p w:rsidR="003A40DB" w:rsidRPr="00584404" w:rsidRDefault="003A40DB" w:rsidP="003A40DB">
            <w:pPr>
              <w:autoSpaceDE w:val="0"/>
              <w:autoSpaceDN w:val="0"/>
              <w:adjustRightInd w:val="0"/>
              <w:spacing w:line="264" w:lineRule="auto"/>
              <w:contextualSpacing/>
              <w:rPr>
                <w:rFonts w:ascii="Times New Roman" w:hAnsi="Times New Roman" w:cs="Times New Roman"/>
                <w:b/>
                <w:color w:val="000000" w:themeColor="text1"/>
                <w:sz w:val="28"/>
                <w:szCs w:val="28"/>
                <w:lang w:val="pt-BR"/>
              </w:rPr>
            </w:pPr>
            <w:r w:rsidRPr="00584404">
              <w:rPr>
                <w:rFonts w:ascii="Times New Roman" w:hAnsi="Times New Roman" w:cs="Times New Roman"/>
                <w:b/>
                <w:color w:val="000000" w:themeColor="text1"/>
                <w:sz w:val="28"/>
                <w:szCs w:val="28"/>
                <w:lang w:val="pt-BR"/>
              </w:rPr>
              <w:t>a. Khí hậu</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color w:val="000000" w:themeColor="text1"/>
                <w:sz w:val="28"/>
                <w:szCs w:val="28"/>
                <w:lang w:val="pt-BR"/>
              </w:rPr>
              <w:t xml:space="preserve"> - Biển Đông làm tăng độ ẩm của các khối khí qua biển mang lại cho nước ta lượng mưa và độ ẩm lớn đồng thời làm giảm tính chất khắc nghiệt của thời tiết lạnh khô trong mùa đông và làm dịu bớt thời tiết nóng bức trong mùa hạ </w:t>
            </w:r>
            <w:r w:rsidRPr="00584404">
              <w:rPr>
                <w:rFonts w:ascii="Times New Roman" w:hAnsi="Times New Roman" w:cs="Times New Roman"/>
                <w:b/>
                <w:color w:val="000000" w:themeColor="text1"/>
                <w:sz w:val="28"/>
                <w:szCs w:val="28"/>
                <w:lang w:val="pt-BR"/>
              </w:rPr>
              <w:t>(làm cho KH Việt Nam mang nhiều đặc tính của KH hải dương nên điều hòa hơn)</w:t>
            </w:r>
            <w:r w:rsidRPr="00584404">
              <w:rPr>
                <w:rFonts w:ascii="Times New Roman" w:hAnsi="Times New Roman" w:cs="Times New Roman"/>
                <w:color w:val="000000" w:themeColor="text1"/>
                <w:sz w:val="28"/>
                <w:szCs w:val="28"/>
                <w:lang w:val="pt-BR"/>
              </w:rPr>
              <w:t>, làm giảm độ lục địa ở các vùng cực tây đất nước.</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b/>
                <w:color w:val="000000" w:themeColor="text1"/>
                <w:sz w:val="28"/>
                <w:szCs w:val="28"/>
                <w:lang w:val="pt-BR"/>
              </w:rPr>
              <w:t>b. Địa hình và các hệ sinh thái vùng ven biển</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color w:val="000000" w:themeColor="text1"/>
                <w:sz w:val="28"/>
                <w:szCs w:val="28"/>
                <w:lang w:val="pt-BR"/>
              </w:rPr>
              <w:t xml:space="preserve"> - Các dạng ĐH ven biển rất đa dạng: các vịnh cửa sông, các vũng vịnh nước sâu, các bờ biển mài mòn, các tam giác châu, các bãi cát phẳng, các cồn cát, đầm phá, các đảo ven bờ và các rạn san hô.</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color w:val="000000" w:themeColor="text1"/>
                <w:sz w:val="28"/>
                <w:szCs w:val="28"/>
                <w:lang w:val="pt-BR"/>
              </w:rPr>
              <w:t xml:space="preserve"> - Các HST ven biển đa dạng và giàu có: Rừng ngập mặn (</w:t>
            </w:r>
            <w:r w:rsidRPr="00584404">
              <w:rPr>
                <w:rFonts w:ascii="Times New Roman" w:hAnsi="Times New Roman" w:cs="Times New Roman"/>
                <w:b/>
                <w:color w:val="000000" w:themeColor="text1"/>
                <w:sz w:val="28"/>
                <w:szCs w:val="28"/>
                <w:lang w:val="pt-BR"/>
              </w:rPr>
              <w:t>DT đứng thứ hai sau rừng ngập mặn Amdon ở Nam Mĩ; phân bố chủ yếu ở Nam Bộ; DT đã bị thu hẹp do chuyển đổi thành DT nuôi tôm, cá và do cháy rừng)</w:t>
            </w:r>
            <w:r w:rsidRPr="00584404">
              <w:rPr>
                <w:rFonts w:ascii="Times New Roman" w:hAnsi="Times New Roman" w:cs="Times New Roman"/>
                <w:color w:val="000000" w:themeColor="text1"/>
                <w:sz w:val="28"/>
                <w:szCs w:val="28"/>
                <w:lang w:val="pt-BR"/>
              </w:rPr>
              <w:t>, các HST trên đất phèn( rừng tràm), HST rừng trên các đảo.</w:t>
            </w:r>
          </w:p>
          <w:p w:rsidR="003A40DB" w:rsidRPr="00584404" w:rsidRDefault="003A40DB" w:rsidP="003A40DB">
            <w:pPr>
              <w:autoSpaceDE w:val="0"/>
              <w:autoSpaceDN w:val="0"/>
              <w:adjustRightInd w:val="0"/>
              <w:spacing w:line="264" w:lineRule="auto"/>
              <w:contextualSpacing/>
              <w:rPr>
                <w:rFonts w:ascii="Times New Roman" w:hAnsi="Times New Roman" w:cs="Times New Roman"/>
                <w:b/>
                <w:color w:val="000000" w:themeColor="text1"/>
                <w:sz w:val="28"/>
                <w:szCs w:val="28"/>
                <w:lang w:val="pt-BR"/>
              </w:rPr>
            </w:pPr>
            <w:r w:rsidRPr="00584404">
              <w:rPr>
                <w:rFonts w:ascii="Times New Roman" w:hAnsi="Times New Roman" w:cs="Times New Roman"/>
                <w:b/>
                <w:color w:val="000000" w:themeColor="text1"/>
                <w:sz w:val="28"/>
                <w:szCs w:val="28"/>
                <w:lang w:val="pt-BR"/>
              </w:rPr>
              <w:t>c. Tài nguyên thiên nhiên vùng biển:</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color w:val="000000" w:themeColor="text1"/>
                <w:sz w:val="28"/>
                <w:szCs w:val="28"/>
                <w:lang w:val="pt-BR"/>
              </w:rPr>
              <w:t xml:space="preserve"> - TN khoáng sản: dầu khí là KS có trữ lượng lớn và giá trị nhất( hai bể lớn nhất là Cửu Long, Nam Côn Sơn; hai bể có trữ lượng đáng kể là Sông Hồng và Thổ Chu - Mã Lai), cát có chứa trữ lượng lớn titan </w:t>
            </w:r>
            <w:r w:rsidRPr="00584404">
              <w:rPr>
                <w:rFonts w:ascii="Times New Roman" w:hAnsi="Times New Roman" w:cs="Times New Roman"/>
                <w:b/>
                <w:color w:val="000000" w:themeColor="text1"/>
                <w:sz w:val="28"/>
                <w:szCs w:val="28"/>
                <w:lang w:val="pt-BR"/>
              </w:rPr>
              <w:t>( sa khoáng hay cát trắng ở các đảo của Quảng Ninh, Khánh Hòa là nguyên liệu quý cho CN thủy tinh, pha lê)</w:t>
            </w:r>
            <w:r w:rsidRPr="00584404">
              <w:rPr>
                <w:rFonts w:ascii="Times New Roman" w:hAnsi="Times New Roman" w:cs="Times New Roman"/>
                <w:color w:val="000000" w:themeColor="text1"/>
                <w:sz w:val="28"/>
                <w:szCs w:val="28"/>
                <w:lang w:val="pt-BR"/>
              </w:rPr>
              <w:t>, muối (nghề làm muối PT nhất ở DHNTB - nơi có nhiệt độ cao, nhiều nắng lại chỉ có một số sông nhỏ đổ ra biển)</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color w:val="000000" w:themeColor="text1"/>
                <w:sz w:val="28"/>
                <w:szCs w:val="28"/>
                <w:lang w:val="pt-BR"/>
              </w:rPr>
              <w:t xml:space="preserve"> - TN hải sản: Cá, tôm, mực, các loài SV phù du, SV đáy, các loài đặc sản: Vích, sò huyết, hải sâm, bào ngư,trai ngọc.., ven các đảo nhất là tại hai quần đảo HS và TS còn có tài nguyên quý giá là các rạn san hô.</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b/>
                <w:color w:val="000000" w:themeColor="text1"/>
                <w:sz w:val="28"/>
                <w:szCs w:val="28"/>
                <w:lang w:val="pt-BR"/>
              </w:rPr>
              <w:t xml:space="preserve"> d. Thiên tai.</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color w:val="000000" w:themeColor="text1"/>
                <w:sz w:val="28"/>
                <w:szCs w:val="28"/>
                <w:lang w:val="pt-BR"/>
              </w:rPr>
              <w:t xml:space="preserve"> - Bão: Mỗi năm có khoảng 3 - 4 cơn bão trực tiếp đổ bộ vào nước ta và nơi chịu ảnh hưởng lớn nhất của bão là ven biển MT (Atlat trang 9)</w:t>
            </w:r>
          </w:p>
          <w:p w:rsidR="003A40DB" w:rsidRPr="00584404" w:rsidRDefault="003A40DB" w:rsidP="003A40DB">
            <w:pPr>
              <w:autoSpaceDE w:val="0"/>
              <w:autoSpaceDN w:val="0"/>
              <w:adjustRightInd w:val="0"/>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color w:val="000000" w:themeColor="text1"/>
                <w:sz w:val="28"/>
                <w:szCs w:val="28"/>
                <w:lang w:val="pt-BR"/>
              </w:rPr>
              <w:t xml:space="preserve"> - Sạt lở bờ biển: Xảy ra nhiêu nhất ở ven biển Trung Bộ</w:t>
            </w:r>
          </w:p>
          <w:p w:rsidR="008D4F56" w:rsidRPr="00584404" w:rsidRDefault="003A40DB" w:rsidP="003A40DB">
            <w:pPr>
              <w:tabs>
                <w:tab w:val="left" w:pos="567"/>
                <w:tab w:val="left" w:pos="1134"/>
              </w:tabs>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color w:val="000000" w:themeColor="text1"/>
                <w:sz w:val="28"/>
                <w:szCs w:val="28"/>
                <w:lang w:val="pt-BR"/>
              </w:rPr>
              <w:t xml:space="preserve"> - Cát bay, cát chảy xảy ra chủ yếu ở các vùng ven biển miền trung.</w:t>
            </w:r>
          </w:p>
        </w:tc>
      </w:tr>
      <w:tr w:rsidR="008D4F56" w:rsidRPr="00584404" w:rsidTr="00B67134">
        <w:tc>
          <w:tcPr>
            <w:tcW w:w="1560" w:type="dxa"/>
            <w:shd w:val="clear" w:color="auto" w:fill="auto"/>
          </w:tcPr>
          <w:p w:rsidR="008D4F56" w:rsidRPr="00584404" w:rsidRDefault="008D4F56" w:rsidP="00584404">
            <w:pPr>
              <w:rPr>
                <w:rFonts w:ascii="Times New Roman" w:hAnsi="Times New Roman" w:cs="Times New Roman"/>
                <w:b/>
                <w:bCs/>
                <w:sz w:val="28"/>
                <w:szCs w:val="28"/>
                <w:lang w:val="vi-VN"/>
              </w:rPr>
            </w:pPr>
            <w:r w:rsidRPr="00584404">
              <w:rPr>
                <w:rFonts w:ascii="Times New Roman" w:hAnsi="Times New Roman" w:cs="Times New Roman"/>
                <w:b/>
                <w:bCs/>
                <w:sz w:val="28"/>
                <w:szCs w:val="28"/>
              </w:rPr>
              <w:t xml:space="preserve">Hoạt động </w:t>
            </w:r>
            <w:r w:rsidRPr="00584404">
              <w:rPr>
                <w:rFonts w:ascii="Times New Roman" w:hAnsi="Times New Roman" w:cs="Times New Roman"/>
                <w:b/>
                <w:bCs/>
                <w:sz w:val="28"/>
                <w:szCs w:val="28"/>
                <w:lang w:val="vi-VN"/>
              </w:rPr>
              <w:t>3</w:t>
            </w:r>
            <w:r w:rsidRPr="00584404">
              <w:rPr>
                <w:rFonts w:ascii="Times New Roman" w:hAnsi="Times New Roman" w:cs="Times New Roman"/>
                <w:bCs/>
                <w:sz w:val="28"/>
                <w:szCs w:val="28"/>
              </w:rPr>
              <w:t xml:space="preserve">: </w:t>
            </w:r>
            <w:r w:rsidR="00584404" w:rsidRPr="00584404">
              <w:rPr>
                <w:rFonts w:ascii="Times New Roman" w:hAnsi="Times New Roman" w:cs="Times New Roman"/>
                <w:b/>
                <w:bCs/>
                <w:sz w:val="28"/>
                <w:szCs w:val="28"/>
              </w:rPr>
              <w:t>Luyện tập</w:t>
            </w:r>
            <w:r w:rsidRPr="00584404">
              <w:rPr>
                <w:rFonts w:ascii="Times New Roman" w:hAnsi="Times New Roman" w:cs="Times New Roman"/>
                <w:b/>
                <w:bCs/>
                <w:i/>
                <w:sz w:val="28"/>
                <w:szCs w:val="28"/>
              </w:rPr>
              <w:t xml:space="preserve"> </w:t>
            </w:r>
          </w:p>
        </w:tc>
        <w:tc>
          <w:tcPr>
            <w:tcW w:w="8951" w:type="dxa"/>
            <w:shd w:val="clear" w:color="auto" w:fill="auto"/>
          </w:tcPr>
          <w:p w:rsidR="008D4F56" w:rsidRPr="00584404" w:rsidRDefault="008D4F56" w:rsidP="00BF2F52">
            <w:pPr>
              <w:autoSpaceDE w:val="0"/>
              <w:autoSpaceDN w:val="0"/>
              <w:adjustRightInd w:val="0"/>
              <w:spacing w:line="264" w:lineRule="auto"/>
              <w:contextualSpacing/>
              <w:rPr>
                <w:rFonts w:ascii="Times New Roman" w:hAnsi="Times New Roman" w:cs="Times New Roman"/>
                <w:b/>
                <w:color w:val="000000" w:themeColor="text1"/>
                <w:sz w:val="28"/>
                <w:szCs w:val="28"/>
              </w:rPr>
            </w:pPr>
            <w:r w:rsidRPr="00584404">
              <w:rPr>
                <w:rFonts w:ascii="Times New Roman" w:hAnsi="Times New Roman" w:cs="Times New Roman"/>
                <w:b/>
                <w:color w:val="000000" w:themeColor="text1"/>
                <w:sz w:val="28"/>
                <w:szCs w:val="28"/>
              </w:rPr>
              <w:t>Hs trả lời các câu hỏi trắc nghiệm</w:t>
            </w:r>
          </w:p>
          <w:p w:rsidR="00757FD3" w:rsidRPr="00584404" w:rsidRDefault="00757FD3" w:rsidP="00757FD3">
            <w:pPr>
              <w:spacing w:line="264" w:lineRule="auto"/>
              <w:contextualSpacing/>
              <w:rPr>
                <w:rFonts w:ascii="Times New Roman" w:hAnsi="Times New Roman" w:cs="Times New Roman"/>
                <w:bCs/>
                <w:color w:val="000000" w:themeColor="text1"/>
                <w:sz w:val="28"/>
                <w:szCs w:val="28"/>
              </w:rPr>
            </w:pPr>
            <w:r w:rsidRPr="00584404">
              <w:rPr>
                <w:rFonts w:ascii="Times New Roman" w:hAnsi="Times New Roman" w:cs="Times New Roman"/>
                <w:b/>
                <w:color w:val="000000" w:themeColor="text1"/>
                <w:sz w:val="28"/>
                <w:szCs w:val="28"/>
              </w:rPr>
              <w:t xml:space="preserve">Câu 1: </w:t>
            </w:r>
            <w:r w:rsidRPr="00584404">
              <w:rPr>
                <w:rFonts w:ascii="Times New Roman" w:hAnsi="Times New Roman" w:cs="Times New Roman"/>
                <w:color w:val="000000" w:themeColor="text1"/>
                <w:sz w:val="28"/>
                <w:szCs w:val="28"/>
              </w:rPr>
              <w:t>Hai bể dầu khí có trữ lượng lớn nhất ở thềm lục địa Biển Đông nước ta là</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Sông Hồng và Trung Bộ.</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Cửu Long và Sông Hồng.</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 </w:t>
            </w:r>
            <w:r w:rsidRPr="00584404">
              <w:rPr>
                <w:rFonts w:ascii="Times New Roman" w:hAnsi="Times New Roman" w:cs="Times New Roman"/>
                <w:color w:val="000000" w:themeColor="text1"/>
                <w:sz w:val="28"/>
                <w:szCs w:val="28"/>
              </w:rPr>
              <w:t>Nam Côn Sơn và Cửu Long.</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rPr>
              <w:t xml:space="preserve">D. </w:t>
            </w:r>
            <w:r w:rsidRPr="00584404">
              <w:rPr>
                <w:rFonts w:ascii="Times New Roman" w:hAnsi="Times New Roman" w:cs="Times New Roman"/>
                <w:color w:val="000000" w:themeColor="text1"/>
                <w:sz w:val="28"/>
                <w:szCs w:val="28"/>
              </w:rPr>
              <w:t>Nam Côn Sơn và Thổ Chu - Mã Lai.</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Câu 2: </w:t>
            </w:r>
            <w:r w:rsidRPr="00584404">
              <w:rPr>
                <w:rFonts w:ascii="Times New Roman" w:hAnsi="Times New Roman" w:cs="Times New Roman"/>
                <w:color w:val="000000" w:themeColor="text1"/>
                <w:sz w:val="28"/>
                <w:szCs w:val="28"/>
              </w:rPr>
              <w:t>Vùng kinh tế nào sau đây của nước ta có duy nhất một tỉnh giáp biển?</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pl-PL"/>
              </w:rPr>
              <w:t xml:space="preserve">A. </w:t>
            </w:r>
            <w:r w:rsidRPr="00584404">
              <w:rPr>
                <w:rFonts w:ascii="Times New Roman" w:hAnsi="Times New Roman" w:cs="Times New Roman"/>
                <w:color w:val="000000" w:themeColor="text1"/>
                <w:sz w:val="28"/>
                <w:szCs w:val="28"/>
                <w:lang w:val="pl-PL"/>
              </w:rPr>
              <w:t>Đông Nam Bộ.</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lang w:val="pl-PL"/>
              </w:rPr>
              <w:t xml:space="preserve">B. </w:t>
            </w:r>
            <w:r w:rsidRPr="00584404">
              <w:rPr>
                <w:rFonts w:ascii="Times New Roman" w:hAnsi="Times New Roman" w:cs="Times New Roman"/>
                <w:color w:val="000000" w:themeColor="text1"/>
                <w:sz w:val="28"/>
                <w:szCs w:val="28"/>
                <w:lang w:val="pl-PL"/>
              </w:rPr>
              <w:t>Trung du và miền núi Bắc Bộ.</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de-DE"/>
              </w:rPr>
              <w:lastRenderedPageBreak/>
              <w:t xml:space="preserve">C. </w:t>
            </w:r>
            <w:r w:rsidRPr="00584404">
              <w:rPr>
                <w:rFonts w:ascii="Times New Roman" w:hAnsi="Times New Roman" w:cs="Times New Roman"/>
                <w:color w:val="000000" w:themeColor="text1"/>
                <w:sz w:val="28"/>
                <w:szCs w:val="28"/>
                <w:lang w:val="de-DE"/>
              </w:rPr>
              <w:t>Bắc Trung Bộ.</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lang w:val="de-DE"/>
              </w:rPr>
              <w:t xml:space="preserve">D. </w:t>
            </w:r>
            <w:r w:rsidRPr="00584404">
              <w:rPr>
                <w:rFonts w:ascii="Times New Roman" w:hAnsi="Times New Roman" w:cs="Times New Roman"/>
                <w:color w:val="000000" w:themeColor="text1"/>
                <w:sz w:val="28"/>
                <w:szCs w:val="28"/>
                <w:lang w:val="de-DE"/>
              </w:rPr>
              <w:t>Đồng bằng sông Hồng.</w:t>
            </w:r>
          </w:p>
          <w:p w:rsidR="00757FD3" w:rsidRPr="00584404" w:rsidRDefault="00757FD3" w:rsidP="00757FD3">
            <w:pPr>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b/>
                <w:color w:val="000000" w:themeColor="text1"/>
                <w:sz w:val="28"/>
                <w:szCs w:val="28"/>
                <w:lang w:val="pt-BR"/>
              </w:rPr>
              <w:t xml:space="preserve">Câu 3: </w:t>
            </w:r>
            <w:r w:rsidRPr="00584404">
              <w:rPr>
                <w:rFonts w:ascii="Times New Roman" w:hAnsi="Times New Roman" w:cs="Times New Roman"/>
                <w:color w:val="000000" w:themeColor="text1"/>
                <w:sz w:val="28"/>
                <w:szCs w:val="28"/>
                <w:lang w:val="pt-BR"/>
              </w:rPr>
              <w:t>Những tỉnh, thành phố nào sau đây của nước ta có 2 huyện đảo?</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pt-BR"/>
              </w:rPr>
              <w:t xml:space="preserve">A. </w:t>
            </w:r>
            <w:r w:rsidRPr="00584404">
              <w:rPr>
                <w:rFonts w:ascii="Times New Roman" w:hAnsi="Times New Roman" w:cs="Times New Roman"/>
                <w:color w:val="000000" w:themeColor="text1"/>
                <w:sz w:val="28"/>
                <w:szCs w:val="28"/>
                <w:lang w:val="pt-BR"/>
              </w:rPr>
              <w:t xml:space="preserve">Hải Phòng, Khánh Hòa, Kiên Giang. </w:t>
            </w:r>
            <w:r w:rsidRPr="00584404">
              <w:rPr>
                <w:rFonts w:ascii="Times New Roman" w:hAnsi="Times New Roman" w:cs="Times New Roman"/>
                <w:color w:val="000000" w:themeColor="text1"/>
                <w:sz w:val="28"/>
                <w:szCs w:val="28"/>
                <w:lang w:val="pt-BR"/>
              </w:rPr>
              <w:tab/>
            </w:r>
            <w:r w:rsidRPr="00584404">
              <w:rPr>
                <w:rFonts w:ascii="Times New Roman" w:hAnsi="Times New Roman" w:cs="Times New Roman"/>
                <w:b/>
                <w:color w:val="000000" w:themeColor="text1"/>
                <w:sz w:val="28"/>
                <w:szCs w:val="28"/>
                <w:lang w:val="pt-BR"/>
              </w:rPr>
              <w:t xml:space="preserve">B. </w:t>
            </w:r>
            <w:r w:rsidRPr="00584404">
              <w:rPr>
                <w:rFonts w:ascii="Times New Roman" w:hAnsi="Times New Roman" w:cs="Times New Roman"/>
                <w:color w:val="000000" w:themeColor="text1"/>
                <w:sz w:val="28"/>
                <w:szCs w:val="28"/>
                <w:lang w:val="pt-BR"/>
              </w:rPr>
              <w:t>Hải Phòng, Khánh Hòa, Kiên Giang.</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b/>
                <w:color w:val="000000" w:themeColor="text1"/>
                <w:sz w:val="28"/>
                <w:szCs w:val="28"/>
                <w:lang w:val="pt-BR"/>
              </w:rPr>
              <w:t xml:space="preserve">C. </w:t>
            </w:r>
            <w:r w:rsidRPr="00584404">
              <w:rPr>
                <w:rFonts w:ascii="Times New Roman" w:hAnsi="Times New Roman" w:cs="Times New Roman"/>
                <w:color w:val="000000" w:themeColor="text1"/>
                <w:sz w:val="28"/>
                <w:szCs w:val="28"/>
                <w:lang w:val="pt-BR"/>
              </w:rPr>
              <w:t>Quảng Ninh, Đà Nẵng, Kiên Giang.</w:t>
            </w:r>
            <w:r w:rsidRPr="00584404">
              <w:rPr>
                <w:rFonts w:ascii="Times New Roman" w:hAnsi="Times New Roman" w:cs="Times New Roman"/>
                <w:color w:val="000000" w:themeColor="text1"/>
                <w:sz w:val="28"/>
                <w:szCs w:val="28"/>
              </w:rPr>
              <w:t xml:space="preserve"> </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lang w:val="pt-BR"/>
              </w:rPr>
              <w:t xml:space="preserve">D. </w:t>
            </w:r>
            <w:r w:rsidRPr="00584404">
              <w:rPr>
                <w:rFonts w:ascii="Times New Roman" w:hAnsi="Times New Roman" w:cs="Times New Roman"/>
                <w:color w:val="000000" w:themeColor="text1"/>
                <w:sz w:val="28"/>
                <w:szCs w:val="28"/>
                <w:lang w:val="pt-BR"/>
              </w:rPr>
              <w:t>Quảng Ninh, Hải Phòng, Kiên Giang.</w:t>
            </w:r>
          </w:p>
          <w:p w:rsidR="00757FD3" w:rsidRPr="00584404" w:rsidRDefault="00757FD3" w:rsidP="00757FD3">
            <w:pPr>
              <w:spacing w:line="264" w:lineRule="auto"/>
              <w:contextualSpacing/>
              <w:rPr>
                <w:rFonts w:ascii="Times New Roman" w:hAnsi="Times New Roman" w:cs="Times New Roman"/>
                <w:b/>
                <w:color w:val="000000" w:themeColor="text1"/>
                <w:sz w:val="28"/>
                <w:szCs w:val="28"/>
              </w:rPr>
            </w:pPr>
            <w:r w:rsidRPr="00584404">
              <w:rPr>
                <w:rFonts w:ascii="Times New Roman" w:hAnsi="Times New Roman" w:cs="Times New Roman"/>
                <w:b/>
                <w:color w:val="000000" w:themeColor="text1"/>
                <w:sz w:val="28"/>
                <w:szCs w:val="28"/>
              </w:rPr>
              <w:t xml:space="preserve">Câu 4: </w:t>
            </w:r>
            <w:r w:rsidRPr="00584404">
              <w:rPr>
                <w:rFonts w:ascii="Times New Roman" w:hAnsi="Times New Roman" w:cs="Times New Roman"/>
                <w:color w:val="000000" w:themeColor="text1"/>
                <w:sz w:val="28"/>
                <w:szCs w:val="28"/>
              </w:rPr>
              <w:t>Biển Đông nằm trong vùng nội chí tuyến nên có đặc tính là</w:t>
            </w:r>
          </w:p>
          <w:p w:rsidR="00757FD3" w:rsidRPr="00584404" w:rsidRDefault="00757FD3" w:rsidP="00757FD3">
            <w:pPr>
              <w:tabs>
                <w:tab w:val="left" w:pos="4536"/>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độ mặn không lớn.</w:t>
            </w:r>
            <w:r w:rsidRPr="00584404">
              <w:rPr>
                <w:rFonts w:ascii="Times New Roman" w:hAnsi="Times New Roman" w:cs="Times New Roman"/>
                <w:color w:val="000000" w:themeColor="text1"/>
                <w:sz w:val="28"/>
                <w:szCs w:val="28"/>
              </w:rPr>
              <w:tab/>
              <w:t xml:space="preserve">  </w:t>
            </w: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có nhiều dòng hải lưu.</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 </w:t>
            </w:r>
            <w:r w:rsidRPr="00584404">
              <w:rPr>
                <w:rFonts w:ascii="Times New Roman" w:hAnsi="Times New Roman" w:cs="Times New Roman"/>
                <w:color w:val="000000" w:themeColor="text1"/>
                <w:sz w:val="28"/>
                <w:szCs w:val="28"/>
              </w:rPr>
              <w:t>nóng ẩm quanh năm.</w:t>
            </w:r>
            <w:r w:rsidRPr="00584404">
              <w:rPr>
                <w:rFonts w:ascii="Times New Roman" w:hAnsi="Times New Roman" w:cs="Times New Roman"/>
                <w:color w:val="000000" w:themeColor="text1"/>
                <w:sz w:val="28"/>
                <w:szCs w:val="28"/>
              </w:rPr>
              <w:tab/>
              <w:t xml:space="preserve"> </w:t>
            </w:r>
            <w:r w:rsidRPr="00584404">
              <w:rPr>
                <w:rFonts w:ascii="Times New Roman" w:hAnsi="Times New Roman" w:cs="Times New Roman"/>
                <w:b/>
                <w:color w:val="000000" w:themeColor="text1"/>
                <w:sz w:val="28"/>
                <w:szCs w:val="28"/>
              </w:rPr>
              <w:t xml:space="preserve">D. </w:t>
            </w:r>
            <w:r w:rsidRPr="00584404">
              <w:rPr>
                <w:rFonts w:ascii="Times New Roman" w:hAnsi="Times New Roman" w:cs="Times New Roman"/>
                <w:color w:val="000000" w:themeColor="text1"/>
                <w:sz w:val="28"/>
                <w:szCs w:val="28"/>
              </w:rPr>
              <w:t>biển tương đối lớn.</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Câu 5: </w:t>
            </w:r>
            <w:r w:rsidRPr="00584404">
              <w:rPr>
                <w:rFonts w:ascii="Times New Roman" w:hAnsi="Times New Roman" w:cs="Times New Roman"/>
                <w:color w:val="000000" w:themeColor="text1"/>
                <w:sz w:val="28"/>
                <w:szCs w:val="28"/>
              </w:rPr>
              <w:t>Biển Đông là vùng biển tương đối kín là nhờ</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nằm giữa hai lục địa A - Âu và Ô - xtrây - li - a</w:t>
            </w:r>
            <w:r w:rsidRPr="00584404">
              <w:rPr>
                <w:rFonts w:ascii="Times New Roman" w:hAnsi="Times New Roman" w:cs="Times New Roman"/>
                <w:color w:val="000000" w:themeColor="text1"/>
                <w:sz w:val="28"/>
                <w:szCs w:val="28"/>
              </w:rPr>
              <w:tab/>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bao quanh bởi hệ thống đảo và quần đảo.</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 </w:t>
            </w:r>
            <w:r w:rsidRPr="00584404">
              <w:rPr>
                <w:rFonts w:ascii="Times New Roman" w:hAnsi="Times New Roman" w:cs="Times New Roman"/>
                <w:color w:val="000000" w:themeColor="text1"/>
                <w:sz w:val="28"/>
                <w:szCs w:val="28"/>
              </w:rPr>
              <w:t>nằm hoàn toàn trong vùng nội chí tuyến.</w:t>
            </w:r>
            <w:r w:rsidRPr="00584404">
              <w:rPr>
                <w:rFonts w:ascii="Times New Roman" w:hAnsi="Times New Roman" w:cs="Times New Roman"/>
                <w:color w:val="000000" w:themeColor="text1"/>
                <w:sz w:val="28"/>
                <w:szCs w:val="28"/>
              </w:rPr>
              <w:tab/>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D. </w:t>
            </w:r>
            <w:r w:rsidRPr="00584404">
              <w:rPr>
                <w:rFonts w:ascii="Times New Roman" w:hAnsi="Times New Roman" w:cs="Times New Roman"/>
                <w:color w:val="000000" w:themeColor="text1"/>
                <w:sz w:val="28"/>
                <w:szCs w:val="28"/>
              </w:rPr>
              <w:t>trong năm thủy triều biến động theo mùa.</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Câu 6: </w:t>
            </w:r>
            <w:r w:rsidRPr="00584404">
              <w:rPr>
                <w:rFonts w:ascii="Times New Roman" w:hAnsi="Times New Roman" w:cs="Times New Roman"/>
                <w:color w:val="000000" w:themeColor="text1"/>
                <w:sz w:val="28"/>
                <w:szCs w:val="28"/>
              </w:rPr>
              <w:t>Vị trí khép kín của biển Đông đã làm cho</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biển Đông ít bị thiên tai, khí hậu khá ổn định.</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nhiệt độ cao và chịu ảnh hưởng của gió mùa.</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 </w:t>
            </w:r>
            <w:r w:rsidRPr="00584404">
              <w:rPr>
                <w:rFonts w:ascii="Times New Roman" w:hAnsi="Times New Roman" w:cs="Times New Roman"/>
                <w:color w:val="000000" w:themeColor="text1"/>
                <w:sz w:val="28"/>
                <w:szCs w:val="28"/>
              </w:rPr>
              <w:t>hải lưu có tính khép kín, chảy theo hướng gió mùa.</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D. </w:t>
            </w:r>
            <w:r w:rsidRPr="00584404">
              <w:rPr>
                <w:rFonts w:ascii="Times New Roman" w:hAnsi="Times New Roman" w:cs="Times New Roman"/>
                <w:color w:val="000000" w:themeColor="text1"/>
                <w:sz w:val="28"/>
                <w:szCs w:val="28"/>
              </w:rPr>
              <w:t>trong năm thủy triều biến động theo hai mùa lũ cạn.</w:t>
            </w:r>
          </w:p>
          <w:p w:rsidR="00757FD3" w:rsidRPr="00584404" w:rsidRDefault="00757FD3" w:rsidP="00757FD3">
            <w:pPr>
              <w:spacing w:line="264" w:lineRule="auto"/>
              <w:contextualSpacing/>
              <w:rPr>
                <w:rFonts w:ascii="Times New Roman" w:hAnsi="Times New Roman" w:cs="Times New Roman"/>
                <w:color w:val="000000" w:themeColor="text1"/>
                <w:sz w:val="28"/>
                <w:szCs w:val="28"/>
                <w:lang w:val="de-DE"/>
              </w:rPr>
            </w:pPr>
            <w:r w:rsidRPr="00584404">
              <w:rPr>
                <w:rFonts w:ascii="Times New Roman" w:hAnsi="Times New Roman" w:cs="Times New Roman"/>
                <w:b/>
                <w:color w:val="000000" w:themeColor="text1"/>
                <w:sz w:val="28"/>
                <w:szCs w:val="28"/>
              </w:rPr>
              <w:t xml:space="preserve">Câu 7: </w:t>
            </w:r>
            <w:r w:rsidRPr="00584404">
              <w:rPr>
                <w:rFonts w:ascii="Times New Roman" w:hAnsi="Times New Roman" w:cs="Times New Roman"/>
                <w:color w:val="000000" w:themeColor="text1"/>
                <w:sz w:val="28"/>
                <w:szCs w:val="28"/>
                <w:lang w:val="de-DE"/>
              </w:rPr>
              <w:t xml:space="preserve">Phát biểu nào sau đây </w:t>
            </w:r>
            <w:r w:rsidRPr="00584404">
              <w:rPr>
                <w:rFonts w:ascii="Times New Roman" w:hAnsi="Times New Roman" w:cs="Times New Roman"/>
                <w:b/>
                <w:color w:val="000000" w:themeColor="text1"/>
                <w:sz w:val="28"/>
                <w:szCs w:val="28"/>
                <w:lang w:val="de-DE"/>
              </w:rPr>
              <w:t xml:space="preserve">không </w:t>
            </w:r>
            <w:r w:rsidRPr="00584404">
              <w:rPr>
                <w:rFonts w:ascii="Times New Roman" w:hAnsi="Times New Roman" w:cs="Times New Roman"/>
                <w:color w:val="000000" w:themeColor="text1"/>
                <w:sz w:val="28"/>
                <w:szCs w:val="28"/>
                <w:lang w:val="de-DE"/>
              </w:rPr>
              <w:t>đúng khi nói về ngư trường Cà Mau - Kiên Giang?</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de-DE"/>
              </w:rPr>
              <w:t xml:space="preserve">A. </w:t>
            </w:r>
            <w:r w:rsidRPr="00584404">
              <w:rPr>
                <w:rFonts w:ascii="Times New Roman" w:hAnsi="Times New Roman" w:cs="Times New Roman"/>
                <w:color w:val="000000" w:themeColor="text1"/>
                <w:sz w:val="28"/>
                <w:szCs w:val="28"/>
                <w:lang w:val="de-DE"/>
              </w:rPr>
              <w:t>Ở phía Đông Nam đồng bằng sông Cửu Long.</w:t>
            </w:r>
            <w:r w:rsidRPr="00584404">
              <w:rPr>
                <w:rFonts w:ascii="Times New Roman" w:hAnsi="Times New Roman" w:cs="Times New Roman"/>
                <w:color w:val="000000" w:themeColor="text1"/>
                <w:sz w:val="28"/>
                <w:szCs w:val="28"/>
              </w:rPr>
              <w:tab/>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de-DE"/>
              </w:rPr>
              <w:t xml:space="preserve">B. </w:t>
            </w:r>
            <w:r w:rsidRPr="00584404">
              <w:rPr>
                <w:rFonts w:ascii="Times New Roman" w:hAnsi="Times New Roman" w:cs="Times New Roman"/>
                <w:color w:val="000000" w:themeColor="text1"/>
                <w:sz w:val="28"/>
                <w:szCs w:val="28"/>
                <w:lang w:val="de-DE"/>
              </w:rPr>
              <w:t>Thuộc vùng đồng bằng Sông Cửu Long.</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de-DE"/>
              </w:rPr>
              <w:t xml:space="preserve">C. </w:t>
            </w:r>
            <w:r w:rsidRPr="00584404">
              <w:rPr>
                <w:rFonts w:ascii="Times New Roman" w:hAnsi="Times New Roman" w:cs="Times New Roman"/>
                <w:color w:val="000000" w:themeColor="text1"/>
                <w:sz w:val="28"/>
                <w:szCs w:val="28"/>
                <w:lang w:val="de-DE"/>
              </w:rPr>
              <w:t>Có tên gọi khác là ngư trường Vịnh Thái Lan.</w:t>
            </w:r>
            <w:r w:rsidRPr="00584404">
              <w:rPr>
                <w:rFonts w:ascii="Times New Roman" w:hAnsi="Times New Roman" w:cs="Times New Roman"/>
                <w:color w:val="000000" w:themeColor="text1"/>
                <w:sz w:val="28"/>
                <w:szCs w:val="28"/>
              </w:rPr>
              <w:tab/>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de-DE"/>
              </w:rPr>
              <w:t xml:space="preserve">D. </w:t>
            </w:r>
            <w:r w:rsidRPr="00584404">
              <w:rPr>
                <w:rFonts w:ascii="Times New Roman" w:hAnsi="Times New Roman" w:cs="Times New Roman"/>
                <w:color w:val="000000" w:themeColor="text1"/>
                <w:sz w:val="28"/>
                <w:szCs w:val="28"/>
                <w:lang w:val="de-DE"/>
              </w:rPr>
              <w:t>Nguồn hải sản phong phú, nhiều loại có giá trị.</w:t>
            </w:r>
          </w:p>
          <w:p w:rsidR="00757FD3" w:rsidRPr="00584404" w:rsidRDefault="00757FD3" w:rsidP="00757FD3">
            <w:pPr>
              <w:spacing w:line="264" w:lineRule="auto"/>
              <w:contextualSpacing/>
              <w:rPr>
                <w:rFonts w:ascii="Times New Roman" w:hAnsi="Times New Roman" w:cs="Times New Roman"/>
                <w:color w:val="000000" w:themeColor="text1"/>
                <w:sz w:val="28"/>
                <w:szCs w:val="28"/>
                <w:lang w:val="de-DE"/>
              </w:rPr>
            </w:pPr>
            <w:r w:rsidRPr="00584404">
              <w:rPr>
                <w:rFonts w:ascii="Times New Roman" w:hAnsi="Times New Roman" w:cs="Times New Roman"/>
                <w:b/>
                <w:color w:val="000000" w:themeColor="text1"/>
                <w:sz w:val="28"/>
                <w:szCs w:val="28"/>
                <w:lang w:val="de-DE"/>
              </w:rPr>
              <w:t xml:space="preserve">Câu 8: </w:t>
            </w:r>
            <w:r w:rsidRPr="00584404">
              <w:rPr>
                <w:rFonts w:ascii="Times New Roman" w:hAnsi="Times New Roman" w:cs="Times New Roman"/>
                <w:color w:val="000000" w:themeColor="text1"/>
                <w:sz w:val="28"/>
                <w:szCs w:val="28"/>
                <w:lang w:val="de-DE"/>
              </w:rPr>
              <w:t>Vùng có điều kiện thuận lợi nhất để sản xuất muối ở nước ta là</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Đồng bằng sông Cửu Long.</w:t>
            </w:r>
            <w:r w:rsidRPr="00584404">
              <w:rPr>
                <w:rFonts w:ascii="Times New Roman" w:hAnsi="Times New Roman" w:cs="Times New Roman"/>
                <w:color w:val="000000" w:themeColor="text1"/>
                <w:sz w:val="28"/>
                <w:szCs w:val="28"/>
              </w:rPr>
              <w:tab/>
              <w:t xml:space="preserve"> </w:t>
            </w: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Đồng bằng sông Hồng.</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 </w:t>
            </w:r>
            <w:r w:rsidRPr="00584404">
              <w:rPr>
                <w:rFonts w:ascii="Times New Roman" w:hAnsi="Times New Roman" w:cs="Times New Roman"/>
                <w:color w:val="000000" w:themeColor="text1"/>
                <w:sz w:val="28"/>
                <w:szCs w:val="28"/>
              </w:rPr>
              <w:t>Duyên hải Nam Trung Bộ.</w:t>
            </w:r>
            <w:r w:rsidRPr="00584404">
              <w:rPr>
                <w:rFonts w:ascii="Times New Roman" w:hAnsi="Times New Roman" w:cs="Times New Roman"/>
                <w:color w:val="000000" w:themeColor="text1"/>
                <w:sz w:val="28"/>
                <w:szCs w:val="28"/>
              </w:rPr>
              <w:tab/>
              <w:t xml:space="preserve"> </w:t>
            </w:r>
            <w:r w:rsidRPr="00584404">
              <w:rPr>
                <w:rFonts w:ascii="Times New Roman" w:hAnsi="Times New Roman" w:cs="Times New Roman"/>
                <w:b/>
                <w:color w:val="000000" w:themeColor="text1"/>
                <w:sz w:val="28"/>
                <w:szCs w:val="28"/>
              </w:rPr>
              <w:t xml:space="preserve">D. </w:t>
            </w:r>
            <w:r w:rsidRPr="00584404">
              <w:rPr>
                <w:rFonts w:ascii="Times New Roman" w:hAnsi="Times New Roman" w:cs="Times New Roman"/>
                <w:color w:val="000000" w:themeColor="text1"/>
                <w:sz w:val="28"/>
                <w:szCs w:val="28"/>
              </w:rPr>
              <w:t>Bắc Trung Bộ.</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Câu 9: </w:t>
            </w:r>
            <w:r w:rsidRPr="00584404">
              <w:rPr>
                <w:rFonts w:ascii="Times New Roman" w:hAnsi="Times New Roman" w:cs="Times New Roman"/>
                <w:color w:val="000000" w:themeColor="text1"/>
                <w:sz w:val="28"/>
                <w:szCs w:val="28"/>
              </w:rPr>
              <w:t>So với Duyên hải Nam Trung Bộ, Bắc Trung Bộ có ưu thế hơn hẳn để phát triển nghề</w:t>
            </w:r>
          </w:p>
          <w:p w:rsidR="00757FD3" w:rsidRPr="00584404" w:rsidRDefault="00757FD3" w:rsidP="00757FD3">
            <w:pPr>
              <w:tabs>
                <w:tab w:val="left" w:pos="48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sản xuất muối.</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nuôi cá.</w:t>
            </w:r>
            <w:r w:rsidRPr="00584404">
              <w:rPr>
                <w:rFonts w:ascii="Times New Roman" w:hAnsi="Times New Roman" w:cs="Times New Roman"/>
                <w:color w:val="000000" w:themeColor="text1"/>
                <w:sz w:val="28"/>
                <w:szCs w:val="28"/>
              </w:rPr>
              <w:tab/>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pt-BR"/>
              </w:rPr>
              <w:t xml:space="preserve">C. </w:t>
            </w:r>
            <w:r w:rsidRPr="00584404">
              <w:rPr>
                <w:rFonts w:ascii="Times New Roman" w:hAnsi="Times New Roman" w:cs="Times New Roman"/>
                <w:color w:val="000000" w:themeColor="text1"/>
                <w:sz w:val="28"/>
                <w:szCs w:val="28"/>
                <w:lang w:val="pt-BR"/>
              </w:rPr>
              <w:t>đánh bắt cá biển.</w:t>
            </w:r>
            <w:r w:rsidRPr="00584404">
              <w:rPr>
                <w:rFonts w:ascii="Times New Roman" w:hAnsi="Times New Roman" w:cs="Times New Roman"/>
                <w:color w:val="000000" w:themeColor="text1"/>
                <w:sz w:val="28"/>
                <w:szCs w:val="28"/>
              </w:rPr>
              <w:tab/>
              <w:t xml:space="preserve"> </w:t>
            </w:r>
            <w:r w:rsidRPr="00584404">
              <w:rPr>
                <w:rFonts w:ascii="Times New Roman" w:hAnsi="Times New Roman" w:cs="Times New Roman"/>
                <w:b/>
                <w:color w:val="000000" w:themeColor="text1"/>
                <w:sz w:val="28"/>
                <w:szCs w:val="28"/>
                <w:lang w:val="pt-BR"/>
              </w:rPr>
              <w:t xml:space="preserve">D. </w:t>
            </w:r>
            <w:r w:rsidRPr="00584404">
              <w:rPr>
                <w:rFonts w:ascii="Times New Roman" w:hAnsi="Times New Roman" w:cs="Times New Roman"/>
                <w:color w:val="000000" w:themeColor="text1"/>
                <w:sz w:val="28"/>
                <w:szCs w:val="28"/>
                <w:lang w:val="pt-BR"/>
              </w:rPr>
              <w:t>nuôi tôm.</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Câu 10: </w:t>
            </w:r>
            <w:r w:rsidRPr="00584404">
              <w:rPr>
                <w:rFonts w:ascii="Times New Roman" w:hAnsi="Times New Roman" w:cs="Times New Roman"/>
                <w:color w:val="000000" w:themeColor="text1"/>
                <w:sz w:val="28"/>
                <w:szCs w:val="28"/>
              </w:rPr>
              <w:t>Việc khai thác các mỏ khí thiên nhiên và thu hồi khí đồng hành ở nước ta đã mở ra bước phát triển mới cho những ngành công nghiệp nào sau đây?</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Khí hóa lỏng, sản xuất phân bón, lọc - hóa dầu.</w:t>
            </w:r>
            <w:r w:rsidRPr="00584404">
              <w:rPr>
                <w:rFonts w:ascii="Times New Roman" w:hAnsi="Times New Roman" w:cs="Times New Roman"/>
                <w:color w:val="000000" w:themeColor="text1"/>
                <w:sz w:val="28"/>
                <w:szCs w:val="28"/>
              </w:rPr>
              <w:tab/>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Lọc - hóa dầu, khí hóa lỏng, sản xuất điện.</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 </w:t>
            </w:r>
            <w:r w:rsidRPr="00584404">
              <w:rPr>
                <w:rFonts w:ascii="Times New Roman" w:hAnsi="Times New Roman" w:cs="Times New Roman"/>
                <w:color w:val="000000" w:themeColor="text1"/>
                <w:sz w:val="28"/>
                <w:szCs w:val="28"/>
              </w:rPr>
              <w:t>Khí hóa lỏng, sản xuất phân bón, sản xuất điện.</w:t>
            </w:r>
            <w:r w:rsidRPr="00584404">
              <w:rPr>
                <w:rFonts w:ascii="Times New Roman" w:hAnsi="Times New Roman" w:cs="Times New Roman"/>
                <w:color w:val="000000" w:themeColor="text1"/>
                <w:sz w:val="28"/>
                <w:szCs w:val="28"/>
              </w:rPr>
              <w:tab/>
            </w:r>
          </w:p>
          <w:p w:rsidR="008D4F56" w:rsidRPr="00584404" w:rsidRDefault="00757FD3" w:rsidP="00BF2F52">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lastRenderedPageBreak/>
              <w:t xml:space="preserve">D. </w:t>
            </w:r>
            <w:r w:rsidRPr="00584404">
              <w:rPr>
                <w:rFonts w:ascii="Times New Roman" w:hAnsi="Times New Roman" w:cs="Times New Roman"/>
                <w:color w:val="000000" w:themeColor="text1"/>
                <w:sz w:val="28"/>
                <w:szCs w:val="28"/>
              </w:rPr>
              <w:t>Sản xuất phân bón, sản xuất điện, lọc - hóa dầu.</w:t>
            </w:r>
          </w:p>
        </w:tc>
      </w:tr>
      <w:tr w:rsidR="008D4F56" w:rsidRPr="00584404" w:rsidTr="00B67134">
        <w:tc>
          <w:tcPr>
            <w:tcW w:w="1560" w:type="dxa"/>
            <w:shd w:val="clear" w:color="auto" w:fill="auto"/>
          </w:tcPr>
          <w:p w:rsidR="008D4F56" w:rsidRPr="00584404" w:rsidRDefault="008D4F56" w:rsidP="00584404">
            <w:pPr>
              <w:rPr>
                <w:rFonts w:ascii="Times New Roman" w:hAnsi="Times New Roman" w:cs="Times New Roman"/>
                <w:b/>
                <w:bCs/>
                <w:sz w:val="28"/>
                <w:szCs w:val="28"/>
              </w:rPr>
            </w:pPr>
            <w:r w:rsidRPr="00584404">
              <w:rPr>
                <w:rFonts w:ascii="Times New Roman" w:hAnsi="Times New Roman" w:cs="Times New Roman"/>
                <w:b/>
                <w:bCs/>
                <w:sz w:val="28"/>
                <w:szCs w:val="28"/>
                <w:lang w:val="vi-VN"/>
              </w:rPr>
              <w:lastRenderedPageBreak/>
              <w:t xml:space="preserve">Hướng dẫn trả lời câu hỏi </w:t>
            </w:r>
            <w:r w:rsidR="00584404">
              <w:rPr>
                <w:rFonts w:ascii="Times New Roman" w:hAnsi="Times New Roman" w:cs="Times New Roman"/>
                <w:b/>
                <w:bCs/>
                <w:sz w:val="28"/>
                <w:szCs w:val="28"/>
              </w:rPr>
              <w:t>luyện tập</w:t>
            </w:r>
          </w:p>
        </w:tc>
        <w:tc>
          <w:tcPr>
            <w:tcW w:w="8951" w:type="dxa"/>
            <w:shd w:val="clear" w:color="auto" w:fill="auto"/>
          </w:tcPr>
          <w:p w:rsidR="008D4F56" w:rsidRPr="00584404" w:rsidRDefault="008D4F56" w:rsidP="00BF2F52">
            <w:pPr>
              <w:autoSpaceDE w:val="0"/>
              <w:autoSpaceDN w:val="0"/>
              <w:adjustRightInd w:val="0"/>
              <w:spacing w:line="264" w:lineRule="auto"/>
              <w:contextualSpacing/>
              <w:rPr>
                <w:rFonts w:ascii="Times New Roman" w:hAnsi="Times New Roman" w:cs="Times New Roman"/>
                <w:b/>
                <w:color w:val="000000" w:themeColor="text1"/>
                <w:sz w:val="28"/>
                <w:szCs w:val="28"/>
              </w:rPr>
            </w:pPr>
            <w:r w:rsidRPr="00584404">
              <w:rPr>
                <w:rFonts w:ascii="Times New Roman" w:hAnsi="Times New Roman" w:cs="Times New Roman"/>
                <w:b/>
                <w:color w:val="000000" w:themeColor="text1"/>
                <w:sz w:val="28"/>
                <w:szCs w:val="28"/>
              </w:rPr>
              <w:t>Đáp án</w:t>
            </w:r>
          </w:p>
          <w:p w:rsidR="00757FD3" w:rsidRPr="00584404" w:rsidRDefault="00757FD3" w:rsidP="00757FD3">
            <w:pPr>
              <w:spacing w:line="264" w:lineRule="auto"/>
              <w:contextualSpacing/>
              <w:rPr>
                <w:rFonts w:ascii="Times New Roman" w:hAnsi="Times New Roman" w:cs="Times New Roman"/>
                <w:bCs/>
                <w:color w:val="000000" w:themeColor="text1"/>
                <w:sz w:val="28"/>
                <w:szCs w:val="28"/>
              </w:rPr>
            </w:pPr>
            <w:r w:rsidRPr="00584404">
              <w:rPr>
                <w:rFonts w:ascii="Times New Roman" w:hAnsi="Times New Roman" w:cs="Times New Roman"/>
                <w:b/>
                <w:color w:val="000000" w:themeColor="text1"/>
                <w:sz w:val="28"/>
                <w:szCs w:val="28"/>
              </w:rPr>
              <w:t xml:space="preserve">Câu 1: </w:t>
            </w:r>
            <w:r w:rsidRPr="00584404">
              <w:rPr>
                <w:rFonts w:ascii="Times New Roman" w:hAnsi="Times New Roman" w:cs="Times New Roman"/>
                <w:color w:val="000000" w:themeColor="text1"/>
                <w:sz w:val="28"/>
                <w:szCs w:val="28"/>
              </w:rPr>
              <w:t>Hai bể dầu khí có trữ lượng lớn nhất ở thềm lục địa Biển Đông nước ta là</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Sông Hồng và Trung Bộ.</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Cửu Long và Sông Hồng.</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u w:val="single"/>
              </w:rPr>
              <w:t>C.</w:t>
            </w:r>
            <w:r w:rsidRPr="00584404">
              <w:rPr>
                <w:rFonts w:ascii="Times New Roman" w:hAnsi="Times New Roman" w:cs="Times New Roman"/>
                <w:b/>
                <w:color w:val="000000" w:themeColor="text1"/>
                <w:sz w:val="28"/>
                <w:szCs w:val="28"/>
              </w:rPr>
              <w:t xml:space="preserve"> </w:t>
            </w:r>
            <w:r w:rsidRPr="00584404">
              <w:rPr>
                <w:rFonts w:ascii="Times New Roman" w:hAnsi="Times New Roman" w:cs="Times New Roman"/>
                <w:color w:val="000000" w:themeColor="text1"/>
                <w:sz w:val="28"/>
                <w:szCs w:val="28"/>
              </w:rPr>
              <w:t>Nam Côn Sơn và Cửu Long.</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rPr>
              <w:t xml:space="preserve">D. </w:t>
            </w:r>
            <w:r w:rsidRPr="00584404">
              <w:rPr>
                <w:rFonts w:ascii="Times New Roman" w:hAnsi="Times New Roman" w:cs="Times New Roman"/>
                <w:color w:val="000000" w:themeColor="text1"/>
                <w:sz w:val="28"/>
                <w:szCs w:val="28"/>
              </w:rPr>
              <w:t>Nam Côn Sơn và Thổ Chu - Mã Lai.</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Câu 2: </w:t>
            </w:r>
            <w:r w:rsidRPr="00584404">
              <w:rPr>
                <w:rFonts w:ascii="Times New Roman" w:hAnsi="Times New Roman" w:cs="Times New Roman"/>
                <w:color w:val="000000" w:themeColor="text1"/>
                <w:sz w:val="28"/>
                <w:szCs w:val="28"/>
              </w:rPr>
              <w:t>Vùng kinh tế nào sau đây của nước ta có duy nhất một tỉnh giáp biển?</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pl-PL"/>
              </w:rPr>
              <w:t xml:space="preserve">A. </w:t>
            </w:r>
            <w:r w:rsidRPr="00584404">
              <w:rPr>
                <w:rFonts w:ascii="Times New Roman" w:hAnsi="Times New Roman" w:cs="Times New Roman"/>
                <w:color w:val="000000" w:themeColor="text1"/>
                <w:sz w:val="28"/>
                <w:szCs w:val="28"/>
                <w:lang w:val="pl-PL"/>
              </w:rPr>
              <w:t>Đông Nam Bộ.</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u w:val="single"/>
                <w:lang w:val="pl-PL"/>
              </w:rPr>
              <w:t>B.</w:t>
            </w:r>
            <w:r w:rsidRPr="00584404">
              <w:rPr>
                <w:rFonts w:ascii="Times New Roman" w:hAnsi="Times New Roman" w:cs="Times New Roman"/>
                <w:b/>
                <w:color w:val="000000" w:themeColor="text1"/>
                <w:sz w:val="28"/>
                <w:szCs w:val="28"/>
                <w:lang w:val="pl-PL"/>
              </w:rPr>
              <w:t xml:space="preserve"> </w:t>
            </w:r>
            <w:r w:rsidRPr="00584404">
              <w:rPr>
                <w:rFonts w:ascii="Times New Roman" w:hAnsi="Times New Roman" w:cs="Times New Roman"/>
                <w:color w:val="000000" w:themeColor="text1"/>
                <w:sz w:val="28"/>
                <w:szCs w:val="28"/>
                <w:lang w:val="pl-PL"/>
              </w:rPr>
              <w:t>Trung du và miền núi Bắc Bộ.</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de-DE"/>
              </w:rPr>
              <w:t xml:space="preserve">C. </w:t>
            </w:r>
            <w:r w:rsidRPr="00584404">
              <w:rPr>
                <w:rFonts w:ascii="Times New Roman" w:hAnsi="Times New Roman" w:cs="Times New Roman"/>
                <w:color w:val="000000" w:themeColor="text1"/>
                <w:sz w:val="28"/>
                <w:szCs w:val="28"/>
                <w:lang w:val="de-DE"/>
              </w:rPr>
              <w:t>Bắc Trung Bộ.</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lang w:val="de-DE"/>
              </w:rPr>
              <w:t xml:space="preserve">D. </w:t>
            </w:r>
            <w:r w:rsidRPr="00584404">
              <w:rPr>
                <w:rFonts w:ascii="Times New Roman" w:hAnsi="Times New Roman" w:cs="Times New Roman"/>
                <w:color w:val="000000" w:themeColor="text1"/>
                <w:sz w:val="28"/>
                <w:szCs w:val="28"/>
                <w:lang w:val="de-DE"/>
              </w:rPr>
              <w:t>Đồng bằng sông Hồng.</w:t>
            </w:r>
          </w:p>
          <w:p w:rsidR="00757FD3" w:rsidRPr="00584404" w:rsidRDefault="00757FD3" w:rsidP="00757FD3">
            <w:pPr>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b/>
                <w:color w:val="000000" w:themeColor="text1"/>
                <w:sz w:val="28"/>
                <w:szCs w:val="28"/>
                <w:lang w:val="pt-BR"/>
              </w:rPr>
              <w:t xml:space="preserve">Câu 3: </w:t>
            </w:r>
            <w:r w:rsidRPr="00584404">
              <w:rPr>
                <w:rFonts w:ascii="Times New Roman" w:hAnsi="Times New Roman" w:cs="Times New Roman"/>
                <w:color w:val="000000" w:themeColor="text1"/>
                <w:sz w:val="28"/>
                <w:szCs w:val="28"/>
                <w:lang w:val="pt-BR"/>
              </w:rPr>
              <w:t>Những tỉnh, thành phố nào sau đây của nước ta có 2 huyện đảo?</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pt-BR"/>
              </w:rPr>
              <w:t xml:space="preserve">A. </w:t>
            </w:r>
            <w:r w:rsidRPr="00584404">
              <w:rPr>
                <w:rFonts w:ascii="Times New Roman" w:hAnsi="Times New Roman" w:cs="Times New Roman"/>
                <w:color w:val="000000" w:themeColor="text1"/>
                <w:sz w:val="28"/>
                <w:szCs w:val="28"/>
                <w:lang w:val="pt-BR"/>
              </w:rPr>
              <w:t xml:space="preserve">Hải Phòng, Khánh Hòa, Kiên Giang. </w:t>
            </w:r>
            <w:r w:rsidRPr="00584404">
              <w:rPr>
                <w:rFonts w:ascii="Times New Roman" w:hAnsi="Times New Roman" w:cs="Times New Roman"/>
                <w:color w:val="000000" w:themeColor="text1"/>
                <w:sz w:val="28"/>
                <w:szCs w:val="28"/>
                <w:lang w:val="pt-BR"/>
              </w:rPr>
              <w:tab/>
            </w:r>
            <w:r w:rsidRPr="00584404">
              <w:rPr>
                <w:rFonts w:ascii="Times New Roman" w:hAnsi="Times New Roman" w:cs="Times New Roman"/>
                <w:b/>
                <w:color w:val="000000" w:themeColor="text1"/>
                <w:sz w:val="28"/>
                <w:szCs w:val="28"/>
                <w:lang w:val="pt-BR"/>
              </w:rPr>
              <w:t xml:space="preserve">B. </w:t>
            </w:r>
            <w:r w:rsidRPr="00584404">
              <w:rPr>
                <w:rFonts w:ascii="Times New Roman" w:hAnsi="Times New Roman" w:cs="Times New Roman"/>
                <w:color w:val="000000" w:themeColor="text1"/>
                <w:sz w:val="28"/>
                <w:szCs w:val="28"/>
                <w:lang w:val="pt-BR"/>
              </w:rPr>
              <w:t>Hải Phòng, Khánh Hòa, Kiên Giang.</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lang w:val="pt-BR"/>
              </w:rPr>
            </w:pPr>
            <w:r w:rsidRPr="00584404">
              <w:rPr>
                <w:rFonts w:ascii="Times New Roman" w:hAnsi="Times New Roman" w:cs="Times New Roman"/>
                <w:b/>
                <w:color w:val="000000" w:themeColor="text1"/>
                <w:sz w:val="28"/>
                <w:szCs w:val="28"/>
                <w:lang w:val="pt-BR"/>
              </w:rPr>
              <w:t xml:space="preserve">C. </w:t>
            </w:r>
            <w:r w:rsidRPr="00584404">
              <w:rPr>
                <w:rFonts w:ascii="Times New Roman" w:hAnsi="Times New Roman" w:cs="Times New Roman"/>
                <w:color w:val="000000" w:themeColor="text1"/>
                <w:sz w:val="28"/>
                <w:szCs w:val="28"/>
                <w:lang w:val="pt-BR"/>
              </w:rPr>
              <w:t>Quảng Ninh, Đà Nẵng, Kiên Giang.</w:t>
            </w:r>
            <w:r w:rsidRPr="00584404">
              <w:rPr>
                <w:rFonts w:ascii="Times New Roman" w:hAnsi="Times New Roman" w:cs="Times New Roman"/>
                <w:color w:val="000000" w:themeColor="text1"/>
                <w:sz w:val="28"/>
                <w:szCs w:val="28"/>
              </w:rPr>
              <w:t xml:space="preserve"> </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u w:val="single"/>
                <w:lang w:val="pt-BR"/>
              </w:rPr>
              <w:t>D.</w:t>
            </w:r>
            <w:r w:rsidRPr="00584404">
              <w:rPr>
                <w:rFonts w:ascii="Times New Roman" w:hAnsi="Times New Roman" w:cs="Times New Roman"/>
                <w:b/>
                <w:color w:val="000000" w:themeColor="text1"/>
                <w:sz w:val="28"/>
                <w:szCs w:val="28"/>
                <w:lang w:val="pt-BR"/>
              </w:rPr>
              <w:t xml:space="preserve"> </w:t>
            </w:r>
            <w:r w:rsidRPr="00584404">
              <w:rPr>
                <w:rFonts w:ascii="Times New Roman" w:hAnsi="Times New Roman" w:cs="Times New Roman"/>
                <w:color w:val="000000" w:themeColor="text1"/>
                <w:sz w:val="28"/>
                <w:szCs w:val="28"/>
                <w:lang w:val="pt-BR"/>
              </w:rPr>
              <w:t>Quảng Ninh, Hải Phòng, Kiên Giang.</w:t>
            </w:r>
          </w:p>
          <w:p w:rsidR="00757FD3" w:rsidRPr="00584404" w:rsidRDefault="00757FD3" w:rsidP="00757FD3">
            <w:pPr>
              <w:spacing w:line="264" w:lineRule="auto"/>
              <w:contextualSpacing/>
              <w:rPr>
                <w:rFonts w:ascii="Times New Roman" w:hAnsi="Times New Roman" w:cs="Times New Roman"/>
                <w:b/>
                <w:color w:val="000000" w:themeColor="text1"/>
                <w:sz w:val="28"/>
                <w:szCs w:val="28"/>
              </w:rPr>
            </w:pPr>
            <w:r w:rsidRPr="00584404">
              <w:rPr>
                <w:rFonts w:ascii="Times New Roman" w:hAnsi="Times New Roman" w:cs="Times New Roman"/>
                <w:b/>
                <w:color w:val="000000" w:themeColor="text1"/>
                <w:sz w:val="28"/>
                <w:szCs w:val="28"/>
              </w:rPr>
              <w:t xml:space="preserve">Câu 4: </w:t>
            </w:r>
            <w:r w:rsidRPr="00584404">
              <w:rPr>
                <w:rFonts w:ascii="Times New Roman" w:hAnsi="Times New Roman" w:cs="Times New Roman"/>
                <w:color w:val="000000" w:themeColor="text1"/>
                <w:sz w:val="28"/>
                <w:szCs w:val="28"/>
              </w:rPr>
              <w:t>Biển Đông nằm trong vùng nội chí tuyến nên có đặc tính là</w:t>
            </w:r>
          </w:p>
          <w:p w:rsidR="00757FD3" w:rsidRPr="00584404" w:rsidRDefault="00757FD3" w:rsidP="00757FD3">
            <w:pPr>
              <w:tabs>
                <w:tab w:val="left" w:pos="4536"/>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độ mặn không lớn.</w:t>
            </w:r>
            <w:r w:rsidRPr="00584404">
              <w:rPr>
                <w:rFonts w:ascii="Times New Roman" w:hAnsi="Times New Roman" w:cs="Times New Roman"/>
                <w:color w:val="000000" w:themeColor="text1"/>
                <w:sz w:val="28"/>
                <w:szCs w:val="28"/>
              </w:rPr>
              <w:tab/>
              <w:t xml:space="preserve">  </w:t>
            </w: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có nhiều dòng hải lưu.</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u w:val="single"/>
              </w:rPr>
              <w:t>C.</w:t>
            </w:r>
            <w:r w:rsidRPr="00584404">
              <w:rPr>
                <w:rFonts w:ascii="Times New Roman" w:hAnsi="Times New Roman" w:cs="Times New Roman"/>
                <w:b/>
                <w:color w:val="000000" w:themeColor="text1"/>
                <w:sz w:val="28"/>
                <w:szCs w:val="28"/>
              </w:rPr>
              <w:t xml:space="preserve"> </w:t>
            </w:r>
            <w:r w:rsidRPr="00584404">
              <w:rPr>
                <w:rFonts w:ascii="Times New Roman" w:hAnsi="Times New Roman" w:cs="Times New Roman"/>
                <w:color w:val="000000" w:themeColor="text1"/>
                <w:sz w:val="28"/>
                <w:szCs w:val="28"/>
              </w:rPr>
              <w:t>nóng ẩm quanh năm.</w:t>
            </w:r>
            <w:r w:rsidRPr="00584404">
              <w:rPr>
                <w:rFonts w:ascii="Times New Roman" w:hAnsi="Times New Roman" w:cs="Times New Roman"/>
                <w:color w:val="000000" w:themeColor="text1"/>
                <w:sz w:val="28"/>
                <w:szCs w:val="28"/>
              </w:rPr>
              <w:tab/>
              <w:t xml:space="preserve"> </w:t>
            </w:r>
            <w:r w:rsidRPr="00584404">
              <w:rPr>
                <w:rFonts w:ascii="Times New Roman" w:hAnsi="Times New Roman" w:cs="Times New Roman"/>
                <w:b/>
                <w:color w:val="000000" w:themeColor="text1"/>
                <w:sz w:val="28"/>
                <w:szCs w:val="28"/>
              </w:rPr>
              <w:t xml:space="preserve">D. </w:t>
            </w:r>
            <w:r w:rsidRPr="00584404">
              <w:rPr>
                <w:rFonts w:ascii="Times New Roman" w:hAnsi="Times New Roman" w:cs="Times New Roman"/>
                <w:color w:val="000000" w:themeColor="text1"/>
                <w:sz w:val="28"/>
                <w:szCs w:val="28"/>
              </w:rPr>
              <w:t>biển tương đối lớn.</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Câu 5: </w:t>
            </w:r>
            <w:r w:rsidRPr="00584404">
              <w:rPr>
                <w:rFonts w:ascii="Times New Roman" w:hAnsi="Times New Roman" w:cs="Times New Roman"/>
                <w:color w:val="000000" w:themeColor="text1"/>
                <w:sz w:val="28"/>
                <w:szCs w:val="28"/>
              </w:rPr>
              <w:t>Biển Đông là vùng biển tương đối kín là nhờ</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nằm giữa hai lục địa A - Âu và Ô - xtrây - li - a</w:t>
            </w:r>
            <w:r w:rsidRPr="00584404">
              <w:rPr>
                <w:rFonts w:ascii="Times New Roman" w:hAnsi="Times New Roman" w:cs="Times New Roman"/>
                <w:color w:val="000000" w:themeColor="text1"/>
                <w:sz w:val="28"/>
                <w:szCs w:val="28"/>
              </w:rPr>
              <w:tab/>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u w:val="single"/>
              </w:rPr>
              <w:t>B.</w:t>
            </w:r>
            <w:r w:rsidRPr="00584404">
              <w:rPr>
                <w:rFonts w:ascii="Times New Roman" w:hAnsi="Times New Roman" w:cs="Times New Roman"/>
                <w:b/>
                <w:color w:val="000000" w:themeColor="text1"/>
                <w:sz w:val="28"/>
                <w:szCs w:val="28"/>
              </w:rPr>
              <w:t xml:space="preserve"> </w:t>
            </w:r>
            <w:r w:rsidRPr="00584404">
              <w:rPr>
                <w:rFonts w:ascii="Times New Roman" w:hAnsi="Times New Roman" w:cs="Times New Roman"/>
                <w:color w:val="000000" w:themeColor="text1"/>
                <w:sz w:val="28"/>
                <w:szCs w:val="28"/>
              </w:rPr>
              <w:t>bao quanh bởi hệ thống đảo và quần đảo.</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 </w:t>
            </w:r>
            <w:r w:rsidRPr="00584404">
              <w:rPr>
                <w:rFonts w:ascii="Times New Roman" w:hAnsi="Times New Roman" w:cs="Times New Roman"/>
                <w:color w:val="000000" w:themeColor="text1"/>
                <w:sz w:val="28"/>
                <w:szCs w:val="28"/>
              </w:rPr>
              <w:t>nằm hoàn toàn trong vùng nội chí tuyến.</w:t>
            </w:r>
            <w:r w:rsidRPr="00584404">
              <w:rPr>
                <w:rFonts w:ascii="Times New Roman" w:hAnsi="Times New Roman" w:cs="Times New Roman"/>
                <w:color w:val="000000" w:themeColor="text1"/>
                <w:sz w:val="28"/>
                <w:szCs w:val="28"/>
              </w:rPr>
              <w:tab/>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D. </w:t>
            </w:r>
            <w:r w:rsidRPr="00584404">
              <w:rPr>
                <w:rFonts w:ascii="Times New Roman" w:hAnsi="Times New Roman" w:cs="Times New Roman"/>
                <w:color w:val="000000" w:themeColor="text1"/>
                <w:sz w:val="28"/>
                <w:szCs w:val="28"/>
              </w:rPr>
              <w:t>trong năm thủy triều biến động theo mùa.</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Câu 6: </w:t>
            </w:r>
            <w:r w:rsidRPr="00584404">
              <w:rPr>
                <w:rFonts w:ascii="Times New Roman" w:hAnsi="Times New Roman" w:cs="Times New Roman"/>
                <w:color w:val="000000" w:themeColor="text1"/>
                <w:sz w:val="28"/>
                <w:szCs w:val="28"/>
              </w:rPr>
              <w:t>Vị trí khép kín của biển Đông đã làm cho</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biển Đông ít bị thiên tai, khí hậu khá ổn định.</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nhiệt độ cao và chịu ảnh hưởng của gió mùa.</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u w:val="single"/>
              </w:rPr>
              <w:t>C.</w:t>
            </w:r>
            <w:r w:rsidRPr="00584404">
              <w:rPr>
                <w:rFonts w:ascii="Times New Roman" w:hAnsi="Times New Roman" w:cs="Times New Roman"/>
                <w:b/>
                <w:color w:val="000000" w:themeColor="text1"/>
                <w:sz w:val="28"/>
                <w:szCs w:val="28"/>
              </w:rPr>
              <w:t xml:space="preserve"> </w:t>
            </w:r>
            <w:r w:rsidRPr="00584404">
              <w:rPr>
                <w:rFonts w:ascii="Times New Roman" w:hAnsi="Times New Roman" w:cs="Times New Roman"/>
                <w:color w:val="000000" w:themeColor="text1"/>
                <w:sz w:val="28"/>
                <w:szCs w:val="28"/>
              </w:rPr>
              <w:t>hải lưu có tính khép kín, chảy theo hướng gió mùa.</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D. </w:t>
            </w:r>
            <w:r w:rsidRPr="00584404">
              <w:rPr>
                <w:rFonts w:ascii="Times New Roman" w:hAnsi="Times New Roman" w:cs="Times New Roman"/>
                <w:color w:val="000000" w:themeColor="text1"/>
                <w:sz w:val="28"/>
                <w:szCs w:val="28"/>
              </w:rPr>
              <w:t>trong năm thủy triều biến động theo hai mùa lũ cạn.</w:t>
            </w:r>
          </w:p>
          <w:p w:rsidR="00757FD3" w:rsidRPr="00584404" w:rsidRDefault="00757FD3" w:rsidP="00757FD3">
            <w:pPr>
              <w:spacing w:line="264" w:lineRule="auto"/>
              <w:contextualSpacing/>
              <w:rPr>
                <w:rFonts w:ascii="Times New Roman" w:hAnsi="Times New Roman" w:cs="Times New Roman"/>
                <w:color w:val="000000" w:themeColor="text1"/>
                <w:sz w:val="28"/>
                <w:szCs w:val="28"/>
                <w:lang w:val="de-DE"/>
              </w:rPr>
            </w:pPr>
            <w:r w:rsidRPr="00584404">
              <w:rPr>
                <w:rFonts w:ascii="Times New Roman" w:hAnsi="Times New Roman" w:cs="Times New Roman"/>
                <w:b/>
                <w:color w:val="000000" w:themeColor="text1"/>
                <w:sz w:val="28"/>
                <w:szCs w:val="28"/>
              </w:rPr>
              <w:t xml:space="preserve">Câu 7: </w:t>
            </w:r>
            <w:r w:rsidRPr="00584404">
              <w:rPr>
                <w:rFonts w:ascii="Times New Roman" w:hAnsi="Times New Roman" w:cs="Times New Roman"/>
                <w:color w:val="000000" w:themeColor="text1"/>
                <w:sz w:val="28"/>
                <w:szCs w:val="28"/>
                <w:lang w:val="de-DE"/>
              </w:rPr>
              <w:t xml:space="preserve">Phát biểu nào sau đây </w:t>
            </w:r>
            <w:r w:rsidRPr="00584404">
              <w:rPr>
                <w:rFonts w:ascii="Times New Roman" w:hAnsi="Times New Roman" w:cs="Times New Roman"/>
                <w:b/>
                <w:color w:val="000000" w:themeColor="text1"/>
                <w:sz w:val="28"/>
                <w:szCs w:val="28"/>
                <w:lang w:val="de-DE"/>
              </w:rPr>
              <w:t xml:space="preserve">không </w:t>
            </w:r>
            <w:r w:rsidRPr="00584404">
              <w:rPr>
                <w:rFonts w:ascii="Times New Roman" w:hAnsi="Times New Roman" w:cs="Times New Roman"/>
                <w:color w:val="000000" w:themeColor="text1"/>
                <w:sz w:val="28"/>
                <w:szCs w:val="28"/>
                <w:lang w:val="de-DE"/>
              </w:rPr>
              <w:t>đúng khi nói về ngư trường Cà Mau - Kiên Giang?</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u w:val="single"/>
                <w:lang w:val="de-DE"/>
              </w:rPr>
              <w:t>A.</w:t>
            </w:r>
            <w:r w:rsidRPr="00584404">
              <w:rPr>
                <w:rFonts w:ascii="Times New Roman" w:hAnsi="Times New Roman" w:cs="Times New Roman"/>
                <w:b/>
                <w:color w:val="000000" w:themeColor="text1"/>
                <w:sz w:val="28"/>
                <w:szCs w:val="28"/>
                <w:lang w:val="de-DE"/>
              </w:rPr>
              <w:t xml:space="preserve"> </w:t>
            </w:r>
            <w:r w:rsidRPr="00584404">
              <w:rPr>
                <w:rFonts w:ascii="Times New Roman" w:hAnsi="Times New Roman" w:cs="Times New Roman"/>
                <w:color w:val="000000" w:themeColor="text1"/>
                <w:sz w:val="28"/>
                <w:szCs w:val="28"/>
                <w:lang w:val="de-DE"/>
              </w:rPr>
              <w:t>Ở phía Đông Nam đồng bằng sông Cửu Long.</w:t>
            </w:r>
            <w:r w:rsidRPr="00584404">
              <w:rPr>
                <w:rFonts w:ascii="Times New Roman" w:hAnsi="Times New Roman" w:cs="Times New Roman"/>
                <w:color w:val="000000" w:themeColor="text1"/>
                <w:sz w:val="28"/>
                <w:szCs w:val="28"/>
              </w:rPr>
              <w:tab/>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de-DE"/>
              </w:rPr>
              <w:t xml:space="preserve">B. </w:t>
            </w:r>
            <w:r w:rsidRPr="00584404">
              <w:rPr>
                <w:rFonts w:ascii="Times New Roman" w:hAnsi="Times New Roman" w:cs="Times New Roman"/>
                <w:color w:val="000000" w:themeColor="text1"/>
                <w:sz w:val="28"/>
                <w:szCs w:val="28"/>
                <w:lang w:val="de-DE"/>
              </w:rPr>
              <w:t>Thuộc vùng đồng bằng Sông Cửu Long.</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de-DE"/>
              </w:rPr>
              <w:t xml:space="preserve">C. </w:t>
            </w:r>
            <w:r w:rsidRPr="00584404">
              <w:rPr>
                <w:rFonts w:ascii="Times New Roman" w:hAnsi="Times New Roman" w:cs="Times New Roman"/>
                <w:color w:val="000000" w:themeColor="text1"/>
                <w:sz w:val="28"/>
                <w:szCs w:val="28"/>
                <w:lang w:val="de-DE"/>
              </w:rPr>
              <w:t>Có tên gọi khác là ngư trường Vịnh Thái Lan.</w:t>
            </w:r>
            <w:r w:rsidRPr="00584404">
              <w:rPr>
                <w:rFonts w:ascii="Times New Roman" w:hAnsi="Times New Roman" w:cs="Times New Roman"/>
                <w:color w:val="000000" w:themeColor="text1"/>
                <w:sz w:val="28"/>
                <w:szCs w:val="28"/>
              </w:rPr>
              <w:tab/>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de-DE"/>
              </w:rPr>
              <w:t xml:space="preserve">D. </w:t>
            </w:r>
            <w:r w:rsidRPr="00584404">
              <w:rPr>
                <w:rFonts w:ascii="Times New Roman" w:hAnsi="Times New Roman" w:cs="Times New Roman"/>
                <w:color w:val="000000" w:themeColor="text1"/>
                <w:sz w:val="28"/>
                <w:szCs w:val="28"/>
                <w:lang w:val="de-DE"/>
              </w:rPr>
              <w:t>Nguồn hải sản phong phú, nhiều loại có giá trị.</w:t>
            </w:r>
          </w:p>
          <w:p w:rsidR="00757FD3" w:rsidRPr="00584404" w:rsidRDefault="00757FD3" w:rsidP="00757FD3">
            <w:pPr>
              <w:spacing w:line="264" w:lineRule="auto"/>
              <w:contextualSpacing/>
              <w:rPr>
                <w:rFonts w:ascii="Times New Roman" w:hAnsi="Times New Roman" w:cs="Times New Roman"/>
                <w:color w:val="000000" w:themeColor="text1"/>
                <w:sz w:val="28"/>
                <w:szCs w:val="28"/>
                <w:lang w:val="de-DE"/>
              </w:rPr>
            </w:pPr>
            <w:r w:rsidRPr="00584404">
              <w:rPr>
                <w:rFonts w:ascii="Times New Roman" w:hAnsi="Times New Roman" w:cs="Times New Roman"/>
                <w:b/>
                <w:color w:val="000000" w:themeColor="text1"/>
                <w:sz w:val="28"/>
                <w:szCs w:val="28"/>
                <w:lang w:val="de-DE"/>
              </w:rPr>
              <w:t xml:space="preserve">Câu 8: </w:t>
            </w:r>
            <w:r w:rsidRPr="00584404">
              <w:rPr>
                <w:rFonts w:ascii="Times New Roman" w:hAnsi="Times New Roman" w:cs="Times New Roman"/>
                <w:color w:val="000000" w:themeColor="text1"/>
                <w:sz w:val="28"/>
                <w:szCs w:val="28"/>
                <w:lang w:val="de-DE"/>
              </w:rPr>
              <w:t>Vùng có điều kiện thuận lợi nhất để sản xuất muối ở nước ta là</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Đồng bằng sông Cửu Long.</w:t>
            </w:r>
            <w:r w:rsidRPr="00584404">
              <w:rPr>
                <w:rFonts w:ascii="Times New Roman" w:hAnsi="Times New Roman" w:cs="Times New Roman"/>
                <w:color w:val="000000" w:themeColor="text1"/>
                <w:sz w:val="28"/>
                <w:szCs w:val="28"/>
              </w:rPr>
              <w:tab/>
              <w:t xml:space="preserve"> </w:t>
            </w: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Đồng bằng sông Hồng.</w:t>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u w:val="single"/>
              </w:rPr>
              <w:t>C.</w:t>
            </w:r>
            <w:r w:rsidRPr="00584404">
              <w:rPr>
                <w:rFonts w:ascii="Times New Roman" w:hAnsi="Times New Roman" w:cs="Times New Roman"/>
                <w:b/>
                <w:color w:val="000000" w:themeColor="text1"/>
                <w:sz w:val="28"/>
                <w:szCs w:val="28"/>
              </w:rPr>
              <w:t xml:space="preserve"> </w:t>
            </w:r>
            <w:r w:rsidRPr="00584404">
              <w:rPr>
                <w:rFonts w:ascii="Times New Roman" w:hAnsi="Times New Roman" w:cs="Times New Roman"/>
                <w:color w:val="000000" w:themeColor="text1"/>
                <w:sz w:val="28"/>
                <w:szCs w:val="28"/>
              </w:rPr>
              <w:t>Duyên hải Nam Trung Bộ.</w:t>
            </w:r>
            <w:r w:rsidRPr="00584404">
              <w:rPr>
                <w:rFonts w:ascii="Times New Roman" w:hAnsi="Times New Roman" w:cs="Times New Roman"/>
                <w:color w:val="000000" w:themeColor="text1"/>
                <w:sz w:val="28"/>
                <w:szCs w:val="28"/>
              </w:rPr>
              <w:tab/>
              <w:t xml:space="preserve"> </w:t>
            </w:r>
            <w:r w:rsidRPr="00584404">
              <w:rPr>
                <w:rFonts w:ascii="Times New Roman" w:hAnsi="Times New Roman" w:cs="Times New Roman"/>
                <w:b/>
                <w:color w:val="000000" w:themeColor="text1"/>
                <w:sz w:val="28"/>
                <w:szCs w:val="28"/>
              </w:rPr>
              <w:t xml:space="preserve">D. </w:t>
            </w:r>
            <w:r w:rsidRPr="00584404">
              <w:rPr>
                <w:rFonts w:ascii="Times New Roman" w:hAnsi="Times New Roman" w:cs="Times New Roman"/>
                <w:color w:val="000000" w:themeColor="text1"/>
                <w:sz w:val="28"/>
                <w:szCs w:val="28"/>
              </w:rPr>
              <w:t>Bắc Trung Bộ.</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lastRenderedPageBreak/>
              <w:t xml:space="preserve">Câu 9: </w:t>
            </w:r>
            <w:r w:rsidRPr="00584404">
              <w:rPr>
                <w:rFonts w:ascii="Times New Roman" w:hAnsi="Times New Roman" w:cs="Times New Roman"/>
                <w:color w:val="000000" w:themeColor="text1"/>
                <w:sz w:val="28"/>
                <w:szCs w:val="28"/>
              </w:rPr>
              <w:t>So với Duyên hải Nam Trung Bộ, Bắc Trung Bộ có ưu thế hơn hẳn để phát triển nghề</w:t>
            </w:r>
          </w:p>
          <w:p w:rsidR="00757FD3" w:rsidRPr="00584404" w:rsidRDefault="00757FD3" w:rsidP="00757FD3">
            <w:pPr>
              <w:tabs>
                <w:tab w:val="left" w:pos="48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sản xuất muối.</w:t>
            </w:r>
            <w:r w:rsidRPr="00584404">
              <w:rPr>
                <w:rFonts w:ascii="Times New Roman" w:hAnsi="Times New Roman" w:cs="Times New Roman"/>
                <w:color w:val="000000" w:themeColor="text1"/>
                <w:sz w:val="28"/>
                <w:szCs w:val="28"/>
              </w:rPr>
              <w:tab/>
            </w:r>
            <w:r w:rsidRPr="00584404">
              <w:rPr>
                <w:rFonts w:ascii="Times New Roman" w:hAnsi="Times New Roman" w:cs="Times New Roman"/>
                <w:b/>
                <w:color w:val="000000" w:themeColor="text1"/>
                <w:sz w:val="28"/>
                <w:szCs w:val="28"/>
                <w:u w:val="single"/>
              </w:rPr>
              <w:t>B.</w:t>
            </w:r>
            <w:r w:rsidRPr="00584404">
              <w:rPr>
                <w:rFonts w:ascii="Times New Roman" w:hAnsi="Times New Roman" w:cs="Times New Roman"/>
                <w:b/>
                <w:color w:val="000000" w:themeColor="text1"/>
                <w:sz w:val="28"/>
                <w:szCs w:val="28"/>
              </w:rPr>
              <w:t xml:space="preserve"> </w:t>
            </w:r>
            <w:r w:rsidRPr="00584404">
              <w:rPr>
                <w:rFonts w:ascii="Times New Roman" w:hAnsi="Times New Roman" w:cs="Times New Roman"/>
                <w:color w:val="000000" w:themeColor="text1"/>
                <w:sz w:val="28"/>
                <w:szCs w:val="28"/>
              </w:rPr>
              <w:t>nuôi cá.</w:t>
            </w:r>
            <w:r w:rsidRPr="00584404">
              <w:rPr>
                <w:rFonts w:ascii="Times New Roman" w:hAnsi="Times New Roman" w:cs="Times New Roman"/>
                <w:color w:val="000000" w:themeColor="text1"/>
                <w:sz w:val="28"/>
                <w:szCs w:val="28"/>
              </w:rPr>
              <w:tab/>
            </w:r>
          </w:p>
          <w:p w:rsidR="00757FD3" w:rsidRPr="00584404" w:rsidRDefault="00757FD3" w:rsidP="00757FD3">
            <w:pPr>
              <w:tabs>
                <w:tab w:val="left" w:pos="4678"/>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lang w:val="pt-BR"/>
              </w:rPr>
              <w:t xml:space="preserve">C. </w:t>
            </w:r>
            <w:r w:rsidRPr="00584404">
              <w:rPr>
                <w:rFonts w:ascii="Times New Roman" w:hAnsi="Times New Roman" w:cs="Times New Roman"/>
                <w:color w:val="000000" w:themeColor="text1"/>
                <w:sz w:val="28"/>
                <w:szCs w:val="28"/>
                <w:lang w:val="pt-BR"/>
              </w:rPr>
              <w:t>đánh bắt cá biển.</w:t>
            </w:r>
            <w:r w:rsidRPr="00584404">
              <w:rPr>
                <w:rFonts w:ascii="Times New Roman" w:hAnsi="Times New Roman" w:cs="Times New Roman"/>
                <w:color w:val="000000" w:themeColor="text1"/>
                <w:sz w:val="28"/>
                <w:szCs w:val="28"/>
              </w:rPr>
              <w:tab/>
              <w:t xml:space="preserve"> </w:t>
            </w:r>
            <w:r w:rsidRPr="00584404">
              <w:rPr>
                <w:rFonts w:ascii="Times New Roman" w:hAnsi="Times New Roman" w:cs="Times New Roman"/>
                <w:b/>
                <w:color w:val="000000" w:themeColor="text1"/>
                <w:sz w:val="28"/>
                <w:szCs w:val="28"/>
                <w:lang w:val="pt-BR"/>
              </w:rPr>
              <w:t xml:space="preserve">D. </w:t>
            </w:r>
            <w:r w:rsidRPr="00584404">
              <w:rPr>
                <w:rFonts w:ascii="Times New Roman" w:hAnsi="Times New Roman" w:cs="Times New Roman"/>
                <w:color w:val="000000" w:themeColor="text1"/>
                <w:sz w:val="28"/>
                <w:szCs w:val="28"/>
                <w:lang w:val="pt-BR"/>
              </w:rPr>
              <w:t>nuôi tôm.</w:t>
            </w:r>
          </w:p>
          <w:p w:rsidR="00757FD3" w:rsidRPr="00584404" w:rsidRDefault="00757FD3" w:rsidP="00757FD3">
            <w:pPr>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Câu 10: </w:t>
            </w:r>
            <w:r w:rsidRPr="00584404">
              <w:rPr>
                <w:rFonts w:ascii="Times New Roman" w:hAnsi="Times New Roman" w:cs="Times New Roman"/>
                <w:color w:val="000000" w:themeColor="text1"/>
                <w:sz w:val="28"/>
                <w:szCs w:val="28"/>
              </w:rPr>
              <w:t>Việc khai thác các mỏ khí thiên nhiên và thu hồi khí đồng hành ở nước ta đã mở ra bước phát triển mới cho những ngành công nghiệp nào sau đây?</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A. </w:t>
            </w:r>
            <w:r w:rsidRPr="00584404">
              <w:rPr>
                <w:rFonts w:ascii="Times New Roman" w:hAnsi="Times New Roman" w:cs="Times New Roman"/>
                <w:color w:val="000000" w:themeColor="text1"/>
                <w:sz w:val="28"/>
                <w:szCs w:val="28"/>
              </w:rPr>
              <w:t>Khí hóa lỏng, sản xuất phân bón, lọc - hóa dầu.</w:t>
            </w:r>
            <w:r w:rsidRPr="00584404">
              <w:rPr>
                <w:rFonts w:ascii="Times New Roman" w:hAnsi="Times New Roman" w:cs="Times New Roman"/>
                <w:color w:val="000000" w:themeColor="text1"/>
                <w:sz w:val="28"/>
                <w:szCs w:val="28"/>
              </w:rPr>
              <w:tab/>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B. </w:t>
            </w:r>
            <w:r w:rsidRPr="00584404">
              <w:rPr>
                <w:rFonts w:ascii="Times New Roman" w:hAnsi="Times New Roman" w:cs="Times New Roman"/>
                <w:color w:val="000000" w:themeColor="text1"/>
                <w:sz w:val="28"/>
                <w:szCs w:val="28"/>
              </w:rPr>
              <w:t>Lọc - hóa dầu, khí hóa lỏng, sản xuất điện.</w:t>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u w:val="single"/>
              </w:rPr>
              <w:t>C.</w:t>
            </w:r>
            <w:r w:rsidRPr="00584404">
              <w:rPr>
                <w:rFonts w:ascii="Times New Roman" w:hAnsi="Times New Roman" w:cs="Times New Roman"/>
                <w:b/>
                <w:color w:val="000000" w:themeColor="text1"/>
                <w:sz w:val="28"/>
                <w:szCs w:val="28"/>
              </w:rPr>
              <w:t xml:space="preserve"> </w:t>
            </w:r>
            <w:r w:rsidRPr="00584404">
              <w:rPr>
                <w:rFonts w:ascii="Times New Roman" w:hAnsi="Times New Roman" w:cs="Times New Roman"/>
                <w:color w:val="000000" w:themeColor="text1"/>
                <w:sz w:val="28"/>
                <w:szCs w:val="28"/>
              </w:rPr>
              <w:t>Khí hóa lỏng, sản xuất phân bón, sản xuất điện.</w:t>
            </w:r>
            <w:r w:rsidRPr="00584404">
              <w:rPr>
                <w:rFonts w:ascii="Times New Roman" w:hAnsi="Times New Roman" w:cs="Times New Roman"/>
                <w:color w:val="000000" w:themeColor="text1"/>
                <w:sz w:val="28"/>
                <w:szCs w:val="28"/>
              </w:rPr>
              <w:tab/>
            </w:r>
          </w:p>
          <w:p w:rsidR="00757FD3" w:rsidRPr="00584404" w:rsidRDefault="00757FD3" w:rsidP="00757FD3">
            <w:pPr>
              <w:tabs>
                <w:tab w:val="left" w:pos="5420"/>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b/>
                <w:color w:val="000000" w:themeColor="text1"/>
                <w:sz w:val="28"/>
                <w:szCs w:val="28"/>
              </w:rPr>
              <w:t xml:space="preserve">D. </w:t>
            </w:r>
            <w:r w:rsidRPr="00584404">
              <w:rPr>
                <w:rFonts w:ascii="Times New Roman" w:hAnsi="Times New Roman" w:cs="Times New Roman"/>
                <w:color w:val="000000" w:themeColor="text1"/>
                <w:sz w:val="28"/>
                <w:szCs w:val="28"/>
              </w:rPr>
              <w:t>Sản xuất phân bón, sản xuất điện, lọc - hóa dầu.</w:t>
            </w:r>
          </w:p>
          <w:p w:rsidR="008D4F56" w:rsidRPr="00584404" w:rsidRDefault="008D4F56" w:rsidP="00BF2F52">
            <w:pPr>
              <w:tabs>
                <w:tab w:val="left" w:pos="5420"/>
              </w:tabs>
              <w:spacing w:line="264" w:lineRule="auto"/>
              <w:contextualSpacing/>
              <w:rPr>
                <w:rFonts w:ascii="Times New Roman" w:hAnsi="Times New Roman" w:cs="Times New Roman"/>
                <w:color w:val="000000" w:themeColor="text1"/>
                <w:sz w:val="28"/>
                <w:szCs w:val="28"/>
              </w:rPr>
            </w:pPr>
          </w:p>
        </w:tc>
      </w:tr>
      <w:tr w:rsidR="00584404" w:rsidRPr="00584404" w:rsidTr="00B67134">
        <w:tc>
          <w:tcPr>
            <w:tcW w:w="1560" w:type="dxa"/>
            <w:shd w:val="clear" w:color="auto" w:fill="auto"/>
          </w:tcPr>
          <w:p w:rsidR="00584404" w:rsidRPr="00584404" w:rsidRDefault="00584404" w:rsidP="00584404">
            <w:pPr>
              <w:tabs>
                <w:tab w:val="left" w:pos="567"/>
                <w:tab w:val="left" w:pos="1134"/>
              </w:tabs>
              <w:spacing w:line="264" w:lineRule="auto"/>
              <w:contextualSpacing/>
              <w:jc w:val="center"/>
              <w:rPr>
                <w:rFonts w:ascii="Times New Roman" w:hAnsi="Times New Roman" w:cs="Times New Roman"/>
                <w:b/>
                <w:color w:val="000000" w:themeColor="text1"/>
                <w:sz w:val="28"/>
                <w:szCs w:val="28"/>
              </w:rPr>
            </w:pPr>
            <w:r w:rsidRPr="00584404">
              <w:rPr>
                <w:rFonts w:ascii="Times New Roman" w:hAnsi="Times New Roman" w:cs="Times New Roman"/>
                <w:b/>
                <w:color w:val="000000" w:themeColor="text1"/>
                <w:sz w:val="28"/>
                <w:szCs w:val="28"/>
              </w:rPr>
              <w:lastRenderedPageBreak/>
              <w:t>Hoạt động 4: vận dụng</w:t>
            </w:r>
          </w:p>
          <w:p w:rsidR="00584404" w:rsidRPr="00584404" w:rsidRDefault="00584404" w:rsidP="00BF2F52">
            <w:pPr>
              <w:rPr>
                <w:rFonts w:ascii="Times New Roman" w:hAnsi="Times New Roman" w:cs="Times New Roman"/>
                <w:b/>
                <w:bCs/>
                <w:sz w:val="28"/>
                <w:szCs w:val="28"/>
                <w:lang w:val="vi-VN"/>
              </w:rPr>
            </w:pPr>
          </w:p>
        </w:tc>
        <w:tc>
          <w:tcPr>
            <w:tcW w:w="8951" w:type="dxa"/>
            <w:shd w:val="clear" w:color="auto" w:fill="auto"/>
          </w:tcPr>
          <w:p w:rsidR="00584404" w:rsidRPr="00584404" w:rsidRDefault="00584404" w:rsidP="00584404">
            <w:pPr>
              <w:tabs>
                <w:tab w:val="left" w:pos="567"/>
                <w:tab w:val="left" w:pos="1134"/>
              </w:tabs>
              <w:spacing w:line="264" w:lineRule="auto"/>
              <w:contextualSpacing/>
              <w:rPr>
                <w:rFonts w:ascii="Times New Roman" w:hAnsi="Times New Roman" w:cs="Times New Roman"/>
                <w:color w:val="000000" w:themeColor="text1"/>
                <w:sz w:val="28"/>
                <w:szCs w:val="28"/>
              </w:rPr>
            </w:pPr>
            <w:r w:rsidRPr="00584404">
              <w:rPr>
                <w:rFonts w:ascii="Times New Roman" w:hAnsi="Times New Roman" w:cs="Times New Roman"/>
                <w:color w:val="000000" w:themeColor="text1"/>
                <w:sz w:val="28"/>
                <w:szCs w:val="28"/>
              </w:rPr>
              <w:t>HS vận dụng hoặc liên hệ kiến thức để phân tích được ý nghĩa của biển Đông đối với sự phát triển kinh tế - xã hội nước ta.</w:t>
            </w:r>
          </w:p>
          <w:p w:rsidR="00584404" w:rsidRPr="00584404" w:rsidRDefault="00584404" w:rsidP="00584404">
            <w:pPr>
              <w:tabs>
                <w:tab w:val="left" w:pos="567"/>
                <w:tab w:val="left" w:pos="1134"/>
              </w:tabs>
              <w:spacing w:line="264" w:lineRule="auto"/>
              <w:ind w:firstLine="426"/>
              <w:contextualSpacing/>
              <w:rPr>
                <w:rFonts w:ascii="Times New Roman" w:hAnsi="Times New Roman" w:cs="Times New Roman"/>
                <w:color w:val="000000" w:themeColor="text1"/>
                <w:sz w:val="28"/>
                <w:szCs w:val="28"/>
              </w:rPr>
            </w:pPr>
            <w:r w:rsidRPr="00584404">
              <w:rPr>
                <w:rFonts w:ascii="Times New Roman" w:hAnsi="Times New Roman" w:cs="Times New Roman"/>
                <w:color w:val="000000" w:themeColor="text1"/>
                <w:sz w:val="28"/>
                <w:szCs w:val="28"/>
              </w:rPr>
              <w:t>Câu hỏi: Biển Đông nước ta thuận lợi cho phát triển các ngành kinh tế nào?</w:t>
            </w:r>
          </w:p>
        </w:tc>
      </w:tr>
      <w:tr w:rsidR="00584404" w:rsidRPr="00584404" w:rsidTr="00B67134">
        <w:tc>
          <w:tcPr>
            <w:tcW w:w="1560" w:type="dxa"/>
            <w:shd w:val="clear" w:color="auto" w:fill="auto"/>
          </w:tcPr>
          <w:p w:rsidR="00584404" w:rsidRPr="00584404" w:rsidRDefault="00584404" w:rsidP="00584404">
            <w:pPr>
              <w:tabs>
                <w:tab w:val="left" w:pos="567"/>
                <w:tab w:val="left" w:pos="1134"/>
              </w:tabs>
              <w:spacing w:line="264" w:lineRule="auto"/>
              <w:contextualSpacing/>
              <w:jc w:val="center"/>
              <w:rPr>
                <w:rFonts w:ascii="Times New Roman" w:hAnsi="Times New Roman" w:cs="Times New Roman"/>
                <w:b/>
                <w:color w:val="000000" w:themeColor="text1"/>
                <w:sz w:val="28"/>
                <w:szCs w:val="28"/>
              </w:rPr>
            </w:pPr>
            <w:r w:rsidRPr="00584404">
              <w:rPr>
                <w:rFonts w:ascii="Times New Roman" w:hAnsi="Times New Roman" w:cs="Times New Roman"/>
                <w:b/>
                <w:bCs/>
                <w:sz w:val="28"/>
                <w:szCs w:val="28"/>
                <w:lang w:val="vi-VN"/>
              </w:rPr>
              <w:t>Hướng dẫn trả lời câu hỏi</w:t>
            </w:r>
            <w:r w:rsidRPr="00584404">
              <w:rPr>
                <w:rFonts w:ascii="Times New Roman" w:hAnsi="Times New Roman" w:cs="Times New Roman"/>
                <w:b/>
                <w:bCs/>
                <w:sz w:val="28"/>
                <w:szCs w:val="28"/>
              </w:rPr>
              <w:t xml:space="preserve"> </w:t>
            </w:r>
            <w:r w:rsidRPr="00584404">
              <w:rPr>
                <w:rFonts w:ascii="Times New Roman" w:hAnsi="Times New Roman" w:cs="Times New Roman"/>
                <w:b/>
                <w:color w:val="000000" w:themeColor="text1"/>
                <w:sz w:val="28"/>
                <w:szCs w:val="28"/>
              </w:rPr>
              <w:t>vận dụng</w:t>
            </w:r>
          </w:p>
        </w:tc>
        <w:tc>
          <w:tcPr>
            <w:tcW w:w="8951" w:type="dxa"/>
            <w:shd w:val="clear" w:color="auto" w:fill="auto"/>
          </w:tcPr>
          <w:p w:rsidR="00584404" w:rsidRPr="00584404" w:rsidRDefault="00584404" w:rsidP="00584404">
            <w:pPr>
              <w:tabs>
                <w:tab w:val="left" w:pos="567"/>
                <w:tab w:val="left" w:pos="1134"/>
              </w:tabs>
              <w:spacing w:line="264" w:lineRule="auto"/>
              <w:ind w:firstLine="426"/>
              <w:contextualSpacing/>
              <w:rPr>
                <w:rFonts w:ascii="Times New Roman" w:hAnsi="Times New Roman" w:cs="Times New Roman"/>
                <w:color w:val="000000" w:themeColor="text1"/>
                <w:sz w:val="28"/>
                <w:szCs w:val="28"/>
              </w:rPr>
            </w:pPr>
            <w:r w:rsidRPr="00584404">
              <w:rPr>
                <w:rFonts w:ascii="Times New Roman" w:hAnsi="Times New Roman" w:cs="Times New Roman"/>
                <w:color w:val="000000" w:themeColor="text1"/>
                <w:sz w:val="28"/>
                <w:szCs w:val="28"/>
              </w:rPr>
              <w:t>Trả lời câu hỏi: Nhờ có biển Đông rộng lớn, giàu tài nguyên nên nước ta có điều kiện thuận lợi để phát triển kinh tế biển, bao gồm: Khai thác khoáng sản biển, đánh bắt và nuôi trồng hải sản, giao thông vận tải và du lịch biển.</w:t>
            </w:r>
          </w:p>
          <w:p w:rsidR="00584404" w:rsidRPr="00584404" w:rsidRDefault="00584404" w:rsidP="00BF2F52">
            <w:pPr>
              <w:autoSpaceDE w:val="0"/>
              <w:autoSpaceDN w:val="0"/>
              <w:adjustRightInd w:val="0"/>
              <w:spacing w:line="264" w:lineRule="auto"/>
              <w:contextualSpacing/>
              <w:rPr>
                <w:rFonts w:ascii="Times New Roman" w:hAnsi="Times New Roman" w:cs="Times New Roman"/>
                <w:b/>
                <w:color w:val="000000" w:themeColor="text1"/>
                <w:sz w:val="28"/>
                <w:szCs w:val="28"/>
              </w:rPr>
            </w:pPr>
          </w:p>
        </w:tc>
      </w:tr>
    </w:tbl>
    <w:p w:rsidR="008D4F56" w:rsidRPr="00584404" w:rsidRDefault="008D4F56" w:rsidP="008D4F56">
      <w:pPr>
        <w:jc w:val="both"/>
        <w:rPr>
          <w:rFonts w:ascii="Times New Roman" w:hAnsi="Times New Roman" w:cs="Times New Roman"/>
          <w:b/>
          <w:bCs/>
          <w:sz w:val="28"/>
          <w:szCs w:val="28"/>
          <w:lang w:val="vi-VN"/>
        </w:rPr>
      </w:pPr>
      <w:r w:rsidRPr="00584404">
        <w:rPr>
          <w:rFonts w:ascii="Times New Roman" w:hAnsi="Times New Roman" w:cs="Times New Roman"/>
          <w:b/>
          <w:bCs/>
          <w:sz w:val="28"/>
          <w:szCs w:val="28"/>
          <w:lang w:val="vi-VN"/>
        </w:rPr>
        <w:t>H</w:t>
      </w:r>
      <w:r w:rsidRPr="00584404">
        <w:rPr>
          <w:rFonts w:ascii="Times New Roman" w:hAnsi="Times New Roman" w:cs="Times New Roman"/>
          <w:b/>
          <w:bCs/>
          <w:sz w:val="28"/>
          <w:szCs w:val="28"/>
        </w:rPr>
        <w:t>ọc sinh ghi chép lại các câu hỏi t</w:t>
      </w:r>
      <w:r w:rsidRPr="00584404">
        <w:rPr>
          <w:rFonts w:ascii="Times New Roman" w:hAnsi="Times New Roman" w:cs="Times New Roman"/>
          <w:b/>
          <w:bCs/>
          <w:sz w:val="28"/>
          <w:szCs w:val="28"/>
          <w:lang w:val="vi-VN"/>
        </w:rPr>
        <w:t>hắc mắc, các trở ngại của học sinh khi thực</w:t>
      </w:r>
      <w:r w:rsidRPr="00584404">
        <w:rPr>
          <w:rFonts w:ascii="Times New Roman" w:hAnsi="Times New Roman" w:cs="Times New Roman"/>
          <w:b/>
          <w:bCs/>
          <w:sz w:val="28"/>
          <w:szCs w:val="28"/>
        </w:rPr>
        <w:t xml:space="preserve"> hiện các nhiệm vụ học tập.</w:t>
      </w:r>
      <w:r w:rsidRPr="00584404">
        <w:rPr>
          <w:rFonts w:ascii="Times New Roman" w:hAnsi="Times New Roman" w:cs="Times New Roman"/>
          <w:b/>
          <w:bCs/>
          <w:sz w:val="28"/>
          <w:szCs w:val="28"/>
          <w:lang w:val="vi-VN"/>
        </w:rPr>
        <w:t xml:space="preserve"> Gửi lại theo địa chỉ mail: </w:t>
      </w:r>
      <w:hyperlink r:id="rId4" w:history="1">
        <w:r w:rsidRPr="00584404">
          <w:rPr>
            <w:rStyle w:val="Hyperlink"/>
            <w:rFonts w:ascii="Times New Roman" w:hAnsi="Times New Roman" w:cs="Times New Roman"/>
            <w:b/>
            <w:bCs/>
            <w:sz w:val="28"/>
            <w:szCs w:val="28"/>
            <w:lang w:val="vi-VN"/>
          </w:rPr>
          <w:t>dialithptntt@gmail.com</w:t>
        </w:r>
      </w:hyperlink>
      <w:r w:rsidRPr="00584404">
        <w:rPr>
          <w:rFonts w:ascii="Times New Roman" w:hAnsi="Times New Roman" w:cs="Times New Roman"/>
          <w:b/>
          <w:bCs/>
          <w:sz w:val="28"/>
          <w:szCs w:val="28"/>
          <w:lang w:val="vi-VN"/>
        </w:rPr>
        <w:t>, giáo viên sẽ phản hồi giải đáp các thắc mắc.</w:t>
      </w:r>
    </w:p>
    <w:p w:rsidR="008D4F56" w:rsidRPr="00584404" w:rsidRDefault="008D4F56" w:rsidP="008D4F56">
      <w:pPr>
        <w:pStyle w:val="ListParagraph"/>
        <w:ind w:left="426"/>
        <w:jc w:val="both"/>
        <w:rPr>
          <w:rFonts w:ascii="Times New Roman" w:hAnsi="Times New Roman" w:cs="Times New Roman"/>
          <w:b/>
          <w:bCs/>
          <w:sz w:val="28"/>
          <w:szCs w:val="28"/>
          <w:lang w:val="vi-VN"/>
        </w:rPr>
      </w:pPr>
    </w:p>
    <w:p w:rsidR="008D4F56" w:rsidRPr="00584404" w:rsidRDefault="008D4F56" w:rsidP="008D4F56">
      <w:pPr>
        <w:rPr>
          <w:rFonts w:ascii="Times New Roman" w:hAnsi="Times New Roman" w:cs="Times New Roman"/>
          <w:sz w:val="28"/>
          <w:szCs w:val="28"/>
        </w:rPr>
      </w:pPr>
      <w:r w:rsidRPr="00584404">
        <w:rPr>
          <w:rFonts w:ascii="Times New Roman" w:hAnsi="Times New Roman" w:cs="Times New Roman"/>
          <w:sz w:val="28"/>
          <w:szCs w:val="28"/>
          <w:lang w:val="vi-VN"/>
        </w:rPr>
        <w:t>Trường</w:t>
      </w:r>
      <w:r w:rsidRPr="00584404">
        <w:rPr>
          <w:rFonts w:ascii="Times New Roman" w:hAnsi="Times New Roman" w:cs="Times New Roman"/>
          <w:sz w:val="28"/>
          <w:szCs w:val="28"/>
        </w:rPr>
        <w:t xml:space="preserve"> THPT Nguyễn Tất Thành</w:t>
      </w:r>
    </w:p>
    <w:p w:rsidR="008D4F56" w:rsidRPr="00584404" w:rsidRDefault="008D4F56" w:rsidP="008D4F56">
      <w:pPr>
        <w:rPr>
          <w:rFonts w:ascii="Times New Roman" w:hAnsi="Times New Roman" w:cs="Times New Roman"/>
          <w:sz w:val="28"/>
          <w:szCs w:val="28"/>
        </w:rPr>
      </w:pPr>
      <w:r w:rsidRPr="00584404">
        <w:rPr>
          <w:rFonts w:ascii="Times New Roman" w:hAnsi="Times New Roman" w:cs="Times New Roman"/>
          <w:sz w:val="28"/>
          <w:szCs w:val="28"/>
          <w:lang w:val="vi-VN"/>
        </w:rPr>
        <w:t>Lớp:</w:t>
      </w:r>
      <w:r w:rsidRPr="00584404">
        <w:rPr>
          <w:rFonts w:ascii="Times New Roman" w:hAnsi="Times New Roman" w:cs="Times New Roman"/>
          <w:sz w:val="28"/>
          <w:szCs w:val="28"/>
        </w:rPr>
        <w:t xml:space="preserve"> 12A…</w:t>
      </w:r>
    </w:p>
    <w:p w:rsidR="008D4F56" w:rsidRPr="00584404" w:rsidRDefault="008D4F56" w:rsidP="008D4F56">
      <w:pPr>
        <w:rPr>
          <w:rFonts w:ascii="Times New Roman" w:hAnsi="Times New Roman" w:cs="Times New Roman"/>
          <w:sz w:val="28"/>
          <w:szCs w:val="28"/>
        </w:rPr>
      </w:pPr>
      <w:r w:rsidRPr="00584404">
        <w:rPr>
          <w:rFonts w:ascii="Times New Roman" w:hAnsi="Times New Roman" w:cs="Times New Roman"/>
          <w:sz w:val="28"/>
          <w:szCs w:val="28"/>
          <w:lang w:val="vi-VN"/>
        </w:rPr>
        <w:t>Họ tên học sinh</w:t>
      </w:r>
      <w:r w:rsidRPr="00584404">
        <w:rPr>
          <w:rFonts w:ascii="Times New Roman" w:hAnsi="Times New Roman" w:cs="Times New Roman"/>
          <w:sz w:val="28"/>
          <w:szCs w:val="28"/>
        </w:rPr>
        <w:t>:</w:t>
      </w:r>
    </w:p>
    <w:p w:rsidR="008D4F56" w:rsidRPr="00584404" w:rsidRDefault="008D4F56" w:rsidP="008D4F56">
      <w:pPr>
        <w:rPr>
          <w:rFonts w:ascii="Times New Roman" w:hAnsi="Times New Roman" w:cs="Times New Roman"/>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D4F56" w:rsidRPr="00584404" w:rsidTr="00BF2F52">
        <w:tc>
          <w:tcPr>
            <w:tcW w:w="1132" w:type="dxa"/>
            <w:shd w:val="clear" w:color="auto" w:fill="auto"/>
          </w:tcPr>
          <w:p w:rsidR="008D4F56" w:rsidRPr="00584404" w:rsidRDefault="008D4F56" w:rsidP="00BF2F52">
            <w:pPr>
              <w:jc w:val="center"/>
              <w:rPr>
                <w:rFonts w:ascii="Times New Roman" w:hAnsi="Times New Roman" w:cs="Times New Roman"/>
                <w:b/>
                <w:sz w:val="28"/>
                <w:szCs w:val="28"/>
                <w:lang w:val="vi-VN"/>
              </w:rPr>
            </w:pPr>
            <w:r w:rsidRPr="00584404">
              <w:rPr>
                <w:rFonts w:ascii="Times New Roman" w:hAnsi="Times New Roman" w:cs="Times New Roman"/>
                <w:b/>
                <w:sz w:val="28"/>
                <w:szCs w:val="28"/>
                <w:lang w:val="vi-VN"/>
              </w:rPr>
              <w:t>Môn học</w:t>
            </w:r>
          </w:p>
        </w:tc>
        <w:tc>
          <w:tcPr>
            <w:tcW w:w="4003" w:type="dxa"/>
            <w:shd w:val="clear" w:color="auto" w:fill="auto"/>
          </w:tcPr>
          <w:p w:rsidR="008D4F56" w:rsidRPr="00584404" w:rsidRDefault="008D4F56" w:rsidP="00BF2F52">
            <w:pPr>
              <w:jc w:val="center"/>
              <w:rPr>
                <w:rFonts w:ascii="Times New Roman" w:hAnsi="Times New Roman" w:cs="Times New Roman"/>
                <w:b/>
                <w:sz w:val="28"/>
                <w:szCs w:val="28"/>
              </w:rPr>
            </w:pPr>
            <w:r w:rsidRPr="00584404">
              <w:rPr>
                <w:rFonts w:ascii="Times New Roman" w:hAnsi="Times New Roman" w:cs="Times New Roman"/>
                <w:b/>
                <w:sz w:val="28"/>
                <w:szCs w:val="28"/>
              </w:rPr>
              <w:t>Nội dung học tập</w:t>
            </w:r>
          </w:p>
        </w:tc>
        <w:tc>
          <w:tcPr>
            <w:tcW w:w="4215" w:type="dxa"/>
            <w:shd w:val="clear" w:color="auto" w:fill="auto"/>
          </w:tcPr>
          <w:p w:rsidR="008D4F56" w:rsidRPr="00584404" w:rsidRDefault="008D4F56" w:rsidP="00BF2F52">
            <w:pPr>
              <w:jc w:val="center"/>
              <w:rPr>
                <w:rFonts w:ascii="Times New Roman" w:hAnsi="Times New Roman" w:cs="Times New Roman"/>
                <w:b/>
                <w:sz w:val="28"/>
                <w:szCs w:val="28"/>
                <w:lang w:val="vi-VN"/>
              </w:rPr>
            </w:pPr>
            <w:r w:rsidRPr="00584404">
              <w:rPr>
                <w:rFonts w:ascii="Times New Roman" w:hAnsi="Times New Roman" w:cs="Times New Roman"/>
                <w:b/>
                <w:sz w:val="28"/>
                <w:szCs w:val="28"/>
                <w:lang w:val="vi-VN"/>
              </w:rPr>
              <w:t>Câu hỏi của học sinh</w:t>
            </w:r>
          </w:p>
        </w:tc>
      </w:tr>
      <w:tr w:rsidR="008D4F56" w:rsidRPr="00584404" w:rsidTr="00BF2F52">
        <w:tc>
          <w:tcPr>
            <w:tcW w:w="1132" w:type="dxa"/>
            <w:shd w:val="clear" w:color="auto" w:fill="auto"/>
          </w:tcPr>
          <w:p w:rsidR="008D4F56" w:rsidRPr="00584404" w:rsidRDefault="008D4F56" w:rsidP="00BF2F52">
            <w:pPr>
              <w:rPr>
                <w:rFonts w:ascii="Times New Roman" w:hAnsi="Times New Roman" w:cs="Times New Roman"/>
                <w:sz w:val="28"/>
                <w:szCs w:val="28"/>
                <w:lang w:val="vi-VN"/>
              </w:rPr>
            </w:pPr>
            <w:r w:rsidRPr="00584404">
              <w:rPr>
                <w:rFonts w:ascii="Times New Roman" w:hAnsi="Times New Roman" w:cs="Times New Roman"/>
                <w:sz w:val="28"/>
                <w:szCs w:val="28"/>
                <w:lang w:val="vi-VN"/>
              </w:rPr>
              <w:t>Địa</w:t>
            </w:r>
          </w:p>
        </w:tc>
        <w:tc>
          <w:tcPr>
            <w:tcW w:w="4003" w:type="dxa"/>
            <w:shd w:val="clear" w:color="auto" w:fill="auto"/>
          </w:tcPr>
          <w:p w:rsidR="008D4F56" w:rsidRPr="00584404" w:rsidRDefault="008D4F56" w:rsidP="00BF2F52">
            <w:pPr>
              <w:rPr>
                <w:rFonts w:ascii="Times New Roman" w:hAnsi="Times New Roman" w:cs="Times New Roman"/>
                <w:sz w:val="28"/>
                <w:szCs w:val="28"/>
              </w:rPr>
            </w:pPr>
            <w:r w:rsidRPr="00584404">
              <w:rPr>
                <w:rFonts w:ascii="Times New Roman" w:hAnsi="Times New Roman" w:cs="Times New Roman"/>
                <w:sz w:val="28"/>
                <w:szCs w:val="28"/>
              </w:rPr>
              <w:t xml:space="preserve">Mục </w:t>
            </w:r>
            <w:r w:rsidRPr="00584404">
              <w:rPr>
                <w:rFonts w:ascii="Times New Roman" w:hAnsi="Times New Roman" w:cs="Times New Roman"/>
                <w:sz w:val="28"/>
                <w:szCs w:val="28"/>
                <w:lang w:val="vi-VN"/>
              </w:rPr>
              <w:t>I</w:t>
            </w:r>
            <w:r w:rsidRPr="00584404">
              <w:rPr>
                <w:rFonts w:ascii="Times New Roman" w:hAnsi="Times New Roman" w:cs="Times New Roman"/>
                <w:sz w:val="28"/>
                <w:szCs w:val="28"/>
              </w:rPr>
              <w:t>: ….</w:t>
            </w:r>
          </w:p>
          <w:p w:rsidR="008D4F56" w:rsidRPr="00584404" w:rsidRDefault="008D4F56" w:rsidP="00BF2F52">
            <w:pPr>
              <w:rPr>
                <w:rFonts w:ascii="Times New Roman" w:hAnsi="Times New Roman" w:cs="Times New Roman"/>
                <w:sz w:val="28"/>
                <w:szCs w:val="28"/>
              </w:rPr>
            </w:pPr>
            <w:proofErr w:type="gramStart"/>
            <w:r w:rsidRPr="00584404">
              <w:rPr>
                <w:rFonts w:ascii="Times New Roman" w:hAnsi="Times New Roman" w:cs="Times New Roman"/>
                <w:sz w:val="28"/>
                <w:szCs w:val="28"/>
              </w:rPr>
              <w:t>Phần :</w:t>
            </w:r>
            <w:proofErr w:type="gramEnd"/>
            <w:r w:rsidRPr="00584404">
              <w:rPr>
                <w:rFonts w:ascii="Times New Roman" w:hAnsi="Times New Roman" w:cs="Times New Roman"/>
                <w:sz w:val="28"/>
                <w:szCs w:val="28"/>
              </w:rPr>
              <w:t xml:space="preserve"> ….</w:t>
            </w:r>
          </w:p>
        </w:tc>
        <w:tc>
          <w:tcPr>
            <w:tcW w:w="4215" w:type="dxa"/>
            <w:shd w:val="clear" w:color="auto" w:fill="auto"/>
          </w:tcPr>
          <w:p w:rsidR="008D4F56" w:rsidRPr="00584404" w:rsidRDefault="008D4F56" w:rsidP="00BF2F52">
            <w:pPr>
              <w:rPr>
                <w:rFonts w:ascii="Times New Roman" w:hAnsi="Times New Roman" w:cs="Times New Roman"/>
                <w:sz w:val="28"/>
                <w:szCs w:val="28"/>
                <w:lang w:val="vi-VN"/>
              </w:rPr>
            </w:pPr>
            <w:r w:rsidRPr="00584404">
              <w:rPr>
                <w:rFonts w:ascii="Times New Roman" w:hAnsi="Times New Roman" w:cs="Times New Roman"/>
                <w:sz w:val="28"/>
                <w:szCs w:val="28"/>
                <w:lang w:val="vi-VN"/>
              </w:rPr>
              <w:t>1.</w:t>
            </w:r>
          </w:p>
          <w:p w:rsidR="008D4F56" w:rsidRPr="00584404" w:rsidRDefault="008D4F56" w:rsidP="00BF2F52">
            <w:pPr>
              <w:rPr>
                <w:rFonts w:ascii="Times New Roman" w:hAnsi="Times New Roman" w:cs="Times New Roman"/>
                <w:sz w:val="28"/>
                <w:szCs w:val="28"/>
                <w:lang w:val="vi-VN"/>
              </w:rPr>
            </w:pPr>
            <w:r w:rsidRPr="00584404">
              <w:rPr>
                <w:rFonts w:ascii="Times New Roman" w:hAnsi="Times New Roman" w:cs="Times New Roman"/>
                <w:sz w:val="28"/>
                <w:szCs w:val="28"/>
                <w:lang w:val="vi-VN"/>
              </w:rPr>
              <w:t>2.</w:t>
            </w:r>
          </w:p>
          <w:p w:rsidR="008D4F56" w:rsidRPr="00584404" w:rsidRDefault="008D4F56" w:rsidP="00BF2F52">
            <w:pPr>
              <w:rPr>
                <w:rFonts w:ascii="Times New Roman" w:hAnsi="Times New Roman" w:cs="Times New Roman"/>
                <w:sz w:val="28"/>
                <w:szCs w:val="28"/>
                <w:lang w:val="vi-VN"/>
              </w:rPr>
            </w:pPr>
            <w:r w:rsidRPr="00584404">
              <w:rPr>
                <w:rFonts w:ascii="Times New Roman" w:hAnsi="Times New Roman" w:cs="Times New Roman"/>
                <w:sz w:val="28"/>
                <w:szCs w:val="28"/>
                <w:lang w:val="vi-VN"/>
              </w:rPr>
              <w:t>3.</w:t>
            </w:r>
          </w:p>
        </w:tc>
      </w:tr>
    </w:tbl>
    <w:p w:rsidR="008D4F56" w:rsidRPr="00584404" w:rsidRDefault="008D4F56" w:rsidP="008D4F56">
      <w:pPr>
        <w:pStyle w:val="ListParagraph"/>
        <w:tabs>
          <w:tab w:val="left" w:pos="567"/>
        </w:tabs>
        <w:spacing w:line="276" w:lineRule="auto"/>
        <w:ind w:left="0" w:firstLine="360"/>
        <w:jc w:val="both"/>
        <w:rPr>
          <w:rFonts w:ascii="Times New Roman" w:hAnsi="Times New Roman" w:cs="Times New Roman"/>
          <w:sz w:val="28"/>
          <w:szCs w:val="28"/>
          <w:lang w:val="vi-VN"/>
        </w:rPr>
      </w:pPr>
    </w:p>
    <w:p w:rsidR="008D4F56" w:rsidRPr="00584404" w:rsidRDefault="008D4F56" w:rsidP="008D4F56">
      <w:pPr>
        <w:rPr>
          <w:rFonts w:ascii="Times New Roman" w:hAnsi="Times New Roman" w:cs="Times New Roman"/>
          <w:sz w:val="28"/>
          <w:szCs w:val="28"/>
        </w:rPr>
      </w:pPr>
    </w:p>
    <w:p w:rsidR="00071AE8" w:rsidRPr="00584404" w:rsidRDefault="00B67134">
      <w:pPr>
        <w:rPr>
          <w:rFonts w:ascii="Times New Roman" w:hAnsi="Times New Roman" w:cs="Times New Roman"/>
          <w:sz w:val="28"/>
          <w:szCs w:val="28"/>
        </w:rPr>
      </w:pPr>
    </w:p>
    <w:sectPr w:rsidR="00071AE8" w:rsidRPr="00584404" w:rsidSect="0072270E">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56"/>
    <w:rsid w:val="002D389D"/>
    <w:rsid w:val="003A40DB"/>
    <w:rsid w:val="004336E8"/>
    <w:rsid w:val="00584404"/>
    <w:rsid w:val="00726207"/>
    <w:rsid w:val="00757FD3"/>
    <w:rsid w:val="0082453A"/>
    <w:rsid w:val="008D4F56"/>
    <w:rsid w:val="00B6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9380D-6016-4A57-8FD2-C404EC1B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F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F56"/>
    <w:pPr>
      <w:ind w:left="720"/>
      <w:contextualSpacing/>
    </w:pPr>
  </w:style>
  <w:style w:type="table" w:styleId="TableGrid">
    <w:name w:val="Table Grid"/>
    <w:basedOn w:val="TableNormal"/>
    <w:uiPriority w:val="39"/>
    <w:rsid w:val="008D4F5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4F56"/>
    <w:pPr>
      <w:spacing w:before="100" w:beforeAutospacing="1" w:after="100" w:afterAutospacing="1"/>
    </w:pPr>
    <w:rPr>
      <w:rFonts w:ascii="Times New Roman" w:eastAsia="Times New Roman" w:hAnsi="Times New Roman" w:cs="Times New Roman"/>
    </w:rPr>
  </w:style>
  <w:style w:type="character" w:styleId="Strong">
    <w:name w:val="Strong"/>
    <w:qFormat/>
    <w:rsid w:val="008D4F56"/>
    <w:rPr>
      <w:b/>
      <w:bCs/>
    </w:rPr>
  </w:style>
  <w:style w:type="paragraph" w:styleId="BalloonText">
    <w:name w:val="Balloon Text"/>
    <w:basedOn w:val="Normal"/>
    <w:link w:val="BalloonTextChar"/>
    <w:uiPriority w:val="99"/>
    <w:unhideWhenUsed/>
    <w:rsid w:val="008D4F56"/>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8D4F56"/>
    <w:rPr>
      <w:rFonts w:ascii="Segoe UI" w:eastAsia="Times New Roman" w:hAnsi="Segoe UI" w:cs="Segoe UI"/>
      <w:sz w:val="18"/>
      <w:szCs w:val="18"/>
    </w:rPr>
  </w:style>
  <w:style w:type="character" w:styleId="Hyperlink">
    <w:name w:val="Hyperlink"/>
    <w:uiPriority w:val="99"/>
    <w:unhideWhenUsed/>
    <w:rsid w:val="008D4F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alithptn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Bich-DellVostro(SSD)</dc:creator>
  <cp:keywords/>
  <dc:description/>
  <cp:lastModifiedBy>Bich-DellVostro(SSD)</cp:lastModifiedBy>
  <cp:revision>4</cp:revision>
  <dcterms:created xsi:type="dcterms:W3CDTF">2021-10-02T00:36:00Z</dcterms:created>
  <dcterms:modified xsi:type="dcterms:W3CDTF">2021-10-02T01:22:00Z</dcterms:modified>
</cp:coreProperties>
</file>