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E1" w:rsidRPr="00944061" w:rsidRDefault="00423415" w:rsidP="00A94B31">
      <w:pPr>
        <w:jc w:val="center"/>
        <w:rPr>
          <w:rFonts w:cs="Times New Roman"/>
          <w:b/>
          <w:sz w:val="32"/>
          <w:szCs w:val="32"/>
        </w:rPr>
      </w:pPr>
      <w:r w:rsidRPr="00944061">
        <w:rPr>
          <w:rFonts w:cs="Times New Roman"/>
          <w:b/>
          <w:sz w:val="32"/>
          <w:szCs w:val="32"/>
        </w:rPr>
        <w:t xml:space="preserve">Phiếu Học Tập </w:t>
      </w:r>
      <w:r w:rsidR="003911B9" w:rsidRPr="00944061">
        <w:rPr>
          <w:rFonts w:cs="Times New Roman"/>
          <w:b/>
          <w:sz w:val="32"/>
          <w:szCs w:val="32"/>
        </w:rPr>
        <w:t xml:space="preserve">- </w:t>
      </w:r>
      <w:r w:rsidRPr="00944061">
        <w:rPr>
          <w:rFonts w:cs="Times New Roman"/>
          <w:b/>
          <w:sz w:val="32"/>
          <w:szCs w:val="32"/>
        </w:rPr>
        <w:t>Môn Toán – Lớp 12</w:t>
      </w:r>
      <w:bookmarkStart w:id="0" w:name="_GoBack"/>
      <w:bookmarkEnd w:id="0"/>
    </w:p>
    <w:p w:rsidR="00A94B31" w:rsidRPr="00944061" w:rsidRDefault="00B32358" w:rsidP="00A94B31">
      <w:pPr>
        <w:jc w:val="center"/>
        <w:rPr>
          <w:rFonts w:cs="Times New Roman"/>
          <w:b/>
          <w:sz w:val="24"/>
          <w:szCs w:val="24"/>
        </w:rPr>
      </w:pPr>
      <w:r w:rsidRPr="00944061">
        <w:rPr>
          <w:rFonts w:cs="Times New Roman"/>
          <w:b/>
          <w:sz w:val="24"/>
          <w:szCs w:val="24"/>
        </w:rPr>
        <w:t>Cho 5</w:t>
      </w:r>
      <w:r w:rsidR="00A94B31" w:rsidRPr="00944061">
        <w:rPr>
          <w:rFonts w:cs="Times New Roman"/>
          <w:b/>
          <w:sz w:val="24"/>
          <w:szCs w:val="24"/>
        </w:rPr>
        <w:t xml:space="preserve"> tiết tuần lễ từ</w:t>
      </w:r>
      <w:r w:rsidRPr="00944061">
        <w:rPr>
          <w:rFonts w:cs="Times New Roman"/>
          <w:b/>
          <w:sz w:val="24"/>
          <w:szCs w:val="24"/>
        </w:rPr>
        <w:t xml:space="preserve"> </w:t>
      </w:r>
      <w:r w:rsidR="00EB5D76">
        <w:rPr>
          <w:rFonts w:cs="Times New Roman"/>
          <w:b/>
          <w:sz w:val="24"/>
          <w:szCs w:val="24"/>
        </w:rPr>
        <w:t>05/10</w:t>
      </w:r>
      <w:r w:rsidR="00A94B31" w:rsidRPr="00944061">
        <w:rPr>
          <w:rFonts w:cs="Times New Roman"/>
          <w:b/>
          <w:sz w:val="24"/>
          <w:szCs w:val="24"/>
        </w:rPr>
        <w:t xml:space="preserve"> đế</w:t>
      </w:r>
      <w:r w:rsidRPr="00944061">
        <w:rPr>
          <w:rFonts w:cs="Times New Roman"/>
          <w:b/>
          <w:sz w:val="24"/>
          <w:szCs w:val="24"/>
        </w:rPr>
        <w:t xml:space="preserve">n </w:t>
      </w:r>
      <w:r w:rsidR="00EB5D76">
        <w:rPr>
          <w:rFonts w:cs="Times New Roman"/>
          <w:b/>
          <w:sz w:val="24"/>
          <w:szCs w:val="24"/>
        </w:rPr>
        <w:t>11/10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3168"/>
      </w:tblGrid>
      <w:tr w:rsidR="00423415" w:rsidRPr="00944061" w:rsidTr="00571DCA">
        <w:tc>
          <w:tcPr>
            <w:tcW w:w="7655" w:type="dxa"/>
          </w:tcPr>
          <w:p w:rsidR="00423415" w:rsidRPr="00944061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44061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68" w:type="dxa"/>
          </w:tcPr>
          <w:p w:rsidR="00423415" w:rsidRPr="00944061" w:rsidRDefault="001C07CE" w:rsidP="005D4540">
            <w:pPr>
              <w:rPr>
                <w:rFonts w:cs="Times New Roman"/>
                <w:b/>
                <w:sz w:val="24"/>
                <w:szCs w:val="24"/>
              </w:rPr>
            </w:pPr>
            <w:r w:rsidRPr="00944061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423415" w:rsidRPr="00944061">
              <w:rPr>
                <w:rFonts w:cs="Times New Roman"/>
                <w:b/>
                <w:sz w:val="24"/>
                <w:szCs w:val="24"/>
              </w:rPr>
              <w:t>Yêu cầu học sinh</w:t>
            </w:r>
          </w:p>
        </w:tc>
      </w:tr>
      <w:tr w:rsidR="00423415" w:rsidRPr="00944061" w:rsidTr="00571DCA">
        <w:tc>
          <w:tcPr>
            <w:tcW w:w="7655" w:type="dxa"/>
          </w:tcPr>
          <w:p w:rsidR="00423415" w:rsidRPr="00944061" w:rsidRDefault="00423415" w:rsidP="00571DCA">
            <w:pPr>
              <w:rPr>
                <w:rFonts w:cs="Times New Roman"/>
                <w:b/>
                <w:sz w:val="24"/>
                <w:szCs w:val="24"/>
              </w:rPr>
            </w:pPr>
          </w:p>
          <w:p w:rsidR="00571DCA" w:rsidRPr="00944061" w:rsidRDefault="00571DCA" w:rsidP="00571DCA">
            <w:pPr>
              <w:rPr>
                <w:rFonts w:cs="Times New Roman"/>
                <w:b/>
                <w:sz w:val="24"/>
                <w:szCs w:val="24"/>
              </w:rPr>
            </w:pPr>
            <w:r w:rsidRPr="00944061">
              <w:rPr>
                <w:rFonts w:cs="Times New Roman"/>
                <w:b/>
                <w:sz w:val="24"/>
                <w:szCs w:val="24"/>
              </w:rPr>
              <w:t>BÀI HỌC</w:t>
            </w:r>
          </w:p>
          <w:p w:rsidR="00571DCA" w:rsidRPr="00944061" w:rsidRDefault="00571DCA" w:rsidP="00571DCA">
            <w:pPr>
              <w:rPr>
                <w:rFonts w:cs="Times New Roman"/>
                <w:b/>
                <w:sz w:val="24"/>
                <w:szCs w:val="24"/>
              </w:rPr>
            </w:pPr>
            <w:r w:rsidRPr="00944061">
              <w:rPr>
                <w:rFonts w:cs="Times New Roman"/>
                <w:b/>
                <w:sz w:val="24"/>
                <w:szCs w:val="24"/>
              </w:rPr>
              <w:t xml:space="preserve">A. GIẢI TÍCH </w:t>
            </w:r>
          </w:p>
          <w:p w:rsidR="00EB5D76" w:rsidRPr="00944061" w:rsidRDefault="00EB5D76" w:rsidP="00EB5D76">
            <w:pPr>
              <w:rPr>
                <w:rFonts w:cs="Times New Roman"/>
                <w:b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b/>
                <w:sz w:val="24"/>
                <w:szCs w:val="24"/>
                <w:lang w:val="es-GT"/>
              </w:rPr>
              <w:t>Bài tập về sự đồng biến, nghịch biến của hàm số</w:t>
            </w:r>
          </w:p>
          <w:p w:rsidR="00EB5D76" w:rsidRPr="00944061" w:rsidRDefault="00EB5D76" w:rsidP="00EB5D76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cs="Times New Roman"/>
                <w:b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b/>
                <w:sz w:val="24"/>
                <w:szCs w:val="24"/>
                <w:lang w:val="es-GT"/>
              </w:rPr>
              <w:t xml:space="preserve">Sửa bài tập đã giao tuần trước </w:t>
            </w:r>
          </w:p>
          <w:p w:rsidR="00423415" w:rsidRDefault="00EB5D76" w:rsidP="00571DC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Bài mới: Giá trị lớn nhất, giá trị nhỏ nhất của hàm</w:t>
            </w:r>
            <w:r w:rsidR="00423415" w:rsidRPr="00944061">
              <w:rPr>
                <w:rFonts w:cs="Times New Roman"/>
                <w:b/>
                <w:sz w:val="24"/>
                <w:szCs w:val="24"/>
              </w:rPr>
              <w:t xml:space="preserve"> số</w:t>
            </w:r>
          </w:p>
          <w:p w:rsidR="005A41F6" w:rsidRPr="005A41F6" w:rsidRDefault="005A41F6" w:rsidP="00571DCA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cs="Times New Roman"/>
                <w:b/>
                <w:sz w:val="24"/>
                <w:szCs w:val="24"/>
                <w:lang w:val="es-GT"/>
              </w:rPr>
            </w:pPr>
            <w:r>
              <w:rPr>
                <w:rFonts w:cs="Times New Roman"/>
                <w:b/>
                <w:sz w:val="24"/>
                <w:szCs w:val="24"/>
                <w:lang w:val="es-GT"/>
              </w:rPr>
              <w:t>G</w:t>
            </w:r>
            <w:r>
              <w:rPr>
                <w:rFonts w:cs="Times New Roman"/>
                <w:b/>
                <w:sz w:val="24"/>
                <w:szCs w:val="24"/>
              </w:rPr>
              <w:t xml:space="preserve">iá trị </w:t>
            </w:r>
            <w:r>
              <w:rPr>
                <w:rFonts w:cs="Times New Roman"/>
                <w:b/>
                <w:sz w:val="24"/>
                <w:szCs w:val="24"/>
              </w:rPr>
              <w:t xml:space="preserve">lớn nhất, giá trị </w:t>
            </w:r>
            <w:r>
              <w:rPr>
                <w:rFonts w:cs="Times New Roman"/>
                <w:b/>
                <w:sz w:val="24"/>
                <w:szCs w:val="24"/>
              </w:rPr>
              <w:t>nhỏ nhất của hàm</w:t>
            </w:r>
            <w:r w:rsidRPr="00944061">
              <w:rPr>
                <w:rFonts w:cs="Times New Roman"/>
                <w:b/>
                <w:sz w:val="24"/>
                <w:szCs w:val="24"/>
              </w:rPr>
              <w:t xml:space="preserve"> số</w:t>
            </w:r>
            <w:r w:rsidRPr="00944061">
              <w:rPr>
                <w:rFonts w:cs="Times New Roman"/>
                <w:b/>
                <w:sz w:val="24"/>
                <w:szCs w:val="24"/>
                <w:lang w:val="es-GT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es-GT"/>
              </w:rPr>
              <w:t>trên khoảng</w:t>
            </w:r>
          </w:p>
          <w:p w:rsidR="00423415" w:rsidRPr="00944061" w:rsidRDefault="00EB5D76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03169B">
              <w:rPr>
                <w:rFonts w:cs="Times New Roman"/>
                <w:b/>
                <w:sz w:val="24"/>
                <w:szCs w:val="24"/>
                <w:lang w:val="fr-FR"/>
              </w:rPr>
              <w:t>Ví dụ</w:t>
            </w:r>
            <w:r>
              <w:rPr>
                <w:rFonts w:cs="Times New Roman"/>
                <w:b/>
                <w:sz w:val="24"/>
                <w:szCs w:val="24"/>
                <w:lang w:val="fr-FR"/>
              </w:rPr>
              <w:t xml:space="preserve"> 1</w:t>
            </w:r>
            <w:r>
              <w:rPr>
                <w:rFonts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Tìm GTLN, GTNN của hs </w:t>
            </w:r>
            <w:r w:rsidRPr="0003169B">
              <w:rPr>
                <w:rFonts w:cs="Times New Roman"/>
                <w:position w:val="-16"/>
                <w:sz w:val="24"/>
                <w:szCs w:val="24"/>
                <w:lang w:val="fr-FR"/>
              </w:rPr>
              <w:object w:dxaOrig="25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26.75pt;height:21.75pt" o:ole="">
                  <v:imagedata r:id="rId5" o:title=""/>
                </v:shape>
                <o:OLEObject Type="Embed" ProgID="Equation.DSMT4" ShapeID="_x0000_i1059" DrawAspect="Content" ObjectID="_1694760298" r:id="rId6"/>
              </w:object>
            </w:r>
            <w:r w:rsidR="00571DCA"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es-GT"/>
              </w:rPr>
            </w:pPr>
            <w:r w:rsidRPr="00944061">
              <w:rPr>
                <w:rFonts w:cs="Times New Roman"/>
                <w:sz w:val="24"/>
                <w:szCs w:val="24"/>
                <w:lang w:val="es-GT"/>
              </w:rPr>
              <w:t>………………………………………………………………………………..</w:t>
            </w:r>
          </w:p>
          <w:p w:rsidR="005A41F6" w:rsidRPr="005A41F6" w:rsidRDefault="005A41F6" w:rsidP="005A41F6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cs="Times New Roman"/>
                <w:b/>
                <w:sz w:val="24"/>
                <w:szCs w:val="24"/>
                <w:lang w:val="es-GT"/>
              </w:rPr>
            </w:pPr>
            <w:r>
              <w:rPr>
                <w:rFonts w:cs="Times New Roman"/>
                <w:b/>
                <w:sz w:val="24"/>
                <w:szCs w:val="24"/>
                <w:lang w:val="es-GT"/>
              </w:rPr>
              <w:t>G</w:t>
            </w:r>
            <w:r>
              <w:rPr>
                <w:rFonts w:cs="Times New Roman"/>
                <w:b/>
                <w:sz w:val="24"/>
                <w:szCs w:val="24"/>
              </w:rPr>
              <w:t>iá trị lớn nhất, giá trị nhỏ nhất của hàm</w:t>
            </w:r>
            <w:r w:rsidRPr="00944061">
              <w:rPr>
                <w:rFonts w:cs="Times New Roman"/>
                <w:b/>
                <w:sz w:val="24"/>
                <w:szCs w:val="24"/>
              </w:rPr>
              <w:t xml:space="preserve"> số</w:t>
            </w:r>
            <w:r w:rsidRPr="00944061">
              <w:rPr>
                <w:rFonts w:cs="Times New Roman"/>
                <w:b/>
                <w:sz w:val="24"/>
                <w:szCs w:val="24"/>
                <w:lang w:val="es-GT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es-GT"/>
              </w:rPr>
              <w:t>trên đoạn</w:t>
            </w:r>
          </w:p>
          <w:p w:rsidR="00EB5D76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03169B">
              <w:rPr>
                <w:rFonts w:cs="Times New Roman"/>
                <w:b/>
                <w:sz w:val="24"/>
                <w:szCs w:val="24"/>
                <w:lang w:val="fr-FR"/>
              </w:rPr>
              <w:t>Ví dụ</w:t>
            </w:r>
            <w:r>
              <w:rPr>
                <w:rFonts w:cs="Times New Roman"/>
                <w:b/>
                <w:sz w:val="24"/>
                <w:szCs w:val="24"/>
                <w:lang w:val="fr-FR"/>
              </w:rPr>
              <w:t xml:space="preserve"> 2.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Tìm GTLN, GTNN của hs </w:t>
            </w:r>
            <w:r w:rsidRPr="0003169B">
              <w:rPr>
                <w:rFonts w:cs="Times New Roman"/>
                <w:position w:val="-16"/>
                <w:sz w:val="24"/>
                <w:szCs w:val="24"/>
                <w:lang w:val="fr-FR"/>
              </w:rPr>
              <w:object w:dxaOrig="2560" w:dyaOrig="440">
                <v:shape id="_x0000_i1063" type="#_x0000_t75" style="width:128.25pt;height:21.75pt" o:ole="">
                  <v:imagedata r:id="rId7" o:title=""/>
                </v:shape>
                <o:OLEObject Type="Embed" ProgID="Equation.DSMT4" ShapeID="_x0000_i1063" DrawAspect="Content" ObjectID="_1694760299" r:id="rId8"/>
              </w:objec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65205E">
              <w:rPr>
                <w:rFonts w:cs="Times New Roman"/>
                <w:b/>
                <w:sz w:val="24"/>
                <w:szCs w:val="24"/>
                <w:lang w:val="fr-FR"/>
              </w:rPr>
              <w:t>Ví dụ</w:t>
            </w:r>
            <w:r>
              <w:rPr>
                <w:rFonts w:cs="Times New Roman"/>
                <w:b/>
                <w:sz w:val="24"/>
                <w:szCs w:val="24"/>
                <w:lang w:val="fr-FR"/>
              </w:rPr>
              <w:t xml:space="preserve"> 3</w:t>
            </w:r>
            <w:r w:rsidRPr="0065205E">
              <w:rPr>
                <w:rFonts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Tìm GTLN, GTNN của </w:t>
            </w:r>
            <w:r w:rsidRPr="00EC5C99">
              <w:rPr>
                <w:rFonts w:cs="Times New Roman"/>
                <w:position w:val="-24"/>
                <w:sz w:val="24"/>
                <w:szCs w:val="24"/>
                <w:lang w:val="fr-FR"/>
              </w:rPr>
              <w:object w:dxaOrig="2920" w:dyaOrig="660">
                <v:shape id="_x0000_i1072" type="#_x0000_t75" style="width:146.25pt;height:32.25pt" o:ole="">
                  <v:imagedata r:id="rId9" o:title=""/>
                </v:shape>
                <o:OLEObject Type="Embed" ProgID="Equation.DSMT4" ShapeID="_x0000_i1072" DrawAspect="Content" ObjectID="_1694760300" r:id="rId10"/>
              </w:objec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EB5D76" w:rsidRPr="00944061" w:rsidRDefault="00EB5D76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EB5D76" w:rsidRDefault="00944061" w:rsidP="002F06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24"/>
                <w:szCs w:val="26"/>
                <w:lang w:val="nl-NL"/>
              </w:rPr>
            </w:pPr>
            <w:r w:rsidRPr="00EB5D76">
              <w:rPr>
                <w:rFonts w:cs="Times New Roman"/>
                <w:b/>
                <w:sz w:val="24"/>
                <w:szCs w:val="26"/>
                <w:lang w:val="nl-NL"/>
              </w:rPr>
              <w:lastRenderedPageBreak/>
              <w:t xml:space="preserve">Dạng bài tập tìm </w:t>
            </w:r>
            <w:r w:rsidRPr="00EB5D76">
              <w:rPr>
                <w:rFonts w:cs="Times New Roman"/>
                <w:b/>
                <w:i/>
                <w:sz w:val="24"/>
                <w:szCs w:val="26"/>
                <w:lang w:val="nl-NL"/>
              </w:rPr>
              <w:t>m</w:t>
            </w:r>
            <w:r w:rsidRPr="00EB5D76">
              <w:rPr>
                <w:rFonts w:cs="Times New Roman"/>
                <w:b/>
                <w:sz w:val="24"/>
                <w:szCs w:val="26"/>
                <w:lang w:val="nl-NL"/>
              </w:rPr>
              <w:t xml:space="preserve"> để hàm số </w:t>
            </w:r>
            <w:r w:rsidR="00EB5D76">
              <w:rPr>
                <w:rFonts w:cs="Times New Roman"/>
                <w:b/>
                <w:sz w:val="24"/>
                <w:szCs w:val="26"/>
                <w:lang w:val="nl-NL"/>
              </w:rPr>
              <w:t>đạt min, max trên đoạn</w:t>
            </w:r>
          </w:p>
          <w:p w:rsidR="00EB5D76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A70B20">
              <w:rPr>
                <w:rFonts w:cs="Times New Roman"/>
                <w:b/>
                <w:sz w:val="24"/>
                <w:szCs w:val="24"/>
                <w:lang w:val="fr-FR"/>
              </w:rPr>
              <w:t>Ví dụ</w:t>
            </w:r>
            <w:r>
              <w:rPr>
                <w:rFonts w:cs="Times New Roman"/>
                <w:b/>
                <w:sz w:val="24"/>
                <w:szCs w:val="24"/>
                <w:lang w:val="fr-FR"/>
              </w:rPr>
              <w:t xml:space="preserve"> 4</w:t>
            </w:r>
            <w:r w:rsidRPr="00A70B20">
              <w:rPr>
                <w:rFonts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Tìm m để hàm số </w:t>
            </w:r>
            <w:r w:rsidRPr="00A70B20">
              <w:rPr>
                <w:rFonts w:cs="Times New Roman"/>
                <w:position w:val="-24"/>
                <w:sz w:val="24"/>
                <w:szCs w:val="24"/>
                <w:lang w:val="fr-FR"/>
              </w:rPr>
              <w:object w:dxaOrig="1060" w:dyaOrig="639">
                <v:shape id="_x0000_i1066" type="#_x0000_t75" style="width:53.25pt;height:32.25pt" o:ole="">
                  <v:imagedata r:id="rId11" o:title=""/>
                </v:shape>
                <o:OLEObject Type="Embed" ProgID="Equation.DSMT4" ShapeID="_x0000_i1066" DrawAspect="Content" ObjectID="_1694760301" r:id="rId12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có giá trị lớn nhất trên </w:t>
            </w:r>
            <w:r w:rsidRPr="00A70B20">
              <w:rPr>
                <w:rFonts w:cs="Times New Roman"/>
                <w:position w:val="-16"/>
                <w:sz w:val="24"/>
                <w:szCs w:val="24"/>
                <w:lang w:val="fr-FR"/>
              </w:rPr>
              <w:object w:dxaOrig="620" w:dyaOrig="440">
                <v:shape id="_x0000_i1067" type="#_x0000_t75" style="width:31.5pt;height:21.75pt" o:ole="">
                  <v:imagedata r:id="rId13" o:title=""/>
                </v:shape>
                <o:OLEObject Type="Embed" ProgID="Equation.DSMT4" ShapeID="_x0000_i1067" DrawAspect="Content" ObjectID="_1694760302" r:id="rId14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bằng 5.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EB5D76" w:rsidRDefault="00571DCA" w:rsidP="00EB5D7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A41F6" w:rsidRDefault="005A41F6" w:rsidP="005A41F6">
            <w:pPr>
              <w:tabs>
                <w:tab w:val="left" w:pos="851"/>
              </w:tabs>
              <w:rPr>
                <w:rFonts w:cs="Times New Roman"/>
                <w:sz w:val="24"/>
                <w:szCs w:val="24"/>
                <w:lang w:val="vi-VN"/>
              </w:rPr>
            </w:pPr>
            <w:r w:rsidRPr="00A70B20">
              <w:rPr>
                <w:rFonts w:cs="Times New Roman"/>
                <w:b/>
                <w:sz w:val="24"/>
                <w:szCs w:val="24"/>
                <w:lang w:val="fr-FR"/>
              </w:rPr>
              <w:t>Ví dụ</w:t>
            </w:r>
            <w:r>
              <w:rPr>
                <w:rFonts w:cs="Times New Roman"/>
                <w:b/>
                <w:sz w:val="24"/>
                <w:szCs w:val="24"/>
                <w:lang w:val="fr-FR"/>
              </w:rPr>
              <w:t xml:space="preserve"> 5</w:t>
            </w:r>
            <w:r w:rsidRPr="00A70B20">
              <w:rPr>
                <w:rFonts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Tìm m để GTLN của hàm số </w:t>
            </w:r>
            <w:r w:rsidRPr="00822D34">
              <w:rPr>
                <w:rFonts w:cs="Times New Roman"/>
                <w:position w:val="-24"/>
                <w:sz w:val="24"/>
                <w:szCs w:val="24"/>
                <w:lang w:val="vi-VN"/>
              </w:rPr>
              <w:object w:dxaOrig="1080" w:dyaOrig="639">
                <v:shape id="_x0000_i1084" type="#_x0000_t75" style="width:54pt;height:32.25pt" o:ole="">
                  <v:imagedata r:id="rId15" o:title=""/>
                </v:shape>
                <o:OLEObject Type="Embed" ProgID="Equation.DSMT4" ShapeID="_x0000_i1084" DrawAspect="Content" ObjectID="_1694760303" r:id="rId16"/>
              </w:objec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trên đoạn </w:t>
            </w:r>
            <w:r w:rsidRPr="00822D34">
              <w:rPr>
                <w:rFonts w:cs="Times New Roman"/>
                <w:position w:val="-16"/>
                <w:sz w:val="24"/>
                <w:szCs w:val="24"/>
                <w:lang w:val="vi-VN"/>
              </w:rPr>
              <w:object w:dxaOrig="620" w:dyaOrig="440">
                <v:shape id="_x0000_i1085" type="#_x0000_t75" style="width:30.75pt;height:21.75pt" o:ole="">
                  <v:imagedata r:id="rId17" o:title=""/>
                </v:shape>
                <o:OLEObject Type="Embed" ProgID="Equation.DSMT4" ShapeID="_x0000_i1085" DrawAspect="Content" ObjectID="_1694760304" r:id="rId18"/>
              </w:objec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bằng 10.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5A41F6" w:rsidRPr="005A41F6" w:rsidRDefault="005A41F6" w:rsidP="005A41F6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b/>
                <w:szCs w:val="26"/>
                <w:lang w:val="nl-NL"/>
              </w:rPr>
            </w:pPr>
            <w:r w:rsidRPr="005A41F6">
              <w:rPr>
                <w:rFonts w:cs="Times New Roman"/>
                <w:b/>
                <w:sz w:val="24"/>
                <w:szCs w:val="26"/>
                <w:lang w:val="nl-NL"/>
              </w:rPr>
              <w:t>Áp dụng giải bài toán thực tế</w:t>
            </w:r>
          </w:p>
          <w:p w:rsidR="005A41F6" w:rsidRPr="00966874" w:rsidRDefault="005A41F6" w:rsidP="005A41F6">
            <w:pPr>
              <w:tabs>
                <w:tab w:val="left" w:pos="0"/>
              </w:tabs>
              <w:contextualSpacing/>
              <w:rPr>
                <w:rFonts w:eastAsia="Calibri" w:cs="Times New Roman"/>
                <w:sz w:val="24"/>
                <w:lang w:val="nl-NL" w:eastAsia="vi-VN"/>
              </w:rPr>
            </w:pPr>
            <w:r w:rsidRPr="00966874">
              <w:rPr>
                <w:rFonts w:eastAsia="SimSun" w:cs="Times New Roman"/>
                <w:b/>
                <w:sz w:val="24"/>
                <w:lang w:val="vi"/>
              </w:rPr>
              <w:t xml:space="preserve">Ví dụ 33. </w:t>
            </w:r>
            <w:r w:rsidRPr="00966874">
              <w:rPr>
                <w:rFonts w:eastAsia="Calibri" w:cs="Times New Roman"/>
                <w:sz w:val="24"/>
                <w:lang w:val="nl-NL" w:eastAsia="vi-VN"/>
              </w:rPr>
              <w:t xml:space="preserve">Cho một tấm nhôm hình vuông cạnh </w:t>
            </w:r>
            <w:r w:rsidRPr="00966874">
              <w:rPr>
                <w:rFonts w:eastAsia="Calibri" w:cs="Times New Roman"/>
                <w:position w:val="-6"/>
                <w:sz w:val="24"/>
                <w:lang w:eastAsia="vi-VN"/>
              </w:rPr>
              <w:object w:dxaOrig="720" w:dyaOrig="285">
                <v:shape id="_x0000_i1088" type="#_x0000_t75" style="width:36pt;height:14.25pt" o:ole="">
                  <v:imagedata r:id="rId19" o:title=""/>
                </v:shape>
                <o:OLEObject Type="Embed" ProgID="Equation.DSMT4" ShapeID="_x0000_i1088" DrawAspect="Content" ObjectID="_1694760305" r:id="rId20"/>
              </w:object>
            </w:r>
            <w:r w:rsidRPr="00966874">
              <w:rPr>
                <w:rFonts w:eastAsia="Calibri" w:cs="Times New Roman"/>
                <w:sz w:val="24"/>
                <w:lang w:val="nl-NL" w:eastAsia="vi-VN"/>
              </w:rPr>
              <w:t xml:space="preserve">. Người ta cắt ở bốn góc của tấm nhôm đó bốn hình vuông bằng nhau, mỗi hình vuông có cạnh bằng </w:t>
            </w:r>
            <w:r w:rsidRPr="00966874">
              <w:rPr>
                <w:rFonts w:eastAsia="Calibri" w:cs="Times New Roman"/>
                <w:i/>
                <w:sz w:val="24"/>
                <w:lang w:val="nl-NL" w:eastAsia="vi-VN"/>
              </w:rPr>
              <w:t>x</w:t>
            </w:r>
            <w:r w:rsidRPr="00966874">
              <w:rPr>
                <w:rFonts w:eastAsia="Calibri" w:cs="Times New Roman"/>
                <w:sz w:val="24"/>
                <w:lang w:val="nl-NL" w:eastAsia="vi-VN"/>
              </w:rPr>
              <w:t xml:space="preserve"> cm, rồi gấp tấm nhôm lại như hình vẽ dưới đây để được một cái hộp không nắp. Tìm </w:t>
            </w:r>
            <w:r w:rsidRPr="00966874">
              <w:rPr>
                <w:rFonts w:eastAsia="Calibri" w:cs="Times New Roman"/>
                <w:i/>
                <w:sz w:val="24"/>
                <w:lang w:val="nl-NL" w:eastAsia="vi-VN"/>
              </w:rPr>
              <w:t>x</w:t>
            </w:r>
            <w:r w:rsidRPr="00966874">
              <w:rPr>
                <w:rFonts w:eastAsia="Calibri" w:cs="Times New Roman"/>
                <w:sz w:val="24"/>
                <w:lang w:val="nl-NL" w:eastAsia="vi-VN"/>
              </w:rPr>
              <w:t xml:space="preserve"> để hộp nhận được có thể tích lớn nhất.</w:t>
            </w:r>
          </w:p>
          <w:p w:rsidR="005A41F6" w:rsidRPr="00966874" w:rsidRDefault="005A41F6" w:rsidP="005A41F6">
            <w:pPr>
              <w:tabs>
                <w:tab w:val="left" w:pos="0"/>
              </w:tabs>
              <w:jc w:val="center"/>
              <w:rPr>
                <w:rFonts w:eastAsia="SimSun" w:cs="Times New Roman"/>
                <w:sz w:val="24"/>
                <w:szCs w:val="24"/>
              </w:rPr>
            </w:pPr>
            <w:r w:rsidRPr="00966874">
              <w:rPr>
                <w:rFonts w:eastAsia="SimSun" w:cs="Times New Roman"/>
                <w:noProof/>
                <w:sz w:val="24"/>
                <w:szCs w:val="24"/>
              </w:rPr>
              <w:drawing>
                <wp:inline distT="0" distB="0" distL="114300" distR="114300" wp14:anchorId="34328F85" wp14:editId="12B8AA4D">
                  <wp:extent cx="1736090" cy="1725295"/>
                  <wp:effectExtent l="0" t="0" r="0" b="8255"/>
                  <wp:docPr id="2" name="Picture 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Picture 26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6874">
              <w:rPr>
                <w:rFonts w:eastAsia="SimSun" w:cs="Times New Roman"/>
                <w:noProof/>
                <w:sz w:val="24"/>
                <w:szCs w:val="24"/>
              </w:rPr>
              <w:drawing>
                <wp:inline distT="0" distB="0" distL="114300" distR="114300" wp14:anchorId="5169FC4D" wp14:editId="6A00F5E1">
                  <wp:extent cx="2192020" cy="965200"/>
                  <wp:effectExtent l="0" t="0" r="0" b="0"/>
                  <wp:docPr id="3" name="Picture 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 26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lastRenderedPageBreak/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5A41F6" w:rsidRPr="00966874" w:rsidRDefault="005A41F6" w:rsidP="005A41F6">
            <w:pPr>
              <w:widowControl w:val="0"/>
              <w:tabs>
                <w:tab w:val="left" w:leader="dot" w:pos="9781"/>
              </w:tabs>
              <w:autoSpaceDE w:val="0"/>
              <w:autoSpaceDN w:val="0"/>
              <w:spacing w:before="46"/>
              <w:ind w:left="105"/>
              <w:rPr>
                <w:rFonts w:eastAsia="Times New Roman" w:cs="Times New Roman"/>
                <w:color w:val="000000"/>
                <w:sz w:val="24"/>
                <w:lang w:val="vi"/>
              </w:rPr>
            </w:pPr>
            <w:r w:rsidRPr="00966874">
              <w:rPr>
                <w:rFonts w:eastAsia="Times New Roman" w:cs="Times New Roman"/>
                <w:color w:val="000000"/>
                <w:sz w:val="24"/>
                <w:lang w:val="vi"/>
              </w:rPr>
              <w:tab/>
            </w:r>
          </w:p>
          <w:p w:rsidR="001C07CE" w:rsidRPr="00944061" w:rsidRDefault="001C07CE" w:rsidP="00571DCA">
            <w:pPr>
              <w:rPr>
                <w:rFonts w:cs="Times New Roman"/>
                <w:b/>
                <w:szCs w:val="26"/>
                <w:lang w:val="nl-NL"/>
              </w:rPr>
            </w:pPr>
            <w:r w:rsidRPr="00944061">
              <w:rPr>
                <w:rFonts w:cs="Times New Roman"/>
                <w:b/>
                <w:szCs w:val="26"/>
                <w:lang w:val="nl-NL"/>
              </w:rPr>
              <w:t>B. HÌNH HỌC</w:t>
            </w:r>
          </w:p>
          <w:p w:rsidR="001C07CE" w:rsidRPr="00944061" w:rsidRDefault="00944061" w:rsidP="00571DCA">
            <w:pPr>
              <w:rPr>
                <w:rFonts w:cs="Times New Roman"/>
                <w:b/>
                <w:sz w:val="24"/>
                <w:szCs w:val="26"/>
              </w:rPr>
            </w:pPr>
            <w:r w:rsidRPr="00944061">
              <w:rPr>
                <w:rFonts w:cs="Times New Roman"/>
                <w:b/>
                <w:sz w:val="24"/>
                <w:szCs w:val="26"/>
              </w:rPr>
              <w:t>Bài tập thể tích</w:t>
            </w:r>
            <w:r>
              <w:rPr>
                <w:rFonts w:cs="Times New Roman"/>
                <w:b/>
                <w:sz w:val="24"/>
                <w:szCs w:val="26"/>
              </w:rPr>
              <w:t xml:space="preserve"> khối đa diệ</w:t>
            </w:r>
            <w:r w:rsidR="005A41F6">
              <w:rPr>
                <w:rFonts w:cs="Times New Roman"/>
                <w:b/>
                <w:sz w:val="24"/>
                <w:szCs w:val="26"/>
              </w:rPr>
              <w:t>n (tt</w:t>
            </w:r>
            <w:r>
              <w:rPr>
                <w:rFonts w:cs="Times New Roman"/>
                <w:b/>
                <w:sz w:val="24"/>
                <w:szCs w:val="26"/>
              </w:rPr>
              <w:t>)</w:t>
            </w:r>
          </w:p>
          <w:p w:rsidR="00423415" w:rsidRPr="00944061" w:rsidRDefault="00423415" w:rsidP="00571DCA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0172EF" w:rsidRPr="000172EF" w:rsidRDefault="00944061" w:rsidP="000172EF">
            <w:pPr>
              <w:spacing w:after="200" w:line="276" w:lineRule="auto"/>
              <w:ind w:left="360"/>
              <w:jc w:val="both"/>
              <w:rPr>
                <w:rFonts w:eastAsia="SimSun" w:cs="Times New Roman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Ví dụ</w:t>
            </w:r>
            <w:r w:rsidR="00571DCA" w:rsidRPr="0094406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1.</w:t>
            </w:r>
            <w:r w:rsidR="005A41F6" w:rsidRPr="006E3C30">
              <w:rPr>
                <w:rFonts w:eastAsia="SimSun" w:cs="Times New Roman"/>
                <w:b/>
                <w:lang w:val="nl-NL"/>
              </w:rPr>
              <w:t xml:space="preserve"> </w:t>
            </w:r>
            <w:r w:rsidR="000172EF" w:rsidRPr="006E3C30">
              <w:rPr>
                <w:rFonts w:eastAsia="SimSun" w:cs="Times New Roman"/>
                <w:lang w:val="nl-NL"/>
              </w:rPr>
              <w:t xml:space="preserve">Cho tứ diện </w:t>
            </w:r>
            <w:r w:rsidR="000172EF" w:rsidRPr="006E3C30">
              <w:rPr>
                <w:rFonts w:eastAsia="SimSun" w:cs="Times New Roman"/>
                <w:noProof/>
                <w:position w:val="-6"/>
              </w:rPr>
              <w:drawing>
                <wp:inline distT="0" distB="0" distL="0" distR="0" wp14:anchorId="01D81BED" wp14:editId="5AB40227">
                  <wp:extent cx="466725" cy="180975"/>
                  <wp:effectExtent l="0" t="0" r="9525" b="9525"/>
                  <wp:docPr id="3001" name="Picture 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 xml:space="preserve">. Gọi </w:t>
            </w:r>
            <w:r w:rsidR="000172EF" w:rsidRPr="006E3C30">
              <w:rPr>
                <w:rFonts w:eastAsia="SimSun" w:cs="Times New Roman"/>
                <w:noProof/>
                <w:position w:val="-4"/>
              </w:rPr>
              <w:drawing>
                <wp:inline distT="0" distB="0" distL="0" distR="0" wp14:anchorId="46C36EB5" wp14:editId="527AECBF">
                  <wp:extent cx="190500" cy="161925"/>
                  <wp:effectExtent l="0" t="0" r="0" b="9525"/>
                  <wp:docPr id="3002" name="Picture 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 xml:space="preserve"> và </w:t>
            </w:r>
            <w:r w:rsidR="000172EF" w:rsidRPr="006E3C30">
              <w:rPr>
                <w:rFonts w:eastAsia="SimSun" w:cs="Times New Roman"/>
                <w:noProof/>
                <w:position w:val="-6"/>
              </w:rPr>
              <w:drawing>
                <wp:inline distT="0" distB="0" distL="0" distR="0" wp14:anchorId="50D930CE" wp14:editId="37322B60">
                  <wp:extent cx="190500" cy="180975"/>
                  <wp:effectExtent l="0" t="0" r="0" b="9525"/>
                  <wp:docPr id="3003" name="Picture 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 xml:space="preserve"> lần lượt là trung điểm của </w:t>
            </w:r>
            <w:r w:rsidR="000172EF" w:rsidRPr="006E3C30">
              <w:rPr>
                <w:rFonts w:eastAsia="SimSun" w:cs="Times New Roman"/>
                <w:noProof/>
                <w:position w:val="-4"/>
              </w:rPr>
              <w:drawing>
                <wp:inline distT="0" distB="0" distL="0" distR="0" wp14:anchorId="1AB6C1DE" wp14:editId="703819C4">
                  <wp:extent cx="266700" cy="161925"/>
                  <wp:effectExtent l="0" t="0" r="0" b="9525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 xml:space="preserve"> và </w:t>
            </w:r>
            <w:r w:rsidR="000172EF" w:rsidRPr="006E3C30">
              <w:rPr>
                <w:rFonts w:eastAsia="SimSun" w:cs="Times New Roman"/>
                <w:noProof/>
                <w:position w:val="-6"/>
              </w:rPr>
              <w:drawing>
                <wp:inline distT="0" distB="0" distL="0" distR="0" wp14:anchorId="33417648" wp14:editId="71636838">
                  <wp:extent cx="266700" cy="180975"/>
                  <wp:effectExtent l="0" t="0" r="0" b="9525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 xml:space="preserve">. Khi đó tỉ số thể tích của khối tứ diện </w:t>
            </w:r>
            <w:r w:rsidR="000172EF" w:rsidRPr="006E3C30">
              <w:rPr>
                <w:rFonts w:eastAsia="SimSun" w:cs="Times New Roman"/>
                <w:noProof/>
                <w:position w:val="-6"/>
              </w:rPr>
              <w:drawing>
                <wp:inline distT="0" distB="0" distL="0" distR="0" wp14:anchorId="0DA211CD" wp14:editId="1D9196DA">
                  <wp:extent cx="581025" cy="180975"/>
                  <wp:effectExtent l="0" t="0" r="9525" b="952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 xml:space="preserve"> và khối tứ diện </w:t>
            </w:r>
            <w:r w:rsidR="000172EF" w:rsidRPr="006E3C30">
              <w:rPr>
                <w:rFonts w:eastAsia="SimSun" w:cs="Times New Roman"/>
                <w:noProof/>
                <w:position w:val="-6"/>
              </w:rPr>
              <w:drawing>
                <wp:inline distT="0" distB="0" distL="0" distR="0" wp14:anchorId="7554F791" wp14:editId="57AA75BA">
                  <wp:extent cx="466725" cy="180975"/>
                  <wp:effectExtent l="0" t="0" r="9525" b="9525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2EF" w:rsidRPr="006E3C30">
              <w:rPr>
                <w:rFonts w:eastAsia="SimSun" w:cs="Times New Roman"/>
                <w:lang w:val="nl-NL"/>
              </w:rPr>
              <w:t>bằng:</w:t>
            </w:r>
          </w:p>
          <w:p w:rsidR="00571DCA" w:rsidRPr="00944061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Default="00571DCA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944061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944061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944061" w:rsidRDefault="000172EF" w:rsidP="00571DCA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6E3C30" w:rsidRDefault="00944061" w:rsidP="000172EF">
            <w:pPr>
              <w:spacing w:after="200" w:line="276" w:lineRule="auto"/>
              <w:ind w:left="360"/>
              <w:jc w:val="both"/>
              <w:rPr>
                <w:rFonts w:eastAsia="SimSun" w:cs="Times New Roman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Ví dụ</w:t>
            </w:r>
            <w:r w:rsidR="00571DCA" w:rsidRPr="0094406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2</w:t>
            </w:r>
            <w:r w:rsidR="00571DCA" w:rsidRPr="00944061">
              <w:rPr>
                <w:rFonts w:cs="Times New Roman"/>
                <w:b/>
                <w:color w:val="548DD4" w:themeColor="text2" w:themeTint="99"/>
                <w:sz w:val="24"/>
                <w:szCs w:val="24"/>
                <w:lang w:val="nl-NL"/>
              </w:rPr>
              <w:t>.</w:t>
            </w:r>
            <w:r>
              <w:rPr>
                <w:rFonts w:cs="Times New Roman"/>
                <w:b/>
                <w:color w:val="548DD4" w:themeColor="text2" w:themeTint="99"/>
                <w:sz w:val="24"/>
                <w:szCs w:val="24"/>
                <w:lang w:val="nl-NL"/>
              </w:rPr>
              <w:t xml:space="preserve"> </w:t>
            </w:r>
            <w:r w:rsidR="000172EF" w:rsidRPr="006E3C30">
              <w:rPr>
                <w:rFonts w:eastAsia="SimSun" w:cs="Times New Roman"/>
                <w:lang w:val="nl-NL"/>
              </w:rPr>
              <w:t>Cho hình chóp SABCD có đáy ABCD là hình bình hành và I là trung điểm của SC. Mặt phẳng qua AI và song song với BD chia hình chóp thành 2 phần. Tính tỉ số thể tích 2 phần này</w:t>
            </w:r>
          </w:p>
          <w:p w:rsidR="000172EF" w:rsidRPr="00944061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944061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944061" w:rsidRDefault="000172EF" w:rsidP="000172EF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0172EF" w:rsidP="000172E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  <w:r w:rsidR="00571DCA"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Default="00944061" w:rsidP="00571DCA">
            <w:pPr>
              <w:rPr>
                <w:rFonts w:eastAsia="SimSun" w:cs="Times New Roman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Ví dụ</w:t>
            </w:r>
            <w:r w:rsidR="00571DCA" w:rsidRPr="0094406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3.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Cho </w:t>
            </w:r>
            <w:r w:rsidR="000172EF" w:rsidRPr="006E3C30">
              <w:rPr>
                <w:rFonts w:eastAsia="SimSun" w:cs="Times New Roman"/>
                <w:lang w:val="nl-NL"/>
              </w:rPr>
              <w:t>Cho lăng trụ đứng ABCA’B’C’ có đáy ABC là tam giác đều cạnh a;  BC’ hợp với mp (ABB’A’) một góc 30°. Tính V</w:t>
            </w:r>
            <w:r w:rsidR="000172EF" w:rsidRPr="006E3C30">
              <w:rPr>
                <w:rFonts w:eastAsia="SimSun" w:cs="Times New Roman"/>
                <w:vertAlign w:val="subscript"/>
                <w:lang w:val="nl-NL"/>
              </w:rPr>
              <w:t>LT</w:t>
            </w:r>
            <w:r w:rsidR="000172EF" w:rsidRPr="006E3C30">
              <w:rPr>
                <w:rFonts w:eastAsia="SimSun" w:cs="Times New Roman"/>
                <w:lang w:val="nl-NL"/>
              </w:rPr>
              <w:t>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0172EF" w:rsidRPr="006E3C30" w:rsidRDefault="00944061" w:rsidP="000172EF">
            <w:pPr>
              <w:spacing w:after="200" w:line="276" w:lineRule="auto"/>
              <w:ind w:left="180"/>
              <w:jc w:val="both"/>
              <w:rPr>
                <w:rFonts w:eastAsia="SimSun" w:cs="Times New Roman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Ví dụ</w:t>
            </w:r>
            <w:r w:rsidRPr="0094406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4</w:t>
            </w:r>
            <w:r w:rsidRPr="00944061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  <w:r w:rsidR="000172EF" w:rsidRPr="006E3C30">
              <w:rPr>
                <w:rFonts w:eastAsia="SimSun" w:cs="Times New Roman"/>
                <w:lang w:val="nl-NL"/>
              </w:rPr>
              <w:t>Cho lăng trụ đều ABCDA’B’C’D’. ABCD là hình vuông cạnh và BD’ = a;  Góc giữa BD’ và (AA’D’D) bằng 30°. Tính thể tích lăng trụ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lastRenderedPageBreak/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944061" w:rsidRPr="00944061" w:rsidRDefault="00944061" w:rsidP="00944061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944061">
              <w:rPr>
                <w:rFonts w:cs="Times New Roman"/>
                <w:sz w:val="24"/>
                <w:szCs w:val="24"/>
                <w:lang w:val="vi-VN"/>
              </w:rPr>
              <w:t>………………………………………………………………………………..</w:t>
            </w:r>
          </w:p>
          <w:p w:rsidR="00571DCA" w:rsidRPr="00944061" w:rsidRDefault="00571DCA" w:rsidP="00571DCA">
            <w:pPr>
              <w:rPr>
                <w:rFonts w:cs="Times New Roman"/>
                <w:b/>
                <w:bCs/>
                <w:color w:val="FF0000"/>
                <w:lang w:val="sv-SE"/>
              </w:rPr>
            </w:pPr>
          </w:p>
          <w:p w:rsidR="00571DCA" w:rsidRPr="00944061" w:rsidRDefault="00571DCA" w:rsidP="00571DCA">
            <w:pPr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944061">
              <w:rPr>
                <w:rFonts w:cs="Times New Roman"/>
                <w:b/>
                <w:bCs/>
                <w:color w:val="000000" w:themeColor="text1"/>
                <w:lang w:val="vi-VN"/>
              </w:rPr>
              <w:t xml:space="preserve">DẶN DÒ </w:t>
            </w:r>
          </w:p>
          <w:p w:rsidR="000172EF" w:rsidRDefault="00944061" w:rsidP="00571DCA">
            <w:pPr>
              <w:rPr>
                <w:rFonts w:cs="Times New Roman"/>
                <w:bCs/>
                <w:color w:val="000000" w:themeColor="text1"/>
              </w:rPr>
            </w:pPr>
            <w:r w:rsidRPr="00944061">
              <w:rPr>
                <w:rFonts w:cs="Times New Roman"/>
                <w:bCs/>
                <w:color w:val="000000" w:themeColor="text1"/>
                <w:u w:val="single"/>
              </w:rPr>
              <w:t>Giải tích</w:t>
            </w:r>
            <w:r>
              <w:rPr>
                <w:rFonts w:cs="Times New Roman"/>
                <w:bCs/>
                <w:color w:val="000000" w:themeColor="text1"/>
              </w:rPr>
              <w:t xml:space="preserve">: </w:t>
            </w:r>
            <w:r w:rsidR="000378B4" w:rsidRPr="00944061">
              <w:rPr>
                <w:rFonts w:cs="Times New Roman"/>
                <w:bCs/>
                <w:color w:val="000000" w:themeColor="text1"/>
                <w:lang w:val="vi-VN"/>
              </w:rPr>
              <w:t>Các em làm c</w:t>
            </w:r>
            <w:r w:rsidR="00571DCA" w:rsidRPr="00944061">
              <w:rPr>
                <w:rFonts w:cs="Times New Roman"/>
                <w:bCs/>
                <w:color w:val="000000" w:themeColor="text1"/>
                <w:lang w:val="vi-VN"/>
              </w:rPr>
              <w:t>ác ví dụ</w:t>
            </w:r>
            <w:r w:rsidR="0014253A" w:rsidRPr="00944061">
              <w:rPr>
                <w:rFonts w:cs="Times New Roman"/>
                <w:bCs/>
                <w:color w:val="000000" w:themeColor="text1"/>
                <w:lang w:val="vi-VN"/>
              </w:rPr>
              <w:t xml:space="preserve"> </w:t>
            </w:r>
            <w:r w:rsidR="000172EF">
              <w:rPr>
                <w:rFonts w:cs="Times New Roman"/>
                <w:bCs/>
                <w:color w:val="000000" w:themeColor="text1"/>
              </w:rPr>
              <w:t>28, 29, 30, 34, 35 đề cương</w:t>
            </w:r>
          </w:p>
          <w:p w:rsidR="0014253A" w:rsidRPr="00944061" w:rsidRDefault="00944061" w:rsidP="00571DCA">
            <w:pPr>
              <w:rPr>
                <w:rFonts w:cs="Times New Roman"/>
                <w:bCs/>
                <w:color w:val="000000" w:themeColor="text1"/>
                <w:lang w:val="vi-VN"/>
              </w:rPr>
            </w:pPr>
            <w:r w:rsidRPr="00944061">
              <w:rPr>
                <w:rFonts w:cs="Times New Roman"/>
                <w:bCs/>
                <w:color w:val="000000" w:themeColor="text1"/>
                <w:u w:val="single"/>
              </w:rPr>
              <w:t>Hình học</w:t>
            </w:r>
            <w:r>
              <w:rPr>
                <w:rFonts w:cs="Times New Roman"/>
                <w:bCs/>
                <w:color w:val="000000" w:themeColor="text1"/>
              </w:rPr>
              <w:t xml:space="preserve">: Các em làm bài tập </w:t>
            </w:r>
            <w:r w:rsidR="000172EF">
              <w:rPr>
                <w:rFonts w:cs="Times New Roman"/>
                <w:bCs/>
                <w:color w:val="000000" w:themeColor="text1"/>
              </w:rPr>
              <w:t>trắc nghiệm tỉ lệ thể tích</w:t>
            </w:r>
            <w:r>
              <w:rPr>
                <w:rFonts w:cs="Times New Roman"/>
                <w:bCs/>
                <w:color w:val="000000" w:themeColor="text1"/>
              </w:rPr>
              <w:t>.</w:t>
            </w:r>
            <w:r w:rsidR="0014253A" w:rsidRPr="00944061">
              <w:rPr>
                <w:rFonts w:cs="Times New Roman"/>
                <w:bCs/>
                <w:color w:val="000000" w:themeColor="text1"/>
                <w:lang w:val="vi-VN"/>
              </w:rPr>
              <w:t xml:space="preserve"> </w:t>
            </w:r>
          </w:p>
          <w:p w:rsidR="00571DCA" w:rsidRPr="00944061" w:rsidRDefault="00571DCA" w:rsidP="00571DCA">
            <w:pPr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</w:p>
          <w:p w:rsidR="00571DCA" w:rsidRPr="00944061" w:rsidRDefault="00571DCA" w:rsidP="00571DCA">
            <w:pPr>
              <w:rPr>
                <w:rFonts w:cs="Times New Roman"/>
                <w:b/>
                <w:bCs/>
                <w:color w:val="FF0000"/>
                <w:lang w:val="vi-VN"/>
              </w:rPr>
            </w:pPr>
          </w:p>
          <w:p w:rsidR="00571DCA" w:rsidRPr="00944061" w:rsidRDefault="00571DCA" w:rsidP="00571DCA">
            <w:pPr>
              <w:rPr>
                <w:rFonts w:cs="Times New Roman"/>
                <w:b/>
                <w:bCs/>
                <w:color w:val="FF0000"/>
                <w:lang w:val="vi-VN"/>
              </w:rPr>
            </w:pPr>
          </w:p>
          <w:p w:rsidR="00571DCA" w:rsidRPr="00944061" w:rsidRDefault="00571DCA" w:rsidP="00571DCA">
            <w:pPr>
              <w:rPr>
                <w:rFonts w:cs="Times New Roman"/>
                <w:b/>
                <w:bCs/>
                <w:color w:val="FF0000"/>
                <w:lang w:val="vi-VN"/>
              </w:rPr>
            </w:pPr>
          </w:p>
          <w:p w:rsidR="00571DCA" w:rsidRPr="00944061" w:rsidRDefault="00571DCA" w:rsidP="00571DCA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168" w:type="dxa"/>
          </w:tcPr>
          <w:p w:rsidR="00423415" w:rsidRPr="00944061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EB5D7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z w:val="24"/>
                <w:szCs w:val="24"/>
                <w:lang w:val="fr-FR"/>
              </w:rPr>
              <w:t>Học sinh hiểu rõ 2 dạng toán sau</w:t>
            </w:r>
          </w:p>
          <w:p w:rsidR="00EB5D76" w:rsidRDefault="00EB5D76" w:rsidP="00EB5D7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Dạng I. GTLN – GTNN trên khoảng (a; b)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>+ Hàm số xác định và liên tục trên (a; b)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>+ Tính y’, cho y’ = 0, tìm nghiệm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>+ Lập bảng biến thiên, kết luận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b/>
                <w:sz w:val="24"/>
                <w:szCs w:val="24"/>
              </w:rPr>
              <w:t>* Chú ý:</w:t>
            </w:r>
            <w:r w:rsidRPr="00FF5DA5">
              <w:rPr>
                <w:rFonts w:cs="Times New Roman"/>
                <w:sz w:val="24"/>
                <w:szCs w:val="24"/>
              </w:rPr>
              <w:t xml:space="preserve"> 1) Nếu </w:t>
            </w:r>
            <w:r w:rsidRPr="00FF5DA5">
              <w:rPr>
                <w:rFonts w:cs="Times New Roman"/>
                <w:position w:val="-10"/>
                <w:sz w:val="24"/>
                <w:szCs w:val="24"/>
              </w:rPr>
              <w:object w:dxaOrig="840" w:dyaOrig="279">
                <v:shape id="_x0000_i1043" type="#_x0000_t75" style="width:42pt;height:13.5pt" o:ole="">
                  <v:imagedata r:id="rId30" o:title=""/>
                </v:shape>
                <o:OLEObject Type="Embed" ProgID="Equation.DSMT4" ShapeID="_x0000_i1043" DrawAspect="Content" ObjectID="_1694760306" r:id="rId31"/>
              </w:object>
            </w:r>
            <w:r w:rsidRPr="00FF5DA5">
              <w:rPr>
                <w:rFonts w:cs="Times New Roman"/>
                <w:sz w:val="24"/>
                <w:szCs w:val="24"/>
              </w:rPr>
              <w:t xml:space="preserve"> thì không tồn tại max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B5D76" w:rsidRPr="00FF5DA5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ab/>
              <w:t xml:space="preserve">2) Nếu </w:t>
            </w:r>
            <w:r w:rsidRPr="00FF5DA5">
              <w:rPr>
                <w:rFonts w:cs="Times New Roman"/>
                <w:position w:val="-10"/>
                <w:sz w:val="24"/>
                <w:szCs w:val="24"/>
              </w:rPr>
              <w:object w:dxaOrig="840" w:dyaOrig="260">
                <v:shape id="_x0000_i1044" type="#_x0000_t75" style="width:42pt;height:12.75pt" o:ole="">
                  <v:imagedata r:id="rId32" o:title=""/>
                </v:shape>
                <o:OLEObject Type="Embed" ProgID="Equation.DSMT4" ShapeID="_x0000_i1044" DrawAspect="Content" ObjectID="_1694760307" r:id="rId33"/>
              </w:object>
            </w:r>
            <w:r w:rsidRPr="00FF5DA5">
              <w:rPr>
                <w:rFonts w:cs="Times New Roman"/>
                <w:sz w:val="24"/>
                <w:szCs w:val="24"/>
              </w:rPr>
              <w:t xml:space="preserve"> thì không tồn tại min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B5D76" w:rsidRPr="00FF5DA5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ab/>
              <w:t xml:space="preserve">3) Nếu khoảng </w:t>
            </w:r>
            <w:r w:rsidRPr="00FF5DA5">
              <w:rPr>
                <w:rFonts w:cs="Times New Roman"/>
                <w:position w:val="-16"/>
                <w:sz w:val="24"/>
                <w:szCs w:val="24"/>
              </w:rPr>
              <w:object w:dxaOrig="2560" w:dyaOrig="440">
                <v:shape id="_x0000_i1045" type="#_x0000_t75" style="width:127.5pt;height:22.5pt" o:ole="">
                  <v:imagedata r:id="rId34" o:title=""/>
                </v:shape>
                <o:OLEObject Type="Embed" ProgID="Equation.DSMT4" ShapeID="_x0000_i1045" DrawAspect="Content" ObjectID="_1694760308" r:id="rId35"/>
              </w:object>
            </w:r>
            <w:r w:rsidRPr="00FF5DA5">
              <w:rPr>
                <w:rFonts w:cs="Times New Roman"/>
                <w:sz w:val="24"/>
                <w:szCs w:val="24"/>
              </w:rPr>
              <w:t xml:space="preserve">thì phải tính </w:t>
            </w:r>
            <w:r w:rsidRPr="00FF5DA5">
              <w:rPr>
                <w:rFonts w:cs="Times New Roman"/>
                <w:position w:val="-20"/>
                <w:sz w:val="24"/>
                <w:szCs w:val="24"/>
              </w:rPr>
              <w:object w:dxaOrig="639" w:dyaOrig="460">
                <v:shape id="_x0000_i1046" type="#_x0000_t75" style="width:32.25pt;height:23.25pt" o:ole="">
                  <v:imagedata r:id="rId36" o:title=""/>
                </v:shape>
                <o:OLEObject Type="Embed" ProgID="Equation.DSMT4" ShapeID="_x0000_i1046" DrawAspect="Content" ObjectID="_1694760309" r:id="rId37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F5DA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C07CE" w:rsidRPr="00944061" w:rsidRDefault="001C07CE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EB5D76" w:rsidRDefault="00EB5D76" w:rsidP="00EB5D7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Dạng II. GTLN – GTNN trên đoạn [ a; b]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>+ Hàm số xác định và liên tục trên [a; b]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</w:rPr>
            </w:pPr>
            <w:r w:rsidRPr="00FF5DA5">
              <w:rPr>
                <w:rFonts w:cs="Times New Roman"/>
                <w:sz w:val="24"/>
                <w:szCs w:val="24"/>
              </w:rPr>
              <w:t>+ Tính y’, cho y’ = 0, tìm nghiệm x</w:t>
            </w:r>
            <w:r w:rsidRPr="00FF5DA5">
              <w:rPr>
                <w:rFonts w:cs="Times New Roman"/>
                <w:sz w:val="24"/>
                <w:szCs w:val="24"/>
                <w:vertAlign w:val="subscript"/>
              </w:rPr>
              <w:t>0</w:t>
            </w:r>
            <w:r w:rsidRPr="00FF5DA5">
              <w:rPr>
                <w:rFonts w:cs="Times New Roman"/>
                <w:sz w:val="24"/>
                <w:szCs w:val="24"/>
              </w:rPr>
              <w:t xml:space="preserve"> thuộc [a; b]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B5D76" w:rsidRPr="00FF5DA5" w:rsidRDefault="00EB5D76" w:rsidP="00EB5D76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FF5DA5">
              <w:rPr>
                <w:rFonts w:cs="Times New Roman"/>
                <w:sz w:val="24"/>
                <w:szCs w:val="24"/>
                <w:lang w:val="fr-FR"/>
              </w:rPr>
              <w:t>+ Thế a, b, x</w:t>
            </w:r>
            <w:r w:rsidRPr="00FF5DA5">
              <w:rPr>
                <w:rFonts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FF5DA5">
              <w:rPr>
                <w:rFonts w:cs="Times New Roman"/>
                <w:sz w:val="24"/>
                <w:szCs w:val="24"/>
                <w:lang w:val="fr-FR"/>
              </w:rPr>
              <w:t xml:space="preserve"> vào y, kết luận</w:t>
            </w:r>
            <w:r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  <w:p w:rsidR="00EB5D76" w:rsidRDefault="00EB5D76" w:rsidP="00EB5D76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FF5DA5">
              <w:rPr>
                <w:rFonts w:cs="Times New Roman"/>
                <w:b/>
                <w:sz w:val="24"/>
                <w:szCs w:val="24"/>
                <w:lang w:val="fr-FR"/>
              </w:rPr>
              <w:t>* Chú ý:</w:t>
            </w:r>
            <w:r w:rsidRPr="00FF5DA5">
              <w:rPr>
                <w:rFonts w:cs="Times New Roman"/>
                <w:sz w:val="24"/>
                <w:szCs w:val="24"/>
                <w:lang w:val="fr-FR"/>
              </w:rPr>
              <w:t xml:space="preserve"> 1) Nếu hàm số đồng biến trên [a;b] thì </w:t>
            </w:r>
            <w:r w:rsidRPr="00FF5DA5">
              <w:rPr>
                <w:rFonts w:cs="Times New Roman"/>
                <w:position w:val="-26"/>
                <w:sz w:val="24"/>
                <w:szCs w:val="24"/>
                <w:lang w:val="fr-FR"/>
              </w:rPr>
              <w:object w:dxaOrig="3660" w:dyaOrig="540">
                <v:shape id="_x0000_i1051" type="#_x0000_t75" style="width:183pt;height:27pt" o:ole="">
                  <v:imagedata r:id="rId38" o:title=""/>
                </v:shape>
                <o:OLEObject Type="Embed" ProgID="Equation.DSMT4" ShapeID="_x0000_i1051" DrawAspect="Content" ObjectID="_1694760310" r:id="rId39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 ; </w:t>
            </w:r>
          </w:p>
          <w:p w:rsidR="00EB5D76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FF5DA5">
              <w:rPr>
                <w:rFonts w:cs="Times New Roman"/>
                <w:sz w:val="24"/>
                <w:szCs w:val="24"/>
                <w:lang w:val="fr-FR"/>
              </w:rPr>
              <w:tab/>
            </w:r>
            <w:r>
              <w:rPr>
                <w:rFonts w:cs="Times New Roman"/>
                <w:sz w:val="24"/>
                <w:szCs w:val="24"/>
                <w:lang w:val="fr-FR"/>
              </w:rPr>
              <w:t>2</w:t>
            </w:r>
            <w:r w:rsidRPr="00FF5DA5">
              <w:rPr>
                <w:rFonts w:cs="Times New Roman"/>
                <w:sz w:val="24"/>
                <w:szCs w:val="24"/>
                <w:lang w:val="fr-FR"/>
              </w:rPr>
              <w:t>) Nếu hàm số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nghịch</w:t>
            </w:r>
            <w:r w:rsidRPr="00FF5DA5">
              <w:rPr>
                <w:rFonts w:cs="Times New Roman"/>
                <w:sz w:val="24"/>
                <w:szCs w:val="24"/>
                <w:lang w:val="fr-FR"/>
              </w:rPr>
              <w:t xml:space="preserve"> biến trên [a;b] thì </w:t>
            </w:r>
            <w:r w:rsidRPr="00FF5DA5">
              <w:rPr>
                <w:rFonts w:cs="Times New Roman"/>
                <w:position w:val="-26"/>
                <w:sz w:val="24"/>
                <w:szCs w:val="24"/>
                <w:lang w:val="fr-FR"/>
              </w:rPr>
              <w:object w:dxaOrig="3660" w:dyaOrig="540">
                <v:shape id="_x0000_i1052" type="#_x0000_t75" style="width:183pt;height:27pt" o:ole="">
                  <v:imagedata r:id="rId40" o:title=""/>
                </v:shape>
                <o:OLEObject Type="Embed" ProgID="Equation.DSMT4" ShapeID="_x0000_i1052" DrawAspect="Content" ObjectID="_1694760311" r:id="rId41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 ; </w:t>
            </w:r>
          </w:p>
          <w:p w:rsidR="00EB5D76" w:rsidRDefault="00EB5D76" w:rsidP="00EB5D76">
            <w:pPr>
              <w:tabs>
                <w:tab w:val="left" w:pos="993"/>
              </w:tabs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ab/>
              <w:t xml:space="preserve">3) Hàm số tồn tại cả </w:t>
            </w:r>
            <w:r w:rsidRPr="00FF5DA5">
              <w:rPr>
                <w:rFonts w:cs="Times New Roman"/>
                <w:position w:val="-26"/>
                <w:sz w:val="24"/>
                <w:szCs w:val="24"/>
                <w:lang w:val="fr-FR"/>
              </w:rPr>
              <w:object w:dxaOrig="2340" w:dyaOrig="540">
                <v:shape id="_x0000_i1053" type="#_x0000_t75" style="width:117pt;height:27pt" o:ole="">
                  <v:imagedata r:id="rId42" o:title=""/>
                </v:shape>
                <o:OLEObject Type="Embed" ProgID="Equation.DSMT4" ShapeID="_x0000_i1053" DrawAspect="Content" ObjectID="_1694760312" r:id="rId43"/>
              </w:objec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 . </w:t>
            </w:r>
            <w:r w:rsidRPr="00FF5DA5">
              <w:rPr>
                <w:rFonts w:cs="Times New Roman"/>
                <w:sz w:val="24"/>
                <w:szCs w:val="24"/>
                <w:lang w:val="fr-FR"/>
              </w:rPr>
              <w:tab/>
            </w: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Pr="00944061" w:rsidRDefault="005A41F6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Pr="00966874" w:rsidRDefault="005A41F6" w:rsidP="005A41F6">
            <w:pPr>
              <w:widowControl w:val="0"/>
              <w:shd w:val="clear" w:color="auto" w:fill="D9D9D9"/>
              <w:spacing w:before="20" w:after="40" w:line="276" w:lineRule="auto"/>
              <w:ind w:left="390" w:hanging="390"/>
              <w:jc w:val="center"/>
              <w:rPr>
                <w:rFonts w:eastAsia="SimSun" w:cs="Times New Roman"/>
                <w:sz w:val="24"/>
                <w:lang w:val="vi"/>
              </w:rPr>
            </w:pPr>
            <w:r w:rsidRPr="00966874">
              <w:rPr>
                <w:rFonts w:eastAsia="SimSun" w:cs="Times New Roman"/>
                <w:b/>
                <w:sz w:val="24"/>
                <w:lang w:val="vi"/>
              </w:rPr>
              <w:t>Ứng dụng</w:t>
            </w:r>
            <w:r w:rsidRPr="00966874">
              <w:rPr>
                <w:rFonts w:ascii="VNI-Times" w:eastAsia="SimSun" w:hAnsi="VNI-Times" w:cs="Times New Roman"/>
                <w:b/>
                <w:sz w:val="24"/>
                <w:lang w:val="vi"/>
              </w:rPr>
              <w:t xml:space="preserve"> GTLN, GTNN cuûa haøm </w:t>
            </w:r>
            <w:r w:rsidRPr="00966874">
              <w:rPr>
                <w:rFonts w:eastAsia="SimSun" w:cs="Times New Roman"/>
                <w:b/>
                <w:sz w:val="24"/>
                <w:lang w:val="vi"/>
              </w:rPr>
              <w:t>số để giải bài toán thực tế</w:t>
            </w: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A41F6" w:rsidRPr="00966874" w:rsidRDefault="005A41F6" w:rsidP="005A41F6">
            <w:pPr>
              <w:widowControl w:val="0"/>
              <w:autoSpaceDE w:val="0"/>
              <w:autoSpaceDN w:val="0"/>
              <w:spacing w:before="59"/>
              <w:ind w:left="105"/>
              <w:rPr>
                <w:rFonts w:eastAsia="Times New Roman"/>
                <w:sz w:val="24"/>
                <w:lang w:val="vi"/>
              </w:rPr>
            </w:pPr>
            <w:r w:rsidRPr="00966874">
              <w:rPr>
                <w:rFonts w:eastAsia="Times New Roman"/>
                <w:b/>
                <w:sz w:val="24"/>
                <w:lang w:val="vi"/>
              </w:rPr>
              <w:t>Bước</w:t>
            </w:r>
            <w:r w:rsidRPr="00966874">
              <w:rPr>
                <w:rFonts w:eastAsia="Times New Roman"/>
                <w:b/>
                <w:spacing w:val="-3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b/>
                <w:sz w:val="24"/>
                <w:lang w:val="vi"/>
              </w:rPr>
              <w:t>1:</w:t>
            </w:r>
            <w:r w:rsidRPr="00966874">
              <w:rPr>
                <w:rFonts w:eastAsia="Times New Roman"/>
                <w:b/>
                <w:spacing w:val="-4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Thiết</w:t>
            </w:r>
            <w:r w:rsidRPr="00966874">
              <w:rPr>
                <w:rFonts w:eastAsia="Times New Roman"/>
                <w:spacing w:val="8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lập</w:t>
            </w:r>
            <w:r w:rsidRPr="00966874">
              <w:rPr>
                <w:rFonts w:eastAsia="Times New Roman"/>
                <w:spacing w:val="-1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hàm</w:t>
            </w:r>
            <w:r w:rsidRPr="00966874">
              <w:rPr>
                <w:rFonts w:eastAsia="Times New Roman"/>
                <w:spacing w:val="-10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số</w:t>
            </w:r>
            <w:r w:rsidRPr="00966874">
              <w:rPr>
                <w:rFonts w:eastAsia="Times New Roman"/>
                <w:spacing w:val="3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dựa</w:t>
            </w:r>
            <w:r w:rsidRPr="00966874">
              <w:rPr>
                <w:rFonts w:eastAsia="Times New Roman"/>
                <w:spacing w:val="-2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vào</w:t>
            </w:r>
            <w:r w:rsidRPr="00966874">
              <w:rPr>
                <w:rFonts w:eastAsia="Times New Roman"/>
                <w:spacing w:val="3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giả</w:t>
            </w:r>
            <w:r w:rsidRPr="00966874">
              <w:rPr>
                <w:rFonts w:eastAsia="Times New Roman"/>
                <w:spacing w:val="-2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thiết</w:t>
            </w:r>
            <w:r w:rsidRPr="00966874">
              <w:rPr>
                <w:rFonts w:eastAsia="Times New Roman"/>
                <w:spacing w:val="3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đề</w:t>
            </w:r>
            <w:r w:rsidRPr="00966874">
              <w:rPr>
                <w:rFonts w:eastAsia="Times New Roman"/>
                <w:spacing w:val="-2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cho.</w:t>
            </w:r>
          </w:p>
          <w:p w:rsidR="001C07CE" w:rsidRPr="005A41F6" w:rsidRDefault="005A41F6" w:rsidP="005A41F6">
            <w:pPr>
              <w:rPr>
                <w:rFonts w:cs="Times New Roman"/>
                <w:b/>
                <w:sz w:val="24"/>
                <w:szCs w:val="24"/>
              </w:rPr>
            </w:pPr>
            <w:r w:rsidRPr="00966874">
              <w:rPr>
                <w:rFonts w:eastAsia="Times New Roman"/>
                <w:b/>
                <w:sz w:val="24"/>
                <w:lang w:val="vi"/>
              </w:rPr>
              <w:t>Bước</w:t>
            </w:r>
            <w:r w:rsidRPr="00966874">
              <w:rPr>
                <w:rFonts w:eastAsia="Times New Roman"/>
                <w:b/>
                <w:spacing w:val="-1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b/>
                <w:sz w:val="24"/>
                <w:lang w:val="vi"/>
              </w:rPr>
              <w:t>2:</w:t>
            </w:r>
            <w:r w:rsidRPr="00966874">
              <w:rPr>
                <w:rFonts w:eastAsia="Times New Roman"/>
                <w:b/>
                <w:spacing w:val="1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sử</w:t>
            </w:r>
            <w:r w:rsidRPr="00966874">
              <w:rPr>
                <w:rFonts w:eastAsia="Times New Roman"/>
                <w:spacing w:val="1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dụng kiến</w:t>
            </w:r>
            <w:r w:rsidRPr="00966874">
              <w:rPr>
                <w:rFonts w:eastAsia="Times New Roman"/>
                <w:spacing w:val="-4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thức</w:t>
            </w:r>
            <w:r w:rsidRPr="00966874">
              <w:rPr>
                <w:rFonts w:eastAsia="Times New Roman"/>
                <w:spacing w:val="-1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GTLN,</w:t>
            </w:r>
            <w:r w:rsidRPr="00966874">
              <w:rPr>
                <w:rFonts w:eastAsia="Times New Roman"/>
                <w:spacing w:val="3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GTNN để</w:t>
            </w:r>
            <w:r w:rsidRPr="00966874">
              <w:rPr>
                <w:rFonts w:eastAsia="Times New Roman"/>
                <w:spacing w:val="-5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tìm</w:t>
            </w:r>
            <w:r w:rsidRPr="00966874">
              <w:rPr>
                <w:rFonts w:eastAsia="Times New Roman"/>
                <w:spacing w:val="-3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giá</w:t>
            </w:r>
            <w:r w:rsidRPr="00966874">
              <w:rPr>
                <w:rFonts w:eastAsia="Times New Roman"/>
                <w:spacing w:val="-1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trị</w:t>
            </w:r>
            <w:r w:rsidRPr="00966874">
              <w:rPr>
                <w:rFonts w:eastAsia="Times New Roman"/>
                <w:spacing w:val="-8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cần</w:t>
            </w:r>
            <w:r w:rsidRPr="00966874">
              <w:rPr>
                <w:rFonts w:eastAsia="Times New Roman"/>
                <w:spacing w:val="-4"/>
                <w:sz w:val="24"/>
                <w:lang w:val="vi"/>
              </w:rPr>
              <w:t xml:space="preserve"> </w:t>
            </w:r>
            <w:r w:rsidRPr="00966874">
              <w:rPr>
                <w:rFonts w:eastAsia="Times New Roman"/>
                <w:sz w:val="24"/>
                <w:lang w:val="vi"/>
              </w:rPr>
              <w:t>tì</w:t>
            </w:r>
            <w:r>
              <w:rPr>
                <w:rFonts w:eastAsia="Times New Roman"/>
                <w:sz w:val="24"/>
              </w:rPr>
              <w:t>m.</w:t>
            </w: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1C07CE" w:rsidRPr="00944061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Default="00944061" w:rsidP="00944061">
            <w:pPr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 Học sinh thuộc và áp dụng được công thức tính thể tích khố</w:t>
            </w:r>
            <w:r w:rsidR="005A41F6">
              <w:rPr>
                <w:rFonts w:cs="Times New Roman"/>
                <w:sz w:val="24"/>
                <w:szCs w:val="24"/>
                <w:lang w:val="fr-FR"/>
              </w:rPr>
              <w:t>i đa diện</w:t>
            </w:r>
            <w:r>
              <w:rPr>
                <w:rFonts w:cs="Times New Roman"/>
                <w:sz w:val="24"/>
                <w:szCs w:val="24"/>
                <w:lang w:val="fr-FR"/>
              </w:rPr>
              <w:t> ; các trường hợp đặc biệt.</w:t>
            </w:r>
          </w:p>
          <w:p w:rsidR="00944061" w:rsidRPr="00944061" w:rsidRDefault="00944061" w:rsidP="00944061">
            <w:pPr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 Học sinh áp dụng được kiến thức góc giữa đường thẳng và mặt phẳng để giải quyết bài toán thể tích khố</w:t>
            </w:r>
            <w:r w:rsidR="005A41F6">
              <w:rPr>
                <w:rFonts w:cs="Times New Roman"/>
                <w:sz w:val="24"/>
                <w:szCs w:val="24"/>
                <w:lang w:val="fr-FR"/>
              </w:rPr>
              <w:t>i đa diện</w:t>
            </w:r>
            <w:r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571DCA" w:rsidRPr="00944061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:rsidR="001C07CE" w:rsidRPr="00944061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</w:tbl>
    <w:p w:rsidR="00423415" w:rsidRPr="00944061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944061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9C1"/>
    <w:multiLevelType w:val="hybridMultilevel"/>
    <w:tmpl w:val="25AEEA6E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8AF621D"/>
    <w:multiLevelType w:val="hybridMultilevel"/>
    <w:tmpl w:val="7C266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31"/>
    <w:rsid w:val="000172EF"/>
    <w:rsid w:val="000378B4"/>
    <w:rsid w:val="001006A1"/>
    <w:rsid w:val="0014253A"/>
    <w:rsid w:val="001C07CE"/>
    <w:rsid w:val="001D3C66"/>
    <w:rsid w:val="002441BD"/>
    <w:rsid w:val="002502FB"/>
    <w:rsid w:val="002928BB"/>
    <w:rsid w:val="003911B9"/>
    <w:rsid w:val="00423415"/>
    <w:rsid w:val="00442BE1"/>
    <w:rsid w:val="004B2C8C"/>
    <w:rsid w:val="00571DCA"/>
    <w:rsid w:val="005A41F6"/>
    <w:rsid w:val="005D4540"/>
    <w:rsid w:val="0080031B"/>
    <w:rsid w:val="008225D8"/>
    <w:rsid w:val="00944061"/>
    <w:rsid w:val="0095465C"/>
    <w:rsid w:val="00A94B31"/>
    <w:rsid w:val="00B32358"/>
    <w:rsid w:val="00BB16E5"/>
    <w:rsid w:val="00D6090F"/>
    <w:rsid w:val="00E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8D66"/>
  <w15:docId w15:val="{36BA1242-C34D-4A34-BE17-946B566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qFormat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emf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2</cp:revision>
  <dcterms:created xsi:type="dcterms:W3CDTF">2021-10-03T02:52:00Z</dcterms:created>
  <dcterms:modified xsi:type="dcterms:W3CDTF">2021-10-03T02:52:00Z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