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A2" w:rsidRDefault="006E6CA2" w:rsidP="0054067A">
      <w:pPr>
        <w:spacing w:after="0"/>
        <w:jc w:val="both"/>
        <w:rPr>
          <w:rFonts w:cs="Times New Roman"/>
          <w:sz w:val="26"/>
          <w:szCs w:val="26"/>
          <w:lang w:val="it-IT"/>
        </w:rPr>
      </w:pPr>
    </w:p>
    <w:p w:rsidR="0054067A" w:rsidRPr="006A796B" w:rsidRDefault="0054067A" w:rsidP="0054067A">
      <w:pPr>
        <w:spacing w:after="0"/>
        <w:jc w:val="both"/>
        <w:rPr>
          <w:rFonts w:cs="Times New Roman"/>
          <w:sz w:val="26"/>
          <w:szCs w:val="26"/>
          <w:lang w:val="it-IT"/>
        </w:rPr>
      </w:pPr>
      <w:r w:rsidRPr="006A796B">
        <w:rPr>
          <w:rFonts w:cs="Times New Roman"/>
          <w:sz w:val="26"/>
          <w:szCs w:val="26"/>
          <w:lang w:val="it-IT"/>
        </w:rPr>
        <w:t>SỞ GIÁO DỤC VÀ ĐÀO TẠO TP HỒ CHÍ MINH</w:t>
      </w:r>
      <w:r w:rsidRPr="006A796B">
        <w:rPr>
          <w:rFonts w:cs="Times New Roman"/>
          <w:sz w:val="26"/>
          <w:szCs w:val="26"/>
          <w:lang w:val="it-IT"/>
        </w:rPr>
        <w:tab/>
        <w:t xml:space="preserve">             </w:t>
      </w:r>
    </w:p>
    <w:p w:rsidR="00710FC6" w:rsidRPr="006A796B" w:rsidRDefault="0054067A" w:rsidP="0054067A">
      <w:pPr>
        <w:tabs>
          <w:tab w:val="left" w:pos="7350"/>
        </w:tabs>
        <w:spacing w:after="0" w:line="264" w:lineRule="auto"/>
        <w:jc w:val="both"/>
        <w:rPr>
          <w:rFonts w:cs="Times New Roman"/>
          <w:b/>
          <w:sz w:val="26"/>
          <w:szCs w:val="26"/>
          <w:lang w:val="it-IT"/>
        </w:rPr>
      </w:pPr>
      <w:r w:rsidRPr="006A796B">
        <w:rPr>
          <w:rFonts w:cs="Times New Roman"/>
          <w:sz w:val="26"/>
          <w:szCs w:val="26"/>
          <w:lang w:val="it-IT"/>
        </w:rPr>
        <w:t xml:space="preserve"> </w:t>
      </w:r>
      <w:r w:rsidRPr="006A796B">
        <w:rPr>
          <w:rFonts w:cs="Times New Roman"/>
          <w:b/>
          <w:sz w:val="26"/>
          <w:szCs w:val="26"/>
          <w:lang w:val="it-IT"/>
        </w:rPr>
        <w:t xml:space="preserve">TRƯỜNG THPT NĂNG KHIẾU TDTT H.BC </w:t>
      </w:r>
    </w:p>
    <w:p w:rsidR="001D7E71" w:rsidRDefault="001D7E71" w:rsidP="0054067A">
      <w:pPr>
        <w:tabs>
          <w:tab w:val="left" w:pos="7350"/>
        </w:tabs>
        <w:spacing w:after="0" w:line="264" w:lineRule="auto"/>
        <w:jc w:val="both"/>
        <w:rPr>
          <w:rFonts w:cs="Times New Roman"/>
          <w:b/>
          <w:sz w:val="26"/>
          <w:szCs w:val="26"/>
          <w:lang w:val="it-IT"/>
        </w:rPr>
      </w:pPr>
      <w:r w:rsidRPr="006A796B">
        <w:rPr>
          <w:rFonts w:cs="Times New Roman"/>
          <w:noProof/>
          <w:sz w:val="26"/>
          <w:szCs w:val="26"/>
          <w:lang w:val="vi-VN" w:eastAsia="vi-VN"/>
        </w:rPr>
        <mc:AlternateContent>
          <mc:Choice Requires="wps">
            <w:drawing>
              <wp:anchor distT="0" distB="0" distL="114300" distR="114300" simplePos="0" relativeHeight="251660288" behindDoc="0" locked="0" layoutInCell="1" allowOverlap="1" wp14:anchorId="57359E94" wp14:editId="3F117B51">
                <wp:simplePos x="0" y="0"/>
                <wp:positionH relativeFrom="column">
                  <wp:posOffset>847725</wp:posOffset>
                </wp:positionH>
                <wp:positionV relativeFrom="paragraph">
                  <wp:posOffset>30480</wp:posOffset>
                </wp:positionV>
                <wp:extent cx="1343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2.4pt" to="1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" strokecolor="black [3040]"/>
            </w:pict>
          </mc:Fallback>
        </mc:AlternateContent>
      </w:r>
      <w:r w:rsidR="0054067A" w:rsidRPr="006A796B">
        <w:rPr>
          <w:rFonts w:cs="Times New Roman"/>
          <w:b/>
          <w:sz w:val="26"/>
          <w:szCs w:val="26"/>
          <w:lang w:val="it-IT"/>
        </w:rPr>
        <w:t xml:space="preserve">         </w:t>
      </w:r>
      <w:r w:rsidR="00144B6C" w:rsidRPr="006A796B">
        <w:rPr>
          <w:rFonts w:cs="Times New Roman"/>
          <w:b/>
          <w:sz w:val="26"/>
          <w:szCs w:val="26"/>
          <w:lang w:val="it-IT"/>
        </w:rPr>
        <w:t xml:space="preserve">          </w:t>
      </w:r>
    </w:p>
    <w:p w:rsidR="0054067A" w:rsidRPr="006A796B" w:rsidRDefault="00144B6C" w:rsidP="0054067A">
      <w:pPr>
        <w:tabs>
          <w:tab w:val="left" w:pos="7350"/>
        </w:tabs>
        <w:spacing w:after="0" w:line="264" w:lineRule="auto"/>
        <w:jc w:val="both"/>
        <w:rPr>
          <w:rFonts w:cs="Times New Roman"/>
          <w:b/>
          <w:sz w:val="26"/>
          <w:szCs w:val="26"/>
          <w:lang w:val="vi-VN"/>
        </w:rPr>
      </w:pPr>
      <w:r w:rsidRPr="006A796B">
        <w:rPr>
          <w:rFonts w:cs="Times New Roman"/>
          <w:b/>
          <w:sz w:val="26"/>
          <w:szCs w:val="26"/>
          <w:lang w:val="it-IT"/>
        </w:rPr>
        <w:t xml:space="preserve"> </w:t>
      </w:r>
      <w:r w:rsidR="001D7E71">
        <w:rPr>
          <w:rFonts w:cs="Times New Roman"/>
          <w:b/>
          <w:sz w:val="26"/>
          <w:szCs w:val="26"/>
          <w:lang w:val="it-IT"/>
        </w:rPr>
        <w:t xml:space="preserve">               </w:t>
      </w:r>
      <w:r w:rsidR="00710FC6" w:rsidRPr="001D7E71">
        <w:rPr>
          <w:rFonts w:cs="Times New Roman"/>
          <w:b/>
          <w:sz w:val="26"/>
          <w:szCs w:val="26"/>
          <w:lang w:val="it-IT"/>
        </w:rPr>
        <w:t>TỔ</w:t>
      </w:r>
      <w:r w:rsidRPr="001D7E71">
        <w:rPr>
          <w:rFonts w:cs="Times New Roman"/>
          <w:b/>
          <w:sz w:val="26"/>
          <w:szCs w:val="26"/>
          <w:lang w:val="it-IT"/>
        </w:rPr>
        <w:t>: SỬ – ĐỊA - GDCD</w:t>
      </w:r>
      <w:r w:rsidR="00710FC6" w:rsidRPr="006A796B">
        <w:rPr>
          <w:rFonts w:cs="Times New Roman"/>
          <w:b/>
          <w:i/>
          <w:sz w:val="26"/>
          <w:szCs w:val="26"/>
          <w:lang w:val="vi-VN"/>
        </w:rPr>
        <w:t xml:space="preserve">                  </w:t>
      </w:r>
      <w:r w:rsidR="0054067A" w:rsidRPr="006A796B">
        <w:rPr>
          <w:rFonts w:cs="Times New Roman"/>
          <w:b/>
          <w:sz w:val="26"/>
          <w:szCs w:val="26"/>
          <w:lang w:val="it-IT"/>
        </w:rPr>
        <w:t xml:space="preserve">             </w:t>
      </w:r>
    </w:p>
    <w:p w:rsidR="0054067A" w:rsidRPr="006A796B" w:rsidRDefault="0054067A" w:rsidP="0054067A">
      <w:pPr>
        <w:spacing w:after="0"/>
        <w:jc w:val="both"/>
        <w:rPr>
          <w:rFonts w:cs="Times New Roman"/>
          <w:b/>
          <w:sz w:val="26"/>
          <w:szCs w:val="26"/>
          <w:lang w:val="vi-VN"/>
        </w:rPr>
      </w:pPr>
    </w:p>
    <w:p w:rsidR="0054067A" w:rsidRPr="006A796B" w:rsidRDefault="0054067A" w:rsidP="00144B6C">
      <w:pPr>
        <w:spacing w:after="0"/>
        <w:jc w:val="center"/>
        <w:rPr>
          <w:rFonts w:eastAsia="SimSun" w:cs="Times New Roman"/>
          <w:b/>
          <w:bCs/>
          <w:color w:val="000000"/>
          <w:sz w:val="26"/>
          <w:szCs w:val="26"/>
          <w:lang w:val="sv-SE"/>
        </w:rPr>
      </w:pPr>
      <w:r w:rsidRPr="006A796B">
        <w:rPr>
          <w:rFonts w:eastAsia="SimSun" w:cs="Times New Roman"/>
          <w:b/>
          <w:bCs/>
          <w:color w:val="000000"/>
          <w:sz w:val="26"/>
          <w:szCs w:val="26"/>
          <w:lang w:val="sv-SE"/>
        </w:rPr>
        <w:t>KHUNG MA TRẬN ĐỀ KIỂ</w:t>
      </w:r>
      <w:r w:rsidR="00710FC6" w:rsidRPr="006A796B">
        <w:rPr>
          <w:rFonts w:eastAsia="SimSun" w:cs="Times New Roman"/>
          <w:b/>
          <w:bCs/>
          <w:color w:val="000000"/>
          <w:sz w:val="26"/>
          <w:szCs w:val="26"/>
          <w:lang w:val="sv-SE"/>
        </w:rPr>
        <w:t xml:space="preserve">M TRA </w:t>
      </w:r>
      <w:r w:rsidRPr="006A796B">
        <w:rPr>
          <w:rFonts w:cs="Times New Roman"/>
          <w:b/>
          <w:sz w:val="26"/>
          <w:szCs w:val="26"/>
          <w:lang w:val="it-IT"/>
        </w:rPr>
        <w:t>HỌC KÌ I</w:t>
      </w:r>
      <w:r w:rsidR="000E1AC5">
        <w:rPr>
          <w:rFonts w:cs="Times New Roman"/>
          <w:b/>
          <w:sz w:val="26"/>
          <w:szCs w:val="26"/>
          <w:lang w:val="it-IT"/>
        </w:rPr>
        <w:t>I</w:t>
      </w:r>
      <w:r w:rsidRPr="006A796B">
        <w:rPr>
          <w:rFonts w:cs="Times New Roman"/>
          <w:b/>
          <w:sz w:val="26"/>
          <w:szCs w:val="26"/>
          <w:lang w:val="it-IT"/>
        </w:rPr>
        <w:t xml:space="preserve"> – NĂM HỌ</w:t>
      </w:r>
      <w:r w:rsidR="00DB72EE" w:rsidRPr="006A796B">
        <w:rPr>
          <w:rFonts w:cs="Times New Roman"/>
          <w:b/>
          <w:sz w:val="26"/>
          <w:szCs w:val="26"/>
          <w:lang w:val="it-IT"/>
        </w:rPr>
        <w:t>C 2020</w:t>
      </w:r>
      <w:r w:rsidR="007756D1" w:rsidRPr="006A796B">
        <w:rPr>
          <w:rFonts w:cs="Times New Roman"/>
          <w:b/>
          <w:sz w:val="26"/>
          <w:szCs w:val="26"/>
          <w:lang w:val="it-IT"/>
        </w:rPr>
        <w:t>-</w:t>
      </w:r>
      <w:r w:rsidR="008623AF" w:rsidRPr="006A796B">
        <w:rPr>
          <w:rFonts w:cs="Times New Roman"/>
          <w:b/>
          <w:sz w:val="26"/>
          <w:szCs w:val="26"/>
          <w:lang w:val="vi-VN"/>
        </w:rPr>
        <w:t>2</w:t>
      </w:r>
      <w:r w:rsidR="00BD64AD" w:rsidRPr="006A796B">
        <w:rPr>
          <w:rFonts w:cs="Times New Roman"/>
          <w:b/>
          <w:sz w:val="26"/>
          <w:szCs w:val="26"/>
          <w:lang w:val="it-IT"/>
        </w:rPr>
        <w:t>021</w:t>
      </w:r>
    </w:p>
    <w:p w:rsidR="0054067A" w:rsidRPr="006A796B" w:rsidRDefault="00144B6C" w:rsidP="00144B6C">
      <w:pPr>
        <w:spacing w:after="0"/>
        <w:jc w:val="center"/>
        <w:rPr>
          <w:rFonts w:cs="Times New Roman"/>
          <w:b/>
          <w:sz w:val="26"/>
          <w:szCs w:val="26"/>
          <w:lang w:val="it-IT"/>
        </w:rPr>
      </w:pPr>
      <w:r w:rsidRPr="006A796B">
        <w:rPr>
          <w:rFonts w:cs="Times New Roman"/>
          <w:b/>
          <w:sz w:val="26"/>
          <w:szCs w:val="26"/>
          <w:lang w:val="it-IT"/>
        </w:rPr>
        <w:t xml:space="preserve">MÔN </w:t>
      </w:r>
      <w:r w:rsidRPr="006A796B">
        <w:rPr>
          <w:rFonts w:cs="Times New Roman"/>
          <w:b/>
          <w:sz w:val="26"/>
          <w:szCs w:val="26"/>
          <w:lang w:val="it-IT"/>
        </w:rPr>
        <w:tab/>
        <w:t>ĐỊA LÍ</w:t>
      </w:r>
      <w:r w:rsidR="0054067A" w:rsidRPr="006A796B">
        <w:rPr>
          <w:rFonts w:cs="Times New Roman"/>
          <w:b/>
          <w:sz w:val="26"/>
          <w:szCs w:val="26"/>
          <w:lang w:val="it-IT"/>
        </w:rPr>
        <w:t xml:space="preserve"> – KHỐI </w:t>
      </w:r>
      <w:r w:rsidR="00BD64AD" w:rsidRPr="006A796B">
        <w:rPr>
          <w:rFonts w:cs="Times New Roman"/>
          <w:b/>
          <w:sz w:val="26"/>
          <w:szCs w:val="26"/>
          <w:lang w:val="it-IT"/>
        </w:rPr>
        <w:t>10</w:t>
      </w:r>
    </w:p>
    <w:p w:rsidR="00DB72EE" w:rsidRPr="006A796B" w:rsidRDefault="00DB72EE" w:rsidP="0054067A">
      <w:pPr>
        <w:spacing w:after="0"/>
        <w:jc w:val="center"/>
        <w:rPr>
          <w:rFonts w:cs="Times New Roman"/>
          <w:b/>
          <w:sz w:val="26"/>
          <w:szCs w:val="26"/>
          <w:lang w:val="it-IT"/>
        </w:rPr>
      </w:pPr>
    </w:p>
    <w:tbl>
      <w:tblPr>
        <w:tblW w:w="16161" w:type="dxa"/>
        <w:tblInd w:w="-318" w:type="dxa"/>
        <w:tblLayout w:type="fixed"/>
        <w:tblLook w:val="04A0" w:firstRow="1" w:lastRow="0" w:firstColumn="1" w:lastColumn="0" w:noHBand="0" w:noVBand="1"/>
      </w:tblPr>
      <w:tblGrid>
        <w:gridCol w:w="568"/>
        <w:gridCol w:w="1559"/>
        <w:gridCol w:w="567"/>
        <w:gridCol w:w="709"/>
        <w:gridCol w:w="578"/>
        <w:gridCol w:w="851"/>
        <w:gridCol w:w="567"/>
        <w:gridCol w:w="850"/>
        <w:gridCol w:w="709"/>
        <w:gridCol w:w="850"/>
        <w:gridCol w:w="567"/>
        <w:gridCol w:w="851"/>
        <w:gridCol w:w="708"/>
        <w:gridCol w:w="698"/>
        <w:gridCol w:w="567"/>
        <w:gridCol w:w="851"/>
        <w:gridCol w:w="719"/>
        <w:gridCol w:w="698"/>
        <w:gridCol w:w="567"/>
        <w:gridCol w:w="567"/>
        <w:gridCol w:w="709"/>
        <w:gridCol w:w="851"/>
      </w:tblGrid>
      <w:tr w:rsidR="00DB72EE" w:rsidRPr="006A796B" w:rsidTr="00EA517D">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6B9"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S</w:t>
            </w:r>
            <w:r w:rsidR="009B56B9">
              <w:rPr>
                <w:rFonts w:eastAsia="Times New Roman" w:cs="Times New Roman"/>
                <w:b/>
                <w:bCs/>
                <w:color w:val="000000"/>
                <w:sz w:val="22"/>
              </w:rPr>
              <w:t>ố</w:t>
            </w:r>
          </w:p>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NỘI DUNG KIẾN THỨC</w:t>
            </w:r>
          </w:p>
        </w:tc>
        <w:tc>
          <w:tcPr>
            <w:tcW w:w="11340" w:type="dxa"/>
            <w:gridSpan w:val="16"/>
            <w:tcBorders>
              <w:top w:val="single" w:sz="4" w:space="0" w:color="auto"/>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Tổng số câu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Tổng thời gian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Tỉ lệ %</w:t>
            </w:r>
          </w:p>
        </w:tc>
      </w:tr>
      <w:tr w:rsidR="00DB72EE" w:rsidRPr="006A796B" w:rsidTr="00EA517D">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2705" w:type="dxa"/>
            <w:gridSpan w:val="4"/>
            <w:tcBorders>
              <w:top w:val="single" w:sz="4" w:space="0" w:color="auto"/>
              <w:left w:val="nil"/>
              <w:bottom w:val="single" w:sz="4" w:space="0" w:color="auto"/>
              <w:right w:val="single" w:sz="4" w:space="0" w:color="auto"/>
            </w:tcBorders>
            <w:shd w:val="clear" w:color="auto" w:fill="auto"/>
            <w:vAlign w:val="center"/>
            <w:hideMark/>
          </w:tcPr>
          <w:p w:rsidR="00DB72EE" w:rsidRPr="006A796B" w:rsidRDefault="00144B6C"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NHẬN BIẾT</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THÔNG HIỂU</w:t>
            </w:r>
          </w:p>
        </w:tc>
        <w:tc>
          <w:tcPr>
            <w:tcW w:w="2824" w:type="dxa"/>
            <w:gridSpan w:val="4"/>
            <w:tcBorders>
              <w:top w:val="single" w:sz="4" w:space="0" w:color="auto"/>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VẬN DỤNG</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r>
      <w:tr w:rsidR="00DB72EE" w:rsidRPr="006A796B" w:rsidTr="00EA517D">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chTN</w:t>
            </w:r>
          </w:p>
        </w:tc>
        <w:tc>
          <w:tcPr>
            <w:tcW w:w="709"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578"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 TL</w:t>
            </w:r>
          </w:p>
        </w:tc>
        <w:tc>
          <w:tcPr>
            <w:tcW w:w="851"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chTN</w:t>
            </w:r>
          </w:p>
        </w:tc>
        <w:tc>
          <w:tcPr>
            <w:tcW w:w="850"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709"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 TL</w:t>
            </w:r>
          </w:p>
        </w:tc>
        <w:tc>
          <w:tcPr>
            <w:tcW w:w="850"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708"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719"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chTN</w:t>
            </w:r>
          </w:p>
        </w:tc>
        <w:tc>
          <w:tcPr>
            <w:tcW w:w="567" w:type="dxa"/>
            <w:tcBorders>
              <w:top w:val="nil"/>
              <w:left w:val="nil"/>
              <w:bottom w:val="single" w:sz="4" w:space="0" w:color="auto"/>
              <w:right w:val="single" w:sz="4" w:space="0" w:color="auto"/>
            </w:tcBorders>
            <w:shd w:val="clear" w:color="auto" w:fill="auto"/>
            <w:vAlign w:val="center"/>
            <w:hideMark/>
          </w:tcPr>
          <w:p w:rsidR="00DB72EE" w:rsidRPr="006A796B" w:rsidRDefault="00DB72EE" w:rsidP="00DB72EE">
            <w:pPr>
              <w:spacing w:after="0" w:line="240" w:lineRule="auto"/>
              <w:jc w:val="center"/>
              <w:rPr>
                <w:rFonts w:eastAsia="Times New Roman" w:cs="Times New Roman"/>
                <w:b/>
                <w:bCs/>
                <w:color w:val="000000"/>
                <w:sz w:val="22"/>
              </w:rPr>
            </w:pPr>
            <w:r w:rsidRPr="006A796B">
              <w:rPr>
                <w:rFonts w:eastAsia="Times New Roman" w:cs="Times New Roman"/>
                <w:b/>
                <w:bCs/>
                <w:color w:val="000000"/>
                <w:sz w:val="22"/>
              </w:rPr>
              <w:t>chTL</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72EE" w:rsidRPr="006A796B" w:rsidRDefault="00DB72EE" w:rsidP="00DB72EE">
            <w:pPr>
              <w:spacing w:after="0" w:line="240" w:lineRule="auto"/>
              <w:jc w:val="center"/>
              <w:rPr>
                <w:rFonts w:eastAsia="Times New Roman" w:cs="Times New Roman"/>
                <w:b/>
                <w:bCs/>
                <w:color w:val="000000"/>
                <w:sz w:val="22"/>
              </w:rPr>
            </w:pPr>
          </w:p>
        </w:tc>
      </w:tr>
      <w:tr w:rsidR="00DB72EE" w:rsidRPr="006A796B" w:rsidTr="00EA517D">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color w:val="000000"/>
                <w:sz w:val="22"/>
              </w:rPr>
            </w:pPr>
            <w:r w:rsidRPr="006A796B">
              <w:rPr>
                <w:rFonts w:eastAsia="Times New Roman" w:cs="Times New Roman"/>
                <w:color w:val="000000"/>
                <w:sz w:val="22"/>
              </w:rPr>
              <w:t>1</w:t>
            </w:r>
          </w:p>
        </w:tc>
        <w:tc>
          <w:tcPr>
            <w:tcW w:w="1559" w:type="dxa"/>
            <w:tcBorders>
              <w:top w:val="nil"/>
              <w:left w:val="nil"/>
              <w:bottom w:val="nil"/>
              <w:right w:val="nil"/>
            </w:tcBorders>
            <w:shd w:val="clear" w:color="auto" w:fill="auto"/>
            <w:noWrap/>
            <w:vAlign w:val="center"/>
            <w:hideMark/>
          </w:tcPr>
          <w:p w:rsidR="00DB72EE" w:rsidRPr="006A796B" w:rsidRDefault="005450EE" w:rsidP="00144B6C">
            <w:pPr>
              <w:spacing w:after="0" w:line="240" w:lineRule="auto"/>
              <w:rPr>
                <w:rFonts w:eastAsia="Times New Roman" w:cs="Times New Roman"/>
                <w:bCs/>
                <w:color w:val="000000"/>
                <w:sz w:val="22"/>
              </w:rPr>
            </w:pPr>
            <w:r w:rsidRPr="005450EE">
              <w:rPr>
                <w:rFonts w:eastAsia="Times New Roman" w:cs="Times New Roman"/>
                <w:bCs/>
                <w:color w:val="000000"/>
                <w:sz w:val="22"/>
              </w:rPr>
              <w:t>Bài 36: Phần II. Các nhân tố ảnh hưởng đến ngành giao thông vận tải.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hideMark/>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8</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9F43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8</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17,77</w:t>
            </w:r>
            <w:r w:rsidR="00C52DB7" w:rsidRPr="00CF4602">
              <w:rPr>
                <w:rFonts w:eastAsia="Times New Roman" w:cs="Times New Roman"/>
                <w:iCs/>
                <w:color w:val="000000"/>
                <w:sz w:val="22"/>
              </w:rPr>
              <w:t>%</w:t>
            </w:r>
          </w:p>
        </w:tc>
      </w:tr>
      <w:tr w:rsidR="00DB72EE" w:rsidRPr="006A796B" w:rsidTr="00EA517D">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color w:val="000000"/>
                <w:sz w:val="22"/>
              </w:rPr>
            </w:pPr>
            <w:r w:rsidRPr="006A796B">
              <w:rPr>
                <w:rFonts w:eastAsia="Times New Roman" w:cs="Times New Roman"/>
                <w:color w:val="000000"/>
                <w:sz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B72EE" w:rsidRPr="006A796B" w:rsidRDefault="005450EE" w:rsidP="00144B6C">
            <w:pPr>
              <w:spacing w:after="0" w:line="240" w:lineRule="auto"/>
              <w:rPr>
                <w:rFonts w:eastAsia="Times New Roman" w:cs="Times New Roman"/>
                <w:bCs/>
                <w:color w:val="000000"/>
                <w:sz w:val="22"/>
              </w:rPr>
            </w:pPr>
            <w:r w:rsidRPr="005450EE">
              <w:rPr>
                <w:rFonts w:eastAsia="Times New Roman" w:cs="Times New Roman"/>
                <w:bCs/>
                <w:color w:val="000000"/>
                <w:sz w:val="22"/>
              </w:rPr>
              <w:t>Bài 37: Địa lí các ngành giao thông vận tải.</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850" w:type="dxa"/>
            <w:tcBorders>
              <w:top w:val="nil"/>
              <w:left w:val="nil"/>
              <w:bottom w:val="single" w:sz="4" w:space="0" w:color="auto"/>
              <w:right w:val="single" w:sz="4" w:space="0" w:color="auto"/>
            </w:tcBorders>
            <w:shd w:val="clear" w:color="auto" w:fill="auto"/>
            <w:noWrap/>
            <w:vAlign w:val="center"/>
          </w:tcPr>
          <w:p w:rsidR="00DB72EE" w:rsidRPr="00CF4602" w:rsidRDefault="008D5748" w:rsidP="00DB72EE">
            <w:pPr>
              <w:spacing w:after="0" w:line="240" w:lineRule="auto"/>
              <w:jc w:val="center"/>
              <w:rPr>
                <w:rFonts w:eastAsia="Times New Roman" w:cs="Times New Roman"/>
                <w:iCs/>
                <w:color w:val="000000"/>
                <w:sz w:val="22"/>
              </w:rPr>
            </w:pPr>
            <w:r>
              <w:rPr>
                <w:rFonts w:eastAsia="Times New Roman" w:cs="Times New Roman"/>
                <w:iCs/>
                <w:color w:val="000000"/>
                <w:sz w:val="22"/>
              </w:rPr>
              <w:t>7</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tcPr>
          <w:p w:rsidR="00DB72EE"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9F43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7</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15,55</w:t>
            </w:r>
            <w:r w:rsidR="00C52DB7" w:rsidRPr="00CF4602">
              <w:rPr>
                <w:rFonts w:eastAsia="Times New Roman" w:cs="Times New Roman"/>
                <w:iCs/>
                <w:color w:val="000000"/>
                <w:sz w:val="22"/>
              </w:rPr>
              <w:t>%</w:t>
            </w:r>
          </w:p>
        </w:tc>
      </w:tr>
      <w:tr w:rsidR="00DB72EE" w:rsidRPr="006A796B" w:rsidTr="00EA517D">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color w:val="000000"/>
                <w:sz w:val="22"/>
              </w:rPr>
            </w:pPr>
            <w:r w:rsidRPr="006A796B">
              <w:rPr>
                <w:rFonts w:eastAsia="Times New Roman" w:cs="Times New Roman"/>
                <w:color w:val="000000"/>
                <w:sz w:val="22"/>
              </w:rPr>
              <w:t>3</w:t>
            </w:r>
          </w:p>
        </w:tc>
        <w:tc>
          <w:tcPr>
            <w:tcW w:w="1559" w:type="dxa"/>
            <w:tcBorders>
              <w:top w:val="single" w:sz="4" w:space="0" w:color="auto"/>
              <w:left w:val="nil"/>
              <w:bottom w:val="single" w:sz="4" w:space="0" w:color="auto"/>
              <w:right w:val="nil"/>
            </w:tcBorders>
            <w:shd w:val="clear" w:color="auto" w:fill="auto"/>
            <w:noWrap/>
            <w:vAlign w:val="center"/>
            <w:hideMark/>
          </w:tcPr>
          <w:p w:rsidR="00DB72EE" w:rsidRPr="006A796B" w:rsidRDefault="005450EE" w:rsidP="00144B6C">
            <w:pPr>
              <w:spacing w:after="0" w:line="240" w:lineRule="auto"/>
              <w:rPr>
                <w:rFonts w:eastAsia="Times New Roman" w:cs="Times New Roman"/>
                <w:bCs/>
                <w:color w:val="000000"/>
                <w:sz w:val="22"/>
              </w:rPr>
            </w:pPr>
            <w:r w:rsidRPr="005450EE">
              <w:rPr>
                <w:rFonts w:eastAsia="Times New Roman" w:cs="Times New Roman"/>
                <w:bCs/>
                <w:color w:val="000000"/>
                <w:sz w:val="22"/>
              </w:rPr>
              <w:t>Bài 40: Phần II. Ngành thương mại.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tcPr>
          <w:p w:rsidR="00DB72EE" w:rsidRPr="00CF4602" w:rsidRDefault="00E44974"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E44974" w:rsidP="00DB72EE">
            <w:pPr>
              <w:spacing w:after="0" w:line="240" w:lineRule="auto"/>
              <w:jc w:val="center"/>
              <w:rPr>
                <w:rFonts w:eastAsia="Times New Roman" w:cs="Times New Roman"/>
                <w:iCs/>
                <w:color w:val="000000"/>
                <w:sz w:val="22"/>
              </w:rPr>
            </w:pPr>
            <w:r>
              <w:rPr>
                <w:rFonts w:eastAsia="Times New Roman" w:cs="Times New Roman"/>
                <w:iCs/>
                <w:color w:val="000000"/>
                <w:sz w:val="22"/>
              </w:rPr>
              <w:t>7</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C24BF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850" w:type="dxa"/>
            <w:tcBorders>
              <w:top w:val="nil"/>
              <w:left w:val="nil"/>
              <w:bottom w:val="single" w:sz="4" w:space="0" w:color="auto"/>
              <w:right w:val="single" w:sz="4" w:space="0" w:color="auto"/>
            </w:tcBorders>
            <w:shd w:val="clear" w:color="auto" w:fill="auto"/>
            <w:noWrap/>
            <w:vAlign w:val="center"/>
          </w:tcPr>
          <w:p w:rsidR="00DB72EE" w:rsidRPr="00CF4602" w:rsidRDefault="00C24BF1" w:rsidP="00DB72EE">
            <w:pPr>
              <w:spacing w:after="0" w:line="240" w:lineRule="auto"/>
              <w:jc w:val="center"/>
              <w:rPr>
                <w:rFonts w:eastAsia="Times New Roman" w:cs="Times New Roman"/>
                <w:iCs/>
                <w:color w:val="000000"/>
                <w:sz w:val="22"/>
              </w:rPr>
            </w:pPr>
            <w:r>
              <w:rPr>
                <w:rFonts w:eastAsia="Times New Roman" w:cs="Times New Roman"/>
                <w:iCs/>
                <w:color w:val="000000"/>
                <w:sz w:val="22"/>
              </w:rPr>
              <w:t>8</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tcPr>
          <w:p w:rsidR="00DB72EE" w:rsidRPr="00CF4602" w:rsidRDefault="00C24BF1"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C24BF1" w:rsidP="00DB72EE">
            <w:pPr>
              <w:spacing w:after="0" w:line="240" w:lineRule="auto"/>
              <w:jc w:val="center"/>
              <w:rPr>
                <w:rFonts w:eastAsia="Times New Roman" w:cs="Times New Roman"/>
                <w:iCs/>
                <w:color w:val="000000"/>
                <w:sz w:val="22"/>
              </w:rPr>
            </w:pPr>
            <w:r>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698"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DB72EE" w:rsidRPr="00CF4602" w:rsidRDefault="009F43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2</w:t>
            </w:r>
          </w:p>
        </w:tc>
        <w:tc>
          <w:tcPr>
            <w:tcW w:w="709"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15</w:t>
            </w:r>
          </w:p>
        </w:tc>
        <w:tc>
          <w:tcPr>
            <w:tcW w:w="851" w:type="dxa"/>
            <w:tcBorders>
              <w:top w:val="nil"/>
              <w:left w:val="nil"/>
              <w:bottom w:val="single" w:sz="4" w:space="0" w:color="auto"/>
              <w:right w:val="single" w:sz="4" w:space="0" w:color="auto"/>
            </w:tcBorders>
            <w:shd w:val="clear" w:color="auto" w:fill="auto"/>
            <w:noWrap/>
            <w:vAlign w:val="center"/>
          </w:tcPr>
          <w:p w:rsidR="00DB72EE" w:rsidRPr="00CF4602" w:rsidRDefault="007F0616" w:rsidP="00DB72EE">
            <w:pPr>
              <w:spacing w:after="0" w:line="240" w:lineRule="auto"/>
              <w:jc w:val="center"/>
              <w:rPr>
                <w:rFonts w:eastAsia="Times New Roman" w:cs="Times New Roman"/>
                <w:iCs/>
                <w:color w:val="000000"/>
                <w:sz w:val="22"/>
              </w:rPr>
            </w:pPr>
            <w:r>
              <w:rPr>
                <w:rFonts w:eastAsia="Times New Roman" w:cs="Times New Roman"/>
                <w:iCs/>
                <w:color w:val="000000"/>
                <w:sz w:val="22"/>
              </w:rPr>
              <w:t>33,33</w:t>
            </w:r>
            <w:r w:rsidR="00C52DB7" w:rsidRPr="00CF4602">
              <w:rPr>
                <w:rFonts w:eastAsia="Times New Roman" w:cs="Times New Roman"/>
                <w:iCs/>
                <w:color w:val="000000"/>
                <w:sz w:val="22"/>
              </w:rPr>
              <w:t>%</w:t>
            </w:r>
          </w:p>
        </w:tc>
      </w:tr>
      <w:tr w:rsidR="00144B6C" w:rsidRPr="006A796B" w:rsidTr="00EA517D">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tcPr>
          <w:p w:rsidR="00144B6C" w:rsidRPr="006A796B" w:rsidRDefault="005450EE" w:rsidP="00DB72EE">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1559" w:type="dxa"/>
            <w:tcBorders>
              <w:top w:val="single" w:sz="4" w:space="0" w:color="auto"/>
              <w:left w:val="nil"/>
              <w:bottom w:val="single" w:sz="4" w:space="0" w:color="auto"/>
              <w:right w:val="nil"/>
            </w:tcBorders>
            <w:shd w:val="clear" w:color="auto" w:fill="auto"/>
            <w:noWrap/>
            <w:vAlign w:val="center"/>
          </w:tcPr>
          <w:p w:rsidR="00144B6C" w:rsidRPr="006A796B" w:rsidRDefault="00144B6C" w:rsidP="005450EE">
            <w:pPr>
              <w:spacing w:after="0" w:line="240" w:lineRule="auto"/>
              <w:rPr>
                <w:rFonts w:eastAsia="Times New Roman" w:cs="Times New Roman"/>
                <w:bCs/>
                <w:color w:val="000000"/>
                <w:sz w:val="22"/>
              </w:rPr>
            </w:pPr>
            <w:r w:rsidRPr="006A796B">
              <w:rPr>
                <w:rFonts w:eastAsia="Times New Roman" w:cs="Times New Roman"/>
                <w:bCs/>
                <w:color w:val="000000"/>
                <w:sz w:val="22"/>
              </w:rPr>
              <w:t xml:space="preserve">Kỹ năng địa lí: Vẽ biểu đồ </w:t>
            </w:r>
            <w:r w:rsidR="005450EE">
              <w:rPr>
                <w:rFonts w:eastAsia="Times New Roman" w:cs="Times New Roman"/>
                <w:bCs/>
                <w:color w:val="000000"/>
                <w:sz w:val="22"/>
              </w:rPr>
              <w:t>đường</w:t>
            </w:r>
            <w:r w:rsidRPr="006A796B">
              <w:rPr>
                <w:rFonts w:eastAsia="Times New Roman" w:cs="Times New Roman"/>
                <w:bCs/>
                <w:color w:val="000000"/>
                <w:sz w:val="22"/>
              </w:rPr>
              <w:t xml:space="preserve"> và nhận xét</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144B6C"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tcPr>
          <w:p w:rsidR="00144B6C" w:rsidRPr="00CF4602" w:rsidRDefault="00144B6C"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0"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tcPr>
          <w:p w:rsidR="00144B6C"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698" w:type="dxa"/>
            <w:tcBorders>
              <w:top w:val="nil"/>
              <w:left w:val="nil"/>
              <w:bottom w:val="single" w:sz="4" w:space="0" w:color="auto"/>
              <w:right w:val="single" w:sz="4" w:space="0" w:color="auto"/>
            </w:tcBorders>
            <w:shd w:val="clear" w:color="auto" w:fill="auto"/>
            <w:noWrap/>
            <w:vAlign w:val="center"/>
          </w:tcPr>
          <w:p w:rsidR="00144B6C"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10</w:t>
            </w:r>
          </w:p>
        </w:tc>
        <w:tc>
          <w:tcPr>
            <w:tcW w:w="567"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851"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tcPr>
          <w:p w:rsidR="00144B6C"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1</w:t>
            </w:r>
          </w:p>
        </w:tc>
        <w:tc>
          <w:tcPr>
            <w:tcW w:w="698" w:type="dxa"/>
            <w:tcBorders>
              <w:top w:val="nil"/>
              <w:left w:val="nil"/>
              <w:bottom w:val="single" w:sz="4" w:space="0" w:color="auto"/>
              <w:right w:val="single" w:sz="4" w:space="0" w:color="auto"/>
            </w:tcBorders>
            <w:shd w:val="clear" w:color="auto" w:fill="auto"/>
            <w:noWrap/>
            <w:vAlign w:val="center"/>
          </w:tcPr>
          <w:p w:rsidR="00144B6C"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5</w:t>
            </w:r>
          </w:p>
        </w:tc>
        <w:tc>
          <w:tcPr>
            <w:tcW w:w="567"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tcPr>
          <w:p w:rsidR="00144B6C" w:rsidRPr="00CF4602" w:rsidRDefault="00892041" w:rsidP="00DB72EE">
            <w:pPr>
              <w:spacing w:after="0" w:line="240" w:lineRule="auto"/>
              <w:jc w:val="center"/>
              <w:rPr>
                <w:rFonts w:eastAsia="Times New Roman" w:cs="Times New Roman"/>
                <w:iCs/>
                <w:color w:val="000000"/>
                <w:sz w:val="22"/>
              </w:rPr>
            </w:pPr>
            <w:r>
              <w:rPr>
                <w:rFonts w:eastAsia="Times New Roman" w:cs="Times New Roman"/>
                <w:iCs/>
                <w:color w:val="000000"/>
                <w:sz w:val="22"/>
              </w:rPr>
              <w:t>2</w:t>
            </w:r>
          </w:p>
        </w:tc>
        <w:tc>
          <w:tcPr>
            <w:tcW w:w="709"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15</w:t>
            </w:r>
          </w:p>
        </w:tc>
        <w:tc>
          <w:tcPr>
            <w:tcW w:w="851" w:type="dxa"/>
            <w:tcBorders>
              <w:top w:val="nil"/>
              <w:left w:val="nil"/>
              <w:bottom w:val="single" w:sz="4" w:space="0" w:color="auto"/>
              <w:right w:val="single" w:sz="4" w:space="0" w:color="auto"/>
            </w:tcBorders>
            <w:shd w:val="clear" w:color="auto" w:fill="auto"/>
            <w:noWrap/>
            <w:vAlign w:val="center"/>
          </w:tcPr>
          <w:p w:rsidR="00144B6C" w:rsidRPr="00CF4602" w:rsidRDefault="00C52DB7" w:rsidP="00DB72EE">
            <w:pPr>
              <w:spacing w:after="0" w:line="240" w:lineRule="auto"/>
              <w:jc w:val="center"/>
              <w:rPr>
                <w:rFonts w:eastAsia="Times New Roman" w:cs="Times New Roman"/>
                <w:iCs/>
                <w:color w:val="000000"/>
                <w:sz w:val="22"/>
              </w:rPr>
            </w:pPr>
            <w:r w:rsidRPr="00CF4602">
              <w:rPr>
                <w:rFonts w:eastAsia="Times New Roman" w:cs="Times New Roman"/>
                <w:iCs/>
                <w:color w:val="000000"/>
                <w:sz w:val="22"/>
              </w:rPr>
              <w:t>33,33%</w:t>
            </w:r>
          </w:p>
        </w:tc>
      </w:tr>
      <w:tr w:rsidR="00DB72EE" w:rsidRPr="006A796B" w:rsidTr="00EA517D">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b/>
                <w:bCs/>
                <w:i/>
                <w:iCs/>
                <w:color w:val="000000"/>
                <w:sz w:val="22"/>
              </w:rPr>
            </w:pPr>
            <w:r w:rsidRPr="006A796B">
              <w:rPr>
                <w:rFonts w:eastAsia="Times New Roman" w:cs="Times New Roman"/>
                <w:b/>
                <w:bCs/>
                <w:i/>
                <w:iCs/>
                <w:color w:val="000000"/>
                <w:sz w:val="22"/>
              </w:rPr>
              <w:t>Tổng</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578" w:type="dxa"/>
            <w:tcBorders>
              <w:top w:val="nil"/>
              <w:left w:val="nil"/>
              <w:bottom w:val="single" w:sz="4" w:space="0" w:color="auto"/>
              <w:right w:val="single" w:sz="4" w:space="0" w:color="auto"/>
            </w:tcBorders>
            <w:shd w:val="clear" w:color="auto" w:fill="auto"/>
            <w:noWrap/>
            <w:vAlign w:val="center"/>
            <w:hideMark/>
          </w:tcPr>
          <w:p w:rsidR="00DB72EE" w:rsidRPr="00CF4602" w:rsidRDefault="00E44974"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E44974"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C24BF1"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DB72EE" w:rsidRPr="00CF4602" w:rsidRDefault="00C24BF1"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DB72EE" w:rsidRPr="00CF4602" w:rsidRDefault="00D56346"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1</w:t>
            </w:r>
          </w:p>
        </w:tc>
        <w:tc>
          <w:tcPr>
            <w:tcW w:w="698" w:type="dxa"/>
            <w:tcBorders>
              <w:top w:val="nil"/>
              <w:left w:val="nil"/>
              <w:bottom w:val="single" w:sz="4" w:space="0" w:color="auto"/>
              <w:right w:val="single" w:sz="4" w:space="0" w:color="auto"/>
            </w:tcBorders>
            <w:shd w:val="clear" w:color="auto" w:fill="auto"/>
            <w:noWrap/>
            <w:vAlign w:val="center"/>
            <w:hideMark/>
          </w:tcPr>
          <w:p w:rsidR="00DB72EE" w:rsidRPr="00CF4602" w:rsidRDefault="00C24BF1"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719" w:type="dxa"/>
            <w:tcBorders>
              <w:top w:val="nil"/>
              <w:left w:val="nil"/>
              <w:bottom w:val="single" w:sz="4" w:space="0" w:color="auto"/>
              <w:right w:val="single" w:sz="4" w:space="0" w:color="auto"/>
            </w:tcBorders>
            <w:shd w:val="clear" w:color="auto" w:fill="auto"/>
            <w:noWrap/>
            <w:vAlign w:val="center"/>
            <w:hideMark/>
          </w:tcPr>
          <w:p w:rsidR="00DB72EE" w:rsidRPr="00CF4602" w:rsidRDefault="00E44974"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1</w:t>
            </w:r>
          </w:p>
        </w:tc>
        <w:tc>
          <w:tcPr>
            <w:tcW w:w="698" w:type="dxa"/>
            <w:tcBorders>
              <w:top w:val="nil"/>
              <w:left w:val="nil"/>
              <w:bottom w:val="single" w:sz="4" w:space="0" w:color="auto"/>
              <w:right w:val="single" w:sz="4" w:space="0" w:color="auto"/>
            </w:tcBorders>
            <w:shd w:val="clear" w:color="auto" w:fill="auto"/>
            <w:noWrap/>
            <w:vAlign w:val="center"/>
            <w:hideMark/>
          </w:tcPr>
          <w:p w:rsidR="00DB72EE" w:rsidRPr="00CF4602" w:rsidRDefault="00E44974"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color w:val="000000"/>
                <w:sz w:val="22"/>
              </w:rPr>
            </w:pPr>
            <w:r w:rsidRPr="00CF4602">
              <w:rPr>
                <w:rFonts w:eastAsia="Times New Roman" w:cs="Times New Roman"/>
                <w:b/>
                <w:bCs/>
                <w:color w:val="000000"/>
                <w:sz w:val="22"/>
              </w:rPr>
              <w:t>45</w:t>
            </w: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color w:val="000000"/>
                <w:sz w:val="22"/>
              </w:rPr>
            </w:pPr>
            <w:r w:rsidRPr="00CF4602">
              <w:rPr>
                <w:rFonts w:eastAsia="Times New Roman" w:cs="Times New Roman"/>
                <w:b/>
                <w:bCs/>
                <w:color w:val="000000"/>
                <w:sz w:val="22"/>
              </w:rPr>
              <w:t>100%</w:t>
            </w:r>
          </w:p>
        </w:tc>
      </w:tr>
      <w:tr w:rsidR="00DB72EE" w:rsidRPr="006A796B" w:rsidTr="00EA517D">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b/>
                <w:bCs/>
                <w:i/>
                <w:iCs/>
                <w:color w:val="000000"/>
                <w:sz w:val="22"/>
              </w:rPr>
            </w:pPr>
            <w:r w:rsidRPr="006A796B">
              <w:rPr>
                <w:rFonts w:eastAsia="Times New Roman" w:cs="Times New Roman"/>
                <w:b/>
                <w:bCs/>
                <w:i/>
                <w:iCs/>
                <w:color w:val="000000"/>
                <w:sz w:val="22"/>
              </w:rPr>
              <w:t>Tỉ lệ</w:t>
            </w:r>
          </w:p>
        </w:tc>
        <w:tc>
          <w:tcPr>
            <w:tcW w:w="2705" w:type="dxa"/>
            <w:gridSpan w:val="4"/>
            <w:tcBorders>
              <w:top w:val="single" w:sz="4" w:space="0" w:color="auto"/>
              <w:left w:val="nil"/>
              <w:bottom w:val="single" w:sz="4" w:space="0" w:color="auto"/>
              <w:right w:val="single" w:sz="4" w:space="0" w:color="auto"/>
            </w:tcBorders>
            <w:shd w:val="clear" w:color="auto" w:fill="auto"/>
            <w:noWrap/>
            <w:vAlign w:val="center"/>
            <w:hideMark/>
          </w:tcPr>
          <w:p w:rsidR="00DB72EE" w:rsidRPr="00CF4602" w:rsidRDefault="007F2518" w:rsidP="00DB72EE">
            <w:pPr>
              <w:spacing w:after="0" w:line="240" w:lineRule="auto"/>
              <w:jc w:val="center"/>
              <w:rPr>
                <w:rFonts w:eastAsia="Times New Roman" w:cs="Times New Roman"/>
                <w:color w:val="000000"/>
                <w:sz w:val="22"/>
              </w:rPr>
            </w:pPr>
            <w:r>
              <w:rPr>
                <w:rFonts w:eastAsia="Times New Roman" w:cs="Times New Roman"/>
                <w:color w:val="000000"/>
                <w:sz w:val="22"/>
              </w:rPr>
              <w:t>4</w:t>
            </w:r>
            <w:r w:rsidR="00DB72EE" w:rsidRPr="00CF4602">
              <w:rPr>
                <w:rFonts w:eastAsia="Times New Roman" w:cs="Times New Roman"/>
                <w:color w:val="000000"/>
                <w:sz w:val="22"/>
              </w:rPr>
              <w:t>0%</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72EE" w:rsidRPr="00CF4602" w:rsidRDefault="00C24BF1" w:rsidP="00DB72EE">
            <w:pPr>
              <w:spacing w:after="0" w:line="240" w:lineRule="auto"/>
              <w:jc w:val="center"/>
              <w:rPr>
                <w:rFonts w:eastAsia="Times New Roman" w:cs="Times New Roman"/>
                <w:color w:val="000000"/>
                <w:sz w:val="22"/>
              </w:rPr>
            </w:pPr>
            <w:r>
              <w:rPr>
                <w:rFonts w:eastAsia="Times New Roman" w:cs="Times New Roman"/>
                <w:color w:val="000000"/>
                <w:sz w:val="22"/>
              </w:rPr>
              <w:t>20</w:t>
            </w:r>
            <w:r w:rsidR="00DB72EE" w:rsidRPr="00CF4602">
              <w:rPr>
                <w:rFonts w:eastAsia="Times New Roman" w:cs="Times New Roman"/>
                <w:color w:val="000000"/>
                <w:sz w:val="22"/>
              </w:rPr>
              <w:t>%</w:t>
            </w:r>
          </w:p>
        </w:tc>
        <w:tc>
          <w:tcPr>
            <w:tcW w:w="2824" w:type="dxa"/>
            <w:gridSpan w:val="4"/>
            <w:tcBorders>
              <w:top w:val="single" w:sz="4" w:space="0" w:color="auto"/>
              <w:left w:val="nil"/>
              <w:bottom w:val="single" w:sz="4" w:space="0" w:color="auto"/>
              <w:right w:val="single" w:sz="4" w:space="0" w:color="auto"/>
            </w:tcBorders>
            <w:shd w:val="clear" w:color="auto" w:fill="auto"/>
            <w:noWrap/>
            <w:vAlign w:val="center"/>
            <w:hideMark/>
          </w:tcPr>
          <w:p w:rsidR="00DB72EE" w:rsidRPr="00CF4602" w:rsidRDefault="007F2518" w:rsidP="00DB72EE">
            <w:pPr>
              <w:spacing w:after="0" w:line="240" w:lineRule="auto"/>
              <w:jc w:val="center"/>
              <w:rPr>
                <w:rFonts w:eastAsia="Times New Roman" w:cs="Times New Roman"/>
                <w:color w:val="000000"/>
                <w:sz w:val="22"/>
              </w:rPr>
            </w:pPr>
            <w:r>
              <w:rPr>
                <w:rFonts w:eastAsia="Times New Roman" w:cs="Times New Roman"/>
                <w:color w:val="000000"/>
                <w:sz w:val="22"/>
              </w:rPr>
              <w:t>3</w:t>
            </w:r>
            <w:r w:rsidR="00C24BF1">
              <w:rPr>
                <w:rFonts w:eastAsia="Times New Roman" w:cs="Times New Roman"/>
                <w:color w:val="000000"/>
                <w:sz w:val="22"/>
              </w:rPr>
              <w:t>0</w:t>
            </w:r>
            <w:r w:rsidR="00DB72EE" w:rsidRPr="00CF4602">
              <w:rPr>
                <w:rFonts w:eastAsia="Times New Roman" w:cs="Times New Roman"/>
                <w:color w:val="000000"/>
                <w:sz w:val="22"/>
              </w:rPr>
              <w:t>%</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r w:rsidRPr="00CF4602">
              <w:rPr>
                <w:rFonts w:eastAsia="Times New Roman" w:cs="Times New Roman"/>
                <w:color w:val="000000"/>
                <w:sz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r w:rsidRPr="00CF4602">
              <w:rPr>
                <w:rFonts w:eastAsia="Times New Roman" w:cs="Times New Roman"/>
                <w:color w:val="000000"/>
                <w:sz w:val="22"/>
              </w:rPr>
              <w:t>100%</w:t>
            </w:r>
          </w:p>
        </w:tc>
      </w:tr>
      <w:tr w:rsidR="00DB72EE" w:rsidRPr="006A796B" w:rsidTr="00EA517D">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2EE" w:rsidRPr="006A796B" w:rsidRDefault="00DB72EE" w:rsidP="00DB72EE">
            <w:pPr>
              <w:spacing w:after="0" w:line="240" w:lineRule="auto"/>
              <w:jc w:val="center"/>
              <w:rPr>
                <w:rFonts w:eastAsia="Times New Roman" w:cs="Times New Roman"/>
                <w:color w:val="000000"/>
                <w:sz w:val="22"/>
              </w:rPr>
            </w:pPr>
            <w:r w:rsidRPr="006A796B">
              <w:rPr>
                <w:rFonts w:eastAsia="Times New Roman" w:cs="Times New Roman"/>
                <w:color w:val="000000"/>
                <w:sz w:val="22"/>
              </w:rPr>
              <w:t>Tổng điểm</w:t>
            </w:r>
          </w:p>
        </w:tc>
        <w:tc>
          <w:tcPr>
            <w:tcW w:w="27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72EE" w:rsidRPr="00CF4602" w:rsidRDefault="00D56346"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4</w:t>
            </w:r>
            <w:r w:rsidR="00C24BF1">
              <w:rPr>
                <w:rFonts w:eastAsia="Times New Roman" w:cs="Times New Roman"/>
                <w:b/>
                <w:bCs/>
                <w:iCs/>
                <w:color w:val="000000"/>
                <w:sz w:val="22"/>
              </w:rPr>
              <w:t>,0</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72EE" w:rsidRPr="00CF4602" w:rsidRDefault="00D56346"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2</w:t>
            </w:r>
            <w:r w:rsidR="00C24BF1">
              <w:rPr>
                <w:rFonts w:eastAsia="Times New Roman" w:cs="Times New Roman"/>
                <w:b/>
                <w:bCs/>
                <w:iCs/>
                <w:color w:val="000000"/>
                <w:sz w:val="22"/>
              </w:rPr>
              <w:t>,0</w:t>
            </w:r>
          </w:p>
        </w:tc>
        <w:tc>
          <w:tcPr>
            <w:tcW w:w="282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72EE" w:rsidRPr="00CF4602" w:rsidRDefault="00D56346" w:rsidP="00DB72EE">
            <w:pPr>
              <w:spacing w:after="0" w:line="240" w:lineRule="auto"/>
              <w:jc w:val="center"/>
              <w:rPr>
                <w:rFonts w:eastAsia="Times New Roman" w:cs="Times New Roman"/>
                <w:b/>
                <w:bCs/>
                <w:iCs/>
                <w:color w:val="000000"/>
                <w:sz w:val="22"/>
              </w:rPr>
            </w:pPr>
            <w:r>
              <w:rPr>
                <w:rFonts w:eastAsia="Times New Roman" w:cs="Times New Roman"/>
                <w:b/>
                <w:bCs/>
                <w:iCs/>
                <w:color w:val="000000"/>
                <w:sz w:val="22"/>
              </w:rPr>
              <w:t>3</w:t>
            </w:r>
            <w:r w:rsidR="00C24BF1">
              <w:rPr>
                <w:rFonts w:eastAsia="Times New Roman" w:cs="Times New Roman"/>
                <w:b/>
                <w:bCs/>
                <w:iCs/>
                <w:color w:val="000000"/>
                <w:sz w:val="22"/>
              </w:rPr>
              <w:t>,0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b/>
                <w:bCs/>
                <w:iCs/>
                <w:color w:val="000000"/>
                <w:sz w:val="22"/>
              </w:rPr>
            </w:pPr>
            <w:r w:rsidRPr="00CF4602">
              <w:rPr>
                <w:rFonts w:eastAsia="Times New Roman" w:cs="Times New Roman"/>
                <w:b/>
                <w:bCs/>
                <w:iCs/>
                <w:color w:val="00000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DB72EE" w:rsidRPr="00CF4602" w:rsidRDefault="00DB72EE" w:rsidP="00DB72EE">
            <w:pPr>
              <w:spacing w:after="0" w:line="240" w:lineRule="auto"/>
              <w:jc w:val="center"/>
              <w:rPr>
                <w:rFonts w:eastAsia="Times New Roman" w:cs="Times New Roman"/>
                <w:color w:val="000000"/>
                <w:sz w:val="22"/>
              </w:rPr>
            </w:pPr>
            <w:r w:rsidRPr="00CF4602">
              <w:rPr>
                <w:rFonts w:eastAsia="Times New Roman" w:cs="Times New Roman"/>
                <w:color w:val="000000"/>
                <w:sz w:val="22"/>
              </w:rPr>
              <w:t>10</w:t>
            </w:r>
          </w:p>
        </w:tc>
      </w:tr>
    </w:tbl>
    <w:p w:rsidR="00C534D9" w:rsidRDefault="00C534D9">
      <w:pPr>
        <w:rPr>
          <w:rFonts w:cs="Times New Roman"/>
          <w:sz w:val="26"/>
          <w:szCs w:val="26"/>
        </w:rPr>
      </w:pPr>
      <w:r>
        <w:rPr>
          <w:rFonts w:cs="Times New Roman"/>
          <w:sz w:val="26"/>
          <w:szCs w:val="26"/>
        </w:rPr>
        <w:br w:type="page"/>
      </w:r>
    </w:p>
    <w:p w:rsidR="00EA517D" w:rsidRPr="006A796B" w:rsidRDefault="00EA517D">
      <w:pPr>
        <w:rPr>
          <w:rFonts w:cs="Times New Roman"/>
          <w:sz w:val="26"/>
          <w:szCs w:val="26"/>
        </w:rPr>
      </w:pPr>
    </w:p>
    <w:p w:rsidR="005408AD" w:rsidRPr="006A796B" w:rsidRDefault="005408AD" w:rsidP="005408AD">
      <w:pPr>
        <w:spacing w:after="0"/>
        <w:jc w:val="both"/>
        <w:rPr>
          <w:rFonts w:cs="Times New Roman"/>
          <w:sz w:val="26"/>
          <w:szCs w:val="26"/>
          <w:lang w:val="it-IT"/>
        </w:rPr>
      </w:pPr>
      <w:r w:rsidRPr="006A796B">
        <w:rPr>
          <w:rFonts w:cs="Times New Roman"/>
          <w:sz w:val="26"/>
          <w:szCs w:val="26"/>
          <w:lang w:val="it-IT"/>
        </w:rPr>
        <w:t>SỞ GIÁO DỤC VÀ ĐÀO TẠO TP HỒ CHÍ MINH</w:t>
      </w:r>
      <w:r w:rsidRPr="006A796B">
        <w:rPr>
          <w:rFonts w:cs="Times New Roman"/>
          <w:sz w:val="26"/>
          <w:szCs w:val="26"/>
          <w:lang w:val="it-IT"/>
        </w:rPr>
        <w:tab/>
        <w:t xml:space="preserve">             </w:t>
      </w:r>
    </w:p>
    <w:p w:rsidR="00710FC6" w:rsidRPr="006A796B" w:rsidRDefault="005408AD" w:rsidP="005408AD">
      <w:pPr>
        <w:tabs>
          <w:tab w:val="left" w:pos="7350"/>
        </w:tabs>
        <w:spacing w:after="0" w:line="264" w:lineRule="auto"/>
        <w:jc w:val="both"/>
        <w:rPr>
          <w:rFonts w:cs="Times New Roman"/>
          <w:b/>
          <w:sz w:val="26"/>
          <w:szCs w:val="26"/>
          <w:lang w:val="it-IT"/>
        </w:rPr>
      </w:pPr>
      <w:r w:rsidRPr="006A796B">
        <w:rPr>
          <w:rFonts w:cs="Times New Roman"/>
          <w:sz w:val="26"/>
          <w:szCs w:val="26"/>
          <w:lang w:val="it-IT"/>
        </w:rPr>
        <w:t xml:space="preserve"> </w:t>
      </w:r>
      <w:r w:rsidRPr="006A796B">
        <w:rPr>
          <w:rFonts w:cs="Times New Roman"/>
          <w:b/>
          <w:sz w:val="26"/>
          <w:szCs w:val="26"/>
          <w:lang w:val="it-IT"/>
        </w:rPr>
        <w:t xml:space="preserve">TRƯỜNG THPT NĂNG KHIẾU TDTT H.BC  </w:t>
      </w:r>
    </w:p>
    <w:p w:rsidR="001D7E71" w:rsidRDefault="001D7E71" w:rsidP="00710FC6">
      <w:pPr>
        <w:tabs>
          <w:tab w:val="left" w:pos="7350"/>
        </w:tabs>
        <w:spacing w:after="0" w:line="264" w:lineRule="auto"/>
        <w:jc w:val="both"/>
        <w:rPr>
          <w:rFonts w:cs="Times New Roman"/>
          <w:b/>
          <w:sz w:val="26"/>
          <w:szCs w:val="26"/>
          <w:lang w:val="it-IT"/>
        </w:rPr>
      </w:pPr>
      <w:r w:rsidRPr="006A796B">
        <w:rPr>
          <w:rFonts w:cs="Times New Roman"/>
          <w:noProof/>
          <w:sz w:val="26"/>
          <w:szCs w:val="26"/>
          <w:lang w:val="vi-VN" w:eastAsia="vi-VN"/>
        </w:rPr>
        <mc:AlternateContent>
          <mc:Choice Requires="wps">
            <w:drawing>
              <wp:anchor distT="0" distB="0" distL="114300" distR="114300" simplePos="0" relativeHeight="251659264" behindDoc="0" locked="0" layoutInCell="1" allowOverlap="1" wp14:anchorId="4C1CC2B7" wp14:editId="0666CAC7">
                <wp:simplePos x="0" y="0"/>
                <wp:positionH relativeFrom="column">
                  <wp:posOffset>942975</wp:posOffset>
                </wp:positionH>
                <wp:positionV relativeFrom="paragraph">
                  <wp:posOffset>17780</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4pt" to="18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" strokecolor="black [3040]"/>
            </w:pict>
          </mc:Fallback>
        </mc:AlternateContent>
      </w:r>
      <w:r w:rsidR="005408AD" w:rsidRPr="006A796B">
        <w:rPr>
          <w:rFonts w:cs="Times New Roman"/>
          <w:b/>
          <w:sz w:val="26"/>
          <w:szCs w:val="26"/>
          <w:lang w:val="it-IT"/>
        </w:rPr>
        <w:t xml:space="preserve">                     </w:t>
      </w:r>
    </w:p>
    <w:p w:rsidR="005408AD" w:rsidRPr="001D7E71" w:rsidRDefault="001D7E71" w:rsidP="00710FC6">
      <w:pPr>
        <w:tabs>
          <w:tab w:val="left" w:pos="7350"/>
        </w:tabs>
        <w:spacing w:after="0" w:line="264" w:lineRule="auto"/>
        <w:jc w:val="both"/>
        <w:rPr>
          <w:rFonts w:cs="Times New Roman"/>
          <w:b/>
          <w:sz w:val="26"/>
          <w:szCs w:val="26"/>
          <w:lang w:val="it-IT"/>
        </w:rPr>
      </w:pPr>
      <w:r>
        <w:rPr>
          <w:rFonts w:cs="Times New Roman"/>
          <w:b/>
          <w:sz w:val="26"/>
          <w:szCs w:val="26"/>
          <w:lang w:val="it-IT"/>
        </w:rPr>
        <w:t xml:space="preserve">                 </w:t>
      </w:r>
      <w:r w:rsidR="00710FC6" w:rsidRPr="001D7E71">
        <w:rPr>
          <w:rFonts w:cs="Times New Roman"/>
          <w:b/>
          <w:sz w:val="26"/>
          <w:szCs w:val="26"/>
          <w:lang w:val="it-IT"/>
        </w:rPr>
        <w:t>TỔ</w:t>
      </w:r>
      <w:r w:rsidR="00844423" w:rsidRPr="001D7E71">
        <w:rPr>
          <w:rFonts w:cs="Times New Roman"/>
          <w:b/>
          <w:sz w:val="26"/>
          <w:szCs w:val="26"/>
          <w:lang w:val="it-IT"/>
        </w:rPr>
        <w:t>: SỬ – ĐỊA – GDCD</w:t>
      </w:r>
      <w:r w:rsidR="00710FC6" w:rsidRPr="006A796B">
        <w:rPr>
          <w:rFonts w:cs="Times New Roman"/>
          <w:b/>
          <w:i/>
          <w:sz w:val="26"/>
          <w:szCs w:val="26"/>
          <w:lang w:val="vi-VN"/>
        </w:rPr>
        <w:t xml:space="preserve">                </w:t>
      </w:r>
      <w:r w:rsidR="00710FC6" w:rsidRPr="006A796B">
        <w:rPr>
          <w:rFonts w:cs="Times New Roman"/>
          <w:b/>
          <w:sz w:val="26"/>
          <w:szCs w:val="26"/>
          <w:lang w:val="it-IT"/>
        </w:rPr>
        <w:t xml:space="preserve">             </w:t>
      </w:r>
    </w:p>
    <w:tbl>
      <w:tblPr>
        <w:tblStyle w:val="TableGrid"/>
        <w:tblpPr w:leftFromText="180" w:rightFromText="180" w:vertAnchor="page" w:horzAnchor="margin" w:tblpY="2986"/>
        <w:tblW w:w="16014" w:type="dxa"/>
        <w:tblLook w:val="04A0" w:firstRow="1" w:lastRow="0" w:firstColumn="1" w:lastColumn="0" w:noHBand="0" w:noVBand="1"/>
      </w:tblPr>
      <w:tblGrid>
        <w:gridCol w:w="572"/>
        <w:gridCol w:w="1555"/>
        <w:gridCol w:w="1584"/>
        <w:gridCol w:w="7635"/>
        <w:gridCol w:w="1103"/>
        <w:gridCol w:w="1104"/>
        <w:gridCol w:w="1104"/>
        <w:gridCol w:w="1357"/>
      </w:tblGrid>
      <w:tr w:rsidR="00417583" w:rsidRPr="009B56B9" w:rsidTr="00417583">
        <w:trPr>
          <w:trHeight w:val="488"/>
        </w:trPr>
        <w:tc>
          <w:tcPr>
            <w:tcW w:w="572" w:type="dxa"/>
            <w:vMerge w:val="restart"/>
            <w:vAlign w:val="center"/>
          </w:tcPr>
          <w:p w:rsidR="00417583" w:rsidRPr="009B56B9" w:rsidRDefault="00417583" w:rsidP="00417583">
            <w:pPr>
              <w:spacing w:line="20" w:lineRule="atLeast"/>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1555" w:type="dxa"/>
            <w:vMerge w:val="restart"/>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Nội dung kiến thức</w:t>
            </w:r>
          </w:p>
        </w:tc>
        <w:tc>
          <w:tcPr>
            <w:tcW w:w="1584" w:type="dxa"/>
            <w:vMerge w:val="restart"/>
            <w:vAlign w:val="center"/>
          </w:tcPr>
          <w:p w:rsidR="00417583"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 xml:space="preserve">Đơn vị </w:t>
            </w:r>
          </w:p>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kiến thức</w:t>
            </w:r>
          </w:p>
        </w:tc>
        <w:tc>
          <w:tcPr>
            <w:tcW w:w="7635" w:type="dxa"/>
            <w:vMerge w:val="restart"/>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Chuẩn kiến thức kĩ năng cần kiểm tra</w:t>
            </w:r>
          </w:p>
        </w:tc>
        <w:tc>
          <w:tcPr>
            <w:tcW w:w="4668" w:type="dxa"/>
            <w:gridSpan w:val="4"/>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Câu hỏi theo mức độ nhận thức</w:t>
            </w:r>
          </w:p>
        </w:tc>
      </w:tr>
      <w:tr w:rsidR="00417583" w:rsidRPr="009B56B9" w:rsidTr="00417583">
        <w:trPr>
          <w:trHeight w:val="488"/>
        </w:trPr>
        <w:tc>
          <w:tcPr>
            <w:tcW w:w="572" w:type="dxa"/>
            <w:vMerge/>
            <w:vAlign w:val="center"/>
          </w:tcPr>
          <w:p w:rsidR="00417583" w:rsidRPr="009B56B9" w:rsidRDefault="00417583" w:rsidP="00417583">
            <w:pPr>
              <w:spacing w:line="20" w:lineRule="atLeast"/>
              <w:jc w:val="center"/>
              <w:rPr>
                <w:rFonts w:ascii="Times New Roman" w:hAnsi="Times New Roman" w:cs="Times New Roman"/>
                <w:b/>
                <w:bCs/>
                <w:sz w:val="26"/>
                <w:szCs w:val="26"/>
              </w:rPr>
            </w:pPr>
          </w:p>
        </w:tc>
        <w:tc>
          <w:tcPr>
            <w:tcW w:w="1555" w:type="dxa"/>
            <w:vMerge/>
            <w:vAlign w:val="center"/>
          </w:tcPr>
          <w:p w:rsidR="00417583" w:rsidRPr="009B56B9" w:rsidRDefault="00417583" w:rsidP="00417583">
            <w:pPr>
              <w:spacing w:line="20" w:lineRule="atLeast"/>
              <w:jc w:val="center"/>
              <w:rPr>
                <w:rFonts w:ascii="Times New Roman" w:hAnsi="Times New Roman" w:cs="Times New Roman"/>
                <w:b/>
                <w:bCs/>
                <w:sz w:val="26"/>
                <w:szCs w:val="26"/>
              </w:rPr>
            </w:pPr>
          </w:p>
        </w:tc>
        <w:tc>
          <w:tcPr>
            <w:tcW w:w="1584" w:type="dxa"/>
            <w:vMerge/>
            <w:vAlign w:val="center"/>
          </w:tcPr>
          <w:p w:rsidR="00417583" w:rsidRPr="009B56B9" w:rsidRDefault="00417583" w:rsidP="00417583">
            <w:pPr>
              <w:spacing w:line="20" w:lineRule="atLeast"/>
              <w:jc w:val="center"/>
              <w:rPr>
                <w:rFonts w:ascii="Times New Roman" w:hAnsi="Times New Roman" w:cs="Times New Roman"/>
                <w:b/>
                <w:bCs/>
                <w:sz w:val="26"/>
                <w:szCs w:val="26"/>
              </w:rPr>
            </w:pPr>
          </w:p>
        </w:tc>
        <w:tc>
          <w:tcPr>
            <w:tcW w:w="7635" w:type="dxa"/>
            <w:vMerge/>
            <w:vAlign w:val="center"/>
          </w:tcPr>
          <w:p w:rsidR="00417583" w:rsidRPr="009B56B9" w:rsidRDefault="00417583" w:rsidP="00417583">
            <w:pPr>
              <w:spacing w:line="20" w:lineRule="atLeast"/>
              <w:jc w:val="center"/>
              <w:rPr>
                <w:rFonts w:ascii="Times New Roman" w:hAnsi="Times New Roman" w:cs="Times New Roman"/>
                <w:b/>
                <w:bCs/>
                <w:sz w:val="26"/>
                <w:szCs w:val="26"/>
              </w:rPr>
            </w:pPr>
          </w:p>
        </w:tc>
        <w:tc>
          <w:tcPr>
            <w:tcW w:w="1103" w:type="dxa"/>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Nhận biết</w:t>
            </w:r>
          </w:p>
        </w:tc>
        <w:tc>
          <w:tcPr>
            <w:tcW w:w="1104" w:type="dxa"/>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Thông hiểu</w:t>
            </w:r>
          </w:p>
        </w:tc>
        <w:tc>
          <w:tcPr>
            <w:tcW w:w="1104" w:type="dxa"/>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Vận dụng</w:t>
            </w:r>
          </w:p>
        </w:tc>
        <w:tc>
          <w:tcPr>
            <w:tcW w:w="1356" w:type="dxa"/>
            <w:vAlign w:val="center"/>
          </w:tcPr>
          <w:p w:rsidR="00417583" w:rsidRPr="009B56B9" w:rsidRDefault="00417583" w:rsidP="00417583">
            <w:pPr>
              <w:spacing w:line="20" w:lineRule="atLeast"/>
              <w:jc w:val="center"/>
              <w:rPr>
                <w:rFonts w:ascii="Times New Roman" w:hAnsi="Times New Roman" w:cs="Times New Roman"/>
                <w:b/>
                <w:bCs/>
                <w:sz w:val="26"/>
                <w:szCs w:val="26"/>
              </w:rPr>
            </w:pPr>
            <w:r w:rsidRPr="009B56B9">
              <w:rPr>
                <w:rFonts w:ascii="Times New Roman" w:hAnsi="Times New Roman" w:cs="Times New Roman"/>
                <w:b/>
                <w:bCs/>
                <w:sz w:val="26"/>
                <w:szCs w:val="26"/>
              </w:rPr>
              <w:t>Vận dụng cao</w:t>
            </w:r>
          </w:p>
        </w:tc>
      </w:tr>
      <w:tr w:rsidR="00417583" w:rsidRPr="009B56B9" w:rsidTr="00417583">
        <w:trPr>
          <w:trHeight w:val="1102"/>
        </w:trPr>
        <w:tc>
          <w:tcPr>
            <w:tcW w:w="572" w:type="dxa"/>
            <w:vMerge w:val="restart"/>
            <w:vAlign w:val="center"/>
          </w:tcPr>
          <w:p w:rsidR="00417583" w:rsidRPr="00D7230E" w:rsidRDefault="00417583" w:rsidP="00417583">
            <w:pPr>
              <w:spacing w:line="20" w:lineRule="atLeast"/>
              <w:jc w:val="center"/>
              <w:rPr>
                <w:rFonts w:ascii="Times New Roman" w:hAnsi="Times New Roman" w:cs="Times New Roman"/>
                <w:bCs/>
                <w:sz w:val="26"/>
                <w:szCs w:val="26"/>
              </w:rPr>
            </w:pPr>
            <w:r>
              <w:rPr>
                <w:rFonts w:ascii="Times New Roman" w:hAnsi="Times New Roman" w:cs="Times New Roman"/>
                <w:bCs/>
                <w:sz w:val="26"/>
                <w:szCs w:val="26"/>
              </w:rPr>
              <w:t>1</w:t>
            </w:r>
          </w:p>
        </w:tc>
        <w:tc>
          <w:tcPr>
            <w:tcW w:w="1555" w:type="dxa"/>
            <w:vMerge w:val="restart"/>
            <w:vAlign w:val="center"/>
          </w:tcPr>
          <w:p w:rsidR="00417583" w:rsidRPr="009B56B9" w:rsidRDefault="00417583" w:rsidP="00417583">
            <w:pPr>
              <w:spacing w:line="20" w:lineRule="atLeast"/>
              <w:rPr>
                <w:rFonts w:ascii="Times New Roman" w:hAnsi="Times New Roman" w:cs="Times New Roman"/>
                <w:bCs/>
                <w:sz w:val="26"/>
                <w:szCs w:val="26"/>
              </w:rPr>
            </w:pPr>
            <w:r>
              <w:rPr>
                <w:rFonts w:ascii="Times New Roman" w:hAnsi="Times New Roman" w:cs="Times New Roman"/>
                <w:bCs/>
                <w:sz w:val="26"/>
                <w:szCs w:val="26"/>
              </w:rPr>
              <w:t>Chương IX: Địa lí ngành dịch vụ</w:t>
            </w:r>
          </w:p>
        </w:tc>
        <w:tc>
          <w:tcPr>
            <w:tcW w:w="1584" w:type="dxa"/>
          </w:tcPr>
          <w:p w:rsidR="00417583" w:rsidRPr="00006880" w:rsidRDefault="00417583" w:rsidP="00417583">
            <w:pPr>
              <w:spacing w:line="20" w:lineRule="atLeast"/>
              <w:rPr>
                <w:rFonts w:ascii="Times New Roman" w:hAnsi="Times New Roman" w:cs="Times New Roman"/>
                <w:bCs/>
                <w:sz w:val="26"/>
                <w:szCs w:val="26"/>
              </w:rPr>
            </w:pPr>
            <w:r w:rsidRPr="00006880">
              <w:rPr>
                <w:rFonts w:ascii="Times New Roman" w:hAnsi="Times New Roman" w:cs="Times New Roman"/>
                <w:bCs/>
                <w:sz w:val="26"/>
                <w:szCs w:val="26"/>
              </w:rPr>
              <w:t>Bài 36: Phần II. Các nhân tố ảnh hưởng đến ngành giao thông vận tải.</w:t>
            </w:r>
          </w:p>
        </w:tc>
        <w:tc>
          <w:tcPr>
            <w:tcW w:w="7635" w:type="dxa"/>
          </w:tcPr>
          <w:p w:rsidR="00417583" w:rsidRDefault="00417583" w:rsidP="00417583">
            <w:pPr>
              <w:rPr>
                <w:rFonts w:ascii="Times New Roman" w:eastAsia="Calibri" w:hAnsi="Times New Roman" w:cs="Times New Roman"/>
                <w:b/>
                <w:sz w:val="26"/>
                <w:szCs w:val="26"/>
              </w:rPr>
            </w:pPr>
            <w:r w:rsidRPr="00AB0940">
              <w:rPr>
                <w:rFonts w:ascii="Times New Roman" w:eastAsia="Calibri" w:hAnsi="Times New Roman" w:cs="Times New Roman"/>
                <w:b/>
                <w:sz w:val="26"/>
                <w:szCs w:val="26"/>
              </w:rPr>
              <w:t>Nhận biết</w:t>
            </w:r>
          </w:p>
          <w:p w:rsidR="00417583" w:rsidRDefault="00417583" w:rsidP="00417583">
            <w:pPr>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Trình bày được các nhân tố tự kiên và kinh tế - xã hội ảnh hưởng đến ngành giao thông vận tải.</w:t>
            </w:r>
          </w:p>
          <w:p w:rsidR="00417583" w:rsidRDefault="00417583" w:rsidP="00417583">
            <w:pPr>
              <w:rPr>
                <w:rFonts w:ascii="Times New Roman" w:eastAsia="Calibri" w:hAnsi="Times New Roman" w:cs="Times New Roman"/>
                <w:sz w:val="26"/>
                <w:szCs w:val="26"/>
              </w:rPr>
            </w:pPr>
            <w:r>
              <w:rPr>
                <w:rFonts w:ascii="Times New Roman" w:eastAsia="Calibri" w:hAnsi="Times New Roman" w:cs="Times New Roman"/>
                <w:sz w:val="26"/>
                <w:szCs w:val="26"/>
              </w:rPr>
              <w:t>- Biết được những ví dụ thể hiện những ảnh hưởng của điều kiện tự nhiên, kinh tế - xã hội đến ngành giao thông vận tải.</w:t>
            </w:r>
          </w:p>
          <w:p w:rsidR="00417583" w:rsidRPr="008A6F31" w:rsidRDefault="00417583" w:rsidP="00417583">
            <w:pPr>
              <w:rPr>
                <w:rFonts w:ascii="Times New Roman" w:eastAsia="Calibri" w:hAnsi="Times New Roman" w:cs="Times New Roman"/>
                <w:sz w:val="26"/>
                <w:szCs w:val="26"/>
              </w:rPr>
            </w:pPr>
          </w:p>
        </w:tc>
        <w:tc>
          <w:tcPr>
            <w:tcW w:w="1103"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356"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r>
      <w:tr w:rsidR="00417583" w:rsidRPr="009B56B9" w:rsidTr="00417583">
        <w:trPr>
          <w:trHeight w:val="1102"/>
        </w:trPr>
        <w:tc>
          <w:tcPr>
            <w:tcW w:w="572" w:type="dxa"/>
            <w:vMerge/>
            <w:vAlign w:val="center"/>
          </w:tcPr>
          <w:p w:rsidR="00417583" w:rsidRDefault="00417583" w:rsidP="00417583">
            <w:pPr>
              <w:spacing w:line="20" w:lineRule="atLeast"/>
              <w:jc w:val="center"/>
              <w:rPr>
                <w:rFonts w:cs="Times New Roman"/>
                <w:bCs/>
                <w:sz w:val="26"/>
                <w:szCs w:val="26"/>
              </w:rPr>
            </w:pPr>
          </w:p>
        </w:tc>
        <w:tc>
          <w:tcPr>
            <w:tcW w:w="1555" w:type="dxa"/>
            <w:vMerge/>
            <w:vAlign w:val="center"/>
          </w:tcPr>
          <w:p w:rsidR="00417583" w:rsidRPr="009B56B9" w:rsidRDefault="00417583" w:rsidP="00417583">
            <w:pPr>
              <w:spacing w:line="20" w:lineRule="atLeast"/>
              <w:rPr>
                <w:rFonts w:cs="Times New Roman"/>
                <w:bCs/>
                <w:sz w:val="26"/>
                <w:szCs w:val="26"/>
              </w:rPr>
            </w:pPr>
          </w:p>
        </w:tc>
        <w:tc>
          <w:tcPr>
            <w:tcW w:w="1584" w:type="dxa"/>
          </w:tcPr>
          <w:p w:rsidR="00417583" w:rsidRPr="00006880" w:rsidRDefault="00417583" w:rsidP="00417583">
            <w:pPr>
              <w:spacing w:line="20" w:lineRule="atLeast"/>
              <w:rPr>
                <w:rFonts w:ascii="Times New Roman" w:hAnsi="Times New Roman" w:cs="Times New Roman"/>
                <w:bCs/>
                <w:sz w:val="26"/>
                <w:szCs w:val="26"/>
              </w:rPr>
            </w:pPr>
            <w:r w:rsidRPr="00006880">
              <w:rPr>
                <w:rFonts w:ascii="Times New Roman" w:hAnsi="Times New Roman" w:cs="Times New Roman"/>
                <w:bCs/>
                <w:sz w:val="26"/>
                <w:szCs w:val="26"/>
              </w:rPr>
              <w:t>Bài 37: Địa lí các ngành giao thông vận tải.</w:t>
            </w:r>
          </w:p>
        </w:tc>
        <w:tc>
          <w:tcPr>
            <w:tcW w:w="7635" w:type="dxa"/>
          </w:tcPr>
          <w:p w:rsidR="00417583" w:rsidRDefault="00417583" w:rsidP="00417583">
            <w:pPr>
              <w:rPr>
                <w:rFonts w:ascii="Times New Roman" w:eastAsia="Calibri" w:hAnsi="Times New Roman" w:cs="Times New Roman"/>
                <w:b/>
                <w:sz w:val="26"/>
                <w:szCs w:val="26"/>
              </w:rPr>
            </w:pPr>
            <w:r w:rsidRPr="00AB0940">
              <w:rPr>
                <w:rFonts w:ascii="Times New Roman" w:eastAsia="Calibri" w:hAnsi="Times New Roman" w:cs="Times New Roman"/>
                <w:b/>
                <w:sz w:val="26"/>
                <w:szCs w:val="26"/>
              </w:rPr>
              <w:t>Thông hiểu</w:t>
            </w:r>
          </w:p>
          <w:p w:rsidR="00417583" w:rsidRDefault="00417583" w:rsidP="00417583">
            <w:pPr>
              <w:rPr>
                <w:rFonts w:ascii="Times New Roman" w:eastAsia="Calibri" w:hAnsi="Times New Roman" w:cs="Times New Roman"/>
                <w:sz w:val="26"/>
                <w:szCs w:val="26"/>
              </w:rPr>
            </w:pPr>
            <w:r>
              <w:rPr>
                <w:rFonts w:ascii="Times New Roman" w:eastAsia="Calibri" w:hAnsi="Times New Roman" w:cs="Times New Roman"/>
                <w:sz w:val="26"/>
                <w:szCs w:val="26"/>
              </w:rPr>
              <w:t>- Trình bày được những ưu điểm, nhược điểm, sự phát triển và phân bố của các ngành giao thông vận tải.</w:t>
            </w:r>
          </w:p>
          <w:p w:rsidR="00417583" w:rsidRPr="00183870" w:rsidRDefault="00417583" w:rsidP="00417583">
            <w:pPr>
              <w:rPr>
                <w:rFonts w:ascii="Times New Roman" w:eastAsia="Calibri" w:hAnsi="Times New Roman" w:cs="Times New Roman"/>
                <w:sz w:val="26"/>
                <w:szCs w:val="26"/>
              </w:rPr>
            </w:pPr>
            <w:r>
              <w:rPr>
                <w:rFonts w:ascii="Times New Roman" w:eastAsia="Calibri" w:hAnsi="Times New Roman" w:cs="Times New Roman"/>
                <w:sz w:val="26"/>
                <w:szCs w:val="26"/>
              </w:rPr>
              <w:t>- Hiểu được vai trò cụ thể và tầm quang trọng của các ngành giao thông vận tải.</w:t>
            </w:r>
          </w:p>
        </w:tc>
        <w:tc>
          <w:tcPr>
            <w:tcW w:w="1103"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356"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r>
      <w:tr w:rsidR="00417583" w:rsidRPr="009B56B9" w:rsidTr="00417583">
        <w:trPr>
          <w:trHeight w:val="1102"/>
        </w:trPr>
        <w:tc>
          <w:tcPr>
            <w:tcW w:w="572" w:type="dxa"/>
            <w:vMerge/>
            <w:vAlign w:val="center"/>
          </w:tcPr>
          <w:p w:rsidR="00417583" w:rsidRDefault="00417583" w:rsidP="00417583">
            <w:pPr>
              <w:spacing w:line="20" w:lineRule="atLeast"/>
              <w:jc w:val="center"/>
              <w:rPr>
                <w:rFonts w:cs="Times New Roman"/>
                <w:bCs/>
                <w:sz w:val="26"/>
                <w:szCs w:val="26"/>
              </w:rPr>
            </w:pPr>
          </w:p>
        </w:tc>
        <w:tc>
          <w:tcPr>
            <w:tcW w:w="1555" w:type="dxa"/>
            <w:vMerge/>
            <w:vAlign w:val="center"/>
          </w:tcPr>
          <w:p w:rsidR="00417583" w:rsidRPr="009B56B9" w:rsidRDefault="00417583" w:rsidP="00417583">
            <w:pPr>
              <w:spacing w:line="20" w:lineRule="atLeast"/>
              <w:rPr>
                <w:rFonts w:cs="Times New Roman"/>
                <w:bCs/>
                <w:sz w:val="26"/>
                <w:szCs w:val="26"/>
              </w:rPr>
            </w:pPr>
          </w:p>
        </w:tc>
        <w:tc>
          <w:tcPr>
            <w:tcW w:w="1584" w:type="dxa"/>
          </w:tcPr>
          <w:p w:rsidR="00417583" w:rsidRPr="00006880" w:rsidRDefault="00417583" w:rsidP="00417583">
            <w:pPr>
              <w:spacing w:line="20" w:lineRule="atLeast"/>
              <w:rPr>
                <w:rFonts w:ascii="Times New Roman" w:hAnsi="Times New Roman" w:cs="Times New Roman"/>
                <w:bCs/>
                <w:sz w:val="26"/>
                <w:szCs w:val="26"/>
              </w:rPr>
            </w:pPr>
            <w:r w:rsidRPr="00006880">
              <w:rPr>
                <w:rFonts w:ascii="Times New Roman" w:hAnsi="Times New Roman" w:cs="Times New Roman"/>
                <w:bCs/>
                <w:sz w:val="26"/>
                <w:szCs w:val="26"/>
              </w:rPr>
              <w:t>Bài 40: Phần II. Ngành thương mại.</w:t>
            </w:r>
          </w:p>
        </w:tc>
        <w:tc>
          <w:tcPr>
            <w:tcW w:w="7635" w:type="dxa"/>
          </w:tcPr>
          <w:p w:rsidR="00417583" w:rsidRDefault="00417583" w:rsidP="00417583">
            <w:pPr>
              <w:rPr>
                <w:rFonts w:ascii="Times New Roman" w:eastAsia="Calibri" w:hAnsi="Times New Roman" w:cs="Times New Roman"/>
                <w:b/>
                <w:sz w:val="26"/>
                <w:szCs w:val="26"/>
              </w:rPr>
            </w:pPr>
            <w:r w:rsidRPr="00AB0940">
              <w:rPr>
                <w:rFonts w:ascii="Times New Roman" w:eastAsia="Calibri" w:hAnsi="Times New Roman" w:cs="Times New Roman"/>
                <w:b/>
                <w:sz w:val="26"/>
                <w:szCs w:val="26"/>
              </w:rPr>
              <w:t>Nhận biế</w:t>
            </w:r>
            <w:r>
              <w:rPr>
                <w:rFonts w:ascii="Times New Roman" w:eastAsia="Calibri" w:hAnsi="Times New Roman" w:cs="Times New Roman"/>
                <w:b/>
                <w:sz w:val="26"/>
                <w:szCs w:val="26"/>
              </w:rPr>
              <w:t>t</w:t>
            </w:r>
          </w:p>
          <w:p w:rsidR="00417583" w:rsidRPr="00CA4354" w:rsidRDefault="00417583" w:rsidP="00417583">
            <w:pPr>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Biết được thế nào là xuất siêu, nhập siêu.</w:t>
            </w:r>
          </w:p>
          <w:p w:rsidR="00417583" w:rsidRDefault="00417583" w:rsidP="00417583">
            <w:pPr>
              <w:rPr>
                <w:rFonts w:ascii="Times New Roman" w:eastAsia="Calibri" w:hAnsi="Times New Roman" w:cs="Times New Roman"/>
                <w:sz w:val="26"/>
                <w:szCs w:val="26"/>
              </w:rPr>
            </w:pPr>
            <w:r>
              <w:rPr>
                <w:rFonts w:ascii="Times New Roman" w:eastAsia="Calibri" w:hAnsi="Times New Roman" w:cs="Times New Roman"/>
                <w:sz w:val="26"/>
                <w:szCs w:val="26"/>
              </w:rPr>
              <w:t>- Biết được cơ cấu hàng xuất nhập khẩu của các nước phát triển và đang phát triển.</w:t>
            </w:r>
          </w:p>
          <w:p w:rsidR="00417583" w:rsidRDefault="00417583" w:rsidP="00417583">
            <w:pPr>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p w:rsidR="00417583" w:rsidRPr="00414B59" w:rsidRDefault="00417583" w:rsidP="00417583">
            <w:pPr>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Hiểu được các khái niệm xuất khẩu, nhập khẩu và cán cân xuất nhập khẩu.</w:t>
            </w:r>
          </w:p>
        </w:tc>
        <w:tc>
          <w:tcPr>
            <w:tcW w:w="1103"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356"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r>
      <w:tr w:rsidR="00417583" w:rsidRPr="009B56B9" w:rsidTr="00417583">
        <w:trPr>
          <w:trHeight w:val="1026"/>
        </w:trPr>
        <w:tc>
          <w:tcPr>
            <w:tcW w:w="572" w:type="dxa"/>
            <w:vAlign w:val="center"/>
          </w:tcPr>
          <w:p w:rsidR="00417583" w:rsidRPr="00D7230E" w:rsidRDefault="00417583" w:rsidP="00417583">
            <w:pPr>
              <w:spacing w:line="20" w:lineRule="atLeast"/>
              <w:jc w:val="center"/>
              <w:rPr>
                <w:rFonts w:ascii="Times New Roman" w:hAnsi="Times New Roman" w:cs="Times New Roman"/>
                <w:bCs/>
                <w:sz w:val="26"/>
                <w:szCs w:val="26"/>
                <w:lang w:val="nl-NL"/>
              </w:rPr>
            </w:pPr>
            <w:r>
              <w:rPr>
                <w:rFonts w:ascii="Times New Roman" w:hAnsi="Times New Roman" w:cs="Times New Roman"/>
                <w:bCs/>
                <w:sz w:val="26"/>
                <w:szCs w:val="26"/>
                <w:lang w:val="nl-NL"/>
              </w:rPr>
              <w:t>2</w:t>
            </w:r>
          </w:p>
        </w:tc>
        <w:tc>
          <w:tcPr>
            <w:tcW w:w="1555" w:type="dxa"/>
            <w:vAlign w:val="center"/>
          </w:tcPr>
          <w:p w:rsidR="00417583" w:rsidRPr="009B56B9" w:rsidRDefault="00417583" w:rsidP="00417583">
            <w:pPr>
              <w:spacing w:line="20" w:lineRule="atLeast"/>
              <w:rPr>
                <w:rFonts w:ascii="Times New Roman" w:eastAsia="Times New Roman" w:hAnsi="Times New Roman" w:cs="Times New Roman"/>
                <w:sz w:val="26"/>
                <w:szCs w:val="26"/>
                <w:lang w:val="nl-NL"/>
              </w:rPr>
            </w:pPr>
            <w:r w:rsidRPr="009B56B9">
              <w:rPr>
                <w:rFonts w:ascii="Times New Roman" w:eastAsia="Times New Roman" w:hAnsi="Times New Roman" w:cs="Times New Roman"/>
                <w:bCs/>
                <w:color w:val="000000"/>
                <w:sz w:val="26"/>
                <w:szCs w:val="26"/>
              </w:rPr>
              <w:t xml:space="preserve">Kỹ năng địa lí </w:t>
            </w:r>
          </w:p>
        </w:tc>
        <w:tc>
          <w:tcPr>
            <w:tcW w:w="1584" w:type="dxa"/>
          </w:tcPr>
          <w:p w:rsidR="00417583" w:rsidRPr="009B56B9" w:rsidRDefault="00417583" w:rsidP="00417583">
            <w:pPr>
              <w:spacing w:line="20" w:lineRule="atLeast"/>
              <w:rPr>
                <w:rFonts w:ascii="Times New Roman" w:eastAsia="Times New Roman" w:hAnsi="Times New Roman" w:cs="Times New Roman"/>
                <w:b/>
                <w:sz w:val="26"/>
                <w:szCs w:val="26"/>
                <w:lang w:val="nl-NL"/>
              </w:rPr>
            </w:pPr>
            <w:r w:rsidRPr="001D7E71">
              <w:rPr>
                <w:rFonts w:ascii="Times New Roman" w:eastAsia="Times New Roman" w:hAnsi="Times New Roman" w:cs="Times New Roman"/>
                <w:bCs/>
                <w:color w:val="000000"/>
                <w:sz w:val="26"/>
                <w:szCs w:val="26"/>
                <w:lang w:val="nl-NL"/>
              </w:rPr>
              <w:t>Vẽ biểu đồ và nhận xét</w:t>
            </w:r>
          </w:p>
        </w:tc>
        <w:tc>
          <w:tcPr>
            <w:tcW w:w="7635" w:type="dxa"/>
          </w:tcPr>
          <w:p w:rsidR="00417583" w:rsidRDefault="00417583" w:rsidP="00417583">
            <w:pPr>
              <w:pBdr>
                <w:top w:val="nil"/>
                <w:left w:val="nil"/>
                <w:bottom w:val="nil"/>
                <w:right w:val="nil"/>
                <w:between w:val="nil"/>
              </w:pBdr>
              <w:tabs>
                <w:tab w:val="center" w:pos="4680"/>
                <w:tab w:val="right" w:pos="9360"/>
              </w:tabs>
              <w:spacing w:line="20" w:lineRule="atLeast"/>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Vận dụng</w:t>
            </w:r>
          </w:p>
          <w:p w:rsidR="00417583" w:rsidRPr="00750C39" w:rsidRDefault="00417583" w:rsidP="00417583">
            <w:pPr>
              <w:pBdr>
                <w:top w:val="nil"/>
                <w:left w:val="nil"/>
                <w:bottom w:val="nil"/>
                <w:right w:val="nil"/>
                <w:between w:val="nil"/>
              </w:pBdr>
              <w:tabs>
                <w:tab w:val="center" w:pos="4680"/>
                <w:tab w:val="right" w:pos="9360"/>
              </w:tabs>
              <w:spacing w:line="20" w:lineRule="atLeast"/>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750C39">
              <w:rPr>
                <w:rFonts w:ascii="Times New Roman" w:eastAsia="Times New Roman" w:hAnsi="Times New Roman" w:cs="Times New Roman"/>
                <w:sz w:val="26"/>
                <w:szCs w:val="26"/>
                <w:lang w:val="nl-NL"/>
              </w:rPr>
              <w:t>Vẽ biểu đồ thể hiện một nội dung địa lí.</w:t>
            </w:r>
          </w:p>
          <w:p w:rsidR="00417583" w:rsidRDefault="00417583" w:rsidP="00417583">
            <w:pPr>
              <w:pBdr>
                <w:top w:val="nil"/>
                <w:left w:val="nil"/>
                <w:bottom w:val="nil"/>
                <w:right w:val="nil"/>
                <w:between w:val="nil"/>
              </w:pBdr>
              <w:tabs>
                <w:tab w:val="center" w:pos="4680"/>
                <w:tab w:val="right" w:pos="9360"/>
              </w:tabs>
              <w:spacing w:line="20" w:lineRule="atLeast"/>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Vận dụng cao</w:t>
            </w:r>
          </w:p>
          <w:p w:rsidR="00417583" w:rsidRPr="00971CDF" w:rsidRDefault="00417583" w:rsidP="00417583">
            <w:pPr>
              <w:pBdr>
                <w:top w:val="nil"/>
                <w:left w:val="nil"/>
                <w:bottom w:val="nil"/>
                <w:right w:val="nil"/>
                <w:between w:val="nil"/>
              </w:pBdr>
              <w:tabs>
                <w:tab w:val="center" w:pos="4680"/>
                <w:tab w:val="right" w:pos="9360"/>
              </w:tabs>
              <w:spacing w:line="20" w:lineRule="atLeast"/>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Nhận xét và giải thích.</w:t>
            </w:r>
          </w:p>
        </w:tc>
        <w:tc>
          <w:tcPr>
            <w:tcW w:w="1103"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p>
        </w:tc>
        <w:tc>
          <w:tcPr>
            <w:tcW w:w="1104"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c>
          <w:tcPr>
            <w:tcW w:w="1356" w:type="dxa"/>
            <w:vAlign w:val="center"/>
          </w:tcPr>
          <w:p w:rsidR="00417583" w:rsidRPr="008A2B5E" w:rsidRDefault="00417583" w:rsidP="00417583">
            <w:pPr>
              <w:spacing w:line="20" w:lineRule="atLeast"/>
              <w:jc w:val="center"/>
              <w:rPr>
                <w:rFonts w:ascii="Times New Roman" w:hAnsi="Times New Roman" w:cs="Times New Roman"/>
                <w:bCs/>
                <w:sz w:val="26"/>
                <w:szCs w:val="26"/>
                <w:lang w:val="nl-NL"/>
              </w:rPr>
            </w:pPr>
            <w:r w:rsidRPr="008A2B5E">
              <w:rPr>
                <w:rFonts w:ascii="Times New Roman" w:hAnsi="Times New Roman" w:cs="Times New Roman"/>
                <w:bCs/>
                <w:sz w:val="26"/>
                <w:szCs w:val="26"/>
                <w:lang w:val="nl-NL"/>
              </w:rPr>
              <w:t>1</w:t>
            </w:r>
          </w:p>
        </w:tc>
      </w:tr>
    </w:tbl>
    <w:p w:rsidR="005408AD" w:rsidRPr="006A796B" w:rsidRDefault="005408AD" w:rsidP="00710FC6">
      <w:pPr>
        <w:spacing w:after="0" w:line="240" w:lineRule="auto"/>
        <w:jc w:val="center"/>
        <w:rPr>
          <w:rFonts w:eastAsia="SimSun" w:cs="Times New Roman"/>
          <w:b/>
          <w:bCs/>
          <w:color w:val="000000"/>
          <w:sz w:val="26"/>
          <w:szCs w:val="26"/>
          <w:lang w:val="sv-SE"/>
        </w:rPr>
      </w:pPr>
      <w:r w:rsidRPr="006A796B">
        <w:rPr>
          <w:rFonts w:eastAsia="SimSun" w:cs="Times New Roman"/>
          <w:b/>
          <w:bCs/>
          <w:color w:val="000000"/>
          <w:sz w:val="26"/>
          <w:szCs w:val="26"/>
          <w:lang w:val="sv-SE"/>
        </w:rPr>
        <w:t xml:space="preserve">BẢNG ĐẶC TẢ </w:t>
      </w:r>
      <w:r w:rsidR="0043644A" w:rsidRPr="006A796B">
        <w:rPr>
          <w:rFonts w:eastAsia="SimSun" w:cs="Times New Roman"/>
          <w:b/>
          <w:bCs/>
          <w:color w:val="000000"/>
          <w:sz w:val="26"/>
          <w:szCs w:val="26"/>
          <w:lang w:val="sv-SE"/>
        </w:rPr>
        <w:t xml:space="preserve">MA TRẬN </w:t>
      </w:r>
      <w:r w:rsidRPr="006A796B">
        <w:rPr>
          <w:rFonts w:eastAsia="SimSun" w:cs="Times New Roman"/>
          <w:b/>
          <w:bCs/>
          <w:color w:val="000000"/>
          <w:sz w:val="26"/>
          <w:szCs w:val="26"/>
          <w:lang w:val="sv-SE"/>
        </w:rPr>
        <w:t>ĐỀ KIỂ</w:t>
      </w:r>
      <w:r w:rsidR="00710FC6" w:rsidRPr="006A796B">
        <w:rPr>
          <w:rFonts w:eastAsia="SimSun" w:cs="Times New Roman"/>
          <w:b/>
          <w:bCs/>
          <w:color w:val="000000"/>
          <w:sz w:val="26"/>
          <w:szCs w:val="26"/>
          <w:lang w:val="sv-SE"/>
        </w:rPr>
        <w:t xml:space="preserve">M TRA </w:t>
      </w:r>
      <w:r w:rsidRPr="006A796B">
        <w:rPr>
          <w:rFonts w:eastAsia="SimSun" w:cs="Times New Roman"/>
          <w:b/>
          <w:bCs/>
          <w:color w:val="000000"/>
          <w:sz w:val="26"/>
          <w:szCs w:val="26"/>
          <w:lang w:val="sv-SE"/>
        </w:rPr>
        <w:t xml:space="preserve"> </w:t>
      </w:r>
      <w:r w:rsidRPr="006A796B">
        <w:rPr>
          <w:rFonts w:cs="Times New Roman"/>
          <w:b/>
          <w:sz w:val="26"/>
          <w:szCs w:val="26"/>
          <w:lang w:val="it-IT"/>
        </w:rPr>
        <w:t>HỌC KÌ I</w:t>
      </w:r>
      <w:r w:rsidR="005450EE">
        <w:rPr>
          <w:rFonts w:cs="Times New Roman"/>
          <w:b/>
          <w:sz w:val="26"/>
          <w:szCs w:val="26"/>
          <w:lang w:val="it-IT"/>
        </w:rPr>
        <w:t>I</w:t>
      </w:r>
      <w:r w:rsidRPr="006A796B">
        <w:rPr>
          <w:rFonts w:cs="Times New Roman"/>
          <w:b/>
          <w:sz w:val="26"/>
          <w:szCs w:val="26"/>
          <w:lang w:val="it-IT"/>
        </w:rPr>
        <w:t xml:space="preserve"> – NĂM HỌC 2020-</w:t>
      </w:r>
      <w:r w:rsidRPr="006A796B">
        <w:rPr>
          <w:rFonts w:cs="Times New Roman"/>
          <w:b/>
          <w:sz w:val="26"/>
          <w:szCs w:val="26"/>
          <w:lang w:val="vi-VN"/>
        </w:rPr>
        <w:t>2</w:t>
      </w:r>
      <w:r w:rsidRPr="006A796B">
        <w:rPr>
          <w:rFonts w:cs="Times New Roman"/>
          <w:b/>
          <w:sz w:val="26"/>
          <w:szCs w:val="26"/>
          <w:lang w:val="it-IT"/>
        </w:rPr>
        <w:t>021</w:t>
      </w:r>
      <w:r w:rsidR="001D7E71" w:rsidRPr="001D7E71">
        <w:rPr>
          <w:rFonts w:cs="Times New Roman"/>
          <w:b/>
          <w:sz w:val="26"/>
          <w:szCs w:val="26"/>
          <w:lang w:val="it-IT"/>
        </w:rPr>
        <w:t xml:space="preserve"> </w:t>
      </w:r>
      <w:r w:rsidR="001D7E71" w:rsidRPr="006A796B">
        <w:rPr>
          <w:rFonts w:cs="Times New Roman"/>
          <w:b/>
          <w:sz w:val="26"/>
          <w:szCs w:val="26"/>
          <w:lang w:val="it-IT"/>
        </w:rPr>
        <w:t>MÔN ĐỊA LÍ – KHỐI 10</w:t>
      </w:r>
    </w:p>
    <w:p w:rsidR="003F484A" w:rsidRDefault="006E6CA2" w:rsidP="006E6CA2">
      <w:pPr>
        <w:spacing w:after="0" w:line="240" w:lineRule="auto"/>
        <w:jc w:val="center"/>
        <w:rPr>
          <w:rFonts w:cs="Times New Roman"/>
          <w:b/>
          <w:sz w:val="26"/>
          <w:szCs w:val="26"/>
          <w:lang w:val="it-IT"/>
        </w:rPr>
      </w:pPr>
      <w:r w:rsidRPr="006A796B">
        <w:rPr>
          <w:rFonts w:cs="Times New Roman"/>
          <w:b/>
          <w:sz w:val="26"/>
          <w:szCs w:val="26"/>
          <w:lang w:val="it-IT"/>
        </w:rPr>
        <w:t xml:space="preserve"> </w:t>
      </w:r>
      <w:r w:rsidR="00844423" w:rsidRPr="006A796B">
        <w:rPr>
          <w:rFonts w:cs="Times New Roman"/>
          <w:b/>
          <w:sz w:val="26"/>
          <w:szCs w:val="26"/>
          <w:lang w:val="it-IT"/>
        </w:rPr>
        <w:t>MÔN ĐỊA LÍ</w:t>
      </w:r>
      <w:r w:rsidR="005408AD" w:rsidRPr="006A796B">
        <w:rPr>
          <w:rFonts w:cs="Times New Roman"/>
          <w:b/>
          <w:sz w:val="26"/>
          <w:szCs w:val="26"/>
          <w:lang w:val="it-IT"/>
        </w:rPr>
        <w:t xml:space="preserve"> – KHỐI 10</w:t>
      </w:r>
    </w:p>
    <w:p w:rsidR="003F484A" w:rsidRDefault="003F484A" w:rsidP="003F484A">
      <w:pPr>
        <w:tabs>
          <w:tab w:val="left" w:pos="7155"/>
        </w:tabs>
        <w:rPr>
          <w:rFonts w:cs="Times New Roman"/>
          <w:sz w:val="26"/>
          <w:szCs w:val="26"/>
          <w:lang w:val="it-IT"/>
        </w:rPr>
      </w:pPr>
      <w:r>
        <w:rPr>
          <w:rFonts w:cs="Times New Roman"/>
          <w:sz w:val="26"/>
          <w:szCs w:val="26"/>
          <w:lang w:val="it-IT"/>
        </w:rPr>
        <w:lastRenderedPageBreak/>
        <w:tab/>
      </w:r>
    </w:p>
    <w:tbl>
      <w:tblPr>
        <w:tblStyle w:val="TableGrid"/>
        <w:tblpPr w:leftFromText="180" w:rightFromText="180" w:horzAnchor="margin" w:tblpXSpec="center" w:tblpY="-10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5637"/>
        <w:gridCol w:w="5852"/>
      </w:tblGrid>
      <w:tr w:rsidR="003F484A" w:rsidTr="00B3506F">
        <w:tc>
          <w:tcPr>
            <w:tcW w:w="3224" w:type="dxa"/>
            <w:vAlign w:val="center"/>
            <w:hideMark/>
          </w:tcPr>
          <w:p w:rsidR="00B3506F" w:rsidRDefault="00B3506F" w:rsidP="00B3506F">
            <w:pPr>
              <w:spacing w:line="276" w:lineRule="auto"/>
              <w:jc w:val="center"/>
              <w:rPr>
                <w:rFonts w:ascii="Times New Roman" w:hAnsi="Times New Roman"/>
                <w:b/>
                <w:color w:val="000000" w:themeColor="text1"/>
                <w:sz w:val="26"/>
                <w:szCs w:val="26"/>
                <w:lang w:val="pt-BR"/>
              </w:rPr>
            </w:pPr>
          </w:p>
          <w:p w:rsidR="003F484A" w:rsidRDefault="003F484A" w:rsidP="00B3506F">
            <w:pPr>
              <w:spacing w:line="276" w:lineRule="auto"/>
              <w:jc w:val="center"/>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Duyệt của Ban Giám hiệu</w:t>
            </w:r>
          </w:p>
        </w:tc>
        <w:tc>
          <w:tcPr>
            <w:tcW w:w="5637" w:type="dxa"/>
            <w:vAlign w:val="center"/>
          </w:tcPr>
          <w:p w:rsidR="003F484A" w:rsidRDefault="003F484A" w:rsidP="00B3506F">
            <w:pPr>
              <w:spacing w:line="276" w:lineRule="auto"/>
              <w:jc w:val="center"/>
              <w:rPr>
                <w:rFonts w:ascii="Times New Roman" w:hAnsi="Times New Roman"/>
                <w:b/>
                <w:color w:val="000000" w:themeColor="text1"/>
                <w:sz w:val="26"/>
                <w:szCs w:val="26"/>
                <w:lang w:val="pt-BR"/>
              </w:rPr>
            </w:pPr>
          </w:p>
        </w:tc>
        <w:tc>
          <w:tcPr>
            <w:tcW w:w="5852" w:type="dxa"/>
            <w:vAlign w:val="center"/>
          </w:tcPr>
          <w:p w:rsidR="003F484A" w:rsidRDefault="003F484A" w:rsidP="00B3506F">
            <w:pPr>
              <w:spacing w:line="276" w:lineRule="auto"/>
              <w:jc w:val="center"/>
              <w:rPr>
                <w:rFonts w:ascii="Times New Roman" w:hAnsi="Times New Roman"/>
                <w:b/>
                <w:color w:val="000000" w:themeColor="text1"/>
                <w:sz w:val="26"/>
                <w:szCs w:val="26"/>
                <w:lang w:val="pt-BR"/>
              </w:rPr>
            </w:pPr>
          </w:p>
        </w:tc>
      </w:tr>
      <w:tr w:rsidR="003F484A" w:rsidRPr="004730A8" w:rsidTr="00B3506F">
        <w:tc>
          <w:tcPr>
            <w:tcW w:w="3224" w:type="dxa"/>
            <w:vAlign w:val="center"/>
          </w:tcPr>
          <w:p w:rsidR="003F484A" w:rsidRDefault="003F484A" w:rsidP="00B3506F">
            <w:pPr>
              <w:tabs>
                <w:tab w:val="left" w:pos="1985"/>
                <w:tab w:val="left" w:pos="2268"/>
              </w:tabs>
              <w:spacing w:line="276" w:lineRule="auto"/>
              <w:jc w:val="center"/>
              <w:rPr>
                <w:rFonts w:ascii="Times New Roman" w:hAnsi="Times New Roman"/>
                <w:b/>
                <w:color w:val="000000" w:themeColor="text1"/>
                <w:sz w:val="26"/>
                <w:szCs w:val="26"/>
                <w:lang w:val="pt-BR"/>
              </w:rPr>
            </w:pPr>
            <w:r>
              <w:rPr>
                <w:rFonts w:ascii="Times New Roman" w:hAnsi="Times New Roman"/>
                <w:b/>
                <w:color w:val="000000" w:themeColor="text1"/>
                <w:sz w:val="26"/>
                <w:szCs w:val="26"/>
                <w:lang w:val="vi-VN"/>
              </w:rPr>
              <w:t>Hiệu Phó chuyên môn</w:t>
            </w:r>
          </w:p>
          <w:p w:rsidR="003F484A" w:rsidRDefault="003F484A" w:rsidP="00B3506F">
            <w:pPr>
              <w:tabs>
                <w:tab w:val="left" w:pos="2562"/>
                <w:tab w:val="left" w:pos="6120"/>
                <w:tab w:val="left" w:pos="7650"/>
              </w:tabs>
              <w:spacing w:line="276" w:lineRule="auto"/>
              <w:contextualSpacing/>
              <w:jc w:val="center"/>
              <w:rPr>
                <w:rFonts w:ascii="Times New Roman" w:hAnsi="Times New Roman"/>
                <w:color w:val="000000" w:themeColor="text1"/>
                <w:sz w:val="26"/>
                <w:szCs w:val="26"/>
                <w:lang w:val="pt-BR"/>
              </w:rPr>
            </w:pPr>
          </w:p>
          <w:p w:rsidR="004730A8" w:rsidRDefault="004730A8" w:rsidP="004730A8">
            <w:pPr>
              <w:tabs>
                <w:tab w:val="left" w:pos="2562"/>
                <w:tab w:val="left" w:pos="6120"/>
                <w:tab w:val="left" w:pos="7650"/>
              </w:tabs>
              <w:spacing w:line="276" w:lineRule="auto"/>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(đã ký)</w:t>
            </w:r>
          </w:p>
          <w:p w:rsidR="003F484A" w:rsidRPr="004730A8" w:rsidRDefault="003F484A" w:rsidP="00B3506F">
            <w:pPr>
              <w:tabs>
                <w:tab w:val="left" w:pos="2562"/>
                <w:tab w:val="left" w:pos="6120"/>
                <w:tab w:val="left" w:pos="7650"/>
              </w:tabs>
              <w:spacing w:line="276" w:lineRule="auto"/>
              <w:contextualSpacing/>
              <w:jc w:val="center"/>
              <w:rPr>
                <w:rFonts w:ascii="Times New Roman" w:hAnsi="Times New Roman"/>
                <w:color w:val="000000" w:themeColor="text1"/>
                <w:sz w:val="26"/>
                <w:szCs w:val="26"/>
              </w:rPr>
            </w:pPr>
          </w:p>
          <w:p w:rsidR="003F484A" w:rsidRDefault="003F484A" w:rsidP="00B3506F">
            <w:pPr>
              <w:tabs>
                <w:tab w:val="left" w:pos="2562"/>
                <w:tab w:val="left" w:pos="6120"/>
                <w:tab w:val="left" w:pos="7650"/>
              </w:tabs>
              <w:spacing w:line="276" w:lineRule="auto"/>
              <w:contextualSpacing/>
              <w:jc w:val="center"/>
              <w:rPr>
                <w:rFonts w:ascii="Times New Roman" w:hAnsi="Times New Roman"/>
                <w:color w:val="000000" w:themeColor="text1"/>
                <w:sz w:val="26"/>
                <w:szCs w:val="26"/>
                <w:lang w:val="vi-VN"/>
              </w:rPr>
            </w:pPr>
          </w:p>
          <w:p w:rsidR="003F484A" w:rsidRDefault="003F484A" w:rsidP="00B3506F">
            <w:pPr>
              <w:tabs>
                <w:tab w:val="left" w:pos="2562"/>
                <w:tab w:val="left" w:pos="6120"/>
                <w:tab w:val="left" w:pos="7650"/>
              </w:tabs>
              <w:spacing w:line="276" w:lineRule="auto"/>
              <w:contextualSpacing/>
              <w:jc w:val="center"/>
              <w:rPr>
                <w:rFonts w:ascii="Times New Roman" w:hAnsi="Times New Roman"/>
                <w:color w:val="000000" w:themeColor="text1"/>
                <w:sz w:val="26"/>
                <w:szCs w:val="26"/>
                <w:lang w:val="vi-VN"/>
              </w:rPr>
            </w:pPr>
          </w:p>
          <w:p w:rsidR="003F484A" w:rsidRDefault="003F484A" w:rsidP="00B3506F">
            <w:pPr>
              <w:tabs>
                <w:tab w:val="left" w:pos="2562"/>
                <w:tab w:val="left" w:pos="6120"/>
                <w:tab w:val="left" w:pos="7650"/>
              </w:tabs>
              <w:spacing w:line="276" w:lineRule="auto"/>
              <w:contextualSpacing/>
              <w:jc w:val="center"/>
              <w:rPr>
                <w:rFonts w:ascii="Times New Roman" w:hAnsi="Times New Roman"/>
                <w:color w:val="000000" w:themeColor="text1"/>
                <w:sz w:val="26"/>
                <w:szCs w:val="26"/>
                <w:lang w:val="pt-BR"/>
              </w:rPr>
            </w:pPr>
            <w:r>
              <w:rPr>
                <w:rFonts w:ascii="Times New Roman" w:hAnsi="Times New Roman"/>
                <w:b/>
                <w:color w:val="000000" w:themeColor="text1"/>
                <w:sz w:val="26"/>
                <w:szCs w:val="26"/>
                <w:lang w:val="vi-VN"/>
              </w:rPr>
              <w:t>Trần Thị Huyền Trang</w:t>
            </w:r>
          </w:p>
        </w:tc>
        <w:tc>
          <w:tcPr>
            <w:tcW w:w="5637" w:type="dxa"/>
            <w:vAlign w:val="center"/>
          </w:tcPr>
          <w:p w:rsidR="003F484A" w:rsidRDefault="003F484A" w:rsidP="00B3506F">
            <w:pPr>
              <w:spacing w:line="276" w:lineRule="auto"/>
              <w:jc w:val="center"/>
              <w:rPr>
                <w:rFonts w:ascii="Times New Roman" w:hAnsi="Times New Roman"/>
                <w:b/>
                <w:color w:val="000000" w:themeColor="text1"/>
                <w:sz w:val="26"/>
                <w:szCs w:val="26"/>
                <w:lang w:val="vi-VN"/>
              </w:rPr>
            </w:pPr>
          </w:p>
        </w:tc>
        <w:tc>
          <w:tcPr>
            <w:tcW w:w="5852" w:type="dxa"/>
          </w:tcPr>
          <w:p w:rsidR="003F484A" w:rsidRDefault="003F484A" w:rsidP="00B3506F">
            <w:pPr>
              <w:spacing w:line="276" w:lineRule="auto"/>
              <w:jc w:val="center"/>
              <w:rPr>
                <w:rFonts w:ascii="Times New Roman" w:hAnsi="Times New Roman"/>
                <w:b/>
                <w:color w:val="000000" w:themeColor="text1"/>
                <w:sz w:val="26"/>
                <w:szCs w:val="26"/>
                <w:lang w:val="pt-BR"/>
              </w:rPr>
            </w:pPr>
            <w:r w:rsidRPr="001D7E71">
              <w:rPr>
                <w:rFonts w:ascii="Times New Roman" w:hAnsi="Times New Roman"/>
                <w:b/>
                <w:color w:val="000000" w:themeColor="text1"/>
                <w:sz w:val="26"/>
                <w:szCs w:val="26"/>
                <w:lang w:val="vi-VN"/>
              </w:rPr>
              <w:t xml:space="preserve">Nhóm </w:t>
            </w:r>
            <w:r>
              <w:rPr>
                <w:rFonts w:ascii="Times New Roman" w:hAnsi="Times New Roman"/>
                <w:b/>
                <w:color w:val="000000" w:themeColor="text1"/>
                <w:sz w:val="26"/>
                <w:szCs w:val="26"/>
                <w:lang w:val="pt-BR"/>
              </w:rPr>
              <w:t>trưởng chuyên môn</w:t>
            </w:r>
          </w:p>
          <w:p w:rsidR="003F484A" w:rsidRDefault="003F484A" w:rsidP="00B3506F">
            <w:pPr>
              <w:spacing w:line="276" w:lineRule="auto"/>
              <w:jc w:val="center"/>
              <w:rPr>
                <w:rFonts w:ascii="Times New Roman" w:hAnsi="Times New Roman"/>
                <w:b/>
                <w:color w:val="000000" w:themeColor="text1"/>
                <w:sz w:val="26"/>
                <w:szCs w:val="26"/>
                <w:lang w:val="vi-VN"/>
              </w:rPr>
            </w:pPr>
          </w:p>
          <w:p w:rsidR="004730A8" w:rsidRDefault="004730A8" w:rsidP="004730A8">
            <w:pPr>
              <w:tabs>
                <w:tab w:val="left" w:pos="2562"/>
                <w:tab w:val="left" w:pos="6120"/>
                <w:tab w:val="left" w:pos="7650"/>
              </w:tabs>
              <w:spacing w:line="276" w:lineRule="auto"/>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(đã ký)</w:t>
            </w:r>
          </w:p>
          <w:p w:rsidR="003F484A" w:rsidRDefault="003F484A" w:rsidP="00B3506F">
            <w:pPr>
              <w:spacing w:line="276" w:lineRule="auto"/>
              <w:jc w:val="center"/>
              <w:rPr>
                <w:rFonts w:ascii="Times New Roman" w:hAnsi="Times New Roman"/>
                <w:b/>
                <w:color w:val="000000" w:themeColor="text1"/>
                <w:sz w:val="26"/>
                <w:szCs w:val="26"/>
                <w:lang w:val="vi-VN"/>
              </w:rPr>
            </w:pPr>
          </w:p>
          <w:p w:rsidR="003F484A" w:rsidRDefault="003F484A" w:rsidP="00B3506F">
            <w:pPr>
              <w:spacing w:line="276" w:lineRule="auto"/>
              <w:jc w:val="center"/>
              <w:rPr>
                <w:rFonts w:ascii="Times New Roman" w:hAnsi="Times New Roman"/>
                <w:b/>
                <w:color w:val="000000" w:themeColor="text1"/>
                <w:sz w:val="26"/>
                <w:szCs w:val="26"/>
                <w:lang w:val="vi-VN"/>
              </w:rPr>
            </w:pPr>
          </w:p>
          <w:p w:rsidR="003F484A" w:rsidRDefault="003F484A" w:rsidP="00B3506F">
            <w:pPr>
              <w:spacing w:line="276" w:lineRule="auto"/>
              <w:jc w:val="center"/>
              <w:rPr>
                <w:rFonts w:ascii="Times New Roman" w:hAnsi="Times New Roman"/>
                <w:b/>
                <w:color w:val="000000" w:themeColor="text1"/>
                <w:sz w:val="26"/>
                <w:szCs w:val="26"/>
                <w:lang w:val="vi-VN"/>
              </w:rPr>
            </w:pPr>
          </w:p>
          <w:p w:rsidR="003F484A" w:rsidRDefault="003F484A" w:rsidP="00B3506F">
            <w:pPr>
              <w:spacing w:line="276"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Nguyễn Thế Bảo</w:t>
            </w:r>
          </w:p>
        </w:tc>
      </w:tr>
    </w:tbl>
    <w:p w:rsidR="003F484A" w:rsidRPr="003F484A" w:rsidRDefault="003F484A" w:rsidP="003F484A">
      <w:pPr>
        <w:tabs>
          <w:tab w:val="left" w:pos="7155"/>
        </w:tabs>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3F484A" w:rsidRPr="003F484A" w:rsidRDefault="003F484A" w:rsidP="003F484A">
      <w:pPr>
        <w:rPr>
          <w:rFonts w:cs="Times New Roman"/>
          <w:sz w:val="26"/>
          <w:szCs w:val="26"/>
          <w:lang w:val="it-IT"/>
        </w:rPr>
      </w:pPr>
    </w:p>
    <w:p w:rsidR="004730A8" w:rsidRPr="005512D1" w:rsidRDefault="004730A8" w:rsidP="00746D5B">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4730A8" w:rsidRDefault="004730A8" w:rsidP="00746D5B">
      <w:pPr>
        <w:tabs>
          <w:tab w:val="left" w:pos="7350"/>
        </w:tabs>
        <w:spacing w:after="0" w:line="264" w:lineRule="auto"/>
        <w:jc w:val="both"/>
        <w:rPr>
          <w:rFonts w:cs="Times New Roman"/>
          <w:b/>
          <w:sz w:val="26"/>
          <w:szCs w:val="26"/>
          <w:lang w:val="it-IT"/>
        </w:rPr>
      </w:pPr>
      <w:r w:rsidRPr="005512D1">
        <w:rPr>
          <w:rFonts w:cs="Times New Roman"/>
          <w:sz w:val="26"/>
          <w:szCs w:val="26"/>
          <w:lang w:val="it-IT"/>
        </w:rPr>
        <w:t xml:space="preserve"> </w:t>
      </w:r>
      <w:r w:rsidRPr="005512D1">
        <w:rPr>
          <w:rFonts w:cs="Times New Roman"/>
          <w:b/>
          <w:sz w:val="26"/>
          <w:szCs w:val="26"/>
          <w:lang w:val="it-IT"/>
        </w:rPr>
        <w:t>TRƯỜNG THPT NĂNG KH</w:t>
      </w:r>
      <w:r>
        <w:rPr>
          <w:rFonts w:cs="Times New Roman"/>
          <w:b/>
          <w:sz w:val="26"/>
          <w:szCs w:val="26"/>
          <w:lang w:val="it-IT"/>
        </w:rPr>
        <w:t>IẾU</w:t>
      </w:r>
      <w:r w:rsidRPr="005512D1">
        <w:rPr>
          <w:rFonts w:cs="Times New Roman"/>
          <w:b/>
          <w:sz w:val="26"/>
          <w:szCs w:val="26"/>
          <w:lang w:val="it-IT"/>
        </w:rPr>
        <w:t xml:space="preserve"> TDTT H.BC </w:t>
      </w:r>
    </w:p>
    <w:p w:rsidR="004730A8" w:rsidRDefault="004730A8" w:rsidP="00746D5B">
      <w:pPr>
        <w:spacing w:after="0"/>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2336" behindDoc="0" locked="0" layoutInCell="1" allowOverlap="1" wp14:anchorId="19BD88D6" wp14:editId="17372940">
                <wp:simplePos x="0" y="0"/>
                <wp:positionH relativeFrom="column">
                  <wp:posOffset>1009650</wp:posOffset>
                </wp:positionH>
                <wp:positionV relativeFrom="paragraph">
                  <wp:posOffset>16510</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3pt" to="1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"/>
            </w:pict>
          </mc:Fallback>
        </mc:AlternateContent>
      </w:r>
      <w:r w:rsidRPr="005512D1">
        <w:rPr>
          <w:rFonts w:cs="Times New Roman"/>
          <w:b/>
          <w:sz w:val="26"/>
          <w:szCs w:val="26"/>
          <w:lang w:val="it-IT"/>
        </w:rPr>
        <w:t xml:space="preserve">         </w:t>
      </w:r>
      <w:r>
        <w:rPr>
          <w:rFonts w:cs="Times New Roman"/>
          <w:b/>
          <w:sz w:val="26"/>
          <w:szCs w:val="26"/>
          <w:lang w:val="it-IT"/>
        </w:rPr>
        <w:t xml:space="preserve">        </w:t>
      </w:r>
    </w:p>
    <w:p w:rsidR="004730A8" w:rsidRPr="005512D1" w:rsidRDefault="004730A8" w:rsidP="00746D5B">
      <w:pPr>
        <w:spacing w:after="0"/>
        <w:jc w:val="both"/>
        <w:rPr>
          <w:rFonts w:cs="Times New Roman"/>
          <w:b/>
          <w:sz w:val="26"/>
          <w:szCs w:val="26"/>
          <w:lang w:val="vi-VN"/>
        </w:rPr>
      </w:pPr>
      <w:r>
        <w:rPr>
          <w:rFonts w:cs="Times New Roman"/>
          <w:b/>
          <w:sz w:val="26"/>
          <w:szCs w:val="26"/>
          <w:lang w:val="it-IT"/>
        </w:rPr>
        <w:t xml:space="preserve">                 </w:t>
      </w:r>
      <w:r w:rsidRPr="00D64D43">
        <w:rPr>
          <w:rFonts w:cs="Times New Roman"/>
          <w:b/>
          <w:sz w:val="26"/>
          <w:szCs w:val="26"/>
          <w:lang w:val="it-IT"/>
        </w:rPr>
        <w:t>TỔ: SỬ -ĐỊA – GDCD</w:t>
      </w:r>
      <w:r w:rsidRPr="00710FC6">
        <w:rPr>
          <w:rFonts w:cs="Times New Roman"/>
          <w:b/>
          <w:i/>
          <w:sz w:val="26"/>
          <w:szCs w:val="26"/>
          <w:lang w:val="vi-VN"/>
        </w:rPr>
        <w:t xml:space="preserve">                    </w:t>
      </w:r>
      <w:r w:rsidRPr="005512D1">
        <w:rPr>
          <w:rFonts w:cs="Times New Roman"/>
          <w:b/>
          <w:sz w:val="26"/>
          <w:szCs w:val="26"/>
          <w:lang w:val="it-IT"/>
        </w:rPr>
        <w:t xml:space="preserve">             </w:t>
      </w:r>
    </w:p>
    <w:p w:rsidR="004730A8" w:rsidRPr="005512D1" w:rsidRDefault="004730A8" w:rsidP="00BD52C9">
      <w:pPr>
        <w:spacing w:after="0"/>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KIỂM TRA</w:t>
      </w:r>
      <w:r>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4730A8" w:rsidRPr="005512D1" w:rsidRDefault="004730A8" w:rsidP="00BD52C9">
      <w:pPr>
        <w:spacing w:after="0"/>
        <w:jc w:val="center"/>
        <w:rPr>
          <w:rFonts w:cs="Times New Roman"/>
          <w:b/>
          <w:sz w:val="26"/>
          <w:szCs w:val="26"/>
          <w:lang w:val="it-IT"/>
        </w:rPr>
      </w:pPr>
      <w:r w:rsidRPr="005512D1">
        <w:rPr>
          <w:rFonts w:cs="Times New Roman"/>
          <w:b/>
          <w:sz w:val="26"/>
          <w:szCs w:val="26"/>
          <w:lang w:val="it-IT"/>
        </w:rPr>
        <w:t xml:space="preserve">MÔN </w:t>
      </w:r>
      <w:r>
        <w:rPr>
          <w:rFonts w:cs="Times New Roman"/>
          <w:b/>
          <w:sz w:val="26"/>
          <w:szCs w:val="26"/>
          <w:lang w:val="it-IT"/>
        </w:rPr>
        <w:t>ĐỊA LÝ</w:t>
      </w:r>
      <w:r w:rsidRPr="005512D1">
        <w:rPr>
          <w:rFonts w:cs="Times New Roman"/>
          <w:b/>
          <w:sz w:val="26"/>
          <w:szCs w:val="26"/>
          <w:lang w:val="it-IT"/>
        </w:rPr>
        <w:t xml:space="preserve"> – KHỐI </w:t>
      </w:r>
      <w:r>
        <w:rPr>
          <w:rFonts w:cs="Times New Roman"/>
          <w:b/>
          <w:sz w:val="26"/>
          <w:szCs w:val="26"/>
          <w:lang w:val="it-IT"/>
        </w:rPr>
        <w:t>11</w:t>
      </w:r>
    </w:p>
    <w:p w:rsidR="004730A8" w:rsidRPr="005512D1" w:rsidRDefault="004730A8" w:rsidP="0054067A">
      <w:pPr>
        <w:spacing w:after="0"/>
        <w:jc w:val="center"/>
        <w:rPr>
          <w:rFonts w:cs="Times New Roman"/>
          <w:b/>
          <w:sz w:val="26"/>
          <w:szCs w:val="26"/>
          <w:lang w:val="it-IT"/>
        </w:rPr>
      </w:pPr>
    </w:p>
    <w:tbl>
      <w:tblPr>
        <w:tblW w:w="16474" w:type="dxa"/>
        <w:tblInd w:w="-459" w:type="dxa"/>
        <w:tblLayout w:type="fixed"/>
        <w:tblLook w:val="04A0" w:firstRow="1" w:lastRow="0" w:firstColumn="1" w:lastColumn="0" w:noHBand="0" w:noVBand="1"/>
      </w:tblPr>
      <w:tblGrid>
        <w:gridCol w:w="425"/>
        <w:gridCol w:w="1571"/>
        <w:gridCol w:w="567"/>
        <w:gridCol w:w="851"/>
        <w:gridCol w:w="708"/>
        <w:gridCol w:w="851"/>
        <w:gridCol w:w="567"/>
        <w:gridCol w:w="850"/>
        <w:gridCol w:w="709"/>
        <w:gridCol w:w="850"/>
        <w:gridCol w:w="567"/>
        <w:gridCol w:w="851"/>
        <w:gridCol w:w="708"/>
        <w:gridCol w:w="851"/>
        <w:gridCol w:w="567"/>
        <w:gridCol w:w="850"/>
        <w:gridCol w:w="567"/>
        <w:gridCol w:w="851"/>
        <w:gridCol w:w="567"/>
        <w:gridCol w:w="567"/>
        <w:gridCol w:w="840"/>
        <w:gridCol w:w="739"/>
      </w:tblGrid>
      <w:tr w:rsidR="004730A8" w:rsidRPr="00BD52C9" w:rsidTr="003D3FA2">
        <w:trPr>
          <w:trHeight w:val="40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STT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NỘI DUNG KIẾN THỨC</w:t>
            </w:r>
          </w:p>
        </w:tc>
        <w:tc>
          <w:tcPr>
            <w:tcW w:w="11765" w:type="dxa"/>
            <w:gridSpan w:val="16"/>
            <w:tcBorders>
              <w:top w:val="single" w:sz="4" w:space="0" w:color="auto"/>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Tổng số câu</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Tổng thời gian</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Tỉ lệ %</w:t>
            </w:r>
          </w:p>
        </w:tc>
      </w:tr>
      <w:tr w:rsidR="004730A8" w:rsidRPr="00BD52C9" w:rsidTr="003D3FA2">
        <w:trPr>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NHẬN BIÊT</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THÔNG HIỂU</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VẬN DỤNG</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r>
      <w:tr w:rsidR="004730A8" w:rsidRPr="00BD52C9" w:rsidTr="003D3FA2">
        <w:trPr>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chTN</w:t>
            </w:r>
          </w:p>
        </w:tc>
        <w:tc>
          <w:tcPr>
            <w:tcW w:w="851"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708"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 TL</w:t>
            </w:r>
          </w:p>
        </w:tc>
        <w:tc>
          <w:tcPr>
            <w:tcW w:w="851"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chTN</w:t>
            </w:r>
          </w:p>
        </w:tc>
        <w:tc>
          <w:tcPr>
            <w:tcW w:w="850"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709"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 TL</w:t>
            </w:r>
          </w:p>
        </w:tc>
        <w:tc>
          <w:tcPr>
            <w:tcW w:w="850"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chTN</w:t>
            </w:r>
          </w:p>
        </w:tc>
        <w:tc>
          <w:tcPr>
            <w:tcW w:w="851"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708"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 TL</w:t>
            </w:r>
          </w:p>
        </w:tc>
        <w:tc>
          <w:tcPr>
            <w:tcW w:w="851"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chTN</w:t>
            </w:r>
          </w:p>
        </w:tc>
        <w:tc>
          <w:tcPr>
            <w:tcW w:w="850"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 TL</w:t>
            </w:r>
          </w:p>
        </w:tc>
        <w:tc>
          <w:tcPr>
            <w:tcW w:w="851"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Thời gian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chTN</w:t>
            </w:r>
          </w:p>
        </w:tc>
        <w:tc>
          <w:tcPr>
            <w:tcW w:w="567" w:type="dxa"/>
            <w:tcBorders>
              <w:top w:val="nil"/>
              <w:left w:val="nil"/>
              <w:bottom w:val="single" w:sz="4" w:space="0" w:color="auto"/>
              <w:right w:val="single" w:sz="4" w:space="0" w:color="auto"/>
            </w:tcBorders>
            <w:shd w:val="clear" w:color="auto" w:fill="auto"/>
            <w:vAlign w:val="center"/>
            <w:hideMark/>
          </w:tcPr>
          <w:p w:rsidR="004730A8" w:rsidRPr="00BD52C9" w:rsidRDefault="004730A8" w:rsidP="00DB72EE">
            <w:pPr>
              <w:spacing w:after="0" w:line="240" w:lineRule="auto"/>
              <w:jc w:val="center"/>
              <w:rPr>
                <w:rFonts w:eastAsia="Times New Roman" w:cs="Times New Roman"/>
                <w:b/>
                <w:bCs/>
                <w:color w:val="000000"/>
                <w:szCs w:val="24"/>
              </w:rPr>
            </w:pPr>
            <w:r w:rsidRPr="00BD52C9">
              <w:rPr>
                <w:rFonts w:eastAsia="Times New Roman" w:cs="Times New Roman"/>
                <w:b/>
                <w:bCs/>
                <w:color w:val="000000"/>
                <w:szCs w:val="24"/>
              </w:rPr>
              <w:t>chTL</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4730A8" w:rsidRPr="00BD52C9" w:rsidRDefault="004730A8" w:rsidP="00DB72EE">
            <w:pPr>
              <w:spacing w:after="0" w:line="240" w:lineRule="auto"/>
              <w:jc w:val="center"/>
              <w:rPr>
                <w:rFonts w:eastAsia="Times New Roman" w:cs="Times New Roman"/>
                <w:b/>
                <w:bCs/>
                <w:color w:val="000000"/>
                <w:szCs w:val="24"/>
              </w:rPr>
            </w:pPr>
          </w:p>
        </w:tc>
      </w:tr>
      <w:tr w:rsidR="004730A8" w:rsidRPr="00BD52C9" w:rsidTr="003D3FA2">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730A8" w:rsidRPr="00BD52C9" w:rsidRDefault="004730A8" w:rsidP="00DB72EE">
            <w:pPr>
              <w:spacing w:after="0" w:line="240" w:lineRule="auto"/>
              <w:jc w:val="center"/>
              <w:rPr>
                <w:rFonts w:eastAsia="Times New Roman" w:cs="Times New Roman"/>
                <w:color w:val="000000"/>
                <w:szCs w:val="24"/>
              </w:rPr>
            </w:pPr>
            <w:r w:rsidRPr="00BD52C9">
              <w:rPr>
                <w:rFonts w:eastAsia="Times New Roman" w:cs="Times New Roman"/>
                <w:color w:val="000000"/>
                <w:szCs w:val="24"/>
              </w:rPr>
              <w:t>1</w:t>
            </w:r>
          </w:p>
        </w:tc>
        <w:tc>
          <w:tcPr>
            <w:tcW w:w="1571" w:type="dxa"/>
            <w:tcBorders>
              <w:top w:val="nil"/>
              <w:left w:val="nil"/>
              <w:bottom w:val="nil"/>
              <w:right w:val="nil"/>
            </w:tcBorders>
            <w:shd w:val="clear" w:color="auto" w:fill="auto"/>
            <w:noWrap/>
            <w:vAlign w:val="center"/>
          </w:tcPr>
          <w:p w:rsidR="004730A8" w:rsidRPr="004F2552" w:rsidRDefault="004730A8" w:rsidP="00BD52C9">
            <w:pPr>
              <w:spacing w:after="0" w:line="240" w:lineRule="auto"/>
              <w:rPr>
                <w:rFonts w:eastAsia="Times New Roman" w:cs="Times New Roman"/>
                <w:bCs/>
                <w:color w:val="000000"/>
                <w:szCs w:val="24"/>
              </w:rPr>
            </w:pPr>
            <w:r w:rsidRPr="004F2552">
              <w:rPr>
                <w:rFonts w:eastAsia="Times New Roman" w:cs="Times New Roman"/>
                <w:bCs/>
                <w:color w:val="000000"/>
                <w:szCs w:val="24"/>
              </w:rPr>
              <w:t>Bài 10. Cộng hòa nhân dân Trung Hoa (Tiết 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8</w:t>
            </w:r>
          </w:p>
        </w:tc>
        <w:tc>
          <w:tcPr>
            <w:tcW w:w="739" w:type="dxa"/>
            <w:tcBorders>
              <w:top w:val="nil"/>
              <w:left w:val="nil"/>
              <w:bottom w:val="single" w:sz="4" w:space="0" w:color="auto"/>
              <w:right w:val="single" w:sz="4" w:space="0" w:color="auto"/>
            </w:tcBorders>
            <w:shd w:val="clear" w:color="auto" w:fill="auto"/>
            <w:noWrap/>
            <w:vAlign w:val="center"/>
            <w:hideMark/>
          </w:tcPr>
          <w:p w:rsidR="004730A8" w:rsidRPr="003D3FA2" w:rsidRDefault="004730A8" w:rsidP="004F2552">
            <w:pPr>
              <w:spacing w:after="0" w:line="240" w:lineRule="auto"/>
              <w:jc w:val="center"/>
              <w:rPr>
                <w:rFonts w:eastAsia="Times New Roman" w:cs="Times New Roman"/>
                <w:iCs/>
                <w:color w:val="000000"/>
                <w:sz w:val="22"/>
              </w:rPr>
            </w:pPr>
            <w:r w:rsidRPr="003D3FA2">
              <w:rPr>
                <w:rFonts w:eastAsia="Times New Roman" w:cs="Times New Roman"/>
                <w:iCs/>
                <w:color w:val="000000"/>
                <w:sz w:val="22"/>
              </w:rPr>
              <w:t>17,77%</w:t>
            </w:r>
          </w:p>
        </w:tc>
      </w:tr>
      <w:tr w:rsidR="004730A8" w:rsidRPr="00BD52C9" w:rsidTr="003D3FA2">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730A8" w:rsidRPr="00BD52C9" w:rsidRDefault="004730A8" w:rsidP="00DB72EE">
            <w:pPr>
              <w:spacing w:after="0" w:line="240" w:lineRule="auto"/>
              <w:jc w:val="center"/>
              <w:rPr>
                <w:rFonts w:eastAsia="Times New Roman" w:cs="Times New Roman"/>
                <w:color w:val="000000"/>
                <w:szCs w:val="24"/>
              </w:rPr>
            </w:pPr>
            <w:r w:rsidRPr="00BD52C9">
              <w:rPr>
                <w:rFonts w:eastAsia="Times New Roman" w:cs="Times New Roman"/>
                <w:color w:val="000000"/>
                <w:szCs w:val="24"/>
              </w:rPr>
              <w:t>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4730A8" w:rsidRPr="004F2552" w:rsidRDefault="004730A8" w:rsidP="007B11BA">
            <w:pPr>
              <w:spacing w:after="0" w:line="240" w:lineRule="auto"/>
              <w:rPr>
                <w:rFonts w:eastAsia="Times New Roman" w:cs="Times New Roman"/>
                <w:bCs/>
                <w:color w:val="000000"/>
                <w:szCs w:val="24"/>
              </w:rPr>
            </w:pPr>
            <w:r w:rsidRPr="004F2552">
              <w:rPr>
                <w:rFonts w:eastAsia="Times New Roman" w:cs="Times New Roman"/>
                <w:bCs/>
                <w:color w:val="000000"/>
                <w:szCs w:val="24"/>
              </w:rPr>
              <w:t xml:space="preserve">Bài 11, </w:t>
            </w:r>
            <w:r w:rsidRPr="004F2552">
              <w:rPr>
                <w:rFonts w:eastAsia="Calibri" w:cs="Times New Roman"/>
                <w:bCs/>
                <w:color w:val="000000" w:themeColor="text1"/>
                <w:szCs w:val="24"/>
              </w:rPr>
              <w:t>Khu vực Đông Nam Á (Tiết 2)</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F26423">
            <w:pPr>
              <w:spacing w:after="0" w:line="240" w:lineRule="auto"/>
              <w:rPr>
                <w:rFonts w:eastAsia="Times New Roman" w:cs="Times New Roman"/>
                <w:iCs/>
                <w:color w:val="000000"/>
                <w:szCs w:val="24"/>
              </w:rPr>
            </w:pPr>
            <w:r>
              <w:rPr>
                <w:rFonts w:eastAsia="Times New Roman" w:cs="Times New Roman"/>
                <w:iCs/>
                <w:color w:val="000000"/>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7</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2</w:t>
            </w:r>
          </w:p>
        </w:tc>
        <w:tc>
          <w:tcPr>
            <w:tcW w:w="84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15</w:t>
            </w:r>
          </w:p>
        </w:tc>
        <w:tc>
          <w:tcPr>
            <w:tcW w:w="739" w:type="dxa"/>
            <w:tcBorders>
              <w:top w:val="nil"/>
              <w:left w:val="nil"/>
              <w:bottom w:val="single" w:sz="4" w:space="0" w:color="auto"/>
              <w:right w:val="single" w:sz="4" w:space="0" w:color="auto"/>
            </w:tcBorders>
            <w:shd w:val="clear" w:color="auto" w:fill="auto"/>
            <w:noWrap/>
            <w:vAlign w:val="center"/>
            <w:hideMark/>
          </w:tcPr>
          <w:p w:rsidR="004730A8" w:rsidRPr="003D3FA2" w:rsidRDefault="004730A8" w:rsidP="004F2552">
            <w:pPr>
              <w:spacing w:after="0" w:line="240" w:lineRule="auto"/>
              <w:jc w:val="center"/>
              <w:rPr>
                <w:rFonts w:eastAsia="Times New Roman" w:cs="Times New Roman"/>
                <w:iCs/>
                <w:color w:val="000000"/>
                <w:sz w:val="22"/>
              </w:rPr>
            </w:pPr>
            <w:r w:rsidRPr="003D3FA2">
              <w:rPr>
                <w:rFonts w:eastAsia="Times New Roman" w:cs="Times New Roman"/>
                <w:iCs/>
                <w:color w:val="000000"/>
                <w:sz w:val="22"/>
              </w:rPr>
              <w:t>33,33%</w:t>
            </w:r>
          </w:p>
        </w:tc>
      </w:tr>
      <w:tr w:rsidR="004730A8" w:rsidRPr="00BD52C9" w:rsidTr="003D3FA2">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0A8" w:rsidRPr="00BD52C9" w:rsidRDefault="004730A8" w:rsidP="00DB72EE">
            <w:pPr>
              <w:spacing w:after="0" w:line="240" w:lineRule="auto"/>
              <w:jc w:val="center"/>
              <w:rPr>
                <w:rFonts w:eastAsia="Times New Roman" w:cs="Times New Roman"/>
                <w:color w:val="000000"/>
                <w:szCs w:val="24"/>
              </w:rPr>
            </w:pPr>
            <w:r w:rsidRPr="00BD52C9">
              <w:rPr>
                <w:rFonts w:eastAsia="Times New Roman" w:cs="Times New Roman"/>
                <w:color w:val="000000"/>
                <w:szCs w:val="24"/>
              </w:rPr>
              <w:t>3</w:t>
            </w:r>
          </w:p>
        </w:tc>
        <w:tc>
          <w:tcPr>
            <w:tcW w:w="1571" w:type="dxa"/>
            <w:tcBorders>
              <w:top w:val="single" w:sz="4" w:space="0" w:color="auto"/>
              <w:left w:val="nil"/>
              <w:bottom w:val="single" w:sz="4" w:space="0" w:color="auto"/>
              <w:right w:val="nil"/>
            </w:tcBorders>
            <w:shd w:val="clear" w:color="auto" w:fill="auto"/>
            <w:noWrap/>
            <w:vAlign w:val="center"/>
          </w:tcPr>
          <w:p w:rsidR="004730A8" w:rsidRPr="004F2552" w:rsidRDefault="004730A8" w:rsidP="00FC216B">
            <w:pPr>
              <w:spacing w:after="0" w:line="240" w:lineRule="auto"/>
              <w:rPr>
                <w:rFonts w:eastAsia="Times New Roman" w:cs="Times New Roman"/>
                <w:bCs/>
                <w:color w:val="000000"/>
                <w:szCs w:val="24"/>
              </w:rPr>
            </w:pPr>
            <w:r w:rsidRPr="004F2552">
              <w:rPr>
                <w:rFonts w:eastAsia="Times New Roman" w:cs="Times New Roman"/>
                <w:bCs/>
                <w:color w:val="000000"/>
                <w:szCs w:val="24"/>
              </w:rPr>
              <w:t xml:space="preserve">Bài 11. </w:t>
            </w:r>
            <w:r w:rsidRPr="004F2552">
              <w:rPr>
                <w:rFonts w:eastAsia="Calibri" w:cs="Times New Roman"/>
                <w:bCs/>
                <w:color w:val="000000" w:themeColor="text1"/>
                <w:szCs w:val="24"/>
              </w:rPr>
              <w:t>Khu vực Đông Nam Á  (Tiết 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Pr>
                <w:rFonts w:eastAsia="Times New Roman" w:cs="Times New Roman"/>
                <w:iCs/>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4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7</w:t>
            </w:r>
          </w:p>
        </w:tc>
        <w:tc>
          <w:tcPr>
            <w:tcW w:w="739" w:type="dxa"/>
            <w:tcBorders>
              <w:top w:val="nil"/>
              <w:left w:val="nil"/>
              <w:bottom w:val="single" w:sz="4" w:space="0" w:color="auto"/>
              <w:right w:val="single" w:sz="4" w:space="0" w:color="auto"/>
            </w:tcBorders>
            <w:shd w:val="clear" w:color="auto" w:fill="auto"/>
            <w:noWrap/>
            <w:vAlign w:val="center"/>
          </w:tcPr>
          <w:p w:rsidR="004730A8" w:rsidRPr="003D3FA2" w:rsidRDefault="004730A8" w:rsidP="004F2552">
            <w:pPr>
              <w:spacing w:after="0" w:line="240" w:lineRule="auto"/>
              <w:jc w:val="center"/>
              <w:rPr>
                <w:rFonts w:eastAsia="Times New Roman" w:cs="Times New Roman"/>
                <w:iCs/>
                <w:color w:val="000000"/>
                <w:sz w:val="22"/>
              </w:rPr>
            </w:pPr>
            <w:r w:rsidRPr="003D3FA2">
              <w:rPr>
                <w:rFonts w:eastAsia="Times New Roman" w:cs="Times New Roman"/>
                <w:iCs/>
                <w:color w:val="000000"/>
                <w:sz w:val="22"/>
              </w:rPr>
              <w:t>15,55%</w:t>
            </w:r>
          </w:p>
        </w:tc>
      </w:tr>
      <w:tr w:rsidR="004730A8" w:rsidRPr="00BD52C9" w:rsidTr="003D3FA2">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0A8" w:rsidRPr="00BD52C9" w:rsidRDefault="004730A8" w:rsidP="00DB72EE">
            <w:pPr>
              <w:spacing w:after="0" w:line="240" w:lineRule="auto"/>
              <w:jc w:val="center"/>
              <w:rPr>
                <w:rFonts w:eastAsia="Times New Roman" w:cs="Times New Roman"/>
                <w:color w:val="000000"/>
                <w:szCs w:val="24"/>
              </w:rPr>
            </w:pPr>
            <w:r w:rsidRPr="00BD52C9">
              <w:rPr>
                <w:rFonts w:eastAsia="Times New Roman" w:cs="Times New Roman"/>
                <w:color w:val="000000"/>
                <w:szCs w:val="24"/>
              </w:rPr>
              <w:t>4</w:t>
            </w:r>
          </w:p>
        </w:tc>
        <w:tc>
          <w:tcPr>
            <w:tcW w:w="1571" w:type="dxa"/>
            <w:tcBorders>
              <w:top w:val="single" w:sz="4" w:space="0" w:color="auto"/>
              <w:left w:val="nil"/>
              <w:bottom w:val="single" w:sz="4" w:space="0" w:color="auto"/>
              <w:right w:val="nil"/>
            </w:tcBorders>
            <w:shd w:val="clear" w:color="auto" w:fill="auto"/>
            <w:noWrap/>
            <w:vAlign w:val="center"/>
          </w:tcPr>
          <w:p w:rsidR="004730A8" w:rsidRPr="004F2552" w:rsidRDefault="004730A8" w:rsidP="00BD52C9">
            <w:pPr>
              <w:spacing w:after="0" w:line="240" w:lineRule="auto"/>
              <w:rPr>
                <w:rFonts w:eastAsia="Times New Roman" w:cs="Times New Roman"/>
                <w:color w:val="000000"/>
                <w:szCs w:val="24"/>
              </w:rPr>
            </w:pPr>
            <w:r w:rsidRPr="004F2552">
              <w:rPr>
                <w:rFonts w:eastAsia="Times New Roman" w:cs="Times New Roman"/>
                <w:color w:val="000000"/>
                <w:szCs w:val="24"/>
              </w:rPr>
              <w:t>Kỹ năng địa lý:</w:t>
            </w:r>
          </w:p>
          <w:p w:rsidR="004730A8" w:rsidRPr="004F2552" w:rsidRDefault="004730A8" w:rsidP="00BD52C9">
            <w:pPr>
              <w:spacing w:after="0" w:line="240" w:lineRule="auto"/>
              <w:rPr>
                <w:rFonts w:eastAsia="Times New Roman" w:cs="Times New Roman"/>
                <w:bCs/>
                <w:color w:val="000000"/>
                <w:szCs w:val="24"/>
              </w:rPr>
            </w:pPr>
            <w:r w:rsidRPr="004F2552">
              <w:rPr>
                <w:rFonts w:eastAsia="Times New Roman" w:cs="Times New Roman"/>
                <w:bCs/>
                <w:color w:val="000000"/>
                <w:szCs w:val="24"/>
              </w:rPr>
              <w:t>Vẽ và nhận xét biểu đồ</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708"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10</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85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2</w:t>
            </w:r>
          </w:p>
        </w:tc>
        <w:tc>
          <w:tcPr>
            <w:tcW w:w="840" w:type="dxa"/>
            <w:tcBorders>
              <w:top w:val="nil"/>
              <w:left w:val="nil"/>
              <w:bottom w:val="single" w:sz="4" w:space="0" w:color="auto"/>
              <w:right w:val="single" w:sz="4" w:space="0" w:color="auto"/>
            </w:tcBorders>
            <w:shd w:val="clear" w:color="auto" w:fill="auto"/>
            <w:noWrap/>
            <w:vAlign w:val="center"/>
          </w:tcPr>
          <w:p w:rsidR="004730A8" w:rsidRPr="00E734E6" w:rsidRDefault="004730A8" w:rsidP="00DB72EE">
            <w:pPr>
              <w:spacing w:after="0" w:line="240" w:lineRule="auto"/>
              <w:jc w:val="center"/>
              <w:rPr>
                <w:rFonts w:eastAsia="Times New Roman" w:cs="Times New Roman"/>
                <w:iCs/>
                <w:color w:val="000000"/>
                <w:szCs w:val="24"/>
              </w:rPr>
            </w:pPr>
            <w:r w:rsidRPr="00E734E6">
              <w:rPr>
                <w:rFonts w:eastAsia="Times New Roman" w:cs="Times New Roman"/>
                <w:iCs/>
                <w:color w:val="000000"/>
                <w:szCs w:val="24"/>
              </w:rPr>
              <w:t>15</w:t>
            </w:r>
          </w:p>
        </w:tc>
        <w:tc>
          <w:tcPr>
            <w:tcW w:w="739" w:type="dxa"/>
            <w:tcBorders>
              <w:top w:val="nil"/>
              <w:left w:val="nil"/>
              <w:bottom w:val="single" w:sz="4" w:space="0" w:color="auto"/>
              <w:right w:val="single" w:sz="4" w:space="0" w:color="auto"/>
            </w:tcBorders>
            <w:shd w:val="clear" w:color="auto" w:fill="auto"/>
            <w:noWrap/>
            <w:vAlign w:val="center"/>
          </w:tcPr>
          <w:p w:rsidR="004730A8" w:rsidRPr="003D3FA2" w:rsidRDefault="004730A8" w:rsidP="004F2552">
            <w:pPr>
              <w:spacing w:after="0" w:line="240" w:lineRule="auto"/>
              <w:jc w:val="center"/>
              <w:rPr>
                <w:rFonts w:eastAsia="Times New Roman" w:cs="Times New Roman"/>
                <w:iCs/>
                <w:color w:val="000000"/>
                <w:sz w:val="22"/>
              </w:rPr>
            </w:pPr>
            <w:r w:rsidRPr="003D3FA2">
              <w:rPr>
                <w:rFonts w:eastAsia="Times New Roman" w:cs="Times New Roman"/>
                <w:iCs/>
                <w:color w:val="000000"/>
                <w:sz w:val="22"/>
              </w:rPr>
              <w:t>33,33%</w:t>
            </w:r>
          </w:p>
        </w:tc>
      </w:tr>
      <w:tr w:rsidR="004730A8" w:rsidRPr="00BD52C9" w:rsidTr="003D3FA2">
        <w:trPr>
          <w:trHeight w:val="390"/>
        </w:trPr>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BD52C9" w:rsidRDefault="004730A8" w:rsidP="00DB72EE">
            <w:pPr>
              <w:spacing w:after="0" w:line="240" w:lineRule="auto"/>
              <w:jc w:val="center"/>
              <w:rPr>
                <w:rFonts w:eastAsia="Times New Roman" w:cs="Times New Roman"/>
                <w:b/>
                <w:bCs/>
                <w:i/>
                <w:iCs/>
                <w:color w:val="000000"/>
                <w:szCs w:val="24"/>
              </w:rPr>
            </w:pPr>
            <w:r w:rsidRPr="00BD52C9">
              <w:rPr>
                <w:rFonts w:eastAsia="Times New Roman" w:cs="Times New Roman"/>
                <w:b/>
                <w:bCs/>
                <w:i/>
                <w:iCs/>
                <w:color w:val="000000"/>
                <w:szCs w:val="24"/>
              </w:rPr>
              <w:t>Tổng</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702532">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6</w:t>
            </w:r>
          </w:p>
        </w:tc>
        <w:tc>
          <w:tcPr>
            <w:tcW w:w="84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color w:val="000000"/>
                <w:szCs w:val="24"/>
              </w:rPr>
            </w:pPr>
            <w:r w:rsidRPr="00E734E6">
              <w:rPr>
                <w:rFonts w:eastAsia="Times New Roman" w:cs="Times New Roman"/>
                <w:b/>
                <w:bCs/>
                <w:color w:val="000000"/>
                <w:szCs w:val="24"/>
              </w:rPr>
              <w:t>45</w:t>
            </w:r>
          </w:p>
        </w:tc>
        <w:tc>
          <w:tcPr>
            <w:tcW w:w="739" w:type="dxa"/>
            <w:tcBorders>
              <w:top w:val="nil"/>
              <w:left w:val="nil"/>
              <w:bottom w:val="single" w:sz="4" w:space="0" w:color="auto"/>
              <w:right w:val="single" w:sz="4" w:space="0" w:color="auto"/>
            </w:tcBorders>
            <w:shd w:val="clear" w:color="auto" w:fill="auto"/>
            <w:noWrap/>
            <w:vAlign w:val="center"/>
            <w:hideMark/>
          </w:tcPr>
          <w:p w:rsidR="004730A8" w:rsidRPr="003D3FA2" w:rsidRDefault="004730A8" w:rsidP="00DB72EE">
            <w:pPr>
              <w:spacing w:after="0" w:line="240" w:lineRule="auto"/>
              <w:jc w:val="center"/>
              <w:rPr>
                <w:rFonts w:eastAsia="Times New Roman" w:cs="Times New Roman"/>
                <w:b/>
                <w:bCs/>
                <w:color w:val="000000"/>
                <w:sz w:val="22"/>
              </w:rPr>
            </w:pPr>
            <w:r w:rsidRPr="003D3FA2">
              <w:rPr>
                <w:rFonts w:eastAsia="Times New Roman" w:cs="Times New Roman"/>
                <w:b/>
                <w:bCs/>
                <w:color w:val="000000"/>
                <w:sz w:val="22"/>
              </w:rPr>
              <w:t>100%</w:t>
            </w:r>
          </w:p>
        </w:tc>
      </w:tr>
      <w:tr w:rsidR="004730A8" w:rsidRPr="00BD52C9" w:rsidTr="003D3FA2">
        <w:trPr>
          <w:trHeight w:val="390"/>
        </w:trPr>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BD52C9" w:rsidRDefault="004730A8" w:rsidP="00DB72EE">
            <w:pPr>
              <w:spacing w:after="0" w:line="240" w:lineRule="auto"/>
              <w:jc w:val="center"/>
              <w:rPr>
                <w:rFonts w:eastAsia="Times New Roman" w:cs="Times New Roman"/>
                <w:b/>
                <w:bCs/>
                <w:i/>
                <w:iCs/>
                <w:color w:val="000000"/>
                <w:szCs w:val="24"/>
              </w:rPr>
            </w:pPr>
            <w:r w:rsidRPr="00BD52C9">
              <w:rPr>
                <w:rFonts w:eastAsia="Times New Roman" w:cs="Times New Roman"/>
                <w:b/>
                <w:bCs/>
                <w:i/>
                <w:iCs/>
                <w:color w:val="000000"/>
                <w:szCs w:val="24"/>
              </w:rPr>
              <w:t>Tỉ lệ</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r w:rsidRPr="00E734E6">
              <w:rPr>
                <w:rFonts w:eastAsia="Times New Roman" w:cs="Times New Roman"/>
                <w:color w:val="000000"/>
                <w:szCs w:val="24"/>
              </w:rPr>
              <w:t>20%</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r w:rsidRPr="00E734E6">
              <w:rPr>
                <w:rFonts w:eastAsia="Times New Roman" w:cs="Times New Roman"/>
                <w:color w:val="000000"/>
                <w:szCs w:val="24"/>
              </w:rPr>
              <w:t>40%</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r w:rsidRPr="00E734E6">
              <w:rPr>
                <w:rFonts w:eastAsia="Times New Roman" w:cs="Times New Roman"/>
                <w:color w:val="000000"/>
                <w:szCs w:val="24"/>
              </w:rPr>
              <w:t>20%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r w:rsidRPr="00E734E6">
              <w:rPr>
                <w:rFonts w:eastAsia="Times New Roman" w:cs="Times New Roman"/>
                <w:color w:val="000000"/>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r>
              <w:rPr>
                <w:rFonts w:eastAsia="Times New Roman" w:cs="Times New Roman"/>
                <w:color w:val="00000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p>
        </w:tc>
        <w:tc>
          <w:tcPr>
            <w:tcW w:w="84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p>
        </w:tc>
        <w:tc>
          <w:tcPr>
            <w:tcW w:w="739" w:type="dxa"/>
            <w:tcBorders>
              <w:top w:val="nil"/>
              <w:left w:val="nil"/>
              <w:bottom w:val="single" w:sz="4" w:space="0" w:color="auto"/>
              <w:right w:val="single" w:sz="4" w:space="0" w:color="auto"/>
            </w:tcBorders>
            <w:shd w:val="clear" w:color="auto" w:fill="auto"/>
            <w:noWrap/>
            <w:vAlign w:val="center"/>
            <w:hideMark/>
          </w:tcPr>
          <w:p w:rsidR="004730A8" w:rsidRPr="003D3FA2" w:rsidRDefault="004730A8" w:rsidP="00DB72EE">
            <w:pPr>
              <w:spacing w:after="0" w:line="240" w:lineRule="auto"/>
              <w:jc w:val="center"/>
              <w:rPr>
                <w:rFonts w:eastAsia="Times New Roman" w:cs="Times New Roman"/>
                <w:color w:val="000000"/>
                <w:sz w:val="22"/>
              </w:rPr>
            </w:pPr>
            <w:r w:rsidRPr="003D3FA2">
              <w:rPr>
                <w:rFonts w:eastAsia="Times New Roman" w:cs="Times New Roman"/>
                <w:color w:val="000000"/>
                <w:sz w:val="22"/>
              </w:rPr>
              <w:t>100%</w:t>
            </w:r>
          </w:p>
        </w:tc>
      </w:tr>
      <w:tr w:rsidR="004730A8" w:rsidRPr="00BD52C9" w:rsidTr="003D3FA2">
        <w:trPr>
          <w:trHeight w:val="390"/>
        </w:trPr>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BD52C9" w:rsidRDefault="004730A8" w:rsidP="00DB72EE">
            <w:pPr>
              <w:spacing w:after="0" w:line="240" w:lineRule="auto"/>
              <w:jc w:val="center"/>
              <w:rPr>
                <w:rFonts w:eastAsia="Times New Roman" w:cs="Times New Roman"/>
                <w:color w:val="000000"/>
                <w:szCs w:val="24"/>
              </w:rPr>
            </w:pPr>
            <w:r w:rsidRPr="00BD52C9">
              <w:rPr>
                <w:rFonts w:eastAsia="Times New Roman" w:cs="Times New Roman"/>
                <w:color w:val="000000"/>
                <w:szCs w:val="24"/>
              </w:rPr>
              <w:t>Tổng điểm</w:t>
            </w:r>
          </w:p>
        </w:tc>
        <w:tc>
          <w:tcPr>
            <w:tcW w:w="29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2</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4</w:t>
            </w:r>
          </w:p>
        </w:tc>
        <w:tc>
          <w:tcPr>
            <w:tcW w:w="29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2</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b/>
                <w:bCs/>
                <w:iCs/>
                <w:color w:val="000000"/>
                <w:szCs w:val="24"/>
              </w:rPr>
            </w:pPr>
            <w:r w:rsidRPr="00E734E6">
              <w:rPr>
                <w:rFonts w:eastAsia="Times New Roman" w:cs="Times New Roman"/>
                <w:b/>
                <w:bCs/>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p>
        </w:tc>
        <w:tc>
          <w:tcPr>
            <w:tcW w:w="840" w:type="dxa"/>
            <w:tcBorders>
              <w:top w:val="nil"/>
              <w:left w:val="nil"/>
              <w:bottom w:val="single" w:sz="4" w:space="0" w:color="auto"/>
              <w:right w:val="single" w:sz="4" w:space="0" w:color="auto"/>
            </w:tcBorders>
            <w:shd w:val="clear" w:color="auto" w:fill="auto"/>
            <w:noWrap/>
            <w:vAlign w:val="center"/>
            <w:hideMark/>
          </w:tcPr>
          <w:p w:rsidR="004730A8" w:rsidRPr="00E734E6" w:rsidRDefault="004730A8" w:rsidP="00DB72EE">
            <w:pPr>
              <w:spacing w:after="0" w:line="240" w:lineRule="auto"/>
              <w:jc w:val="center"/>
              <w:rPr>
                <w:rFonts w:eastAsia="Times New Roman" w:cs="Times New Roman"/>
                <w:color w:val="000000"/>
                <w:szCs w:val="24"/>
              </w:rPr>
            </w:pPr>
          </w:p>
        </w:tc>
        <w:tc>
          <w:tcPr>
            <w:tcW w:w="739" w:type="dxa"/>
            <w:tcBorders>
              <w:top w:val="nil"/>
              <w:left w:val="nil"/>
              <w:bottom w:val="single" w:sz="4" w:space="0" w:color="auto"/>
              <w:right w:val="single" w:sz="4" w:space="0" w:color="auto"/>
            </w:tcBorders>
            <w:shd w:val="clear" w:color="auto" w:fill="auto"/>
            <w:noWrap/>
            <w:vAlign w:val="center"/>
            <w:hideMark/>
          </w:tcPr>
          <w:p w:rsidR="004730A8" w:rsidRPr="003D3FA2" w:rsidRDefault="004730A8" w:rsidP="00DB72EE">
            <w:pPr>
              <w:spacing w:after="0" w:line="240" w:lineRule="auto"/>
              <w:jc w:val="center"/>
              <w:rPr>
                <w:rFonts w:eastAsia="Times New Roman" w:cs="Times New Roman"/>
                <w:color w:val="000000"/>
                <w:sz w:val="22"/>
              </w:rPr>
            </w:pPr>
            <w:r w:rsidRPr="003D3FA2">
              <w:rPr>
                <w:rFonts w:eastAsia="Times New Roman" w:cs="Times New Roman"/>
                <w:color w:val="000000"/>
                <w:sz w:val="22"/>
              </w:rPr>
              <w:t>10</w:t>
            </w:r>
          </w:p>
        </w:tc>
      </w:tr>
    </w:tbl>
    <w:p w:rsidR="004730A8" w:rsidRPr="005512D1" w:rsidRDefault="004730A8">
      <w:pPr>
        <w:rPr>
          <w:rFonts w:cs="Times New Roman"/>
          <w:sz w:val="26"/>
          <w:szCs w:val="26"/>
        </w:rPr>
      </w:pPr>
    </w:p>
    <w:p w:rsidR="004730A8" w:rsidRPr="005512D1" w:rsidRDefault="004730A8" w:rsidP="00BD52C9">
      <w:pPr>
        <w:spacing w:after="0" w:line="240" w:lineRule="auto"/>
        <w:rPr>
          <w:rFonts w:cs="Times New Roman"/>
          <w:sz w:val="26"/>
          <w:szCs w:val="26"/>
          <w:lang w:val="it-IT"/>
        </w:rPr>
      </w:pPr>
      <w:r>
        <w:rPr>
          <w:rFonts w:cs="Times New Roman"/>
          <w:sz w:val="26"/>
          <w:szCs w:val="26"/>
          <w:lang w:val="it-IT"/>
        </w:rPr>
        <w:br w:type="page"/>
      </w: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4730A8" w:rsidRDefault="004730A8" w:rsidP="00BD52C9">
      <w:pPr>
        <w:tabs>
          <w:tab w:val="left" w:pos="7350"/>
        </w:tabs>
        <w:spacing w:after="0" w:line="240" w:lineRule="auto"/>
        <w:jc w:val="both"/>
        <w:rPr>
          <w:rFonts w:cs="Times New Roman"/>
          <w:b/>
          <w:sz w:val="26"/>
          <w:szCs w:val="26"/>
          <w:lang w:val="it-IT"/>
        </w:rPr>
      </w:pPr>
      <w:r w:rsidRPr="00D64D43">
        <w:rPr>
          <w:rFonts w:cs="Times New Roman"/>
          <w:noProof/>
          <w:sz w:val="26"/>
          <w:szCs w:val="26"/>
          <w:lang w:val="it-IT"/>
        </w:rPr>
        <w:t xml:space="preserve"> </w: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4730A8" w:rsidRDefault="004730A8" w:rsidP="00BD52C9">
      <w:pPr>
        <w:spacing w:after="0" w:line="240" w:lineRule="auto"/>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3360" behindDoc="0" locked="0" layoutInCell="1" allowOverlap="1" wp14:anchorId="6DCD072F" wp14:editId="6D998078">
                <wp:simplePos x="0" y="0"/>
                <wp:positionH relativeFrom="column">
                  <wp:posOffset>1047750</wp:posOffset>
                </wp:positionH>
                <wp:positionV relativeFrom="paragraph">
                  <wp:posOffset>16510</wp:posOffset>
                </wp:positionV>
                <wp:extent cx="1085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85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3pt" to="1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"/>
            </w:pict>
          </mc:Fallback>
        </mc:AlternateContent>
      </w:r>
      <w:r w:rsidRPr="005512D1">
        <w:rPr>
          <w:rFonts w:cs="Times New Roman"/>
          <w:b/>
          <w:sz w:val="26"/>
          <w:szCs w:val="26"/>
          <w:lang w:val="it-IT"/>
        </w:rPr>
        <w:t xml:space="preserve">         </w:t>
      </w:r>
      <w:r>
        <w:rPr>
          <w:rFonts w:cs="Times New Roman"/>
          <w:b/>
          <w:sz w:val="26"/>
          <w:szCs w:val="26"/>
          <w:lang w:val="it-IT"/>
        </w:rPr>
        <w:t xml:space="preserve">              </w:t>
      </w:r>
    </w:p>
    <w:p w:rsidR="004730A8" w:rsidRDefault="004730A8" w:rsidP="00BD52C9">
      <w:pPr>
        <w:spacing w:after="0" w:line="240" w:lineRule="auto"/>
        <w:rPr>
          <w:rFonts w:cs="Times New Roman"/>
          <w:b/>
          <w:sz w:val="26"/>
          <w:szCs w:val="26"/>
          <w:lang w:val="it-IT"/>
        </w:rPr>
      </w:pPr>
      <w:r>
        <w:rPr>
          <w:rFonts w:cs="Times New Roman"/>
          <w:b/>
          <w:sz w:val="26"/>
          <w:szCs w:val="26"/>
          <w:lang w:val="it-IT"/>
        </w:rPr>
        <w:t xml:space="preserve">                   </w:t>
      </w:r>
      <w:r w:rsidRPr="00D64D43">
        <w:rPr>
          <w:rFonts w:cs="Times New Roman"/>
          <w:b/>
          <w:sz w:val="26"/>
          <w:szCs w:val="26"/>
          <w:lang w:val="it-IT"/>
        </w:rPr>
        <w:t>TỔ: SỬ-ĐỊA-GDCD</w:t>
      </w:r>
      <w:r w:rsidRPr="00710FC6">
        <w:rPr>
          <w:rFonts w:cs="Times New Roman"/>
          <w:b/>
          <w:i/>
          <w:sz w:val="26"/>
          <w:szCs w:val="26"/>
          <w:lang w:val="vi-VN"/>
        </w:rPr>
        <w:t xml:space="preserve">                    </w:t>
      </w:r>
      <w:r w:rsidRPr="005512D1">
        <w:rPr>
          <w:rFonts w:cs="Times New Roman"/>
          <w:b/>
          <w:sz w:val="26"/>
          <w:szCs w:val="26"/>
          <w:lang w:val="it-IT"/>
        </w:rPr>
        <w:t xml:space="preserve">         </w:t>
      </w:r>
    </w:p>
    <w:p w:rsidR="004730A8" w:rsidRDefault="004730A8" w:rsidP="00BD52C9">
      <w:pPr>
        <w:spacing w:after="0"/>
        <w:jc w:val="center"/>
        <w:rPr>
          <w:rFonts w:cs="Times New Roman"/>
          <w:b/>
          <w:sz w:val="26"/>
          <w:szCs w:val="26"/>
          <w:lang w:val="it-IT"/>
        </w:rPr>
      </w:pPr>
      <w:r w:rsidRPr="005512D1">
        <w:rPr>
          <w:rFonts w:cs="Times New Roman"/>
          <w:b/>
          <w:sz w:val="26"/>
          <w:szCs w:val="26"/>
          <w:lang w:val="it-IT"/>
        </w:rPr>
        <w:t xml:space="preserve">    </w:t>
      </w:r>
      <w:r w:rsidRPr="005512D1">
        <w:rPr>
          <w:rFonts w:eastAsia="SimSun" w:cs="Times New Roman"/>
          <w:b/>
          <w:bCs/>
          <w:color w:val="000000"/>
          <w:sz w:val="26"/>
          <w:szCs w:val="26"/>
          <w:lang w:val="sv-SE"/>
        </w:rPr>
        <w:t xml:space="preserve">BẢNG ĐẶC TẢ </w:t>
      </w:r>
      <w:r>
        <w:rPr>
          <w:rFonts w:eastAsia="SimSun" w:cs="Times New Roman"/>
          <w:b/>
          <w:bCs/>
          <w:color w:val="000000"/>
          <w:sz w:val="26"/>
          <w:szCs w:val="26"/>
          <w:lang w:val="sv-SE"/>
        </w:rPr>
        <w:t xml:space="preserve">MA TRẬN </w:t>
      </w:r>
      <w:r w:rsidRPr="005512D1">
        <w:rPr>
          <w:rFonts w:eastAsia="SimSun" w:cs="Times New Roman"/>
          <w:b/>
          <w:bCs/>
          <w:color w:val="000000"/>
          <w:sz w:val="26"/>
          <w:szCs w:val="26"/>
          <w:lang w:val="sv-SE"/>
        </w:rPr>
        <w:t>ĐỀ KIỂM TRA</w:t>
      </w:r>
      <w:r>
        <w:rPr>
          <w:rFonts w:eastAsia="SimSun" w:cs="Times New Roman"/>
          <w:b/>
          <w:bCs/>
          <w:color w:val="000000"/>
          <w:sz w:val="26"/>
          <w:szCs w:val="26"/>
          <w:lang w:val="sv-SE"/>
        </w:rPr>
        <w:t xml:space="preserve"> </w:t>
      </w:r>
      <w:r w:rsidRPr="005512D1">
        <w:rPr>
          <w:rFonts w:cs="Times New Roman"/>
          <w:b/>
          <w:sz w:val="26"/>
          <w:szCs w:val="26"/>
          <w:lang w:val="it-IT"/>
        </w:rPr>
        <w:t xml:space="preserve">HỌC KÌ </w:t>
      </w:r>
      <w:r>
        <w:rPr>
          <w:rFonts w:cs="Times New Roman"/>
          <w:b/>
          <w:sz w:val="26"/>
          <w:szCs w:val="26"/>
          <w:lang w:val="it-IT"/>
        </w:rPr>
        <w:t>I</w:t>
      </w:r>
      <w:r w:rsidRPr="005512D1">
        <w:rPr>
          <w:rFonts w:cs="Times New Roman"/>
          <w:b/>
          <w:sz w:val="26"/>
          <w:szCs w:val="26"/>
          <w:lang w:val="it-IT"/>
        </w:rPr>
        <w:t>I – NĂM HỌC 2020-</w:t>
      </w:r>
      <w:r w:rsidRPr="005512D1">
        <w:rPr>
          <w:rFonts w:cs="Times New Roman"/>
          <w:b/>
          <w:sz w:val="26"/>
          <w:szCs w:val="26"/>
          <w:lang w:val="vi-VN"/>
        </w:rPr>
        <w:t>2</w:t>
      </w:r>
      <w:r w:rsidRPr="005512D1">
        <w:rPr>
          <w:rFonts w:cs="Times New Roman"/>
          <w:b/>
          <w:sz w:val="26"/>
          <w:szCs w:val="26"/>
          <w:lang w:val="it-IT"/>
        </w:rPr>
        <w:t>021</w:t>
      </w:r>
    </w:p>
    <w:p w:rsidR="004730A8" w:rsidRPr="00484E9C" w:rsidRDefault="004730A8" w:rsidP="00FF013E">
      <w:pPr>
        <w:spacing w:after="0"/>
        <w:jc w:val="center"/>
        <w:rPr>
          <w:rFonts w:eastAsia="SimSun" w:cs="Times New Roman"/>
          <w:b/>
          <w:bCs/>
          <w:color w:val="000000"/>
          <w:sz w:val="26"/>
          <w:szCs w:val="26"/>
          <w:lang w:val="sv-SE"/>
        </w:rPr>
      </w:pPr>
      <w:r w:rsidRPr="005512D1">
        <w:rPr>
          <w:rFonts w:cs="Times New Roman"/>
          <w:b/>
          <w:sz w:val="26"/>
          <w:szCs w:val="26"/>
          <w:lang w:val="it-IT"/>
        </w:rPr>
        <w:t xml:space="preserve">MÔN </w:t>
      </w:r>
      <w:r>
        <w:rPr>
          <w:rFonts w:cs="Times New Roman"/>
          <w:b/>
          <w:sz w:val="26"/>
          <w:szCs w:val="26"/>
          <w:lang w:val="it-IT"/>
        </w:rPr>
        <w:t>ĐỊA LÝ</w:t>
      </w:r>
      <w:r w:rsidRPr="005512D1">
        <w:rPr>
          <w:rFonts w:cs="Times New Roman"/>
          <w:b/>
          <w:sz w:val="26"/>
          <w:szCs w:val="26"/>
          <w:lang w:val="it-IT"/>
        </w:rPr>
        <w:t xml:space="preserve"> – KHỐ</w:t>
      </w:r>
      <w:r>
        <w:rPr>
          <w:rFonts w:cs="Times New Roman"/>
          <w:b/>
          <w:sz w:val="26"/>
          <w:szCs w:val="26"/>
          <w:lang w:val="it-IT"/>
        </w:rPr>
        <w:t>I 11</w:t>
      </w:r>
    </w:p>
    <w:tbl>
      <w:tblPr>
        <w:tblStyle w:val="TableGrid"/>
        <w:tblpPr w:leftFromText="180" w:rightFromText="180" w:vertAnchor="page" w:horzAnchor="margin" w:tblpY="2551"/>
        <w:tblW w:w="15758" w:type="dxa"/>
        <w:tblLook w:val="04A0" w:firstRow="1" w:lastRow="0" w:firstColumn="1" w:lastColumn="0" w:noHBand="0" w:noVBand="1"/>
      </w:tblPr>
      <w:tblGrid>
        <w:gridCol w:w="708"/>
        <w:gridCol w:w="1520"/>
        <w:gridCol w:w="2250"/>
        <w:gridCol w:w="7154"/>
        <w:gridCol w:w="982"/>
        <w:gridCol w:w="983"/>
        <w:gridCol w:w="842"/>
        <w:gridCol w:w="1319"/>
      </w:tblGrid>
      <w:tr w:rsidR="004730A8" w:rsidRPr="004F0A8A" w:rsidTr="00FF013E">
        <w:trPr>
          <w:trHeight w:val="405"/>
        </w:trPr>
        <w:tc>
          <w:tcPr>
            <w:tcW w:w="708" w:type="dxa"/>
            <w:vMerge w:val="restart"/>
            <w:vAlign w:val="center"/>
          </w:tcPr>
          <w:p w:rsidR="004730A8" w:rsidRPr="00484E9C" w:rsidRDefault="004730A8" w:rsidP="00FF013E">
            <w:pPr>
              <w:spacing w:line="20" w:lineRule="atLeast"/>
              <w:jc w:val="center"/>
              <w:rPr>
                <w:rFonts w:ascii="Times New Roman" w:hAnsi="Times New Roman" w:cs="Times New Roman"/>
                <w:b/>
                <w:bCs/>
                <w:sz w:val="26"/>
                <w:szCs w:val="26"/>
              </w:rPr>
            </w:pPr>
            <w:r w:rsidRPr="00484E9C">
              <w:rPr>
                <w:rFonts w:ascii="Times New Roman" w:hAnsi="Times New Roman" w:cs="Times New Roman"/>
                <w:b/>
                <w:bCs/>
                <w:sz w:val="26"/>
                <w:szCs w:val="26"/>
              </w:rPr>
              <w:t>STT</w:t>
            </w:r>
          </w:p>
        </w:tc>
        <w:tc>
          <w:tcPr>
            <w:tcW w:w="1520" w:type="dxa"/>
            <w:vMerge w:val="restart"/>
            <w:vAlign w:val="center"/>
          </w:tcPr>
          <w:p w:rsidR="004730A8" w:rsidRPr="00484E9C" w:rsidRDefault="004730A8" w:rsidP="00FF013E">
            <w:pPr>
              <w:spacing w:line="20" w:lineRule="atLeast"/>
              <w:jc w:val="center"/>
              <w:rPr>
                <w:rFonts w:ascii="Times New Roman" w:hAnsi="Times New Roman" w:cs="Times New Roman"/>
                <w:b/>
                <w:bCs/>
                <w:sz w:val="26"/>
                <w:szCs w:val="26"/>
              </w:rPr>
            </w:pPr>
            <w:r>
              <w:rPr>
                <w:rFonts w:ascii="Times New Roman" w:hAnsi="Times New Roman" w:cs="Times New Roman"/>
                <w:b/>
                <w:bCs/>
                <w:sz w:val="26"/>
                <w:szCs w:val="26"/>
              </w:rPr>
              <w:t xml:space="preserve">Nội dung </w:t>
            </w:r>
            <w:r w:rsidRPr="00005606">
              <w:rPr>
                <w:rFonts w:ascii="Times New Roman" w:eastAsia="Times New Roman" w:hAnsi="Times New Roman" w:cs="Times New Roman"/>
                <w:b/>
                <w:color w:val="000000"/>
                <w:sz w:val="26"/>
                <w:szCs w:val="26"/>
              </w:rPr>
              <w:t>k</w:t>
            </w:r>
            <w:r>
              <w:rPr>
                <w:rFonts w:ascii="Times New Roman" w:eastAsia="Times New Roman" w:hAnsi="Times New Roman" w:cs="Times New Roman"/>
                <w:b/>
                <w:color w:val="000000"/>
                <w:sz w:val="26"/>
                <w:szCs w:val="26"/>
              </w:rPr>
              <w:t>iến thức</w:t>
            </w:r>
          </w:p>
        </w:tc>
        <w:tc>
          <w:tcPr>
            <w:tcW w:w="2250" w:type="dxa"/>
            <w:vMerge w:val="restart"/>
            <w:vAlign w:val="center"/>
          </w:tcPr>
          <w:p w:rsidR="004730A8" w:rsidRPr="00484E9C" w:rsidRDefault="004730A8" w:rsidP="00FF013E">
            <w:pPr>
              <w:spacing w:line="20" w:lineRule="atLeast"/>
              <w:jc w:val="center"/>
              <w:rPr>
                <w:rFonts w:ascii="Times New Roman" w:hAnsi="Times New Roman" w:cs="Times New Roman"/>
                <w:b/>
                <w:bCs/>
                <w:sz w:val="26"/>
                <w:szCs w:val="26"/>
              </w:rPr>
            </w:pPr>
            <w:r>
              <w:rPr>
                <w:rFonts w:ascii="Times New Roman" w:hAnsi="Times New Roman" w:cs="Times New Roman"/>
                <w:b/>
                <w:bCs/>
                <w:sz w:val="26"/>
                <w:szCs w:val="26"/>
              </w:rPr>
              <w:t xml:space="preserve">Đơn vị </w:t>
            </w:r>
            <w:r w:rsidRPr="00005606">
              <w:rPr>
                <w:rFonts w:ascii="Times New Roman" w:eastAsia="Times New Roman" w:hAnsi="Times New Roman" w:cs="Times New Roman"/>
                <w:b/>
                <w:color w:val="000000"/>
                <w:sz w:val="26"/>
                <w:szCs w:val="26"/>
              </w:rPr>
              <w:t>k</w:t>
            </w:r>
            <w:r>
              <w:rPr>
                <w:rFonts w:ascii="Times New Roman" w:eastAsia="Times New Roman" w:hAnsi="Times New Roman" w:cs="Times New Roman"/>
                <w:b/>
                <w:color w:val="000000"/>
                <w:sz w:val="26"/>
                <w:szCs w:val="26"/>
              </w:rPr>
              <w:t>iến thức</w:t>
            </w:r>
          </w:p>
        </w:tc>
        <w:tc>
          <w:tcPr>
            <w:tcW w:w="7154" w:type="dxa"/>
            <w:vMerge w:val="restart"/>
            <w:vAlign w:val="center"/>
          </w:tcPr>
          <w:p w:rsidR="004730A8" w:rsidRPr="00484E9C" w:rsidRDefault="004730A8" w:rsidP="00FF013E">
            <w:pPr>
              <w:spacing w:before="60" w:after="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Chuẩn </w:t>
            </w:r>
            <w:r w:rsidRPr="00005606">
              <w:rPr>
                <w:rFonts w:ascii="Times New Roman" w:eastAsia="Times New Roman" w:hAnsi="Times New Roman" w:cs="Times New Roman"/>
                <w:b/>
                <w:color w:val="000000"/>
                <w:sz w:val="26"/>
                <w:szCs w:val="26"/>
              </w:rPr>
              <w:t>k</w:t>
            </w:r>
            <w:r>
              <w:rPr>
                <w:rFonts w:ascii="Times New Roman" w:eastAsia="Times New Roman" w:hAnsi="Times New Roman" w:cs="Times New Roman"/>
                <w:b/>
                <w:color w:val="000000"/>
                <w:sz w:val="26"/>
                <w:szCs w:val="26"/>
              </w:rPr>
              <w:t xml:space="preserve">iến thức </w:t>
            </w:r>
            <w:r w:rsidRPr="00005606">
              <w:rPr>
                <w:rFonts w:ascii="Times New Roman" w:eastAsia="Times New Roman" w:hAnsi="Times New Roman" w:cs="Times New Roman"/>
                <w:b/>
                <w:color w:val="000000"/>
                <w:sz w:val="26"/>
                <w:szCs w:val="26"/>
              </w:rPr>
              <w:t>k</w:t>
            </w:r>
            <w:r>
              <w:rPr>
                <w:rFonts w:ascii="Times New Roman" w:eastAsia="Times New Roman" w:hAnsi="Times New Roman" w:cs="Times New Roman"/>
                <w:b/>
                <w:color w:val="000000"/>
                <w:sz w:val="26"/>
                <w:szCs w:val="26"/>
              </w:rPr>
              <w:t xml:space="preserve">ỹ năng cần </w:t>
            </w:r>
            <w:r w:rsidRPr="00005606">
              <w:rPr>
                <w:rFonts w:ascii="Times New Roman" w:eastAsia="Times New Roman" w:hAnsi="Times New Roman" w:cs="Times New Roman"/>
                <w:b/>
                <w:color w:val="000000"/>
                <w:sz w:val="26"/>
                <w:szCs w:val="26"/>
              </w:rPr>
              <w:t>k</w:t>
            </w:r>
            <w:r>
              <w:rPr>
                <w:rFonts w:ascii="Times New Roman" w:eastAsia="Times New Roman" w:hAnsi="Times New Roman" w:cs="Times New Roman"/>
                <w:b/>
                <w:color w:val="000000"/>
                <w:sz w:val="26"/>
                <w:szCs w:val="26"/>
              </w:rPr>
              <w:t>iểm tra</w:t>
            </w:r>
          </w:p>
        </w:tc>
        <w:tc>
          <w:tcPr>
            <w:tcW w:w="4126" w:type="dxa"/>
            <w:gridSpan w:val="4"/>
            <w:vAlign w:val="center"/>
          </w:tcPr>
          <w:p w:rsidR="004730A8" w:rsidRPr="00484E9C" w:rsidRDefault="004730A8" w:rsidP="00FF013E">
            <w:pPr>
              <w:spacing w:line="20" w:lineRule="atLeast"/>
              <w:jc w:val="center"/>
              <w:rPr>
                <w:rFonts w:ascii="Times New Roman" w:hAnsi="Times New Roman" w:cs="Times New Roman"/>
                <w:b/>
                <w:bCs/>
                <w:sz w:val="26"/>
                <w:szCs w:val="26"/>
              </w:rPr>
            </w:pPr>
            <w:r>
              <w:rPr>
                <w:rFonts w:ascii="Times New Roman" w:hAnsi="Times New Roman" w:cs="Times New Roman"/>
                <w:b/>
                <w:bCs/>
                <w:sz w:val="26"/>
                <w:szCs w:val="26"/>
              </w:rPr>
              <w:t>Câu hỏi mức độ nhận thức</w:t>
            </w:r>
          </w:p>
        </w:tc>
      </w:tr>
      <w:tr w:rsidR="004730A8" w:rsidRPr="009C225D" w:rsidTr="00FF013E">
        <w:trPr>
          <w:trHeight w:val="405"/>
        </w:trPr>
        <w:tc>
          <w:tcPr>
            <w:tcW w:w="708" w:type="dxa"/>
            <w:vMerge/>
            <w:vAlign w:val="center"/>
          </w:tcPr>
          <w:p w:rsidR="004730A8" w:rsidRPr="00484E9C" w:rsidRDefault="004730A8" w:rsidP="00FF013E">
            <w:pPr>
              <w:spacing w:line="20" w:lineRule="atLeast"/>
              <w:jc w:val="center"/>
              <w:rPr>
                <w:rFonts w:cs="Times New Roman"/>
                <w:b/>
                <w:bCs/>
                <w:sz w:val="26"/>
                <w:szCs w:val="26"/>
              </w:rPr>
            </w:pPr>
          </w:p>
        </w:tc>
        <w:tc>
          <w:tcPr>
            <w:tcW w:w="1520" w:type="dxa"/>
            <w:vMerge/>
            <w:vAlign w:val="center"/>
          </w:tcPr>
          <w:p w:rsidR="004730A8" w:rsidRDefault="004730A8" w:rsidP="00FF013E">
            <w:pPr>
              <w:spacing w:line="20" w:lineRule="atLeast"/>
              <w:jc w:val="center"/>
              <w:rPr>
                <w:rFonts w:cs="Times New Roman"/>
                <w:b/>
                <w:bCs/>
                <w:sz w:val="26"/>
                <w:szCs w:val="26"/>
              </w:rPr>
            </w:pPr>
          </w:p>
        </w:tc>
        <w:tc>
          <w:tcPr>
            <w:tcW w:w="2250" w:type="dxa"/>
            <w:vMerge/>
            <w:vAlign w:val="center"/>
          </w:tcPr>
          <w:p w:rsidR="004730A8" w:rsidRDefault="004730A8" w:rsidP="00FF013E">
            <w:pPr>
              <w:spacing w:line="20" w:lineRule="atLeast"/>
              <w:jc w:val="center"/>
              <w:rPr>
                <w:rFonts w:cs="Times New Roman"/>
                <w:b/>
                <w:bCs/>
                <w:sz w:val="26"/>
                <w:szCs w:val="26"/>
              </w:rPr>
            </w:pPr>
          </w:p>
        </w:tc>
        <w:tc>
          <w:tcPr>
            <w:tcW w:w="7154" w:type="dxa"/>
            <w:vMerge/>
            <w:vAlign w:val="center"/>
          </w:tcPr>
          <w:p w:rsidR="004730A8" w:rsidRDefault="004730A8" w:rsidP="00FF013E">
            <w:pPr>
              <w:spacing w:before="60" w:after="60"/>
              <w:jc w:val="center"/>
              <w:rPr>
                <w:rFonts w:eastAsia="Times New Roman" w:cs="Times New Roman"/>
                <w:b/>
                <w:color w:val="000000"/>
                <w:sz w:val="26"/>
                <w:szCs w:val="26"/>
              </w:rPr>
            </w:pPr>
          </w:p>
        </w:tc>
        <w:tc>
          <w:tcPr>
            <w:tcW w:w="982" w:type="dxa"/>
            <w:vAlign w:val="center"/>
          </w:tcPr>
          <w:p w:rsidR="004730A8" w:rsidRPr="009C225D" w:rsidRDefault="004730A8" w:rsidP="00FF013E">
            <w:pPr>
              <w:spacing w:line="20" w:lineRule="atLeast"/>
              <w:jc w:val="center"/>
              <w:rPr>
                <w:rFonts w:ascii="Times New Roman" w:hAnsi="Times New Roman" w:cs="Times New Roman"/>
                <w:b/>
                <w:bCs/>
                <w:sz w:val="26"/>
                <w:szCs w:val="26"/>
              </w:rPr>
            </w:pPr>
            <w:r w:rsidRPr="009C225D">
              <w:rPr>
                <w:rFonts w:ascii="Times New Roman" w:hAnsi="Times New Roman" w:cs="Times New Roman"/>
                <w:b/>
                <w:bCs/>
                <w:sz w:val="26"/>
                <w:szCs w:val="26"/>
              </w:rPr>
              <w:t>Nhận biết</w:t>
            </w:r>
          </w:p>
        </w:tc>
        <w:tc>
          <w:tcPr>
            <w:tcW w:w="983" w:type="dxa"/>
            <w:vAlign w:val="center"/>
          </w:tcPr>
          <w:p w:rsidR="004730A8" w:rsidRPr="009C225D" w:rsidRDefault="004730A8" w:rsidP="00FF013E">
            <w:pPr>
              <w:spacing w:line="20" w:lineRule="atLeast"/>
              <w:jc w:val="center"/>
              <w:rPr>
                <w:rFonts w:ascii="Times New Roman" w:hAnsi="Times New Roman" w:cs="Times New Roman"/>
                <w:b/>
                <w:bCs/>
                <w:sz w:val="26"/>
                <w:szCs w:val="26"/>
              </w:rPr>
            </w:pPr>
            <w:r w:rsidRPr="009C225D">
              <w:rPr>
                <w:rFonts w:ascii="Times New Roman" w:hAnsi="Times New Roman" w:cs="Times New Roman"/>
                <w:b/>
                <w:bCs/>
                <w:sz w:val="26"/>
                <w:szCs w:val="26"/>
              </w:rPr>
              <w:t>Thông hiểu</w:t>
            </w:r>
          </w:p>
        </w:tc>
        <w:tc>
          <w:tcPr>
            <w:tcW w:w="842" w:type="dxa"/>
            <w:vAlign w:val="center"/>
          </w:tcPr>
          <w:p w:rsidR="004730A8" w:rsidRPr="009C225D" w:rsidRDefault="004730A8" w:rsidP="00FF013E">
            <w:pPr>
              <w:spacing w:line="20" w:lineRule="atLeast"/>
              <w:jc w:val="center"/>
              <w:rPr>
                <w:rFonts w:ascii="Times New Roman" w:hAnsi="Times New Roman" w:cs="Times New Roman"/>
                <w:b/>
                <w:bCs/>
                <w:sz w:val="26"/>
                <w:szCs w:val="26"/>
              </w:rPr>
            </w:pPr>
            <w:r w:rsidRPr="009C225D">
              <w:rPr>
                <w:rFonts w:ascii="Times New Roman" w:hAnsi="Times New Roman" w:cs="Times New Roman"/>
                <w:b/>
                <w:bCs/>
                <w:sz w:val="26"/>
                <w:szCs w:val="26"/>
              </w:rPr>
              <w:t>Vận dụng</w:t>
            </w:r>
          </w:p>
        </w:tc>
        <w:tc>
          <w:tcPr>
            <w:tcW w:w="1319" w:type="dxa"/>
            <w:vAlign w:val="center"/>
          </w:tcPr>
          <w:p w:rsidR="004730A8" w:rsidRPr="009C225D" w:rsidRDefault="004730A8" w:rsidP="00FF013E">
            <w:pPr>
              <w:spacing w:line="20" w:lineRule="atLeast"/>
              <w:jc w:val="center"/>
              <w:rPr>
                <w:rFonts w:ascii="Times New Roman" w:hAnsi="Times New Roman" w:cs="Times New Roman"/>
                <w:b/>
                <w:bCs/>
                <w:sz w:val="26"/>
                <w:szCs w:val="26"/>
              </w:rPr>
            </w:pPr>
            <w:r w:rsidRPr="009C225D">
              <w:rPr>
                <w:rFonts w:ascii="Times New Roman" w:hAnsi="Times New Roman" w:cs="Times New Roman"/>
                <w:b/>
                <w:bCs/>
                <w:sz w:val="26"/>
                <w:szCs w:val="26"/>
              </w:rPr>
              <w:t>Vận dụng cao</w:t>
            </w:r>
          </w:p>
        </w:tc>
      </w:tr>
      <w:tr w:rsidR="004730A8" w:rsidRPr="004F0A8A" w:rsidTr="00FF013E">
        <w:trPr>
          <w:trHeight w:val="405"/>
        </w:trPr>
        <w:tc>
          <w:tcPr>
            <w:tcW w:w="708" w:type="dxa"/>
            <w:vMerge w:val="restart"/>
            <w:vAlign w:val="center"/>
          </w:tcPr>
          <w:p w:rsidR="004730A8" w:rsidRPr="00896780" w:rsidRDefault="004730A8" w:rsidP="00FF013E">
            <w:pPr>
              <w:spacing w:line="20" w:lineRule="atLeast"/>
              <w:jc w:val="center"/>
              <w:rPr>
                <w:rFonts w:ascii="Times New Roman" w:hAnsi="Times New Roman" w:cs="Times New Roman"/>
                <w:bCs/>
                <w:sz w:val="26"/>
                <w:szCs w:val="26"/>
              </w:rPr>
            </w:pPr>
            <w:r w:rsidRPr="00896780">
              <w:rPr>
                <w:rFonts w:ascii="Times New Roman" w:hAnsi="Times New Roman" w:cs="Times New Roman"/>
                <w:bCs/>
                <w:sz w:val="26"/>
                <w:szCs w:val="26"/>
              </w:rPr>
              <w:t>1</w:t>
            </w:r>
          </w:p>
        </w:tc>
        <w:tc>
          <w:tcPr>
            <w:tcW w:w="1520" w:type="dxa"/>
            <w:vMerge w:val="restart"/>
            <w:vAlign w:val="center"/>
          </w:tcPr>
          <w:p w:rsidR="004730A8" w:rsidRPr="00094722" w:rsidRDefault="004730A8" w:rsidP="00FF013E">
            <w:pPr>
              <w:spacing w:line="20" w:lineRule="atLeast"/>
              <w:rPr>
                <w:rFonts w:ascii="Times New Roman" w:hAnsi="Times New Roman" w:cs="Times New Roman"/>
                <w:bCs/>
                <w:sz w:val="26"/>
                <w:szCs w:val="26"/>
              </w:rPr>
            </w:pPr>
            <w:r w:rsidRPr="00094722">
              <w:rPr>
                <w:rFonts w:ascii="Times New Roman" w:hAnsi="Times New Roman" w:cs="Times New Roman"/>
                <w:bCs/>
                <w:sz w:val="26"/>
                <w:szCs w:val="26"/>
              </w:rPr>
              <w:t xml:space="preserve">Địa lý </w:t>
            </w:r>
          </w:p>
          <w:p w:rsidR="004730A8" w:rsidRPr="00094722" w:rsidRDefault="004730A8" w:rsidP="00FF013E">
            <w:pPr>
              <w:spacing w:line="20" w:lineRule="atLeast"/>
              <w:rPr>
                <w:rFonts w:ascii="Times New Roman" w:hAnsi="Times New Roman" w:cs="Times New Roman"/>
                <w:bCs/>
                <w:sz w:val="26"/>
                <w:szCs w:val="26"/>
              </w:rPr>
            </w:pPr>
            <w:r w:rsidRPr="00094722">
              <w:rPr>
                <w:rFonts w:ascii="Times New Roman" w:eastAsia="Times New Roman" w:hAnsi="Times New Roman" w:cs="Times New Roman"/>
                <w:color w:val="000000"/>
                <w:sz w:val="26"/>
                <w:szCs w:val="26"/>
              </w:rPr>
              <w:t>k</w:t>
            </w:r>
            <w:r w:rsidRPr="00094722">
              <w:rPr>
                <w:rFonts w:ascii="Times New Roman" w:hAnsi="Times New Roman" w:cs="Times New Roman"/>
                <w:bCs/>
                <w:sz w:val="26"/>
                <w:szCs w:val="26"/>
              </w:rPr>
              <w:t>hu vực và quốc gia</w:t>
            </w:r>
          </w:p>
        </w:tc>
        <w:tc>
          <w:tcPr>
            <w:tcW w:w="2250" w:type="dxa"/>
            <w:vAlign w:val="center"/>
          </w:tcPr>
          <w:p w:rsidR="004730A8" w:rsidRPr="004F2552" w:rsidRDefault="004730A8" w:rsidP="00FF013E">
            <w:pPr>
              <w:spacing w:line="20" w:lineRule="atLeast"/>
              <w:rPr>
                <w:rFonts w:ascii="Times New Roman" w:hAnsi="Times New Roman" w:cs="Times New Roman"/>
                <w:bCs/>
                <w:sz w:val="26"/>
                <w:szCs w:val="26"/>
              </w:rPr>
            </w:pPr>
            <w:r w:rsidRPr="004F2552">
              <w:rPr>
                <w:rFonts w:ascii="Times New Roman" w:eastAsia="Times New Roman" w:hAnsi="Times New Roman" w:cs="Times New Roman"/>
                <w:bCs/>
                <w:color w:val="000000"/>
                <w:sz w:val="26"/>
                <w:szCs w:val="26"/>
              </w:rPr>
              <w:t>Bài 10. Cộng hòa nhân dân Trung Hoa (Tiết 1)</w:t>
            </w:r>
          </w:p>
        </w:tc>
        <w:tc>
          <w:tcPr>
            <w:tcW w:w="7154" w:type="dxa"/>
            <w:vAlign w:val="center"/>
          </w:tcPr>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b/>
                <w:color w:val="000000"/>
                <w:sz w:val="26"/>
                <w:szCs w:val="26"/>
              </w:rPr>
              <w:t>Nhận biết:</w:t>
            </w:r>
          </w:p>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color w:val="000000"/>
                <w:sz w:val="26"/>
                <w:szCs w:val="26"/>
              </w:rPr>
              <w:t>- Nêu đặc điểm dân cư và xã hội.</w:t>
            </w:r>
          </w:p>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color w:val="000000"/>
                <w:sz w:val="26"/>
                <w:szCs w:val="26"/>
              </w:rPr>
              <w:t>- Nêu tiềm năng tự nhiên của Trung Quốc.</w:t>
            </w:r>
          </w:p>
        </w:tc>
        <w:tc>
          <w:tcPr>
            <w:tcW w:w="982"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c>
          <w:tcPr>
            <w:tcW w:w="983"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842"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1319"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r>
      <w:tr w:rsidR="004730A8" w:rsidRPr="004F0A8A" w:rsidTr="00FF013E">
        <w:trPr>
          <w:trHeight w:val="405"/>
        </w:trPr>
        <w:tc>
          <w:tcPr>
            <w:tcW w:w="708" w:type="dxa"/>
            <w:vMerge/>
            <w:vAlign w:val="center"/>
          </w:tcPr>
          <w:p w:rsidR="004730A8" w:rsidRPr="00896780" w:rsidRDefault="004730A8" w:rsidP="00FF013E">
            <w:pPr>
              <w:spacing w:line="20" w:lineRule="atLeast"/>
              <w:jc w:val="center"/>
              <w:rPr>
                <w:rFonts w:ascii="Times New Roman" w:hAnsi="Times New Roman" w:cs="Times New Roman"/>
                <w:bCs/>
                <w:sz w:val="26"/>
                <w:szCs w:val="26"/>
              </w:rPr>
            </w:pPr>
          </w:p>
        </w:tc>
        <w:tc>
          <w:tcPr>
            <w:tcW w:w="1520" w:type="dxa"/>
            <w:vMerge/>
            <w:vAlign w:val="center"/>
          </w:tcPr>
          <w:p w:rsidR="004730A8" w:rsidRPr="00094722" w:rsidRDefault="004730A8" w:rsidP="00FF013E">
            <w:pPr>
              <w:spacing w:line="20" w:lineRule="atLeast"/>
              <w:jc w:val="center"/>
              <w:rPr>
                <w:rFonts w:ascii="Times New Roman" w:hAnsi="Times New Roman" w:cs="Times New Roman"/>
                <w:bCs/>
                <w:sz w:val="26"/>
                <w:szCs w:val="26"/>
              </w:rPr>
            </w:pPr>
          </w:p>
        </w:tc>
        <w:tc>
          <w:tcPr>
            <w:tcW w:w="2250" w:type="dxa"/>
            <w:vAlign w:val="center"/>
          </w:tcPr>
          <w:p w:rsidR="004730A8" w:rsidRPr="004F2552" w:rsidRDefault="004730A8" w:rsidP="00FF013E">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11.</w:t>
            </w:r>
            <w:r w:rsidRPr="004F2552">
              <w:rPr>
                <w:rFonts w:ascii="Times New Roman" w:eastAsia="Times New Roman" w:hAnsi="Times New Roman" w:cs="Times New Roman"/>
                <w:bCs/>
                <w:color w:val="000000"/>
                <w:sz w:val="26"/>
                <w:szCs w:val="26"/>
              </w:rPr>
              <w:t xml:space="preserve"> </w:t>
            </w:r>
            <w:r w:rsidRPr="004F2552">
              <w:rPr>
                <w:rFonts w:ascii="Times New Roman" w:eastAsia="Calibri" w:hAnsi="Times New Roman" w:cs="Times New Roman"/>
                <w:bCs/>
                <w:color w:val="000000" w:themeColor="text1"/>
                <w:sz w:val="26"/>
                <w:szCs w:val="26"/>
              </w:rPr>
              <w:t>Khu vực Đông Nam Á (Tiết 2)</w:t>
            </w:r>
          </w:p>
        </w:tc>
        <w:tc>
          <w:tcPr>
            <w:tcW w:w="7154" w:type="dxa"/>
            <w:vAlign w:val="center"/>
          </w:tcPr>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b/>
                <w:color w:val="000000"/>
                <w:sz w:val="26"/>
                <w:szCs w:val="26"/>
              </w:rPr>
              <w:t>Thông hiểu:</w:t>
            </w:r>
          </w:p>
          <w:p w:rsidR="004730A8" w:rsidRPr="004F2552" w:rsidRDefault="004730A8" w:rsidP="00FF013E">
            <w:pPr>
              <w:spacing w:before="60" w:after="60"/>
              <w:rPr>
                <w:rFonts w:ascii="Times New Roman" w:hAnsi="Times New Roman" w:cs="Times New Roman"/>
                <w:sz w:val="26"/>
                <w:szCs w:val="26"/>
              </w:rPr>
            </w:pPr>
            <w:r w:rsidRPr="004F2552">
              <w:rPr>
                <w:rFonts w:ascii="Times New Roman" w:eastAsia="Times New Roman" w:hAnsi="Times New Roman" w:cs="Times New Roman"/>
                <w:color w:val="000000"/>
                <w:sz w:val="26"/>
                <w:szCs w:val="26"/>
              </w:rPr>
              <w:t>-</w:t>
            </w:r>
            <w:r w:rsidRPr="004F2552">
              <w:rPr>
                <w:rFonts w:ascii="Times New Roman" w:hAnsi="Times New Roman" w:cs="Times New Roman"/>
                <w:sz w:val="26"/>
                <w:szCs w:val="26"/>
              </w:rPr>
              <w:t xml:space="preserve"> Điều </w:t>
            </w:r>
            <w:r w:rsidRPr="004F2552">
              <w:rPr>
                <w:rFonts w:ascii="Times New Roman" w:eastAsia="Times New Roman" w:hAnsi="Times New Roman" w:cs="Times New Roman"/>
                <w:color w:val="000000"/>
                <w:sz w:val="26"/>
                <w:szCs w:val="26"/>
              </w:rPr>
              <w:t>k</w:t>
            </w:r>
            <w:r w:rsidRPr="004F2552">
              <w:rPr>
                <w:rFonts w:ascii="Times New Roman" w:hAnsi="Times New Roman" w:cs="Times New Roman"/>
                <w:sz w:val="26"/>
                <w:szCs w:val="26"/>
              </w:rPr>
              <w:t xml:space="preserve">iện tự nhiên </w:t>
            </w:r>
            <w:r w:rsidRPr="004F2552">
              <w:rPr>
                <w:rFonts w:ascii="Times New Roman" w:eastAsia="Times New Roman" w:hAnsi="Times New Roman" w:cs="Times New Roman"/>
                <w:color w:val="000000"/>
                <w:sz w:val="26"/>
                <w:szCs w:val="26"/>
              </w:rPr>
              <w:t>k</w:t>
            </w:r>
            <w:r w:rsidRPr="004F2552">
              <w:rPr>
                <w:rFonts w:ascii="Times New Roman" w:hAnsi="Times New Roman" w:cs="Times New Roman"/>
                <w:sz w:val="26"/>
                <w:szCs w:val="26"/>
              </w:rPr>
              <w:t>hu vực  Đông Nam Á.</w:t>
            </w:r>
          </w:p>
          <w:p w:rsidR="004730A8" w:rsidRPr="004F2552" w:rsidRDefault="004730A8" w:rsidP="00FF013E">
            <w:pPr>
              <w:spacing w:before="60" w:after="60"/>
              <w:rPr>
                <w:rFonts w:ascii="Times New Roman" w:hAnsi="Times New Roman" w:cs="Times New Roman"/>
                <w:sz w:val="26"/>
                <w:szCs w:val="26"/>
              </w:rPr>
            </w:pPr>
            <w:r w:rsidRPr="004F2552">
              <w:rPr>
                <w:rFonts w:ascii="Times New Roman" w:hAnsi="Times New Roman" w:cs="Times New Roman"/>
                <w:sz w:val="26"/>
                <w:szCs w:val="26"/>
              </w:rPr>
              <w:t xml:space="preserve">- Đánh giá điều </w:t>
            </w:r>
            <w:r w:rsidRPr="004F2552">
              <w:rPr>
                <w:rFonts w:ascii="Times New Roman" w:eastAsia="Times New Roman" w:hAnsi="Times New Roman" w:cs="Times New Roman"/>
                <w:color w:val="000000"/>
                <w:sz w:val="26"/>
                <w:szCs w:val="26"/>
              </w:rPr>
              <w:t>k</w:t>
            </w:r>
            <w:r w:rsidRPr="004F2552">
              <w:rPr>
                <w:rFonts w:ascii="Times New Roman" w:hAnsi="Times New Roman" w:cs="Times New Roman"/>
                <w:sz w:val="26"/>
                <w:szCs w:val="26"/>
              </w:rPr>
              <w:t>iện tự nhiên của Đông Nam Á.</w:t>
            </w:r>
          </w:p>
        </w:tc>
        <w:tc>
          <w:tcPr>
            <w:tcW w:w="982"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983"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c>
          <w:tcPr>
            <w:tcW w:w="842"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c>
          <w:tcPr>
            <w:tcW w:w="1319"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r>
      <w:tr w:rsidR="004730A8" w:rsidRPr="004F0A8A" w:rsidTr="00FF013E">
        <w:trPr>
          <w:trHeight w:val="405"/>
        </w:trPr>
        <w:tc>
          <w:tcPr>
            <w:tcW w:w="708" w:type="dxa"/>
            <w:vMerge/>
            <w:vAlign w:val="center"/>
          </w:tcPr>
          <w:p w:rsidR="004730A8" w:rsidRPr="00896780" w:rsidRDefault="004730A8" w:rsidP="00FF013E">
            <w:pPr>
              <w:spacing w:line="20" w:lineRule="atLeast"/>
              <w:jc w:val="center"/>
              <w:rPr>
                <w:rFonts w:ascii="Times New Roman" w:hAnsi="Times New Roman" w:cs="Times New Roman"/>
                <w:bCs/>
                <w:sz w:val="26"/>
                <w:szCs w:val="26"/>
              </w:rPr>
            </w:pPr>
          </w:p>
        </w:tc>
        <w:tc>
          <w:tcPr>
            <w:tcW w:w="1520" w:type="dxa"/>
            <w:vMerge/>
            <w:vAlign w:val="center"/>
          </w:tcPr>
          <w:p w:rsidR="004730A8" w:rsidRPr="00094722" w:rsidRDefault="004730A8" w:rsidP="00FF013E">
            <w:pPr>
              <w:spacing w:line="20" w:lineRule="atLeast"/>
              <w:jc w:val="center"/>
              <w:rPr>
                <w:rFonts w:ascii="Times New Roman" w:hAnsi="Times New Roman" w:cs="Times New Roman"/>
                <w:bCs/>
                <w:sz w:val="26"/>
                <w:szCs w:val="26"/>
              </w:rPr>
            </w:pPr>
          </w:p>
        </w:tc>
        <w:tc>
          <w:tcPr>
            <w:tcW w:w="2250" w:type="dxa"/>
            <w:vAlign w:val="center"/>
          </w:tcPr>
          <w:p w:rsidR="004730A8" w:rsidRPr="004F2552" w:rsidRDefault="004730A8" w:rsidP="00FF013E">
            <w:pPr>
              <w:rPr>
                <w:rFonts w:ascii="Times New Roman" w:eastAsia="Times New Roman" w:hAnsi="Times New Roman" w:cs="Times New Roman"/>
                <w:color w:val="000000"/>
                <w:sz w:val="26"/>
                <w:szCs w:val="26"/>
              </w:rPr>
            </w:pPr>
            <w:r w:rsidRPr="004F2552">
              <w:rPr>
                <w:rFonts w:ascii="Times New Roman" w:eastAsia="Times New Roman" w:hAnsi="Times New Roman" w:cs="Times New Roman"/>
                <w:bCs/>
                <w:color w:val="000000"/>
                <w:sz w:val="26"/>
                <w:szCs w:val="26"/>
              </w:rPr>
              <w:t xml:space="preserve">Bài 11. </w:t>
            </w:r>
            <w:r w:rsidRPr="004F2552">
              <w:rPr>
                <w:rFonts w:ascii="Times New Roman" w:eastAsia="Calibri" w:hAnsi="Times New Roman" w:cs="Times New Roman"/>
                <w:bCs/>
                <w:color w:val="000000" w:themeColor="text1"/>
                <w:sz w:val="26"/>
                <w:szCs w:val="26"/>
              </w:rPr>
              <w:t>Khu vực Đông Nam Á  (Tiết 3)</w:t>
            </w:r>
          </w:p>
        </w:tc>
        <w:tc>
          <w:tcPr>
            <w:tcW w:w="7154" w:type="dxa"/>
          </w:tcPr>
          <w:p w:rsidR="004730A8" w:rsidRPr="004F2552" w:rsidRDefault="004730A8" w:rsidP="00FF013E">
            <w:pPr>
              <w:spacing w:before="60" w:after="60"/>
              <w:rPr>
                <w:rFonts w:ascii="Times New Roman" w:eastAsia="Times New Roman" w:hAnsi="Times New Roman" w:cs="Times New Roman"/>
                <w:b/>
                <w:color w:val="000000"/>
                <w:sz w:val="26"/>
                <w:szCs w:val="26"/>
              </w:rPr>
            </w:pPr>
            <w:r w:rsidRPr="004F2552">
              <w:rPr>
                <w:rFonts w:ascii="Times New Roman" w:eastAsia="Times New Roman" w:hAnsi="Times New Roman" w:cs="Times New Roman"/>
                <w:b/>
                <w:color w:val="000000"/>
                <w:sz w:val="26"/>
                <w:szCs w:val="26"/>
              </w:rPr>
              <w:t>Vận dụng:</w:t>
            </w:r>
          </w:p>
          <w:p w:rsidR="004730A8" w:rsidRPr="004F2552" w:rsidRDefault="004730A8" w:rsidP="00FF013E">
            <w:pPr>
              <w:spacing w:before="60" w:after="60"/>
              <w:jc w:val="both"/>
              <w:rPr>
                <w:rFonts w:ascii="Times New Roman" w:eastAsia="Times New Roman" w:hAnsi="Times New Roman" w:cs="Times New Roman"/>
                <w:sz w:val="26"/>
                <w:szCs w:val="26"/>
              </w:rPr>
            </w:pPr>
            <w:r w:rsidRPr="004F2552">
              <w:rPr>
                <w:rFonts w:ascii="Times New Roman" w:eastAsia="Times New Roman" w:hAnsi="Times New Roman" w:cs="Times New Roman"/>
                <w:sz w:val="26"/>
                <w:szCs w:val="26"/>
              </w:rPr>
              <w:t>Trong quá trình hội nhập, Việt Nam đã đạt được những thành công như thế nào?</w:t>
            </w:r>
          </w:p>
        </w:tc>
        <w:tc>
          <w:tcPr>
            <w:tcW w:w="982"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983"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842"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1319"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r>
      <w:tr w:rsidR="004730A8" w:rsidRPr="004F0A8A" w:rsidTr="00FF013E">
        <w:trPr>
          <w:trHeight w:val="405"/>
        </w:trPr>
        <w:tc>
          <w:tcPr>
            <w:tcW w:w="708" w:type="dxa"/>
            <w:vAlign w:val="center"/>
          </w:tcPr>
          <w:p w:rsidR="004730A8" w:rsidRPr="00896780" w:rsidRDefault="004730A8" w:rsidP="00FF013E">
            <w:pPr>
              <w:spacing w:line="20" w:lineRule="atLeast"/>
              <w:jc w:val="center"/>
              <w:rPr>
                <w:rFonts w:ascii="Times New Roman" w:hAnsi="Times New Roman" w:cs="Times New Roman"/>
                <w:bCs/>
                <w:sz w:val="26"/>
                <w:szCs w:val="26"/>
              </w:rPr>
            </w:pPr>
            <w:r w:rsidRPr="00896780">
              <w:rPr>
                <w:rFonts w:ascii="Times New Roman" w:hAnsi="Times New Roman" w:cs="Times New Roman"/>
                <w:bCs/>
                <w:sz w:val="26"/>
                <w:szCs w:val="26"/>
              </w:rPr>
              <w:t>2</w:t>
            </w:r>
          </w:p>
        </w:tc>
        <w:tc>
          <w:tcPr>
            <w:tcW w:w="1520" w:type="dxa"/>
            <w:vAlign w:val="center"/>
          </w:tcPr>
          <w:p w:rsidR="004730A8" w:rsidRDefault="004730A8" w:rsidP="00FF013E">
            <w:pPr>
              <w:spacing w:line="20" w:lineRule="atLeast"/>
              <w:rPr>
                <w:rFonts w:ascii="Times New Roman" w:eastAsia="Times New Roman" w:hAnsi="Times New Roman" w:cs="Times New Roman"/>
                <w:color w:val="000000"/>
                <w:sz w:val="26"/>
                <w:szCs w:val="26"/>
              </w:rPr>
            </w:pPr>
            <w:r w:rsidRPr="00896780">
              <w:rPr>
                <w:rFonts w:ascii="Times New Roman" w:eastAsia="Times New Roman" w:hAnsi="Times New Roman" w:cs="Times New Roman"/>
                <w:color w:val="000000"/>
                <w:sz w:val="26"/>
                <w:szCs w:val="26"/>
              </w:rPr>
              <w:t xml:space="preserve">Kỹ năng </w:t>
            </w:r>
          </w:p>
          <w:p w:rsidR="004730A8" w:rsidRPr="00896780" w:rsidRDefault="004730A8" w:rsidP="00FF013E">
            <w:pPr>
              <w:spacing w:line="20" w:lineRule="atLeast"/>
              <w:rPr>
                <w:rFonts w:cs="Times New Roman"/>
                <w:bCs/>
                <w:sz w:val="26"/>
                <w:szCs w:val="26"/>
              </w:rPr>
            </w:pPr>
            <w:r w:rsidRPr="00896780">
              <w:rPr>
                <w:rFonts w:ascii="Times New Roman" w:eastAsia="Times New Roman" w:hAnsi="Times New Roman" w:cs="Times New Roman"/>
                <w:color w:val="000000"/>
                <w:sz w:val="26"/>
                <w:szCs w:val="26"/>
              </w:rPr>
              <w:t>địa lý</w:t>
            </w:r>
          </w:p>
        </w:tc>
        <w:tc>
          <w:tcPr>
            <w:tcW w:w="2250" w:type="dxa"/>
            <w:vAlign w:val="center"/>
          </w:tcPr>
          <w:p w:rsidR="004730A8" w:rsidRPr="004F2552" w:rsidRDefault="004730A8" w:rsidP="00FF013E">
            <w:pPr>
              <w:rPr>
                <w:rFonts w:ascii="Times New Roman" w:eastAsia="Times New Roman" w:hAnsi="Times New Roman" w:cs="Times New Roman"/>
                <w:color w:val="000000"/>
                <w:sz w:val="26"/>
                <w:szCs w:val="26"/>
              </w:rPr>
            </w:pPr>
            <w:r w:rsidRPr="004F2552">
              <w:rPr>
                <w:rFonts w:ascii="Times New Roman" w:eastAsia="Times New Roman" w:hAnsi="Times New Roman" w:cs="Times New Roman"/>
                <w:color w:val="000000"/>
                <w:sz w:val="26"/>
                <w:szCs w:val="26"/>
              </w:rPr>
              <w:t xml:space="preserve">Vẽ và nhận xét biểu đồ </w:t>
            </w:r>
          </w:p>
        </w:tc>
        <w:tc>
          <w:tcPr>
            <w:tcW w:w="7154" w:type="dxa"/>
          </w:tcPr>
          <w:p w:rsidR="004730A8" w:rsidRPr="004F2552" w:rsidRDefault="004730A8" w:rsidP="00FF013E">
            <w:pPr>
              <w:spacing w:before="60" w:after="60"/>
              <w:rPr>
                <w:rFonts w:ascii="Times New Roman" w:eastAsia="Times New Roman" w:hAnsi="Times New Roman" w:cs="Times New Roman"/>
                <w:b/>
                <w:color w:val="000000"/>
                <w:sz w:val="26"/>
                <w:szCs w:val="26"/>
              </w:rPr>
            </w:pPr>
            <w:r w:rsidRPr="004F2552">
              <w:rPr>
                <w:rFonts w:ascii="Times New Roman" w:eastAsia="Times New Roman" w:hAnsi="Times New Roman" w:cs="Times New Roman"/>
                <w:b/>
                <w:color w:val="000000"/>
                <w:sz w:val="26"/>
                <w:szCs w:val="26"/>
              </w:rPr>
              <w:t>Vận dụng:</w:t>
            </w:r>
          </w:p>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color w:val="000000"/>
                <w:sz w:val="26"/>
                <w:szCs w:val="26"/>
              </w:rPr>
              <w:t xml:space="preserve"> Vẽ biểu đồ thể hiện một nội dung về địa lý kinh tế.</w:t>
            </w:r>
          </w:p>
          <w:p w:rsidR="004730A8" w:rsidRPr="004F2552" w:rsidRDefault="004730A8" w:rsidP="00FF013E">
            <w:pPr>
              <w:spacing w:before="60" w:after="60"/>
              <w:rPr>
                <w:rFonts w:ascii="Times New Roman" w:eastAsia="Times New Roman" w:hAnsi="Times New Roman" w:cs="Times New Roman"/>
                <w:b/>
                <w:color w:val="000000"/>
                <w:sz w:val="26"/>
                <w:szCs w:val="26"/>
              </w:rPr>
            </w:pPr>
            <w:r w:rsidRPr="004F2552">
              <w:rPr>
                <w:rFonts w:ascii="Times New Roman" w:eastAsia="Times New Roman" w:hAnsi="Times New Roman" w:cs="Times New Roman"/>
                <w:b/>
                <w:color w:val="000000"/>
                <w:sz w:val="26"/>
                <w:szCs w:val="26"/>
              </w:rPr>
              <w:t>Vận dụng cao:</w:t>
            </w:r>
          </w:p>
          <w:p w:rsidR="004730A8" w:rsidRPr="004F2552" w:rsidRDefault="004730A8" w:rsidP="00FF013E">
            <w:pPr>
              <w:spacing w:before="60" w:after="60"/>
              <w:rPr>
                <w:rFonts w:ascii="Times New Roman" w:eastAsia="Times New Roman" w:hAnsi="Times New Roman" w:cs="Times New Roman"/>
                <w:color w:val="000000"/>
                <w:sz w:val="26"/>
                <w:szCs w:val="26"/>
              </w:rPr>
            </w:pPr>
            <w:r w:rsidRPr="004F2552">
              <w:rPr>
                <w:rFonts w:ascii="Times New Roman" w:eastAsia="Times New Roman" w:hAnsi="Times New Roman" w:cs="Times New Roman"/>
                <w:color w:val="000000"/>
                <w:sz w:val="26"/>
                <w:szCs w:val="26"/>
              </w:rPr>
              <w:t xml:space="preserve"> Nhận xét và giải thích.</w:t>
            </w:r>
          </w:p>
        </w:tc>
        <w:tc>
          <w:tcPr>
            <w:tcW w:w="982"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983" w:type="dxa"/>
            <w:vAlign w:val="center"/>
          </w:tcPr>
          <w:p w:rsidR="004730A8" w:rsidRPr="004F2552" w:rsidRDefault="004730A8" w:rsidP="00FF013E">
            <w:pPr>
              <w:spacing w:line="20" w:lineRule="atLeast"/>
              <w:jc w:val="center"/>
              <w:rPr>
                <w:rFonts w:ascii="Times New Roman" w:hAnsi="Times New Roman" w:cs="Times New Roman"/>
                <w:bCs/>
                <w:sz w:val="26"/>
                <w:szCs w:val="26"/>
              </w:rPr>
            </w:pPr>
          </w:p>
        </w:tc>
        <w:tc>
          <w:tcPr>
            <w:tcW w:w="842"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c>
          <w:tcPr>
            <w:tcW w:w="1319" w:type="dxa"/>
            <w:vAlign w:val="center"/>
          </w:tcPr>
          <w:p w:rsidR="004730A8" w:rsidRPr="004F2552" w:rsidRDefault="004730A8" w:rsidP="00FF013E">
            <w:pPr>
              <w:spacing w:line="20" w:lineRule="atLeast"/>
              <w:jc w:val="center"/>
              <w:rPr>
                <w:rFonts w:ascii="Times New Roman" w:hAnsi="Times New Roman" w:cs="Times New Roman"/>
                <w:bCs/>
                <w:sz w:val="26"/>
                <w:szCs w:val="26"/>
              </w:rPr>
            </w:pPr>
            <w:r w:rsidRPr="004F2552">
              <w:rPr>
                <w:rFonts w:ascii="Times New Roman" w:hAnsi="Times New Roman" w:cs="Times New Roman"/>
                <w:bCs/>
                <w:sz w:val="26"/>
                <w:szCs w:val="26"/>
              </w:rPr>
              <w:t>1</w:t>
            </w:r>
          </w:p>
        </w:tc>
      </w:tr>
    </w:tbl>
    <w:p w:rsidR="004730A8" w:rsidRDefault="004730A8" w:rsidP="005343F7">
      <w:pPr>
        <w:spacing w:after="0"/>
        <w:rPr>
          <w:rFonts w:cs="Times New Roman"/>
          <w:b/>
          <w:sz w:val="26"/>
          <w:szCs w:val="26"/>
          <w:lang w:val="nl-NL"/>
        </w:rPr>
      </w:pPr>
    </w:p>
    <w:p w:rsidR="004730A8" w:rsidRDefault="004730A8" w:rsidP="005343F7">
      <w:pPr>
        <w:spacing w:after="0"/>
        <w:rPr>
          <w:rFonts w:cs="Times New Roman"/>
          <w:b/>
          <w:sz w:val="26"/>
          <w:szCs w:val="26"/>
          <w:lang w:val="nl-NL"/>
        </w:rPr>
      </w:pPr>
      <w:r>
        <w:rPr>
          <w:rFonts w:cs="Times New Roman"/>
          <w:b/>
          <w:sz w:val="26"/>
          <w:szCs w:val="26"/>
          <w:lang w:val="nl-NL"/>
        </w:rPr>
        <w:t>Duyệt của Ban Giám Hiệu                                                                                                                           Nhóm trưởng chuyên môn</w:t>
      </w:r>
    </w:p>
    <w:p w:rsidR="004730A8" w:rsidRDefault="004730A8" w:rsidP="004730A8">
      <w:pPr>
        <w:spacing w:after="0"/>
        <w:rPr>
          <w:rFonts w:cs="Times New Roman"/>
          <w:b/>
          <w:sz w:val="26"/>
          <w:szCs w:val="26"/>
          <w:lang w:val="nl-NL"/>
        </w:rPr>
      </w:pPr>
      <w:r>
        <w:rPr>
          <w:rFonts w:cs="Times New Roman"/>
          <w:b/>
          <w:sz w:val="26"/>
          <w:szCs w:val="26"/>
          <w:lang w:val="nl-NL"/>
        </w:rPr>
        <w:t xml:space="preserve">   Hiệu Phó chuyên môn</w:t>
      </w:r>
    </w:p>
    <w:p w:rsidR="004730A8" w:rsidRPr="004730A8" w:rsidRDefault="004730A8" w:rsidP="004730A8">
      <w:pPr>
        <w:spacing w:after="0"/>
        <w:rPr>
          <w:rFonts w:cs="Times New Roman"/>
          <w:b/>
          <w:sz w:val="26"/>
          <w:szCs w:val="26"/>
          <w:lang w:val="nl-NL"/>
        </w:rPr>
      </w:pPr>
      <w:r>
        <w:rPr>
          <w:color w:val="000000" w:themeColor="text1"/>
          <w:sz w:val="26"/>
          <w:szCs w:val="26"/>
          <w:lang w:val="nl-NL"/>
        </w:rPr>
        <w:t xml:space="preserve">              </w:t>
      </w:r>
      <w:r w:rsidRPr="004730A8">
        <w:rPr>
          <w:color w:val="000000" w:themeColor="text1"/>
          <w:sz w:val="26"/>
          <w:szCs w:val="26"/>
          <w:lang w:val="nl-NL"/>
        </w:rPr>
        <w:t>(đã ký)</w:t>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t xml:space="preserve">      </w:t>
      </w:r>
      <w:r w:rsidRPr="004730A8">
        <w:rPr>
          <w:color w:val="000000" w:themeColor="text1"/>
          <w:sz w:val="26"/>
          <w:szCs w:val="26"/>
          <w:lang w:val="nl-NL"/>
        </w:rPr>
        <w:t>(đã ký)</w:t>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r>
        <w:rPr>
          <w:color w:val="000000" w:themeColor="text1"/>
          <w:sz w:val="26"/>
          <w:szCs w:val="26"/>
          <w:lang w:val="nl-NL"/>
        </w:rPr>
        <w:tab/>
      </w:r>
    </w:p>
    <w:p w:rsidR="004730A8" w:rsidRDefault="004730A8" w:rsidP="00BD52C9">
      <w:pPr>
        <w:rPr>
          <w:rFonts w:cs="Times New Roman"/>
          <w:b/>
          <w:sz w:val="26"/>
          <w:szCs w:val="26"/>
          <w:lang w:val="nl-NL"/>
        </w:rPr>
      </w:pPr>
      <w:r>
        <w:rPr>
          <w:rFonts w:cs="Times New Roman"/>
          <w:b/>
          <w:sz w:val="26"/>
          <w:szCs w:val="26"/>
          <w:lang w:val="nl-NL"/>
        </w:rPr>
        <w:t xml:space="preserve"> Trần Thị Huyền Trang                                                                                                                                        Nguyễn Thế Bảo</w:t>
      </w:r>
    </w:p>
    <w:p w:rsidR="004730A8" w:rsidRDefault="004730A8" w:rsidP="00BD52C9">
      <w:pPr>
        <w:rPr>
          <w:rFonts w:cs="Times New Roman"/>
          <w:b/>
          <w:sz w:val="26"/>
          <w:szCs w:val="26"/>
          <w:lang w:val="nl-NL"/>
        </w:rPr>
      </w:pPr>
    </w:p>
    <w:p w:rsidR="004730A8" w:rsidRDefault="004730A8" w:rsidP="00BD52C9">
      <w:pPr>
        <w:rPr>
          <w:rFonts w:cs="Times New Roman"/>
          <w:b/>
          <w:sz w:val="26"/>
          <w:szCs w:val="26"/>
          <w:lang w:val="nl-NL"/>
        </w:rPr>
      </w:pPr>
    </w:p>
    <w:p w:rsidR="004730A8" w:rsidRPr="00FD4590" w:rsidRDefault="004730A8" w:rsidP="0011685F">
      <w:pPr>
        <w:spacing w:after="0" w:line="240" w:lineRule="auto"/>
        <w:jc w:val="both"/>
        <w:rPr>
          <w:rFonts w:cs="Times New Roman"/>
          <w:sz w:val="26"/>
          <w:szCs w:val="26"/>
          <w:lang w:val="it-IT"/>
        </w:rPr>
      </w:pPr>
      <w:r w:rsidRPr="00FD4590">
        <w:rPr>
          <w:rFonts w:cs="Times New Roman"/>
          <w:sz w:val="26"/>
          <w:szCs w:val="26"/>
          <w:lang w:val="it-IT"/>
        </w:rPr>
        <w:lastRenderedPageBreak/>
        <w:t>SỞ GIÁO DỤC VÀ ĐÀO TẠO TP HỒ CHÍ MINH</w:t>
      </w:r>
      <w:r w:rsidRPr="00FD4590">
        <w:rPr>
          <w:rFonts w:cs="Times New Roman"/>
          <w:sz w:val="26"/>
          <w:szCs w:val="26"/>
          <w:lang w:val="it-IT"/>
        </w:rPr>
        <w:tab/>
        <w:t xml:space="preserve">             </w:t>
      </w:r>
    </w:p>
    <w:p w:rsidR="004730A8" w:rsidRPr="00FD4590" w:rsidRDefault="004730A8" w:rsidP="0011685F">
      <w:pPr>
        <w:tabs>
          <w:tab w:val="left" w:pos="7350"/>
        </w:tabs>
        <w:spacing w:after="0" w:line="240" w:lineRule="auto"/>
        <w:jc w:val="both"/>
        <w:rPr>
          <w:rFonts w:cs="Times New Roman"/>
          <w:b/>
          <w:sz w:val="26"/>
          <w:szCs w:val="26"/>
          <w:lang w:val="it-IT"/>
        </w:rPr>
      </w:pPr>
      <w:r w:rsidRPr="00FD4590">
        <w:rPr>
          <w:rFonts w:cs="Times New Roman"/>
          <w:sz w:val="26"/>
          <w:szCs w:val="26"/>
          <w:lang w:val="it-IT"/>
        </w:rPr>
        <w:t xml:space="preserve"> </w:t>
      </w:r>
      <w:r w:rsidRPr="00FD4590">
        <w:rPr>
          <w:rFonts w:cs="Times New Roman"/>
          <w:b/>
          <w:sz w:val="26"/>
          <w:szCs w:val="26"/>
          <w:lang w:val="it-IT"/>
        </w:rPr>
        <w:t xml:space="preserve">TRƯỜNG THPT NĂNG KHIẾU TDTT H.BC </w:t>
      </w:r>
    </w:p>
    <w:p w:rsidR="004730A8" w:rsidRDefault="004730A8" w:rsidP="0011685F">
      <w:pPr>
        <w:spacing w:after="0" w:line="240" w:lineRule="auto"/>
        <w:jc w:val="both"/>
        <w:rPr>
          <w:rFonts w:cs="Times New Roman"/>
          <w:b/>
          <w:sz w:val="26"/>
          <w:szCs w:val="26"/>
          <w:lang w:val="it-IT"/>
        </w:rPr>
      </w:pPr>
      <w:r w:rsidRPr="00FD4590">
        <w:rPr>
          <w:rFonts w:cs="Times New Roman"/>
          <w:noProof/>
          <w:sz w:val="26"/>
          <w:szCs w:val="26"/>
          <w:lang w:val="vi-VN" w:eastAsia="vi-VN"/>
        </w:rPr>
        <mc:AlternateContent>
          <mc:Choice Requires="wps">
            <w:drawing>
              <wp:anchor distT="0" distB="0" distL="114300" distR="114300" simplePos="0" relativeHeight="251665408" behindDoc="0" locked="0" layoutInCell="1" allowOverlap="1" wp14:anchorId="51F9F923" wp14:editId="7DD7920C">
                <wp:simplePos x="0" y="0"/>
                <wp:positionH relativeFrom="column">
                  <wp:posOffset>1028700</wp:posOffset>
                </wp:positionH>
                <wp:positionV relativeFrom="paragraph">
                  <wp:posOffset>35560</wp:posOffset>
                </wp:positionV>
                <wp:extent cx="116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8pt" to="1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"/>
            </w:pict>
          </mc:Fallback>
        </mc:AlternateContent>
      </w:r>
      <w:r w:rsidRPr="00FD4590">
        <w:rPr>
          <w:rFonts w:cs="Times New Roman"/>
          <w:b/>
          <w:sz w:val="26"/>
          <w:szCs w:val="26"/>
          <w:lang w:val="it-IT"/>
        </w:rPr>
        <w:t xml:space="preserve">                 </w:t>
      </w:r>
    </w:p>
    <w:p w:rsidR="004730A8" w:rsidRPr="00FD4590" w:rsidRDefault="004730A8" w:rsidP="0011685F">
      <w:pPr>
        <w:spacing w:after="0" w:line="240" w:lineRule="auto"/>
        <w:jc w:val="both"/>
        <w:rPr>
          <w:rFonts w:cs="Times New Roman"/>
          <w:b/>
          <w:sz w:val="26"/>
          <w:szCs w:val="26"/>
          <w:lang w:val="vi-VN"/>
        </w:rPr>
      </w:pPr>
      <w:r>
        <w:rPr>
          <w:rFonts w:cs="Times New Roman"/>
          <w:b/>
          <w:sz w:val="26"/>
          <w:szCs w:val="26"/>
          <w:lang w:val="it-IT"/>
        </w:rPr>
        <w:t xml:space="preserve">                </w:t>
      </w:r>
      <w:r w:rsidRPr="00FD4590">
        <w:rPr>
          <w:rFonts w:cs="Times New Roman"/>
          <w:b/>
          <w:sz w:val="26"/>
          <w:szCs w:val="26"/>
          <w:lang w:val="it-IT"/>
        </w:rPr>
        <w:t xml:space="preserve"> </w:t>
      </w:r>
      <w:r w:rsidRPr="001F31EE">
        <w:rPr>
          <w:rFonts w:cs="Times New Roman"/>
          <w:b/>
          <w:sz w:val="26"/>
          <w:szCs w:val="26"/>
          <w:lang w:val="it-IT"/>
        </w:rPr>
        <w:t>TỔ: SỬ – ĐỊA - GDCD</w:t>
      </w:r>
      <w:r w:rsidRPr="00FD4590">
        <w:rPr>
          <w:rFonts w:cs="Times New Roman"/>
          <w:b/>
          <w:i/>
          <w:sz w:val="26"/>
          <w:szCs w:val="26"/>
          <w:lang w:val="vi-VN"/>
        </w:rPr>
        <w:t xml:space="preserve">                    </w:t>
      </w:r>
      <w:r w:rsidRPr="00FD4590">
        <w:rPr>
          <w:rFonts w:cs="Times New Roman"/>
          <w:b/>
          <w:sz w:val="26"/>
          <w:szCs w:val="26"/>
          <w:lang w:val="it-IT"/>
        </w:rPr>
        <w:t xml:space="preserve">             </w:t>
      </w:r>
    </w:p>
    <w:p w:rsidR="004730A8" w:rsidRPr="00FD4590" w:rsidRDefault="004730A8" w:rsidP="0011685F">
      <w:pPr>
        <w:spacing w:after="0" w:line="240" w:lineRule="auto"/>
        <w:jc w:val="center"/>
        <w:rPr>
          <w:rFonts w:eastAsia="SimSun" w:cs="Times New Roman"/>
          <w:b/>
          <w:bCs/>
          <w:color w:val="000000"/>
          <w:sz w:val="26"/>
          <w:szCs w:val="26"/>
          <w:lang w:val="sv-SE"/>
        </w:rPr>
      </w:pPr>
      <w:r w:rsidRPr="00FD4590">
        <w:rPr>
          <w:rFonts w:eastAsia="SimSun" w:cs="Times New Roman"/>
          <w:b/>
          <w:bCs/>
          <w:color w:val="000000"/>
          <w:sz w:val="26"/>
          <w:szCs w:val="26"/>
          <w:lang w:val="sv-SE"/>
        </w:rPr>
        <w:t xml:space="preserve">KHUNG MA TRẬN ĐỀ KIỂM TRA </w:t>
      </w:r>
      <w:r w:rsidRPr="00FD4590">
        <w:rPr>
          <w:rFonts w:cs="Times New Roman"/>
          <w:b/>
          <w:sz w:val="26"/>
          <w:szCs w:val="26"/>
          <w:lang w:val="it-IT"/>
        </w:rPr>
        <w:t>HỌC KÌ II – NĂM HỌC 2020-</w:t>
      </w:r>
      <w:r w:rsidRPr="00FD4590">
        <w:rPr>
          <w:rFonts w:cs="Times New Roman"/>
          <w:b/>
          <w:sz w:val="26"/>
          <w:szCs w:val="26"/>
          <w:lang w:val="vi-VN"/>
        </w:rPr>
        <w:t>2</w:t>
      </w:r>
      <w:r w:rsidRPr="00FD4590">
        <w:rPr>
          <w:rFonts w:cs="Times New Roman"/>
          <w:b/>
          <w:sz w:val="26"/>
          <w:szCs w:val="26"/>
          <w:lang w:val="it-IT"/>
        </w:rPr>
        <w:t>021</w:t>
      </w:r>
    </w:p>
    <w:p w:rsidR="004730A8" w:rsidRPr="00FD4590" w:rsidRDefault="004730A8" w:rsidP="0011685F">
      <w:pPr>
        <w:spacing w:after="0" w:line="240" w:lineRule="auto"/>
        <w:jc w:val="center"/>
        <w:rPr>
          <w:rFonts w:cs="Times New Roman"/>
          <w:b/>
          <w:sz w:val="26"/>
          <w:szCs w:val="26"/>
          <w:lang w:val="it-IT"/>
        </w:rPr>
      </w:pPr>
      <w:r w:rsidRPr="00FD4590">
        <w:rPr>
          <w:rFonts w:cs="Times New Roman"/>
          <w:b/>
          <w:sz w:val="26"/>
          <w:szCs w:val="26"/>
          <w:lang w:val="it-IT"/>
        </w:rPr>
        <w:t>MÔN ĐỊA LÍ - KHỐI 12 - THỜI GIAN: 50 PHÚT</w:t>
      </w:r>
    </w:p>
    <w:p w:rsidR="004730A8" w:rsidRDefault="004730A8" w:rsidP="0011685F">
      <w:pPr>
        <w:spacing w:after="0" w:line="240" w:lineRule="auto"/>
        <w:jc w:val="both"/>
        <w:rPr>
          <w:rFonts w:cs="Times New Roman"/>
          <w:sz w:val="26"/>
          <w:szCs w:val="26"/>
          <w:lang w:val="it-IT"/>
        </w:rPr>
      </w:pPr>
    </w:p>
    <w:tbl>
      <w:tblPr>
        <w:tblW w:w="14300" w:type="dxa"/>
        <w:tblInd w:w="103" w:type="dxa"/>
        <w:tblLook w:val="04A0" w:firstRow="1" w:lastRow="0" w:firstColumn="1" w:lastColumn="0" w:noHBand="0" w:noVBand="1"/>
      </w:tblPr>
      <w:tblGrid>
        <w:gridCol w:w="632"/>
        <w:gridCol w:w="1728"/>
        <w:gridCol w:w="580"/>
        <w:gridCol w:w="669"/>
        <w:gridCol w:w="580"/>
        <w:gridCol w:w="669"/>
        <w:gridCol w:w="580"/>
        <w:gridCol w:w="669"/>
        <w:gridCol w:w="580"/>
        <w:gridCol w:w="669"/>
        <w:gridCol w:w="580"/>
        <w:gridCol w:w="669"/>
        <w:gridCol w:w="580"/>
        <w:gridCol w:w="669"/>
        <w:gridCol w:w="580"/>
        <w:gridCol w:w="669"/>
        <w:gridCol w:w="580"/>
        <w:gridCol w:w="669"/>
        <w:gridCol w:w="580"/>
        <w:gridCol w:w="580"/>
        <w:gridCol w:w="780"/>
        <w:gridCol w:w="766"/>
      </w:tblGrid>
      <w:tr w:rsidR="004730A8" w:rsidRPr="006F7244" w:rsidTr="006F7244">
        <w:trPr>
          <w:trHeight w:val="33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STT</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 xml:space="preserve">NỘI DUNG </w:t>
            </w:r>
            <w:r w:rsidRPr="006F7244">
              <w:rPr>
                <w:rFonts w:eastAsia="Times New Roman" w:cs="Times New Roman"/>
                <w:b/>
                <w:bCs/>
                <w:color w:val="000000"/>
                <w:sz w:val="22"/>
              </w:rPr>
              <w:br/>
              <w:t>KIẾN THỨC</w:t>
            </w:r>
          </w:p>
        </w:tc>
        <w:tc>
          <w:tcPr>
            <w:tcW w:w="9280" w:type="dxa"/>
            <w:gridSpan w:val="16"/>
            <w:tcBorders>
              <w:top w:val="single" w:sz="4" w:space="0" w:color="auto"/>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CÂU HỎI THEO MỨC ĐỘ NHẬN THỨC</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tổng số câu</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Tổng thời gian</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tỉ lệ %</w:t>
            </w:r>
          </w:p>
        </w:tc>
      </w:tr>
      <w:tr w:rsidR="004730A8" w:rsidRPr="006F7244" w:rsidTr="006F7244">
        <w:trPr>
          <w:trHeight w:val="33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NHẬN BIÊT</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THÔNG HIỂU</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VẬN DỤNG</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VẬN DỤNG CAO</w:t>
            </w: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r>
      <w:tr w:rsidR="004730A8" w:rsidRPr="006F7244" w:rsidTr="006F7244">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ch</w:t>
            </w:r>
            <w:r w:rsidRPr="006F7244">
              <w:rPr>
                <w:rFonts w:eastAsia="Times New Roman" w:cs="Times New Roman"/>
                <w:b/>
                <w:bCs/>
                <w:color w:val="000000"/>
                <w:sz w:val="22"/>
              </w:rPr>
              <w:br/>
              <w:t>TN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 xml:space="preserve">ch </w:t>
            </w:r>
            <w:r w:rsidRPr="006F7244">
              <w:rPr>
                <w:rFonts w:eastAsia="Times New Roman" w:cs="Times New Roman"/>
                <w:b/>
                <w:bCs/>
                <w:color w:val="000000"/>
                <w:sz w:val="22"/>
              </w:rPr>
              <w:br/>
              <w:t>TL</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ch</w:t>
            </w:r>
            <w:r w:rsidRPr="006F7244">
              <w:rPr>
                <w:rFonts w:eastAsia="Times New Roman" w:cs="Times New Roman"/>
                <w:b/>
                <w:bCs/>
                <w:color w:val="000000"/>
                <w:sz w:val="22"/>
              </w:rPr>
              <w:br/>
              <w:t>TN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 xml:space="preserve">ch </w:t>
            </w:r>
            <w:r w:rsidRPr="006F7244">
              <w:rPr>
                <w:rFonts w:eastAsia="Times New Roman" w:cs="Times New Roman"/>
                <w:b/>
                <w:bCs/>
                <w:color w:val="000000"/>
                <w:sz w:val="22"/>
              </w:rPr>
              <w:br/>
              <w:t>TL</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ch</w:t>
            </w:r>
            <w:r w:rsidRPr="006F7244">
              <w:rPr>
                <w:rFonts w:eastAsia="Times New Roman" w:cs="Times New Roman"/>
                <w:b/>
                <w:bCs/>
                <w:color w:val="000000"/>
                <w:sz w:val="22"/>
              </w:rPr>
              <w:br/>
              <w:t>TN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 xml:space="preserve">ch </w:t>
            </w:r>
            <w:r w:rsidRPr="006F7244">
              <w:rPr>
                <w:rFonts w:eastAsia="Times New Roman" w:cs="Times New Roman"/>
                <w:b/>
                <w:bCs/>
                <w:color w:val="000000"/>
                <w:sz w:val="22"/>
              </w:rPr>
              <w:br/>
              <w:t>TL</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ch</w:t>
            </w:r>
            <w:r w:rsidRPr="006F7244">
              <w:rPr>
                <w:rFonts w:eastAsia="Times New Roman" w:cs="Times New Roman"/>
                <w:b/>
                <w:bCs/>
                <w:color w:val="000000"/>
                <w:sz w:val="22"/>
              </w:rPr>
              <w:br/>
              <w:t>TN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 xml:space="preserve">ch </w:t>
            </w:r>
            <w:r w:rsidRPr="006F7244">
              <w:rPr>
                <w:rFonts w:eastAsia="Times New Roman" w:cs="Times New Roman"/>
                <w:b/>
                <w:bCs/>
                <w:color w:val="000000"/>
                <w:sz w:val="22"/>
              </w:rPr>
              <w:br/>
              <w:t>TL</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Thời gian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ch</w:t>
            </w:r>
            <w:r w:rsidRPr="006F7244">
              <w:rPr>
                <w:rFonts w:eastAsia="Times New Roman" w:cs="Times New Roman"/>
                <w:b/>
                <w:bCs/>
                <w:color w:val="000000"/>
                <w:sz w:val="22"/>
              </w:rPr>
              <w:br/>
              <w:t>TN</w:t>
            </w:r>
          </w:p>
        </w:tc>
        <w:tc>
          <w:tcPr>
            <w:tcW w:w="58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b/>
                <w:bCs/>
                <w:color w:val="000000"/>
                <w:sz w:val="22"/>
              </w:rPr>
            </w:pPr>
            <w:r w:rsidRPr="006F7244">
              <w:rPr>
                <w:rFonts w:eastAsia="Times New Roman" w:cs="Times New Roman"/>
                <w:b/>
                <w:bCs/>
                <w:color w:val="000000"/>
                <w:sz w:val="22"/>
              </w:rPr>
              <w:t xml:space="preserve">ch </w:t>
            </w:r>
            <w:r w:rsidRPr="006F7244">
              <w:rPr>
                <w:rFonts w:eastAsia="Times New Roman" w:cs="Times New Roman"/>
                <w:b/>
                <w:bCs/>
                <w:color w:val="000000"/>
                <w:sz w:val="22"/>
              </w:rPr>
              <w:br/>
              <w:t>TL</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730A8" w:rsidRPr="006F7244" w:rsidRDefault="004730A8" w:rsidP="006F7244">
            <w:pPr>
              <w:spacing w:after="0" w:line="240" w:lineRule="auto"/>
              <w:rPr>
                <w:rFonts w:eastAsia="Times New Roman" w:cs="Times New Roman"/>
                <w:b/>
                <w:bCs/>
                <w:color w:val="000000"/>
                <w:sz w:val="22"/>
              </w:rPr>
            </w:pP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1</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32: Vùng TD&amp;MN Bắc Bộ</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5.0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9.00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15%</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2</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33: Vùng Đồng bằng sông Hồng</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9%</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3</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35: Vùng Bắc Trung Bộ</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9%</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4</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36: Vùng Duyên hải Nam Trung Bộ</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9%</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5</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37:</w:t>
            </w:r>
            <w:r>
              <w:rPr>
                <w:rFonts w:eastAsia="Times New Roman" w:cs="Times New Roman"/>
                <w:color w:val="000000"/>
                <w:sz w:val="22"/>
              </w:rPr>
              <w:t xml:space="preserve"> Vùng</w:t>
            </w:r>
            <w:r w:rsidRPr="006F7244">
              <w:rPr>
                <w:rFonts w:eastAsia="Times New Roman" w:cs="Times New Roman"/>
                <w:color w:val="000000"/>
                <w:sz w:val="22"/>
              </w:rPr>
              <w:t xml:space="preserve"> Tây Nguyên</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12%</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6</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39:</w:t>
            </w:r>
            <w:r>
              <w:rPr>
                <w:rFonts w:eastAsia="Times New Roman" w:cs="Times New Roman"/>
                <w:color w:val="000000"/>
                <w:sz w:val="22"/>
              </w:rPr>
              <w:t xml:space="preserve"> Vùng</w:t>
            </w:r>
            <w:r w:rsidRPr="006F7244">
              <w:rPr>
                <w:rFonts w:eastAsia="Times New Roman" w:cs="Times New Roman"/>
                <w:color w:val="000000"/>
                <w:sz w:val="22"/>
              </w:rPr>
              <w:t xml:space="preserve">  Đông Nam Bộ</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12%</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7</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Bài 41:</w:t>
            </w:r>
            <w:r>
              <w:rPr>
                <w:rFonts w:eastAsia="Times New Roman" w:cs="Times New Roman"/>
                <w:color w:val="000000"/>
                <w:sz w:val="22"/>
              </w:rPr>
              <w:t xml:space="preserve"> Vùng</w:t>
            </w:r>
            <w:r w:rsidRPr="006F7244">
              <w:rPr>
                <w:rFonts w:eastAsia="Times New Roman" w:cs="Times New Roman"/>
                <w:color w:val="000000"/>
                <w:sz w:val="22"/>
              </w:rPr>
              <w:t xml:space="preserve"> Đồng bằng sông Cửu Long</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5.0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8.00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12%</w:t>
            </w:r>
          </w:p>
        </w:tc>
      </w:tr>
      <w:tr w:rsidR="004730A8" w:rsidRPr="006F7244" w:rsidTr="0003089F">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color w:val="000000"/>
                <w:sz w:val="22"/>
              </w:rPr>
            </w:pPr>
            <w:r w:rsidRPr="006F7244">
              <w:rPr>
                <w:rFonts w:eastAsia="Times New Roman" w:cs="Times New Roman"/>
                <w:color w:val="000000"/>
                <w:sz w:val="22"/>
              </w:rPr>
              <w:t>8</w:t>
            </w:r>
          </w:p>
        </w:tc>
        <w:tc>
          <w:tcPr>
            <w:tcW w:w="1860" w:type="dxa"/>
            <w:tcBorders>
              <w:top w:val="nil"/>
              <w:left w:val="nil"/>
              <w:bottom w:val="single" w:sz="4" w:space="0" w:color="auto"/>
              <w:right w:val="single" w:sz="4" w:space="0" w:color="auto"/>
            </w:tcBorders>
            <w:shd w:val="clear" w:color="auto" w:fill="auto"/>
            <w:vAlign w:val="center"/>
            <w:hideMark/>
          </w:tcPr>
          <w:p w:rsidR="004730A8" w:rsidRPr="006F7244" w:rsidRDefault="004730A8" w:rsidP="006F7244">
            <w:pPr>
              <w:spacing w:after="0" w:line="240" w:lineRule="auto"/>
              <w:rPr>
                <w:rFonts w:eastAsia="Times New Roman" w:cs="Times New Roman"/>
                <w:color w:val="000000"/>
                <w:sz w:val="22"/>
              </w:rPr>
            </w:pPr>
            <w:r w:rsidRPr="006F7244">
              <w:rPr>
                <w:rFonts w:eastAsia="Times New Roman" w:cs="Times New Roman"/>
                <w:color w:val="000000"/>
                <w:sz w:val="22"/>
              </w:rPr>
              <w:t>Kỹ năng Địa lí</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3.0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6.0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4.0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2.0</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8</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16.00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iCs/>
                <w:color w:val="000000"/>
                <w:sz w:val="22"/>
              </w:rPr>
            </w:pPr>
            <w:r w:rsidRPr="0003089F">
              <w:rPr>
                <w:rFonts w:eastAsia="Times New Roman" w:cs="Times New Roman"/>
                <w:iCs/>
                <w:color w:val="000000"/>
                <w:sz w:val="22"/>
              </w:rPr>
              <w:t>24%</w:t>
            </w:r>
          </w:p>
        </w:tc>
      </w:tr>
      <w:tr w:rsidR="004730A8" w:rsidRPr="006F7244" w:rsidTr="0003089F">
        <w:trPr>
          <w:trHeight w:val="36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b/>
                <w:bCs/>
                <w:i/>
                <w:iCs/>
                <w:color w:val="000000"/>
                <w:sz w:val="22"/>
              </w:rPr>
            </w:pPr>
            <w:r w:rsidRPr="006F7244">
              <w:rPr>
                <w:rFonts w:eastAsia="Times New Roman" w:cs="Times New Roman"/>
                <w:b/>
                <w:bCs/>
                <w:i/>
                <w:iCs/>
                <w:color w:val="000000"/>
                <w:sz w:val="22"/>
              </w:rPr>
              <w:t xml:space="preserve">tổng </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12</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14</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12</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15</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5</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6</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8</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1</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5</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2</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3</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32</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50</w:t>
            </w: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color w:val="000000"/>
                <w:sz w:val="22"/>
              </w:rPr>
            </w:pPr>
            <w:r w:rsidRPr="0003089F">
              <w:rPr>
                <w:rFonts w:eastAsia="Times New Roman" w:cs="Times New Roman"/>
                <w:b/>
                <w:bCs/>
                <w:color w:val="000000"/>
                <w:sz w:val="22"/>
              </w:rPr>
              <w:t>100%</w:t>
            </w:r>
          </w:p>
        </w:tc>
      </w:tr>
      <w:tr w:rsidR="004730A8" w:rsidRPr="006F7244" w:rsidTr="0003089F">
        <w:trPr>
          <w:trHeight w:val="36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b/>
                <w:bCs/>
                <w:i/>
                <w:iCs/>
                <w:color w:val="000000"/>
                <w:sz w:val="22"/>
              </w:rPr>
            </w:pPr>
            <w:r w:rsidRPr="006F7244">
              <w:rPr>
                <w:rFonts w:eastAsia="Times New Roman" w:cs="Times New Roman"/>
                <w:b/>
                <w:bCs/>
                <w:i/>
                <w:iCs/>
                <w:color w:val="000000"/>
                <w:sz w:val="22"/>
              </w:rPr>
              <w:t xml:space="preserve">tỉ lệ </w:t>
            </w:r>
          </w:p>
        </w:tc>
        <w:tc>
          <w:tcPr>
            <w:tcW w:w="2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r w:rsidRPr="0003089F">
              <w:rPr>
                <w:rFonts w:eastAsia="Times New Roman" w:cs="Times New Roman"/>
                <w:color w:val="000000"/>
                <w:sz w:val="22"/>
              </w:rPr>
              <w:t>30%</w:t>
            </w:r>
          </w:p>
        </w:tc>
        <w:tc>
          <w:tcPr>
            <w:tcW w:w="2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r w:rsidRPr="0003089F">
              <w:rPr>
                <w:rFonts w:eastAsia="Times New Roman" w:cs="Times New Roman"/>
                <w:color w:val="000000"/>
                <w:sz w:val="22"/>
              </w:rPr>
              <w:t>40%</w:t>
            </w:r>
          </w:p>
        </w:tc>
        <w:tc>
          <w:tcPr>
            <w:tcW w:w="2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r w:rsidRPr="0003089F">
              <w:rPr>
                <w:rFonts w:eastAsia="Times New Roman" w:cs="Times New Roman"/>
                <w:color w:val="000000"/>
                <w:sz w:val="22"/>
              </w:rPr>
              <w:t>25%</w:t>
            </w:r>
          </w:p>
        </w:tc>
        <w:tc>
          <w:tcPr>
            <w:tcW w:w="2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r w:rsidRPr="0003089F">
              <w:rPr>
                <w:rFonts w:eastAsia="Times New Roman" w:cs="Times New Roman"/>
                <w:color w:val="000000"/>
                <w:sz w:val="22"/>
              </w:rPr>
              <w:t>5%</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r w:rsidRPr="0003089F">
              <w:rPr>
                <w:rFonts w:eastAsia="Times New Roman" w:cs="Times New Roman"/>
                <w:color w:val="000000"/>
                <w:sz w:val="22"/>
              </w:rPr>
              <w:t>100%</w:t>
            </w:r>
          </w:p>
        </w:tc>
      </w:tr>
      <w:tr w:rsidR="004730A8" w:rsidRPr="006F7244" w:rsidTr="0003089F">
        <w:trPr>
          <w:trHeight w:val="36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A8" w:rsidRPr="006F7244" w:rsidRDefault="004730A8" w:rsidP="006F7244">
            <w:pPr>
              <w:spacing w:after="0" w:line="240" w:lineRule="auto"/>
              <w:jc w:val="center"/>
              <w:rPr>
                <w:rFonts w:eastAsia="Times New Roman" w:cs="Times New Roman"/>
                <w:b/>
                <w:bCs/>
                <w:color w:val="000000"/>
                <w:sz w:val="22"/>
              </w:rPr>
            </w:pPr>
            <w:r w:rsidRPr="006F7244">
              <w:rPr>
                <w:rFonts w:eastAsia="Times New Roman" w:cs="Times New Roman"/>
                <w:b/>
                <w:bCs/>
                <w:color w:val="000000"/>
                <w:sz w:val="22"/>
              </w:rPr>
              <w:t>tổng điểm</w:t>
            </w:r>
          </w:p>
        </w:tc>
        <w:tc>
          <w:tcPr>
            <w:tcW w:w="2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3</w:t>
            </w:r>
          </w:p>
        </w:tc>
        <w:tc>
          <w:tcPr>
            <w:tcW w:w="2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4</w:t>
            </w:r>
          </w:p>
        </w:tc>
        <w:tc>
          <w:tcPr>
            <w:tcW w:w="2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2.5</w:t>
            </w:r>
          </w:p>
        </w:tc>
        <w:tc>
          <w:tcPr>
            <w:tcW w:w="2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iCs/>
                <w:color w:val="000000"/>
                <w:sz w:val="22"/>
              </w:rPr>
            </w:pPr>
            <w:r w:rsidRPr="0003089F">
              <w:rPr>
                <w:rFonts w:eastAsia="Times New Roman" w:cs="Times New Roman"/>
                <w:b/>
                <w:bCs/>
                <w:iCs/>
                <w:color w:val="000000"/>
                <w:sz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5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78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color w:val="00000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4730A8" w:rsidRPr="0003089F" w:rsidRDefault="004730A8" w:rsidP="0003089F">
            <w:pPr>
              <w:spacing w:after="0" w:line="240" w:lineRule="auto"/>
              <w:jc w:val="center"/>
              <w:rPr>
                <w:rFonts w:eastAsia="Times New Roman" w:cs="Times New Roman"/>
                <w:b/>
                <w:bCs/>
                <w:color w:val="000000"/>
                <w:sz w:val="22"/>
              </w:rPr>
            </w:pPr>
            <w:r w:rsidRPr="0003089F">
              <w:rPr>
                <w:rFonts w:eastAsia="Times New Roman" w:cs="Times New Roman"/>
                <w:b/>
                <w:bCs/>
                <w:color w:val="000000"/>
                <w:sz w:val="22"/>
              </w:rPr>
              <w:t>10</w:t>
            </w:r>
          </w:p>
        </w:tc>
      </w:tr>
    </w:tbl>
    <w:p w:rsidR="004730A8" w:rsidRDefault="004730A8" w:rsidP="0011685F">
      <w:pPr>
        <w:spacing w:after="0" w:line="240" w:lineRule="auto"/>
        <w:jc w:val="both"/>
        <w:rPr>
          <w:rFonts w:cs="Times New Roman"/>
          <w:sz w:val="26"/>
          <w:szCs w:val="26"/>
          <w:lang w:val="it-IT"/>
        </w:rPr>
      </w:pPr>
    </w:p>
    <w:p w:rsidR="004730A8" w:rsidRDefault="004730A8" w:rsidP="0011685F">
      <w:pPr>
        <w:spacing w:after="0" w:line="240" w:lineRule="auto"/>
        <w:jc w:val="both"/>
        <w:rPr>
          <w:rFonts w:cs="Times New Roman"/>
          <w:sz w:val="26"/>
          <w:szCs w:val="26"/>
          <w:lang w:val="it-IT"/>
        </w:rPr>
      </w:pPr>
    </w:p>
    <w:p w:rsidR="004730A8" w:rsidRDefault="004730A8" w:rsidP="0011685F">
      <w:pPr>
        <w:spacing w:after="0" w:line="240" w:lineRule="auto"/>
        <w:jc w:val="both"/>
        <w:rPr>
          <w:rFonts w:cs="Times New Roman"/>
          <w:sz w:val="26"/>
          <w:szCs w:val="26"/>
          <w:lang w:val="it-IT"/>
        </w:rPr>
      </w:pPr>
    </w:p>
    <w:p w:rsidR="004730A8" w:rsidRDefault="004730A8" w:rsidP="0011685F">
      <w:pPr>
        <w:spacing w:after="0" w:line="240" w:lineRule="auto"/>
        <w:jc w:val="both"/>
        <w:rPr>
          <w:rFonts w:cs="Times New Roman"/>
          <w:sz w:val="26"/>
          <w:szCs w:val="26"/>
          <w:lang w:val="it-IT"/>
        </w:rPr>
      </w:pPr>
    </w:p>
    <w:p w:rsidR="004730A8" w:rsidRDefault="004730A8" w:rsidP="0011685F">
      <w:pPr>
        <w:spacing w:after="0" w:line="240" w:lineRule="auto"/>
        <w:jc w:val="both"/>
        <w:rPr>
          <w:rFonts w:cs="Times New Roman"/>
          <w:sz w:val="26"/>
          <w:szCs w:val="26"/>
          <w:lang w:val="it-IT"/>
        </w:rPr>
      </w:pPr>
    </w:p>
    <w:p w:rsidR="004730A8" w:rsidRPr="00FD4590" w:rsidRDefault="004730A8" w:rsidP="0011685F">
      <w:pPr>
        <w:spacing w:after="0" w:line="240" w:lineRule="auto"/>
        <w:jc w:val="both"/>
        <w:rPr>
          <w:rFonts w:cs="Times New Roman"/>
          <w:sz w:val="26"/>
          <w:szCs w:val="26"/>
          <w:lang w:val="it-IT"/>
        </w:rPr>
      </w:pPr>
      <w:r w:rsidRPr="00FD4590">
        <w:rPr>
          <w:rFonts w:cs="Times New Roman"/>
          <w:sz w:val="26"/>
          <w:szCs w:val="26"/>
          <w:lang w:val="it-IT"/>
        </w:rPr>
        <w:lastRenderedPageBreak/>
        <w:t>SỞ GIÁO DỤC VÀ ĐÀO TẠO TP HỒ CHÍ MINH</w:t>
      </w:r>
      <w:r w:rsidRPr="00FD4590">
        <w:rPr>
          <w:rFonts w:cs="Times New Roman"/>
          <w:sz w:val="26"/>
          <w:szCs w:val="26"/>
          <w:lang w:val="it-IT"/>
        </w:rPr>
        <w:tab/>
        <w:t xml:space="preserve">             </w:t>
      </w:r>
    </w:p>
    <w:p w:rsidR="004730A8" w:rsidRPr="00FD4590" w:rsidRDefault="004730A8" w:rsidP="0011685F">
      <w:pPr>
        <w:tabs>
          <w:tab w:val="left" w:pos="7350"/>
        </w:tabs>
        <w:spacing w:after="0" w:line="240" w:lineRule="auto"/>
        <w:jc w:val="both"/>
        <w:rPr>
          <w:rFonts w:cs="Times New Roman"/>
          <w:b/>
          <w:sz w:val="26"/>
          <w:szCs w:val="26"/>
          <w:lang w:val="it-IT"/>
        </w:rPr>
      </w:pPr>
      <w:r w:rsidRPr="001F31EE">
        <w:rPr>
          <w:rFonts w:cs="Times New Roman"/>
          <w:noProof/>
          <w:sz w:val="26"/>
          <w:szCs w:val="26"/>
          <w:lang w:val="it-IT"/>
        </w:rPr>
        <w:t xml:space="preserve"> </w:t>
      </w:r>
      <w:r w:rsidRPr="00FD4590">
        <w:rPr>
          <w:rFonts w:cs="Times New Roman"/>
          <w:sz w:val="26"/>
          <w:szCs w:val="26"/>
          <w:lang w:val="it-IT"/>
        </w:rPr>
        <w:t xml:space="preserve"> </w:t>
      </w:r>
      <w:r w:rsidRPr="00FD4590">
        <w:rPr>
          <w:rFonts w:cs="Times New Roman"/>
          <w:b/>
          <w:sz w:val="26"/>
          <w:szCs w:val="26"/>
          <w:lang w:val="it-IT"/>
        </w:rPr>
        <w:t xml:space="preserve">TRƯỜNG THPT NĂNG KHIẾU TDTT H.BC </w:t>
      </w:r>
    </w:p>
    <w:p w:rsidR="004730A8" w:rsidRDefault="004730A8" w:rsidP="0011685F">
      <w:pPr>
        <w:spacing w:after="0" w:line="240" w:lineRule="auto"/>
        <w:rPr>
          <w:rFonts w:cs="Times New Roman"/>
          <w:b/>
          <w:sz w:val="26"/>
          <w:szCs w:val="26"/>
          <w:lang w:val="it-IT"/>
        </w:rPr>
      </w:pPr>
      <w:r w:rsidRPr="00FD4590">
        <w:rPr>
          <w:rFonts w:cs="Times New Roman"/>
          <w:noProof/>
          <w:sz w:val="26"/>
          <w:szCs w:val="26"/>
          <w:lang w:val="vi-VN" w:eastAsia="vi-VN"/>
        </w:rPr>
        <mc:AlternateContent>
          <mc:Choice Requires="wps">
            <w:drawing>
              <wp:anchor distT="0" distB="0" distL="114300" distR="114300" simplePos="0" relativeHeight="251666432" behindDoc="0" locked="0" layoutInCell="1" allowOverlap="1" wp14:anchorId="353A6B6B" wp14:editId="1D37A5D7">
                <wp:simplePos x="0" y="0"/>
                <wp:positionH relativeFrom="column">
                  <wp:posOffset>1200150</wp:posOffset>
                </wp:positionH>
                <wp:positionV relativeFrom="paragraph">
                  <wp:posOffset>37465</wp:posOffset>
                </wp:positionV>
                <wp:extent cx="1019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95pt" to="17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"/>
            </w:pict>
          </mc:Fallback>
        </mc:AlternateContent>
      </w:r>
      <w:r w:rsidRPr="00FD4590">
        <w:rPr>
          <w:rFonts w:cs="Times New Roman"/>
          <w:b/>
          <w:sz w:val="26"/>
          <w:szCs w:val="26"/>
          <w:lang w:val="it-IT"/>
        </w:rPr>
        <w:t xml:space="preserve">                   </w:t>
      </w:r>
    </w:p>
    <w:p w:rsidR="004730A8" w:rsidRPr="00FD4590" w:rsidRDefault="004730A8" w:rsidP="0011685F">
      <w:pPr>
        <w:spacing w:after="0" w:line="240" w:lineRule="auto"/>
        <w:rPr>
          <w:rFonts w:cs="Times New Roman"/>
          <w:b/>
          <w:sz w:val="26"/>
          <w:szCs w:val="26"/>
          <w:lang w:val="it-IT"/>
        </w:rPr>
      </w:pPr>
      <w:r>
        <w:rPr>
          <w:rFonts w:cs="Times New Roman"/>
          <w:b/>
          <w:sz w:val="26"/>
          <w:szCs w:val="26"/>
          <w:lang w:val="it-IT"/>
        </w:rPr>
        <w:t xml:space="preserve">                   </w:t>
      </w:r>
      <w:r w:rsidRPr="001F31EE">
        <w:rPr>
          <w:rFonts w:cs="Times New Roman"/>
          <w:b/>
          <w:sz w:val="26"/>
          <w:szCs w:val="26"/>
          <w:lang w:val="it-IT"/>
        </w:rPr>
        <w:t xml:space="preserve">TỔ: SỬ – ĐỊA – GDCD </w:t>
      </w:r>
      <w:r w:rsidRPr="00FD4590">
        <w:rPr>
          <w:rFonts w:cs="Times New Roman"/>
          <w:b/>
          <w:i/>
          <w:sz w:val="26"/>
          <w:szCs w:val="26"/>
          <w:lang w:val="vi-VN"/>
        </w:rPr>
        <w:t xml:space="preserve">                   </w:t>
      </w:r>
      <w:r w:rsidRPr="00FD4590">
        <w:rPr>
          <w:rFonts w:cs="Times New Roman"/>
          <w:b/>
          <w:sz w:val="26"/>
          <w:szCs w:val="26"/>
          <w:lang w:val="it-IT"/>
        </w:rPr>
        <w:t xml:space="preserve">         </w:t>
      </w:r>
    </w:p>
    <w:p w:rsidR="004730A8" w:rsidRPr="00FD4590" w:rsidRDefault="004730A8" w:rsidP="0011685F">
      <w:pPr>
        <w:spacing w:after="0" w:line="240" w:lineRule="auto"/>
        <w:jc w:val="center"/>
        <w:rPr>
          <w:rFonts w:eastAsia="SimSun" w:cs="Times New Roman"/>
          <w:b/>
          <w:bCs/>
          <w:color w:val="000000"/>
          <w:sz w:val="26"/>
          <w:szCs w:val="26"/>
          <w:lang w:val="sv-SE"/>
        </w:rPr>
      </w:pPr>
      <w:r w:rsidRPr="00FD4590">
        <w:rPr>
          <w:rFonts w:cs="Times New Roman"/>
          <w:b/>
          <w:sz w:val="26"/>
          <w:szCs w:val="26"/>
          <w:lang w:val="it-IT"/>
        </w:rPr>
        <w:t xml:space="preserve">    </w:t>
      </w:r>
      <w:r w:rsidRPr="00FD4590">
        <w:rPr>
          <w:rFonts w:eastAsia="SimSun" w:cs="Times New Roman"/>
          <w:b/>
          <w:bCs/>
          <w:color w:val="000000"/>
          <w:sz w:val="26"/>
          <w:szCs w:val="26"/>
          <w:lang w:val="sv-SE"/>
        </w:rPr>
        <w:t xml:space="preserve">BẢNG ĐẶC TẢ MA TRẬN ĐỀ KIỂM TRA </w:t>
      </w:r>
      <w:r w:rsidRPr="00FD4590">
        <w:rPr>
          <w:rFonts w:cs="Times New Roman"/>
          <w:b/>
          <w:sz w:val="26"/>
          <w:szCs w:val="26"/>
          <w:lang w:val="it-IT"/>
        </w:rPr>
        <w:t xml:space="preserve">HỌC KÌ </w:t>
      </w:r>
      <w:r>
        <w:rPr>
          <w:rFonts w:cs="Times New Roman"/>
          <w:b/>
          <w:sz w:val="26"/>
          <w:szCs w:val="26"/>
          <w:lang w:val="it-IT"/>
        </w:rPr>
        <w:t>I</w:t>
      </w:r>
      <w:r w:rsidRPr="00FD4590">
        <w:rPr>
          <w:rFonts w:cs="Times New Roman"/>
          <w:b/>
          <w:sz w:val="26"/>
          <w:szCs w:val="26"/>
          <w:lang w:val="it-IT"/>
        </w:rPr>
        <w:t>I – NĂM HỌC 2020-</w:t>
      </w:r>
      <w:r w:rsidRPr="00FD4590">
        <w:rPr>
          <w:rFonts w:cs="Times New Roman"/>
          <w:b/>
          <w:sz w:val="26"/>
          <w:szCs w:val="26"/>
          <w:lang w:val="vi-VN"/>
        </w:rPr>
        <w:t>2</w:t>
      </w:r>
      <w:r w:rsidRPr="00FD4590">
        <w:rPr>
          <w:rFonts w:cs="Times New Roman"/>
          <w:b/>
          <w:sz w:val="26"/>
          <w:szCs w:val="26"/>
          <w:lang w:val="it-IT"/>
        </w:rPr>
        <w:t>021</w:t>
      </w:r>
    </w:p>
    <w:p w:rsidR="004730A8" w:rsidRPr="00FD4590" w:rsidRDefault="004730A8" w:rsidP="0011685F">
      <w:pPr>
        <w:spacing w:after="0" w:line="240" w:lineRule="auto"/>
        <w:jc w:val="center"/>
        <w:rPr>
          <w:rFonts w:cs="Times New Roman"/>
          <w:b/>
          <w:sz w:val="26"/>
          <w:szCs w:val="26"/>
          <w:lang w:val="it-IT"/>
        </w:rPr>
      </w:pPr>
      <w:r w:rsidRPr="00FD4590">
        <w:rPr>
          <w:rFonts w:cs="Times New Roman"/>
          <w:b/>
          <w:sz w:val="26"/>
          <w:szCs w:val="26"/>
          <w:lang w:val="it-IT"/>
        </w:rPr>
        <w:t>MÔN ĐỊA LÍ – KHỐI 12</w:t>
      </w:r>
    </w:p>
    <w:tbl>
      <w:tblPr>
        <w:tblW w:w="15471"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68"/>
        <w:gridCol w:w="1468"/>
        <w:gridCol w:w="1465"/>
        <w:gridCol w:w="8883"/>
        <w:gridCol w:w="747"/>
        <w:gridCol w:w="859"/>
        <w:gridCol w:w="761"/>
        <w:gridCol w:w="720"/>
      </w:tblGrid>
      <w:tr w:rsidR="004730A8" w:rsidRPr="00FD4590" w:rsidTr="001F0A25">
        <w:tc>
          <w:tcPr>
            <w:tcW w:w="568" w:type="dxa"/>
            <w:vMerge w:val="restart"/>
            <w:shd w:val="clear" w:color="auto" w:fill="auto"/>
            <w:vAlign w:val="center"/>
          </w:tcPr>
          <w:p w:rsidR="004730A8" w:rsidRPr="00FD4590" w:rsidRDefault="004730A8" w:rsidP="001F0A25">
            <w:pPr>
              <w:contextualSpacing/>
              <w:rPr>
                <w:rFonts w:eastAsia="Times New Roman" w:cs="Times New Roman"/>
                <w:b/>
                <w:color w:val="000000"/>
                <w:szCs w:val="24"/>
                <w:lang w:eastAsia="zh-CN"/>
              </w:rPr>
            </w:pPr>
            <w:r w:rsidRPr="00FD4590">
              <w:rPr>
                <w:rFonts w:eastAsia="Times New Roman" w:cs="Times New Roman"/>
                <w:b/>
                <w:color w:val="000000"/>
                <w:szCs w:val="24"/>
                <w:lang w:eastAsia="zh-CN"/>
              </w:rPr>
              <w:t>SỐ</w:t>
            </w:r>
          </w:p>
          <w:p w:rsidR="004730A8" w:rsidRPr="00FD4590" w:rsidRDefault="004730A8" w:rsidP="001F0A25">
            <w:pPr>
              <w:contextualSpacing/>
              <w:rPr>
                <w:rFonts w:eastAsia="Times New Roman" w:cs="Times New Roman"/>
                <w:b/>
                <w:color w:val="000000"/>
                <w:szCs w:val="24"/>
                <w:lang w:eastAsia="zh-CN"/>
              </w:rPr>
            </w:pPr>
            <w:r w:rsidRPr="00FD4590">
              <w:rPr>
                <w:rFonts w:eastAsia="Times New Roman" w:cs="Times New Roman"/>
                <w:b/>
                <w:color w:val="000000"/>
                <w:szCs w:val="24"/>
                <w:lang w:eastAsia="zh-CN"/>
              </w:rPr>
              <w:t>TT</w:t>
            </w:r>
          </w:p>
        </w:tc>
        <w:tc>
          <w:tcPr>
            <w:tcW w:w="1468" w:type="dxa"/>
            <w:vMerge w:val="restart"/>
            <w:shd w:val="clear" w:color="auto" w:fill="auto"/>
            <w:vAlign w:val="center"/>
          </w:tcPr>
          <w:p w:rsidR="004730A8" w:rsidRPr="00FD4590" w:rsidRDefault="004730A8" w:rsidP="001F0A25">
            <w:pPr>
              <w:spacing w:after="0" w:line="240" w:lineRule="auto"/>
              <w:jc w:val="center"/>
              <w:rPr>
                <w:rFonts w:eastAsia="Times New Roman" w:cs="Times New Roman"/>
                <w:color w:val="000000"/>
                <w:szCs w:val="24"/>
              </w:rPr>
            </w:pPr>
            <w:r w:rsidRPr="00FD4590">
              <w:rPr>
                <w:rFonts w:eastAsia="Times New Roman" w:cs="Times New Roman"/>
                <w:b/>
                <w:color w:val="000000"/>
                <w:szCs w:val="24"/>
              </w:rPr>
              <w:t>Nội dung</w:t>
            </w:r>
          </w:p>
          <w:p w:rsidR="004730A8" w:rsidRPr="00FD4590" w:rsidRDefault="004730A8" w:rsidP="001F0A25">
            <w:pPr>
              <w:spacing w:after="0" w:line="240" w:lineRule="auto"/>
              <w:jc w:val="center"/>
              <w:rPr>
                <w:rFonts w:eastAsia="Times New Roman" w:cs="Times New Roman"/>
                <w:color w:val="000000"/>
                <w:szCs w:val="24"/>
              </w:rPr>
            </w:pPr>
            <w:r w:rsidRPr="00FD4590">
              <w:rPr>
                <w:rFonts w:eastAsia="Times New Roman" w:cs="Times New Roman"/>
                <w:b/>
                <w:color w:val="000000"/>
                <w:szCs w:val="24"/>
              </w:rPr>
              <w:t>kiến thức</w:t>
            </w:r>
          </w:p>
        </w:tc>
        <w:tc>
          <w:tcPr>
            <w:tcW w:w="1465" w:type="dxa"/>
            <w:vMerge w:val="restart"/>
            <w:shd w:val="clear" w:color="auto" w:fill="auto"/>
            <w:vAlign w:val="center"/>
          </w:tcPr>
          <w:p w:rsidR="004730A8" w:rsidRPr="00FD4590" w:rsidRDefault="004730A8" w:rsidP="001F0A25">
            <w:pPr>
              <w:spacing w:after="0" w:line="240" w:lineRule="auto"/>
              <w:jc w:val="center"/>
              <w:rPr>
                <w:rFonts w:eastAsia="Times New Roman" w:cs="Times New Roman"/>
                <w:b/>
                <w:color w:val="000000"/>
                <w:szCs w:val="24"/>
              </w:rPr>
            </w:pPr>
            <w:r w:rsidRPr="00FD4590">
              <w:rPr>
                <w:rFonts w:eastAsia="Times New Roman" w:cs="Times New Roman"/>
                <w:b/>
                <w:color w:val="000000"/>
                <w:szCs w:val="24"/>
              </w:rPr>
              <w:t xml:space="preserve">Đơn vị </w:t>
            </w:r>
          </w:p>
          <w:p w:rsidR="004730A8" w:rsidRPr="00FD4590" w:rsidRDefault="004730A8" w:rsidP="001F0A25">
            <w:pPr>
              <w:spacing w:after="0" w:line="240" w:lineRule="auto"/>
              <w:jc w:val="center"/>
              <w:rPr>
                <w:rFonts w:eastAsia="Times New Roman" w:cs="Times New Roman"/>
                <w:color w:val="000000"/>
                <w:szCs w:val="24"/>
              </w:rPr>
            </w:pPr>
            <w:r w:rsidRPr="00FD4590">
              <w:rPr>
                <w:rFonts w:eastAsia="Times New Roman" w:cs="Times New Roman"/>
                <w:b/>
                <w:color w:val="000000"/>
                <w:szCs w:val="24"/>
              </w:rPr>
              <w:t>kiến thức</w:t>
            </w:r>
          </w:p>
        </w:tc>
        <w:tc>
          <w:tcPr>
            <w:tcW w:w="8883" w:type="dxa"/>
            <w:vMerge w:val="restart"/>
            <w:shd w:val="clear" w:color="auto" w:fill="auto"/>
            <w:vAlign w:val="center"/>
          </w:tcPr>
          <w:p w:rsidR="004730A8" w:rsidRPr="00FD4590" w:rsidRDefault="004730A8" w:rsidP="001F0A25">
            <w:pPr>
              <w:spacing w:after="0" w:line="240" w:lineRule="auto"/>
              <w:jc w:val="center"/>
              <w:rPr>
                <w:rFonts w:eastAsia="Times New Roman" w:cs="Times New Roman"/>
                <w:color w:val="000000"/>
                <w:szCs w:val="24"/>
              </w:rPr>
            </w:pPr>
            <w:r w:rsidRPr="00FD4590">
              <w:rPr>
                <w:rFonts w:eastAsia="Times New Roman" w:cs="Times New Roman"/>
                <w:b/>
                <w:color w:val="000000"/>
                <w:szCs w:val="24"/>
              </w:rPr>
              <w:t>Chuẩn kiến thức kỹ năng cần kiểm tra</w:t>
            </w:r>
          </w:p>
        </w:tc>
        <w:tc>
          <w:tcPr>
            <w:tcW w:w="3087" w:type="dxa"/>
            <w:gridSpan w:val="4"/>
            <w:shd w:val="clear" w:color="auto" w:fill="auto"/>
            <w:vAlign w:val="center"/>
          </w:tcPr>
          <w:p w:rsidR="004730A8" w:rsidRPr="00FD4590" w:rsidRDefault="004730A8" w:rsidP="001F0A25">
            <w:pPr>
              <w:spacing w:after="0" w:line="240" w:lineRule="auto"/>
              <w:jc w:val="center"/>
              <w:rPr>
                <w:rFonts w:eastAsia="Times New Roman" w:cs="Times New Roman"/>
                <w:color w:val="000000"/>
                <w:szCs w:val="24"/>
              </w:rPr>
            </w:pPr>
            <w:r w:rsidRPr="00FD4590">
              <w:rPr>
                <w:rFonts w:eastAsia="Times New Roman" w:cs="Times New Roman"/>
                <w:b/>
                <w:color w:val="000000"/>
                <w:szCs w:val="24"/>
              </w:rPr>
              <w:t>Số câu hỏi theo mức độ nhận thức</w:t>
            </w:r>
          </w:p>
        </w:tc>
      </w:tr>
      <w:tr w:rsidR="004730A8" w:rsidRPr="00FD4590" w:rsidTr="001F0A25">
        <w:tc>
          <w:tcPr>
            <w:tcW w:w="568" w:type="dxa"/>
            <w:vMerge/>
            <w:vAlign w:val="center"/>
          </w:tcPr>
          <w:p w:rsidR="004730A8" w:rsidRPr="00FD4590" w:rsidRDefault="004730A8" w:rsidP="001F0A25">
            <w:pPr>
              <w:rPr>
                <w:rFonts w:eastAsia="Times New Roman" w:cs="Times New Roman"/>
                <w:color w:val="000000"/>
                <w:szCs w:val="24"/>
              </w:rPr>
            </w:pPr>
          </w:p>
        </w:tc>
        <w:tc>
          <w:tcPr>
            <w:tcW w:w="1468" w:type="dxa"/>
            <w:vMerge/>
            <w:vAlign w:val="center"/>
          </w:tcPr>
          <w:p w:rsidR="004730A8" w:rsidRPr="00FD4590" w:rsidRDefault="004730A8" w:rsidP="001F0A25">
            <w:pPr>
              <w:jc w:val="center"/>
              <w:rPr>
                <w:rFonts w:eastAsia="Times New Roman" w:cs="Times New Roman"/>
                <w:color w:val="000000"/>
                <w:szCs w:val="24"/>
              </w:rPr>
            </w:pPr>
          </w:p>
        </w:tc>
        <w:tc>
          <w:tcPr>
            <w:tcW w:w="1465" w:type="dxa"/>
            <w:vMerge/>
            <w:vAlign w:val="center"/>
          </w:tcPr>
          <w:p w:rsidR="004730A8" w:rsidRPr="00FD4590" w:rsidRDefault="004730A8" w:rsidP="001F0A25">
            <w:pPr>
              <w:jc w:val="center"/>
              <w:rPr>
                <w:rFonts w:eastAsia="Times New Roman" w:cs="Times New Roman"/>
                <w:color w:val="000000"/>
                <w:szCs w:val="24"/>
              </w:rPr>
            </w:pPr>
          </w:p>
        </w:tc>
        <w:tc>
          <w:tcPr>
            <w:tcW w:w="8883" w:type="dxa"/>
            <w:vMerge/>
            <w:vAlign w:val="center"/>
          </w:tcPr>
          <w:p w:rsidR="004730A8" w:rsidRPr="00FD4590" w:rsidRDefault="004730A8" w:rsidP="001F0A25">
            <w:pPr>
              <w:rPr>
                <w:rFonts w:eastAsia="Times New Roman" w:cs="Times New Roman"/>
                <w:color w:val="000000"/>
                <w:szCs w:val="24"/>
              </w:rPr>
            </w:pPr>
          </w:p>
        </w:tc>
        <w:tc>
          <w:tcPr>
            <w:tcW w:w="747" w:type="dxa"/>
            <w:shd w:val="clear" w:color="auto" w:fill="auto"/>
            <w:vAlign w:val="center"/>
          </w:tcPr>
          <w:p w:rsidR="004730A8" w:rsidRPr="00FD4590" w:rsidRDefault="004730A8" w:rsidP="001F0A25">
            <w:pPr>
              <w:jc w:val="center"/>
              <w:rPr>
                <w:rFonts w:eastAsia="Times New Roman" w:cs="Times New Roman"/>
                <w:color w:val="000000"/>
                <w:sz w:val="22"/>
              </w:rPr>
            </w:pPr>
            <w:r w:rsidRPr="00FD4590">
              <w:rPr>
                <w:rFonts w:eastAsia="Times New Roman" w:cs="Times New Roman"/>
                <w:b/>
                <w:color w:val="000000"/>
                <w:sz w:val="22"/>
              </w:rPr>
              <w:t>Nhận biết</w:t>
            </w:r>
          </w:p>
        </w:tc>
        <w:tc>
          <w:tcPr>
            <w:tcW w:w="859" w:type="dxa"/>
            <w:shd w:val="clear" w:color="auto" w:fill="auto"/>
            <w:vAlign w:val="center"/>
          </w:tcPr>
          <w:p w:rsidR="004730A8" w:rsidRPr="00FD4590" w:rsidRDefault="004730A8" w:rsidP="001F0A25">
            <w:pPr>
              <w:jc w:val="center"/>
              <w:rPr>
                <w:rFonts w:eastAsia="Times New Roman" w:cs="Times New Roman"/>
                <w:color w:val="000000"/>
                <w:sz w:val="22"/>
              </w:rPr>
            </w:pPr>
            <w:r w:rsidRPr="00FD4590">
              <w:rPr>
                <w:rFonts w:eastAsia="Times New Roman" w:cs="Times New Roman"/>
                <w:b/>
                <w:color w:val="000000"/>
                <w:sz w:val="22"/>
              </w:rPr>
              <w:t>Thông hiểu</w:t>
            </w:r>
          </w:p>
        </w:tc>
        <w:tc>
          <w:tcPr>
            <w:tcW w:w="761" w:type="dxa"/>
            <w:shd w:val="clear" w:color="auto" w:fill="auto"/>
            <w:vAlign w:val="center"/>
          </w:tcPr>
          <w:p w:rsidR="004730A8" w:rsidRPr="00FD4590" w:rsidRDefault="004730A8" w:rsidP="001F0A25">
            <w:pPr>
              <w:jc w:val="center"/>
              <w:rPr>
                <w:rFonts w:eastAsia="Times New Roman" w:cs="Times New Roman"/>
                <w:color w:val="000000"/>
                <w:sz w:val="22"/>
              </w:rPr>
            </w:pPr>
            <w:r w:rsidRPr="00FD4590">
              <w:rPr>
                <w:rFonts w:eastAsia="Times New Roman" w:cs="Times New Roman"/>
                <w:b/>
                <w:color w:val="000000"/>
                <w:sz w:val="22"/>
              </w:rPr>
              <w:t>Vận dụng</w:t>
            </w:r>
          </w:p>
        </w:tc>
        <w:tc>
          <w:tcPr>
            <w:tcW w:w="720" w:type="dxa"/>
            <w:shd w:val="clear" w:color="auto" w:fill="auto"/>
            <w:vAlign w:val="center"/>
          </w:tcPr>
          <w:p w:rsidR="004730A8" w:rsidRPr="00FD4590" w:rsidRDefault="004730A8" w:rsidP="001F0A25">
            <w:pPr>
              <w:jc w:val="center"/>
              <w:rPr>
                <w:rFonts w:eastAsia="Times New Roman" w:cs="Times New Roman"/>
                <w:color w:val="000000"/>
                <w:sz w:val="22"/>
              </w:rPr>
            </w:pPr>
            <w:r w:rsidRPr="00FD4590">
              <w:rPr>
                <w:rFonts w:eastAsia="Times New Roman" w:cs="Times New Roman"/>
                <w:b/>
                <w:color w:val="000000"/>
                <w:sz w:val="22"/>
              </w:rPr>
              <w:t>Vận dụng cao</w:t>
            </w:r>
          </w:p>
        </w:tc>
      </w:tr>
      <w:tr w:rsidR="004730A8" w:rsidRPr="00FD4590" w:rsidTr="0025472F">
        <w:tc>
          <w:tcPr>
            <w:tcW w:w="568" w:type="dxa"/>
            <w:vMerge w:val="restart"/>
            <w:shd w:val="clear" w:color="auto" w:fill="auto"/>
            <w:vAlign w:val="center"/>
          </w:tcPr>
          <w:p w:rsidR="004730A8" w:rsidRPr="00FD4590" w:rsidRDefault="004730A8" w:rsidP="0025472F">
            <w:pPr>
              <w:contextualSpacing/>
              <w:jc w:val="center"/>
              <w:rPr>
                <w:rFonts w:eastAsia="Times New Roman" w:cs="Times New Roman"/>
                <w:b/>
                <w:color w:val="000000"/>
                <w:szCs w:val="24"/>
                <w:lang w:eastAsia="zh-CN"/>
              </w:rPr>
            </w:pPr>
            <w:r w:rsidRPr="00FD4590">
              <w:rPr>
                <w:rFonts w:eastAsia="Times New Roman" w:cs="Times New Roman"/>
                <w:b/>
                <w:color w:val="000000"/>
                <w:szCs w:val="24"/>
                <w:lang w:eastAsia="zh-CN"/>
              </w:rPr>
              <w:t>1</w:t>
            </w:r>
          </w:p>
          <w:p w:rsidR="004730A8" w:rsidRPr="00FD4590" w:rsidRDefault="004730A8" w:rsidP="0025472F">
            <w:pPr>
              <w:contextualSpacing/>
              <w:jc w:val="center"/>
              <w:rPr>
                <w:rFonts w:eastAsia="Times New Roman" w:cs="Times New Roman"/>
                <w:szCs w:val="24"/>
                <w:lang w:eastAsia="zh-CN"/>
              </w:rPr>
            </w:pPr>
          </w:p>
          <w:p w:rsidR="004730A8" w:rsidRPr="00FD4590" w:rsidRDefault="004730A8" w:rsidP="008B4B34">
            <w:pPr>
              <w:contextualSpacing/>
              <w:rPr>
                <w:rFonts w:eastAsia="Times New Roman" w:cs="Times New Roman"/>
                <w:b/>
                <w:color w:val="000000"/>
                <w:szCs w:val="24"/>
                <w:lang w:eastAsia="zh-CN"/>
              </w:rPr>
            </w:pPr>
          </w:p>
        </w:tc>
        <w:tc>
          <w:tcPr>
            <w:tcW w:w="1468" w:type="dxa"/>
            <w:vMerge w:val="restart"/>
            <w:shd w:val="clear" w:color="auto" w:fill="auto"/>
            <w:vAlign w:val="center"/>
          </w:tcPr>
          <w:p w:rsidR="004730A8" w:rsidRPr="00FD4590" w:rsidRDefault="004730A8" w:rsidP="00FD4590">
            <w:pPr>
              <w:rPr>
                <w:rFonts w:eastAsia="Times New Roman" w:cs="Times New Roman"/>
                <w:color w:val="000000"/>
                <w:szCs w:val="24"/>
              </w:rPr>
            </w:pPr>
            <w:r>
              <w:rPr>
                <w:rFonts w:eastAsia="Times New Roman" w:cs="Times New Roman"/>
                <w:color w:val="000000"/>
                <w:szCs w:val="24"/>
              </w:rPr>
              <w:t>Địa lí các vùng kinh tế</w:t>
            </w:r>
          </w:p>
        </w:tc>
        <w:tc>
          <w:tcPr>
            <w:tcW w:w="1465" w:type="dxa"/>
            <w:shd w:val="clear" w:color="auto" w:fill="auto"/>
            <w:vAlign w:val="center"/>
          </w:tcPr>
          <w:p w:rsidR="004730A8" w:rsidRPr="00FD4590" w:rsidRDefault="004730A8" w:rsidP="0025472F">
            <w:pPr>
              <w:rPr>
                <w:rFonts w:eastAsia="Times New Roman" w:cs="Times New Roman"/>
                <w:color w:val="000000"/>
                <w:szCs w:val="24"/>
              </w:rPr>
            </w:pPr>
            <w:r w:rsidRPr="00FD4590">
              <w:rPr>
                <w:rFonts w:cs="Times New Roman"/>
              </w:rPr>
              <w:t>Bài 32: Vùng TD&amp;MN Bắc Bộ</w:t>
            </w:r>
          </w:p>
        </w:tc>
        <w:tc>
          <w:tcPr>
            <w:tcW w:w="8883" w:type="dxa"/>
            <w:shd w:val="clear" w:color="auto" w:fill="auto"/>
          </w:tcPr>
          <w:p w:rsidR="004730A8" w:rsidRPr="0003089F" w:rsidRDefault="004730A8" w:rsidP="0003089F">
            <w:pPr>
              <w:spacing w:after="0"/>
              <w:jc w:val="both"/>
              <w:rPr>
                <w:rFonts w:eastAsia="Times New Roman" w:cs="Times New Roman"/>
                <w:b/>
                <w:szCs w:val="24"/>
                <w:lang w:val="de-DE"/>
              </w:rPr>
            </w:pPr>
            <w:r w:rsidRPr="0003089F">
              <w:rPr>
                <w:rFonts w:eastAsia="Times New Roman" w:cs="Times New Roman"/>
                <w:b/>
                <w:szCs w:val="24"/>
                <w:lang w:val="de-DE"/>
              </w:rPr>
              <w:t>Nhận biết:</w:t>
            </w:r>
          </w:p>
          <w:p w:rsidR="004730A8" w:rsidRPr="0003089F" w:rsidRDefault="004730A8" w:rsidP="0003089F">
            <w:pPr>
              <w:spacing w:after="0"/>
              <w:jc w:val="both"/>
              <w:rPr>
                <w:rFonts w:eastAsia="Times New Roman" w:cs="Times New Roman"/>
                <w:szCs w:val="24"/>
                <w:lang w:val="de-DE"/>
              </w:rPr>
            </w:pPr>
            <w:r w:rsidRPr="0003089F">
              <w:rPr>
                <w:rFonts w:eastAsia="Times New Roman" w:cs="Times New Roman"/>
                <w:szCs w:val="24"/>
                <w:lang w:val="de-DE"/>
              </w:rPr>
              <w:t>- Trình bày được vị trí địa lí, phạm vi lãnh thổ, tên các tỉnh của vùng.</w:t>
            </w:r>
          </w:p>
          <w:p w:rsidR="004730A8" w:rsidRDefault="004730A8" w:rsidP="0003089F">
            <w:pPr>
              <w:spacing w:after="0"/>
              <w:jc w:val="both"/>
              <w:rPr>
                <w:rFonts w:eastAsia="Times New Roman" w:cs="Times New Roman"/>
                <w:b/>
                <w:szCs w:val="24"/>
                <w:lang w:val="de-DE"/>
              </w:rPr>
            </w:pPr>
            <w:r w:rsidRPr="0003089F">
              <w:rPr>
                <w:rFonts w:eastAsia="Times New Roman" w:cs="Times New Roman"/>
                <w:b/>
                <w:szCs w:val="24"/>
                <w:lang w:val="de-DE"/>
              </w:rPr>
              <w:t>Thông hiểu:</w:t>
            </w:r>
          </w:p>
          <w:p w:rsidR="004730A8" w:rsidRDefault="004730A8" w:rsidP="0003089F">
            <w:pPr>
              <w:spacing w:after="0"/>
              <w:jc w:val="both"/>
              <w:rPr>
                <w:rFonts w:eastAsia="Times New Roman" w:cs="Times New Roman"/>
                <w:szCs w:val="24"/>
                <w:lang w:val="de-DE"/>
              </w:rPr>
            </w:pPr>
            <w:r w:rsidRPr="0003089F">
              <w:rPr>
                <w:rFonts w:eastAsia="Times New Roman" w:cs="Times New Roman"/>
                <w:szCs w:val="24"/>
                <w:lang w:val="de-DE"/>
              </w:rPr>
              <w:t>- Trình bày được việc khai thác các thế mạnh phát triển kinh tế của vùng và nêu được hướng phát triển.</w:t>
            </w:r>
          </w:p>
          <w:p w:rsidR="004730A8" w:rsidRPr="0003089F" w:rsidRDefault="004730A8" w:rsidP="0003089F">
            <w:pPr>
              <w:spacing w:after="0"/>
              <w:jc w:val="both"/>
              <w:rPr>
                <w:rFonts w:eastAsia="Times New Roman" w:cs="Times New Roman"/>
                <w:szCs w:val="24"/>
                <w:lang w:val="de-DE"/>
              </w:rPr>
            </w:pPr>
            <w:r w:rsidRPr="0003089F">
              <w:rPr>
                <w:rFonts w:eastAsia="Times New Roman" w:cs="Times New Roman"/>
                <w:szCs w:val="24"/>
                <w:lang w:val="de-DE"/>
              </w:rPr>
              <w:t>- Nêu được ý nghĩa của khai thác thế mạnh đối với  phát triển kinh tế - xã hội, quốc phòng an ninh.</w:t>
            </w:r>
          </w:p>
          <w:p w:rsidR="004730A8" w:rsidRDefault="004730A8" w:rsidP="0003089F">
            <w:pPr>
              <w:spacing w:after="0"/>
              <w:jc w:val="both"/>
              <w:rPr>
                <w:rFonts w:eastAsia="Times New Roman" w:cs="Times New Roman"/>
                <w:szCs w:val="24"/>
                <w:lang w:val="de-DE"/>
              </w:rPr>
            </w:pPr>
            <w:r w:rsidRPr="0003089F">
              <w:rPr>
                <w:rFonts w:eastAsia="Times New Roman" w:cs="Times New Roman"/>
                <w:szCs w:val="24"/>
                <w:lang w:val="de-DE"/>
              </w:rPr>
              <w:t>- Chứng minh được các thế mạnh để phát triển kinh tế của vùng về khoáng sản và thuỷ điện</w:t>
            </w:r>
            <w:r>
              <w:rPr>
                <w:rFonts w:eastAsia="Times New Roman" w:cs="Times New Roman"/>
                <w:szCs w:val="24"/>
                <w:lang w:val="de-DE"/>
              </w:rPr>
              <w:t>.</w:t>
            </w:r>
          </w:p>
          <w:p w:rsidR="004730A8" w:rsidRPr="0003089F" w:rsidRDefault="004730A8" w:rsidP="0003089F">
            <w:pPr>
              <w:spacing w:after="0"/>
              <w:jc w:val="both"/>
              <w:rPr>
                <w:rFonts w:eastAsia="Times New Roman" w:cs="Times New Roman"/>
                <w:szCs w:val="24"/>
                <w:lang w:val="de-DE"/>
              </w:rPr>
            </w:pPr>
            <w:r w:rsidRPr="0003089F">
              <w:rPr>
                <w:rFonts w:eastAsia="Times New Roman" w:cs="Times New Roman"/>
                <w:szCs w:val="24"/>
                <w:lang w:val="de-DE"/>
              </w:rPr>
              <w:t>- Chứng minh được các thế mạnh để phát triển kinh tế của vùng về cây trồng có nguồn gốc cận nhiệt và ôn đới (cây công nghiệp, rau quả), chăn nuôi gia súc lớn và về kinh tế biển.</w:t>
            </w:r>
          </w:p>
          <w:p w:rsidR="004730A8" w:rsidRPr="0003089F" w:rsidRDefault="004730A8" w:rsidP="0003089F">
            <w:pPr>
              <w:spacing w:after="0"/>
              <w:jc w:val="both"/>
              <w:rPr>
                <w:rFonts w:eastAsia="Times New Roman" w:cs="Times New Roman"/>
                <w:b/>
                <w:szCs w:val="24"/>
                <w:lang w:val="de-DE"/>
              </w:rPr>
            </w:pPr>
            <w:r w:rsidRPr="0003089F">
              <w:rPr>
                <w:rFonts w:eastAsia="Times New Roman" w:cs="Times New Roman"/>
                <w:b/>
                <w:szCs w:val="24"/>
                <w:lang w:val="de-DE"/>
              </w:rPr>
              <w:t>Vận dụng:</w:t>
            </w:r>
          </w:p>
          <w:p w:rsidR="004730A8" w:rsidRPr="001F31EE" w:rsidRDefault="004730A8" w:rsidP="0003089F">
            <w:pPr>
              <w:spacing w:after="0"/>
              <w:jc w:val="both"/>
              <w:rPr>
                <w:rFonts w:eastAsia="Times New Roman" w:cs="Times New Roman"/>
                <w:color w:val="000000"/>
                <w:szCs w:val="24"/>
                <w:lang w:val="de-DE"/>
              </w:rPr>
            </w:pPr>
            <w:r>
              <w:rPr>
                <w:rFonts w:eastAsia="Times New Roman" w:cs="Times New Roman"/>
                <w:szCs w:val="24"/>
                <w:lang w:val="de-DE"/>
              </w:rPr>
              <w:t xml:space="preserve">- </w:t>
            </w:r>
            <w:r w:rsidRPr="0003089F">
              <w:rPr>
                <w:rFonts w:eastAsia="Times New Roman" w:cs="Times New Roman"/>
                <w:szCs w:val="24"/>
                <w:lang w:val="de-DE"/>
              </w:rPr>
              <w:t>Sử dụng được Atlat địa lí Việt Nam, bản đồ và bảng số liệu để trình bày về thế mạnh và việc khai thác các thế mạnh phát triển kinh tế của vùng.</w:t>
            </w:r>
          </w:p>
        </w:tc>
        <w:tc>
          <w:tcPr>
            <w:tcW w:w="747" w:type="dxa"/>
            <w:vMerge w:val="restart"/>
            <w:shd w:val="clear" w:color="auto" w:fill="auto"/>
            <w:vAlign w:val="center"/>
          </w:tcPr>
          <w:p w:rsidR="004730A8" w:rsidRPr="00FD4590" w:rsidRDefault="004730A8" w:rsidP="0025472F">
            <w:pPr>
              <w:jc w:val="center"/>
              <w:rPr>
                <w:rFonts w:eastAsia="Times New Roman" w:cs="Times New Roman"/>
                <w:color w:val="000000"/>
                <w:szCs w:val="24"/>
              </w:rPr>
            </w:pPr>
            <w:r>
              <w:rPr>
                <w:rFonts w:eastAsia="Times New Roman" w:cs="Times New Roman"/>
                <w:color w:val="000000"/>
                <w:szCs w:val="24"/>
              </w:rPr>
              <w:t>12</w:t>
            </w:r>
          </w:p>
        </w:tc>
        <w:tc>
          <w:tcPr>
            <w:tcW w:w="859" w:type="dxa"/>
            <w:vMerge w:val="restart"/>
            <w:shd w:val="clear" w:color="auto" w:fill="auto"/>
            <w:vAlign w:val="center"/>
          </w:tcPr>
          <w:p w:rsidR="004730A8" w:rsidRPr="00FD4590" w:rsidRDefault="004730A8" w:rsidP="0025472F">
            <w:pPr>
              <w:jc w:val="center"/>
              <w:rPr>
                <w:rFonts w:eastAsia="Times New Roman" w:cs="Times New Roman"/>
                <w:color w:val="000000"/>
                <w:szCs w:val="24"/>
              </w:rPr>
            </w:pPr>
            <w:r>
              <w:rPr>
                <w:rFonts w:eastAsia="Times New Roman" w:cs="Times New Roman"/>
                <w:color w:val="000000"/>
                <w:szCs w:val="24"/>
              </w:rPr>
              <w:t>13</w:t>
            </w:r>
          </w:p>
        </w:tc>
        <w:tc>
          <w:tcPr>
            <w:tcW w:w="761" w:type="dxa"/>
            <w:vMerge w:val="restart"/>
            <w:shd w:val="clear" w:color="auto" w:fill="auto"/>
            <w:vAlign w:val="center"/>
          </w:tcPr>
          <w:p w:rsidR="004730A8" w:rsidRPr="00FD4590" w:rsidRDefault="004730A8" w:rsidP="0025472F">
            <w:pPr>
              <w:jc w:val="center"/>
              <w:rPr>
                <w:rFonts w:eastAsia="Times New Roman" w:cs="Times New Roman"/>
                <w:color w:val="000000"/>
                <w:szCs w:val="24"/>
              </w:rPr>
            </w:pPr>
            <w:r>
              <w:rPr>
                <w:rFonts w:eastAsia="Times New Roman" w:cs="Times New Roman"/>
                <w:color w:val="000000"/>
                <w:szCs w:val="24"/>
              </w:rPr>
              <w:t>7</w:t>
            </w:r>
          </w:p>
        </w:tc>
        <w:tc>
          <w:tcPr>
            <w:tcW w:w="720" w:type="dxa"/>
            <w:vMerge w:val="restart"/>
            <w:shd w:val="clear" w:color="auto" w:fill="auto"/>
            <w:vAlign w:val="center"/>
          </w:tcPr>
          <w:p w:rsidR="004730A8" w:rsidRPr="00FD4590" w:rsidRDefault="004730A8" w:rsidP="0025472F">
            <w:pPr>
              <w:jc w:val="center"/>
              <w:rPr>
                <w:rFonts w:eastAsia="Times New Roman" w:cs="Times New Roman"/>
                <w:color w:val="000000"/>
                <w:szCs w:val="24"/>
              </w:rPr>
            </w:pPr>
            <w:r>
              <w:rPr>
                <w:rFonts w:eastAsia="Times New Roman" w:cs="Times New Roman"/>
                <w:color w:val="000000"/>
                <w:szCs w:val="24"/>
              </w:rPr>
              <w:t>2</w:t>
            </w:r>
          </w:p>
        </w:tc>
      </w:tr>
      <w:tr w:rsidR="004730A8" w:rsidRPr="004730A8" w:rsidTr="0025472F">
        <w:trPr>
          <w:trHeight w:val="149"/>
        </w:trPr>
        <w:tc>
          <w:tcPr>
            <w:tcW w:w="568" w:type="dxa"/>
            <w:vMerge/>
            <w:vAlign w:val="center"/>
          </w:tcPr>
          <w:p w:rsidR="004730A8" w:rsidRPr="00FD4590" w:rsidRDefault="004730A8" w:rsidP="008B4B34">
            <w:pPr>
              <w:contextualSpacing/>
              <w:rPr>
                <w:rFonts w:eastAsia="Times New Roman" w:cs="Times New Roman"/>
                <w:color w:val="000000"/>
                <w:szCs w:val="24"/>
              </w:rPr>
            </w:pPr>
          </w:p>
        </w:tc>
        <w:tc>
          <w:tcPr>
            <w:tcW w:w="1468" w:type="dxa"/>
            <w:vMerge/>
            <w:vAlign w:val="center"/>
          </w:tcPr>
          <w:p w:rsidR="004730A8" w:rsidRPr="00FD4590" w:rsidRDefault="004730A8" w:rsidP="0025472F">
            <w:pPr>
              <w:rPr>
                <w:rFonts w:eastAsia="Times New Roman" w:cs="Times New Roman"/>
                <w:color w:val="000000"/>
                <w:szCs w:val="24"/>
              </w:rPr>
            </w:pPr>
          </w:p>
        </w:tc>
        <w:tc>
          <w:tcPr>
            <w:tcW w:w="1465" w:type="dxa"/>
            <w:shd w:val="clear" w:color="auto" w:fill="auto"/>
            <w:vAlign w:val="center"/>
          </w:tcPr>
          <w:p w:rsidR="004730A8" w:rsidRPr="00FD4590" w:rsidRDefault="004730A8" w:rsidP="0025472F">
            <w:pPr>
              <w:rPr>
                <w:rFonts w:eastAsia="Times New Roman" w:cs="Times New Roman"/>
                <w:color w:val="000000"/>
                <w:szCs w:val="24"/>
              </w:rPr>
            </w:pPr>
            <w:r>
              <w:rPr>
                <w:rFonts w:eastAsia="Times New Roman" w:cs="Times New Roman"/>
                <w:color w:val="000000"/>
                <w:szCs w:val="24"/>
              </w:rPr>
              <w:t>Bài 33: Vùng đồng bằng sông Hồng</w:t>
            </w:r>
          </w:p>
        </w:tc>
        <w:tc>
          <w:tcPr>
            <w:tcW w:w="8883" w:type="dxa"/>
            <w:shd w:val="clear" w:color="auto" w:fill="auto"/>
          </w:tcPr>
          <w:p w:rsidR="004730A8" w:rsidRDefault="004730A8" w:rsidP="00AE1CC8">
            <w:pPr>
              <w:spacing w:after="0"/>
              <w:jc w:val="both"/>
              <w:rPr>
                <w:rFonts w:eastAsia="Calibri" w:cs="Times New Roman"/>
                <w:b/>
                <w:szCs w:val="24"/>
                <w:lang w:val="pt-BR"/>
              </w:rPr>
            </w:pPr>
            <w:r w:rsidRPr="0003089F">
              <w:rPr>
                <w:rFonts w:eastAsia="Calibri" w:cs="Times New Roman"/>
                <w:b/>
                <w:szCs w:val="24"/>
                <w:lang w:val="pt-BR"/>
              </w:rPr>
              <w:t>Nhận biết:</w:t>
            </w:r>
          </w:p>
          <w:p w:rsidR="004730A8" w:rsidRPr="00AE1CC8" w:rsidRDefault="004730A8" w:rsidP="00AE1CC8">
            <w:pPr>
              <w:spacing w:after="0"/>
              <w:jc w:val="both"/>
              <w:rPr>
                <w:rFonts w:eastAsia="Times New Roman" w:cs="Times New Roman"/>
                <w:szCs w:val="24"/>
                <w:lang w:val="de-DE"/>
              </w:rPr>
            </w:pPr>
            <w:r w:rsidRPr="00AE1CC8">
              <w:rPr>
                <w:rFonts w:eastAsia="Times New Roman" w:cs="Times New Roman"/>
                <w:szCs w:val="24"/>
                <w:lang w:val="de-DE"/>
              </w:rPr>
              <w:t>- Trình bày được vị trí địa lí, phạm vi lãnh thổ và dân số của vùng.</w:t>
            </w:r>
          </w:p>
          <w:p w:rsidR="004730A8" w:rsidRDefault="004730A8" w:rsidP="00AE1CC8">
            <w:pPr>
              <w:spacing w:after="0"/>
              <w:jc w:val="both"/>
              <w:rPr>
                <w:rFonts w:eastAsia="Calibri" w:cs="Times New Roman"/>
                <w:b/>
                <w:szCs w:val="24"/>
                <w:lang w:val="pt-BR"/>
              </w:rPr>
            </w:pPr>
            <w:r w:rsidRPr="0003089F">
              <w:rPr>
                <w:rFonts w:eastAsia="Calibri" w:cs="Times New Roman"/>
                <w:b/>
                <w:szCs w:val="24"/>
                <w:lang w:val="pt-BR"/>
              </w:rPr>
              <w:t>Thông hiểu:</w:t>
            </w:r>
          </w:p>
          <w:p w:rsidR="004730A8" w:rsidRPr="00AE1CC8" w:rsidRDefault="004730A8" w:rsidP="00AE1CC8">
            <w:pPr>
              <w:spacing w:after="0"/>
              <w:jc w:val="both"/>
              <w:rPr>
                <w:rFonts w:eastAsia="Times New Roman" w:cs="Times New Roman"/>
                <w:szCs w:val="24"/>
                <w:lang w:val="de-DE"/>
              </w:rPr>
            </w:pPr>
            <w:r w:rsidRPr="00AE1CC8">
              <w:rPr>
                <w:rFonts w:eastAsia="Calibri" w:cs="Times New Roman"/>
                <w:szCs w:val="24"/>
                <w:lang w:val="de-DE"/>
              </w:rPr>
              <w:t xml:space="preserve">- </w:t>
            </w:r>
            <w:r w:rsidRPr="00AE1CC8">
              <w:rPr>
                <w:rFonts w:eastAsia="Times New Roman" w:cs="Times New Roman"/>
                <w:szCs w:val="24"/>
                <w:lang w:val="de-DE"/>
              </w:rPr>
              <w:t>Phân tích được các thế mạnh, hạn chế đối với việc phát triển kinh tế - xã hội của Đồng bằng sông Hồng.</w:t>
            </w:r>
          </w:p>
          <w:p w:rsidR="004730A8" w:rsidRPr="00AE1CC8" w:rsidRDefault="004730A8" w:rsidP="00AE1CC8">
            <w:pPr>
              <w:spacing w:after="0"/>
              <w:jc w:val="both"/>
              <w:rPr>
                <w:rFonts w:eastAsia="Times New Roman" w:cs="Times New Roman"/>
                <w:szCs w:val="24"/>
                <w:lang w:val="de-DE"/>
              </w:rPr>
            </w:pPr>
            <w:r w:rsidRPr="00AE1CC8">
              <w:rPr>
                <w:rFonts w:eastAsia="Times New Roman" w:cs="Times New Roman"/>
                <w:szCs w:val="24"/>
                <w:lang w:val="de-DE"/>
              </w:rPr>
              <w:t>- Phân tích được một số vấn đề về phát triển kinh tế - xã hội của vùng: Vấn đề phát triển công nghiệp, vấn đề phát triển dịch vụ.</w:t>
            </w:r>
          </w:p>
          <w:p w:rsidR="004730A8" w:rsidRDefault="004730A8" w:rsidP="00AE1CC8">
            <w:pPr>
              <w:spacing w:after="0"/>
              <w:jc w:val="both"/>
              <w:rPr>
                <w:rFonts w:eastAsia="Calibri" w:cs="Times New Roman"/>
                <w:b/>
                <w:szCs w:val="24"/>
                <w:lang w:val="pt-BR"/>
              </w:rPr>
            </w:pPr>
            <w:r w:rsidRPr="0003089F">
              <w:rPr>
                <w:rFonts w:eastAsia="Calibri" w:cs="Times New Roman"/>
                <w:b/>
                <w:szCs w:val="24"/>
                <w:lang w:val="pt-BR"/>
              </w:rPr>
              <w:t>Vận dụng:</w:t>
            </w:r>
          </w:p>
          <w:p w:rsidR="004730A8" w:rsidRPr="00FD4590" w:rsidRDefault="004730A8" w:rsidP="00AE1CC8">
            <w:pPr>
              <w:spacing w:after="0"/>
              <w:jc w:val="both"/>
              <w:rPr>
                <w:rFonts w:eastAsia="Calibri" w:cs="Times New Roman"/>
                <w:szCs w:val="24"/>
                <w:lang w:val="pt-BR"/>
              </w:rPr>
            </w:pPr>
            <w:r w:rsidRPr="00AE1CC8">
              <w:rPr>
                <w:rFonts w:eastAsia="Times New Roman" w:cs="Times New Roman"/>
                <w:szCs w:val="24"/>
                <w:lang w:val="de-DE"/>
              </w:rPr>
              <w:t>- Sử dụng được atlat địa lí Việt Nam, bản đồ và bảng số liệu để trình bày về các thế mạnh của vùng.</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c>
          <w:tcPr>
            <w:tcW w:w="568" w:type="dxa"/>
            <w:vMerge/>
            <w:shd w:val="clear" w:color="auto" w:fill="auto"/>
            <w:vAlign w:val="center"/>
          </w:tcPr>
          <w:p w:rsidR="004730A8" w:rsidRPr="001F31EE" w:rsidRDefault="004730A8" w:rsidP="008B4B34">
            <w:pPr>
              <w:contextualSpacing/>
              <w:rPr>
                <w:rFonts w:eastAsia="Times New Roman" w:cs="Times New Roman"/>
                <w:szCs w:val="24"/>
                <w:lang w:val="de-DE" w:eastAsia="zh-CN"/>
              </w:rPr>
            </w:pPr>
          </w:p>
        </w:tc>
        <w:tc>
          <w:tcPr>
            <w:tcW w:w="1468" w:type="dxa"/>
            <w:vMerge/>
            <w:shd w:val="clear" w:color="auto" w:fill="auto"/>
            <w:vAlign w:val="center"/>
          </w:tcPr>
          <w:p w:rsidR="004730A8" w:rsidRPr="001F31EE" w:rsidRDefault="004730A8" w:rsidP="0025472F">
            <w:pPr>
              <w:rPr>
                <w:rFonts w:eastAsia="Times New Roman" w:cs="Times New Roman"/>
                <w:color w:val="000000"/>
                <w:szCs w:val="24"/>
                <w:lang w:val="de-DE"/>
              </w:rPr>
            </w:pPr>
          </w:p>
        </w:tc>
        <w:tc>
          <w:tcPr>
            <w:tcW w:w="1465" w:type="dxa"/>
            <w:shd w:val="clear" w:color="auto" w:fill="auto"/>
            <w:vAlign w:val="center"/>
          </w:tcPr>
          <w:p w:rsidR="004730A8" w:rsidRPr="00FD4590" w:rsidRDefault="004730A8" w:rsidP="0025472F">
            <w:pPr>
              <w:rPr>
                <w:rFonts w:eastAsia="Times New Roman" w:cs="Times New Roman"/>
                <w:color w:val="000000"/>
                <w:szCs w:val="24"/>
              </w:rPr>
            </w:pPr>
            <w:r>
              <w:rPr>
                <w:rFonts w:eastAsia="Times New Roman" w:cs="Times New Roman"/>
                <w:color w:val="000000"/>
                <w:szCs w:val="24"/>
              </w:rPr>
              <w:t>Bài 35: Vùng Bắc Trung Bộ</w:t>
            </w:r>
          </w:p>
        </w:tc>
        <w:tc>
          <w:tcPr>
            <w:tcW w:w="8883" w:type="dxa"/>
            <w:shd w:val="clear" w:color="auto" w:fill="auto"/>
          </w:tcPr>
          <w:p w:rsidR="004730A8" w:rsidRPr="001F31EE" w:rsidRDefault="004730A8" w:rsidP="00AE1CC8">
            <w:pPr>
              <w:autoSpaceDE w:val="0"/>
              <w:autoSpaceDN w:val="0"/>
              <w:adjustRightInd w:val="0"/>
              <w:spacing w:after="0"/>
              <w:jc w:val="both"/>
              <w:rPr>
                <w:rFonts w:eastAsia="Calibri" w:cs="Times New Roman"/>
                <w:b/>
                <w:szCs w:val="24"/>
              </w:rPr>
            </w:pPr>
            <w:r w:rsidRPr="001F31EE">
              <w:rPr>
                <w:rFonts w:eastAsia="Calibri" w:cs="Times New Roman"/>
                <w:b/>
                <w:szCs w:val="24"/>
              </w:rPr>
              <w:t>Nhận biết :</w:t>
            </w:r>
          </w:p>
          <w:p w:rsidR="004730A8" w:rsidRPr="00AE1CC8" w:rsidRDefault="004730A8" w:rsidP="00AE1CC8">
            <w:pPr>
              <w:tabs>
                <w:tab w:val="left" w:pos="4960"/>
              </w:tabs>
              <w:spacing w:after="0"/>
              <w:jc w:val="both"/>
              <w:rPr>
                <w:rFonts w:eastAsia="Times New Roman" w:cs="Times New Roman"/>
                <w:szCs w:val="24"/>
                <w:lang w:val="de-DE"/>
              </w:rPr>
            </w:pPr>
            <w:r w:rsidRPr="00AE1CC8">
              <w:rPr>
                <w:rFonts w:eastAsia="Calibri" w:cs="Times New Roman"/>
                <w:szCs w:val="24"/>
                <w:lang w:val="de-DE"/>
              </w:rPr>
              <w:t xml:space="preserve">- </w:t>
            </w:r>
            <w:r w:rsidRPr="00AE1CC8">
              <w:rPr>
                <w:rFonts w:eastAsia="Times New Roman" w:cs="Times New Roman"/>
                <w:szCs w:val="24"/>
                <w:lang w:val="de-DE"/>
              </w:rPr>
              <w:t>Trình bày được vị trí địa lí, phạm vi lãnh thổ và tên các tỉnh của vùng.</w:t>
            </w:r>
          </w:p>
          <w:p w:rsidR="004730A8" w:rsidRPr="001F31EE" w:rsidRDefault="004730A8" w:rsidP="00AE1CC8">
            <w:pPr>
              <w:autoSpaceDE w:val="0"/>
              <w:autoSpaceDN w:val="0"/>
              <w:adjustRightInd w:val="0"/>
              <w:spacing w:after="0"/>
              <w:jc w:val="both"/>
              <w:rPr>
                <w:rFonts w:eastAsia="Calibri" w:cs="Times New Roman"/>
                <w:b/>
                <w:szCs w:val="24"/>
                <w:lang w:val="de-DE"/>
              </w:rPr>
            </w:pPr>
            <w:r w:rsidRPr="001F31EE">
              <w:rPr>
                <w:rFonts w:eastAsia="Calibri" w:cs="Times New Roman"/>
                <w:b/>
                <w:szCs w:val="24"/>
                <w:lang w:val="de-DE"/>
              </w:rPr>
              <w:t>Thông hiểu:</w:t>
            </w:r>
          </w:p>
          <w:p w:rsidR="004730A8" w:rsidRPr="00AE1CC8" w:rsidRDefault="004730A8" w:rsidP="00AE1CC8">
            <w:pPr>
              <w:spacing w:after="0"/>
              <w:jc w:val="both"/>
              <w:rPr>
                <w:rFonts w:eastAsia="Times New Roman" w:cs="Times New Roman"/>
                <w:szCs w:val="24"/>
                <w:lang w:val="de-DE"/>
              </w:rPr>
            </w:pPr>
            <w:r w:rsidRPr="00AE1CC8">
              <w:rPr>
                <w:rFonts w:eastAsia="Calibri" w:cs="Times New Roman"/>
                <w:szCs w:val="24"/>
                <w:lang w:val="de-DE"/>
              </w:rPr>
              <w:t xml:space="preserve">- </w:t>
            </w:r>
            <w:r w:rsidRPr="00AE1CC8">
              <w:rPr>
                <w:rFonts w:eastAsia="Times New Roman" w:cs="Times New Roman"/>
                <w:szCs w:val="24"/>
                <w:lang w:val="de-DE"/>
              </w:rPr>
              <w:t>Phân tích được các thế mạnh và hạn chế đối với việc hình thành và phát triển phát triển cơ cấu nông nghiệp, lâm nông nghiệp, lâm nghiệp và thuỷ sản của vùng.</w:t>
            </w:r>
          </w:p>
          <w:p w:rsidR="004730A8" w:rsidRPr="00AE1CC8" w:rsidRDefault="004730A8" w:rsidP="00AE1CC8">
            <w:pPr>
              <w:spacing w:after="0"/>
              <w:jc w:val="both"/>
              <w:rPr>
                <w:rFonts w:eastAsia="Times New Roman" w:cs="Times New Roman"/>
                <w:szCs w:val="24"/>
                <w:lang w:val="de-DE"/>
              </w:rPr>
            </w:pPr>
            <w:r w:rsidRPr="00AE1CC8">
              <w:rPr>
                <w:rFonts w:eastAsia="Times New Roman" w:cs="Times New Roman"/>
                <w:szCs w:val="24"/>
                <w:lang w:val="de-DE"/>
              </w:rPr>
              <w:t>- Trình bày được một số đặc điểm nổi bật về nông nghiệp, lâm nghiệp và thuỷ sản của vùng.</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c>
          <w:tcPr>
            <w:tcW w:w="568" w:type="dxa"/>
            <w:vMerge/>
            <w:shd w:val="clear" w:color="auto" w:fill="auto"/>
            <w:vAlign w:val="center"/>
          </w:tcPr>
          <w:p w:rsidR="004730A8" w:rsidRPr="001F31EE" w:rsidRDefault="004730A8" w:rsidP="0025472F">
            <w:pPr>
              <w:contextualSpacing/>
              <w:jc w:val="center"/>
              <w:rPr>
                <w:rFonts w:eastAsia="Times New Roman" w:cs="Times New Roman"/>
                <w:szCs w:val="24"/>
                <w:lang w:val="de-DE" w:eastAsia="zh-CN"/>
              </w:rPr>
            </w:pPr>
          </w:p>
        </w:tc>
        <w:tc>
          <w:tcPr>
            <w:tcW w:w="1468" w:type="dxa"/>
            <w:vMerge/>
            <w:vAlign w:val="center"/>
          </w:tcPr>
          <w:p w:rsidR="004730A8" w:rsidRPr="001F31EE" w:rsidRDefault="004730A8" w:rsidP="001F0A25">
            <w:pPr>
              <w:jc w:val="center"/>
              <w:rPr>
                <w:rFonts w:eastAsia="Calibri" w:cs="Times New Roman"/>
                <w:szCs w:val="24"/>
                <w:lang w:val="de-DE"/>
              </w:rPr>
            </w:pPr>
          </w:p>
        </w:tc>
        <w:tc>
          <w:tcPr>
            <w:tcW w:w="1465" w:type="dxa"/>
            <w:shd w:val="clear" w:color="auto" w:fill="auto"/>
            <w:vAlign w:val="center"/>
          </w:tcPr>
          <w:p w:rsidR="004730A8" w:rsidRPr="00FD4590" w:rsidRDefault="004730A8" w:rsidP="0025472F">
            <w:pPr>
              <w:rPr>
                <w:rFonts w:eastAsia="Calibri" w:cs="Times New Roman"/>
                <w:szCs w:val="24"/>
                <w:lang w:val="pt-BR"/>
              </w:rPr>
            </w:pPr>
            <w:r>
              <w:rPr>
                <w:rFonts w:eastAsia="Calibri" w:cs="Times New Roman"/>
                <w:szCs w:val="24"/>
                <w:lang w:val="pt-BR"/>
              </w:rPr>
              <w:t>Bài 36: Vùng Duyên hải Nam Trung Bộ</w:t>
            </w:r>
          </w:p>
        </w:tc>
        <w:tc>
          <w:tcPr>
            <w:tcW w:w="8883" w:type="dxa"/>
            <w:shd w:val="clear" w:color="auto" w:fill="auto"/>
          </w:tcPr>
          <w:p w:rsidR="004730A8" w:rsidRPr="001F31EE" w:rsidRDefault="004730A8" w:rsidP="009C608B">
            <w:pPr>
              <w:autoSpaceDE w:val="0"/>
              <w:autoSpaceDN w:val="0"/>
              <w:adjustRightInd w:val="0"/>
              <w:spacing w:after="0"/>
              <w:jc w:val="both"/>
              <w:rPr>
                <w:rFonts w:eastAsia="Calibri" w:cs="Times New Roman"/>
                <w:b/>
                <w:szCs w:val="24"/>
                <w:lang w:val="pt-BR"/>
              </w:rPr>
            </w:pPr>
            <w:r w:rsidRPr="001F31EE">
              <w:rPr>
                <w:rFonts w:eastAsia="Calibri" w:cs="Times New Roman"/>
                <w:b/>
                <w:szCs w:val="24"/>
                <w:lang w:val="pt-BR"/>
              </w:rPr>
              <w:t>Nhận biết :</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vị trí địa lí, phạm vi lãnh thổ và tên các tỉnh/thành phố của vùng.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Thông hiểu:</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Phân tích được các thế mạnh và hạn chế đối với phát triển các ngành kinh tế biển: khai thác tài nguyên sinh vật biển, giao thông vận tải biển, du lịch biển, khai thác khoáng sản biển.</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việc phát triển các ngành kinh tế biển và nêu được hướng phát triển kinh tế biển của vùng.</w:t>
            </w:r>
          </w:p>
          <w:p w:rsidR="004730A8" w:rsidRPr="001F31EE" w:rsidRDefault="004730A8" w:rsidP="009C608B">
            <w:pPr>
              <w:spacing w:after="0"/>
              <w:jc w:val="both"/>
              <w:rPr>
                <w:rFonts w:eastAsia="Calibri" w:cs="Times New Roman"/>
                <w:szCs w:val="24"/>
                <w:lang w:val="de-DE"/>
              </w:rPr>
            </w:pPr>
            <w:r w:rsidRPr="009C608B">
              <w:rPr>
                <w:rFonts w:eastAsia="Times New Roman" w:cs="Times New Roman"/>
                <w:szCs w:val="24"/>
                <w:lang w:val="de-DE"/>
              </w:rPr>
              <w:t>- Liên hệ được phát triển kinh tế biển với quốc phòng an ninh.</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c>
          <w:tcPr>
            <w:tcW w:w="568" w:type="dxa"/>
            <w:vMerge/>
            <w:shd w:val="clear" w:color="auto" w:fill="auto"/>
            <w:vAlign w:val="center"/>
          </w:tcPr>
          <w:p w:rsidR="004730A8" w:rsidRPr="001F31EE" w:rsidRDefault="004730A8" w:rsidP="0025472F">
            <w:pPr>
              <w:contextualSpacing/>
              <w:jc w:val="center"/>
              <w:rPr>
                <w:rFonts w:eastAsia="Times New Roman" w:cs="Times New Roman"/>
                <w:szCs w:val="24"/>
                <w:lang w:val="de-DE" w:eastAsia="zh-CN"/>
              </w:rPr>
            </w:pPr>
          </w:p>
        </w:tc>
        <w:tc>
          <w:tcPr>
            <w:tcW w:w="1468" w:type="dxa"/>
            <w:vMerge/>
            <w:vAlign w:val="center"/>
          </w:tcPr>
          <w:p w:rsidR="004730A8" w:rsidRPr="001F31EE" w:rsidRDefault="004730A8" w:rsidP="001F0A25">
            <w:pPr>
              <w:jc w:val="center"/>
              <w:rPr>
                <w:rFonts w:eastAsia="Calibri" w:cs="Times New Roman"/>
                <w:szCs w:val="24"/>
                <w:lang w:val="de-DE"/>
              </w:rPr>
            </w:pPr>
          </w:p>
        </w:tc>
        <w:tc>
          <w:tcPr>
            <w:tcW w:w="1465" w:type="dxa"/>
            <w:shd w:val="clear" w:color="auto" w:fill="auto"/>
            <w:vAlign w:val="center"/>
          </w:tcPr>
          <w:p w:rsidR="004730A8" w:rsidRPr="00FD4590" w:rsidRDefault="004730A8" w:rsidP="0025472F">
            <w:pPr>
              <w:rPr>
                <w:rFonts w:eastAsia="Calibri" w:cs="Times New Roman"/>
                <w:szCs w:val="24"/>
                <w:lang w:val="pt-BR"/>
              </w:rPr>
            </w:pPr>
            <w:r>
              <w:rPr>
                <w:rFonts w:eastAsia="Calibri" w:cs="Times New Roman"/>
                <w:szCs w:val="24"/>
                <w:lang w:val="pt-BR"/>
              </w:rPr>
              <w:t>Bài 37: Vùng Tây Nguyên</w:t>
            </w:r>
          </w:p>
        </w:tc>
        <w:tc>
          <w:tcPr>
            <w:tcW w:w="8883" w:type="dxa"/>
            <w:shd w:val="clear" w:color="auto" w:fill="auto"/>
          </w:tcPr>
          <w:p w:rsidR="004730A8" w:rsidRPr="001F31EE" w:rsidRDefault="004730A8" w:rsidP="009C608B">
            <w:pPr>
              <w:autoSpaceDE w:val="0"/>
              <w:autoSpaceDN w:val="0"/>
              <w:adjustRightInd w:val="0"/>
              <w:spacing w:after="0"/>
              <w:jc w:val="both"/>
              <w:rPr>
                <w:rFonts w:eastAsia="Calibri" w:cs="Times New Roman"/>
                <w:b/>
                <w:szCs w:val="24"/>
                <w:lang w:val="pt-BR"/>
              </w:rPr>
            </w:pPr>
            <w:r w:rsidRPr="001F31EE">
              <w:rPr>
                <w:rFonts w:eastAsia="Calibri" w:cs="Times New Roman"/>
                <w:b/>
                <w:szCs w:val="24"/>
                <w:lang w:val="pt-BR"/>
              </w:rPr>
              <w:t>Nhận biết :</w:t>
            </w:r>
          </w:p>
          <w:p w:rsidR="004730A8"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vị trí địa lí, phạm vi lãnh thổ và tên các tỉnh của vùng.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Thông hiểu:</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Phân tích được các thế mạnh và hạn chế đối với phát triển kinh tế ở Tây Nguyên về cây công nghiệp lâu năm</w:t>
            </w:r>
          </w:p>
          <w:p w:rsidR="004730A8"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sự phát triển và phân bố của cây công nghiệp lâu năm</w:t>
            </w:r>
            <w:r>
              <w:rPr>
                <w:rFonts w:eastAsia="Times New Roman" w:cs="Times New Roman"/>
                <w:szCs w:val="24"/>
                <w:lang w:val="de-DE"/>
              </w:rPr>
              <w:t>.</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Phân tích được các thế mạnh và hạn chế đối với phát triển kinh tế ở Tây Nguyên về thuỷ điện, lâm nghiệp, khoáng sản (bôxit), du lịch.</w:t>
            </w:r>
          </w:p>
          <w:p w:rsidR="004730A8"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sự phát triển và phân bố thuỷ điện, hoạt động lâm nghiệp và bảo vệ rừng, khai thác bôxit, phát triển du lịch.</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Vận dụng :</w:t>
            </w:r>
          </w:p>
          <w:p w:rsidR="004730A8" w:rsidRPr="001F31EE" w:rsidRDefault="004730A8" w:rsidP="009C608B">
            <w:pPr>
              <w:spacing w:after="0"/>
              <w:jc w:val="both"/>
              <w:rPr>
                <w:rFonts w:eastAsia="Calibri" w:cs="Times New Roman"/>
                <w:szCs w:val="24"/>
                <w:lang w:val="de-DE"/>
              </w:rPr>
            </w:pPr>
            <w:r w:rsidRPr="009C608B">
              <w:rPr>
                <w:rFonts w:eastAsia="Times New Roman" w:cs="Times New Roman"/>
                <w:szCs w:val="24"/>
                <w:lang w:val="de-DE"/>
              </w:rPr>
              <w:t>- Sử dụng được Atlat địa lí Việt Nam, bản đồ và bảng số liệu để trình bày về thế mạnh và việc khai thác các thế mạnh của vùng.</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c>
          <w:tcPr>
            <w:tcW w:w="568" w:type="dxa"/>
            <w:vMerge/>
            <w:shd w:val="clear" w:color="auto" w:fill="auto"/>
            <w:vAlign w:val="center"/>
          </w:tcPr>
          <w:p w:rsidR="004730A8" w:rsidRPr="001F31EE" w:rsidRDefault="004730A8" w:rsidP="0025472F">
            <w:pPr>
              <w:contextualSpacing/>
              <w:jc w:val="center"/>
              <w:rPr>
                <w:rFonts w:eastAsia="Times New Roman" w:cs="Times New Roman"/>
                <w:szCs w:val="24"/>
                <w:lang w:val="de-DE" w:eastAsia="zh-CN"/>
              </w:rPr>
            </w:pPr>
          </w:p>
        </w:tc>
        <w:tc>
          <w:tcPr>
            <w:tcW w:w="1468" w:type="dxa"/>
            <w:vMerge/>
            <w:vAlign w:val="center"/>
          </w:tcPr>
          <w:p w:rsidR="004730A8" w:rsidRPr="001F31EE" w:rsidRDefault="004730A8" w:rsidP="001F0A25">
            <w:pPr>
              <w:jc w:val="center"/>
              <w:rPr>
                <w:rFonts w:eastAsia="Calibri" w:cs="Times New Roman"/>
                <w:szCs w:val="24"/>
                <w:lang w:val="de-DE"/>
              </w:rPr>
            </w:pPr>
          </w:p>
        </w:tc>
        <w:tc>
          <w:tcPr>
            <w:tcW w:w="1465" w:type="dxa"/>
            <w:shd w:val="clear" w:color="auto" w:fill="auto"/>
            <w:vAlign w:val="center"/>
          </w:tcPr>
          <w:p w:rsidR="004730A8" w:rsidRPr="00FD4590" w:rsidRDefault="004730A8" w:rsidP="0025472F">
            <w:pPr>
              <w:rPr>
                <w:rFonts w:eastAsia="Calibri" w:cs="Times New Roman"/>
                <w:szCs w:val="24"/>
                <w:lang w:val="pt-BR"/>
              </w:rPr>
            </w:pPr>
            <w:r>
              <w:rPr>
                <w:rFonts w:eastAsia="Calibri" w:cs="Times New Roman"/>
                <w:szCs w:val="24"/>
                <w:lang w:val="pt-BR"/>
              </w:rPr>
              <w:t>Bài 39: Vùng Đông Nam Bộ</w:t>
            </w:r>
          </w:p>
        </w:tc>
        <w:tc>
          <w:tcPr>
            <w:tcW w:w="8883" w:type="dxa"/>
            <w:shd w:val="clear" w:color="auto" w:fill="auto"/>
          </w:tcPr>
          <w:p w:rsidR="004730A8" w:rsidRPr="001F31EE" w:rsidRDefault="004730A8" w:rsidP="009C608B">
            <w:pPr>
              <w:autoSpaceDE w:val="0"/>
              <w:autoSpaceDN w:val="0"/>
              <w:adjustRightInd w:val="0"/>
              <w:spacing w:after="0"/>
              <w:jc w:val="both"/>
              <w:rPr>
                <w:rFonts w:eastAsia="Calibri" w:cs="Times New Roman"/>
                <w:b/>
                <w:szCs w:val="24"/>
                <w:lang w:val="pt-BR"/>
              </w:rPr>
            </w:pPr>
            <w:r w:rsidRPr="001F31EE">
              <w:rPr>
                <w:rFonts w:eastAsia="Calibri" w:cs="Times New Roman"/>
                <w:b/>
                <w:szCs w:val="24"/>
                <w:lang w:val="pt-BR"/>
              </w:rPr>
              <w:t>Nhận biết :</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vị trí địa lí, phạm vi lãnh thổ và dân số của vùng.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Thông hiểu:</w:t>
            </w:r>
          </w:p>
          <w:p w:rsidR="004730A8" w:rsidRPr="009C608B" w:rsidRDefault="004730A8" w:rsidP="009C608B">
            <w:pPr>
              <w:tabs>
                <w:tab w:val="left" w:pos="4960"/>
              </w:tabs>
              <w:spacing w:after="0"/>
              <w:jc w:val="both"/>
              <w:rPr>
                <w:rFonts w:eastAsia="Times New Roman" w:cs="Times New Roman"/>
                <w:szCs w:val="24"/>
                <w:lang w:val="de-DE"/>
              </w:rPr>
            </w:pPr>
            <w:r w:rsidRPr="009C608B">
              <w:rPr>
                <w:rFonts w:eastAsia="Times New Roman" w:cs="Times New Roman"/>
                <w:szCs w:val="24"/>
                <w:lang w:val="de-DE"/>
              </w:rPr>
              <w:t>- Trình bày được tình hình phát triển các ngành kinh tế: công nghiệp, dịch vụ; nông nghiệp, lâm nghiệp và thuỷ sản.</w:t>
            </w:r>
          </w:p>
          <w:p w:rsidR="004730A8" w:rsidRDefault="004730A8" w:rsidP="009C608B">
            <w:pPr>
              <w:tabs>
                <w:tab w:val="left" w:pos="4960"/>
              </w:tabs>
              <w:spacing w:after="0"/>
              <w:jc w:val="both"/>
              <w:rPr>
                <w:rFonts w:eastAsia="Times New Roman" w:cs="Times New Roman"/>
                <w:szCs w:val="24"/>
                <w:lang w:val="de-DE"/>
              </w:rPr>
            </w:pPr>
            <w:r w:rsidRPr="009C608B">
              <w:rPr>
                <w:rFonts w:eastAsia="Calibri" w:cs="Times New Roman"/>
                <w:szCs w:val="24"/>
                <w:lang w:val="de-DE"/>
              </w:rPr>
              <w:t>-</w:t>
            </w:r>
            <w:r w:rsidRPr="009C608B">
              <w:rPr>
                <w:rFonts w:eastAsia="Times New Roman" w:cs="Times New Roman"/>
                <w:szCs w:val="24"/>
                <w:lang w:val="de-DE"/>
              </w:rPr>
              <w:t xml:space="preserve"> Trình bày được mối quan hệ giữa phát triển kinh tế - xã hội với bảo vệ môi trường.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Vận dụng :</w:t>
            </w:r>
          </w:p>
          <w:p w:rsidR="004730A8" w:rsidRPr="001F31EE" w:rsidRDefault="004730A8" w:rsidP="009C608B">
            <w:pPr>
              <w:spacing w:after="0"/>
              <w:jc w:val="both"/>
              <w:rPr>
                <w:rFonts w:eastAsia="Calibri" w:cs="Times New Roman"/>
                <w:szCs w:val="24"/>
                <w:lang w:val="de-DE"/>
              </w:rPr>
            </w:pPr>
            <w:r w:rsidRPr="009C608B">
              <w:rPr>
                <w:rFonts w:eastAsia="Times New Roman" w:cs="Times New Roman"/>
                <w:szCs w:val="24"/>
                <w:lang w:val="de-DE"/>
              </w:rPr>
              <w:lastRenderedPageBreak/>
              <w:t>- Sử dụng được Atlat địa lí Việt Nam, bản đồ, số liệu thống kê để trình bày về các thế mạnh và hiện trạng phát triển các ngành kinh tế.</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c>
          <w:tcPr>
            <w:tcW w:w="568" w:type="dxa"/>
            <w:vMerge/>
            <w:shd w:val="clear" w:color="auto" w:fill="auto"/>
            <w:vAlign w:val="center"/>
          </w:tcPr>
          <w:p w:rsidR="004730A8" w:rsidRPr="001F31EE" w:rsidRDefault="004730A8" w:rsidP="0025472F">
            <w:pPr>
              <w:contextualSpacing/>
              <w:jc w:val="center"/>
              <w:rPr>
                <w:rFonts w:eastAsia="Times New Roman" w:cs="Times New Roman"/>
                <w:szCs w:val="24"/>
                <w:lang w:val="de-DE" w:eastAsia="zh-CN"/>
              </w:rPr>
            </w:pPr>
          </w:p>
        </w:tc>
        <w:tc>
          <w:tcPr>
            <w:tcW w:w="1468" w:type="dxa"/>
            <w:vMerge/>
            <w:vAlign w:val="center"/>
          </w:tcPr>
          <w:p w:rsidR="004730A8" w:rsidRPr="001F31EE" w:rsidRDefault="004730A8" w:rsidP="001F0A25">
            <w:pPr>
              <w:jc w:val="center"/>
              <w:rPr>
                <w:rFonts w:eastAsia="Calibri" w:cs="Times New Roman"/>
                <w:szCs w:val="24"/>
                <w:lang w:val="de-DE"/>
              </w:rPr>
            </w:pPr>
          </w:p>
        </w:tc>
        <w:tc>
          <w:tcPr>
            <w:tcW w:w="1465" w:type="dxa"/>
            <w:shd w:val="clear" w:color="auto" w:fill="auto"/>
            <w:vAlign w:val="center"/>
          </w:tcPr>
          <w:p w:rsidR="004730A8" w:rsidRPr="00FD4590" w:rsidRDefault="004730A8" w:rsidP="0025472F">
            <w:pPr>
              <w:rPr>
                <w:rFonts w:eastAsia="Calibri" w:cs="Times New Roman"/>
                <w:szCs w:val="24"/>
                <w:lang w:val="pt-BR"/>
              </w:rPr>
            </w:pPr>
            <w:r>
              <w:rPr>
                <w:rFonts w:eastAsia="Calibri" w:cs="Times New Roman"/>
                <w:szCs w:val="24"/>
                <w:lang w:val="pt-BR"/>
              </w:rPr>
              <w:t>Bài 41: Vùng đồng bằng sông Cửu Long</w:t>
            </w:r>
          </w:p>
        </w:tc>
        <w:tc>
          <w:tcPr>
            <w:tcW w:w="8883" w:type="dxa"/>
            <w:shd w:val="clear" w:color="auto" w:fill="auto"/>
          </w:tcPr>
          <w:p w:rsidR="004730A8" w:rsidRPr="001F31EE" w:rsidRDefault="004730A8" w:rsidP="009C608B">
            <w:pPr>
              <w:autoSpaceDE w:val="0"/>
              <w:autoSpaceDN w:val="0"/>
              <w:adjustRightInd w:val="0"/>
              <w:spacing w:after="0"/>
              <w:jc w:val="both"/>
              <w:rPr>
                <w:rFonts w:eastAsia="Calibri" w:cs="Times New Roman"/>
                <w:b/>
                <w:szCs w:val="24"/>
                <w:lang w:val="pt-BR"/>
              </w:rPr>
            </w:pPr>
            <w:r w:rsidRPr="001F31EE">
              <w:rPr>
                <w:rFonts w:eastAsia="Calibri" w:cs="Times New Roman"/>
                <w:b/>
                <w:szCs w:val="24"/>
                <w:lang w:val="pt-BR"/>
              </w:rPr>
              <w:t>Nhận biết :</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vị trí địa lí, phạm vi lãnh thổ và tên các tỉnh/thành phố của vùng.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Thông hiểu:</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Chứng minh được các thế mạnh, hạn chế để phát triển kinh tế của vùng; trình bày được hướng sử dụng hợp lí tự nhiên của vùng.</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Giải thích được tại sao phải sử dụng hợp lí tự nhiên ở Đồng bằng sông Cửu Long.</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vai trò, tình hình phát triển sản xuất lương thực và thực phẩm của vùng.</w:t>
            </w:r>
          </w:p>
          <w:p w:rsidR="004730A8" w:rsidRPr="009C608B" w:rsidRDefault="004730A8" w:rsidP="009C608B">
            <w:pPr>
              <w:spacing w:after="0"/>
              <w:jc w:val="both"/>
              <w:rPr>
                <w:rFonts w:eastAsia="Times New Roman" w:cs="Times New Roman"/>
                <w:szCs w:val="24"/>
                <w:lang w:val="de-DE"/>
              </w:rPr>
            </w:pPr>
            <w:r w:rsidRPr="009C608B">
              <w:rPr>
                <w:rFonts w:eastAsia="Times New Roman" w:cs="Times New Roman"/>
                <w:szCs w:val="24"/>
                <w:lang w:val="de-DE"/>
              </w:rPr>
              <w:t>- Trình bày được tài nguyên du lịch và tình hình phát triển du lịch của vùng.</w:t>
            </w:r>
          </w:p>
          <w:p w:rsidR="004730A8" w:rsidRPr="001F31EE" w:rsidRDefault="004730A8" w:rsidP="009C608B">
            <w:pPr>
              <w:spacing w:after="0"/>
              <w:jc w:val="both"/>
              <w:rPr>
                <w:rFonts w:eastAsia="Calibri" w:cs="Times New Roman"/>
                <w:b/>
                <w:szCs w:val="24"/>
                <w:lang w:val="de-DE"/>
              </w:rPr>
            </w:pPr>
            <w:r w:rsidRPr="001F31EE">
              <w:rPr>
                <w:rFonts w:eastAsia="Calibri" w:cs="Times New Roman"/>
                <w:b/>
                <w:szCs w:val="24"/>
                <w:lang w:val="de-DE"/>
              </w:rPr>
              <w:t>Vận dụng :</w:t>
            </w:r>
          </w:p>
          <w:p w:rsidR="004730A8" w:rsidRPr="001F31EE" w:rsidRDefault="004730A8" w:rsidP="009C608B">
            <w:pPr>
              <w:spacing w:after="0"/>
              <w:jc w:val="both"/>
              <w:rPr>
                <w:rFonts w:eastAsia="Calibri" w:cs="Times New Roman"/>
                <w:szCs w:val="24"/>
                <w:lang w:val="de-DE"/>
              </w:rPr>
            </w:pPr>
            <w:r w:rsidRPr="009C608B">
              <w:rPr>
                <w:rFonts w:eastAsia="Times New Roman" w:cs="Times New Roman"/>
                <w:szCs w:val="24"/>
                <w:lang w:val="de-DE"/>
              </w:rPr>
              <w:t>- Sử dụng được Atlat địa lí Việt Nam, bản đồ, số liệu thống kê để trình bày về các thế mạnh và hiện trạng phát triển các ngành kinh tế.</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de-DE"/>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de-DE"/>
              </w:rPr>
            </w:pPr>
          </w:p>
        </w:tc>
      </w:tr>
      <w:tr w:rsidR="004730A8" w:rsidRPr="004730A8" w:rsidTr="0025472F">
        <w:trPr>
          <w:trHeight w:val="862"/>
        </w:trPr>
        <w:tc>
          <w:tcPr>
            <w:tcW w:w="568" w:type="dxa"/>
            <w:shd w:val="clear" w:color="auto" w:fill="auto"/>
            <w:vAlign w:val="center"/>
          </w:tcPr>
          <w:p w:rsidR="004730A8" w:rsidRPr="00FD4590" w:rsidRDefault="004730A8" w:rsidP="0025472F">
            <w:pPr>
              <w:jc w:val="center"/>
              <w:rPr>
                <w:rFonts w:eastAsia="Calibri" w:cs="Times New Roman"/>
                <w:szCs w:val="24"/>
                <w:lang w:val="it-IT"/>
              </w:rPr>
            </w:pPr>
            <w:r>
              <w:rPr>
                <w:rFonts w:eastAsia="Calibri" w:cs="Times New Roman"/>
                <w:szCs w:val="24"/>
                <w:lang w:val="it-IT"/>
              </w:rPr>
              <w:t>2</w:t>
            </w:r>
          </w:p>
        </w:tc>
        <w:tc>
          <w:tcPr>
            <w:tcW w:w="1468" w:type="dxa"/>
            <w:shd w:val="clear" w:color="auto" w:fill="auto"/>
            <w:vAlign w:val="center"/>
          </w:tcPr>
          <w:p w:rsidR="004730A8" w:rsidRPr="00FD4590" w:rsidRDefault="004730A8" w:rsidP="0025472F">
            <w:pPr>
              <w:rPr>
                <w:rFonts w:eastAsia="Calibri" w:cs="Times New Roman"/>
                <w:bCs/>
                <w:szCs w:val="24"/>
                <w:lang w:val="it-IT"/>
              </w:rPr>
            </w:pPr>
            <w:r w:rsidRPr="00FD4590">
              <w:rPr>
                <w:rFonts w:eastAsia="Calibri" w:cs="Times New Roman"/>
                <w:bCs/>
                <w:szCs w:val="24"/>
                <w:lang w:val="it-IT"/>
              </w:rPr>
              <w:t>Kỹ năng địa lí</w:t>
            </w:r>
          </w:p>
        </w:tc>
        <w:tc>
          <w:tcPr>
            <w:tcW w:w="1465" w:type="dxa"/>
            <w:shd w:val="clear" w:color="auto" w:fill="auto"/>
            <w:vAlign w:val="center"/>
          </w:tcPr>
          <w:p w:rsidR="004730A8" w:rsidRPr="00FD4590" w:rsidRDefault="004730A8" w:rsidP="0025472F">
            <w:pPr>
              <w:rPr>
                <w:rFonts w:eastAsia="Calibri" w:cs="Times New Roman"/>
                <w:szCs w:val="24"/>
                <w:lang w:val="pt-BR"/>
              </w:rPr>
            </w:pPr>
            <w:r>
              <w:rPr>
                <w:rFonts w:eastAsia="Calibri" w:cs="Times New Roman"/>
                <w:szCs w:val="24"/>
                <w:lang w:val="pt-BR"/>
              </w:rPr>
              <w:t>Sử dụng Atlat, phân tích bảng số liệu thống kê, Nhận dạng biểu đồ</w:t>
            </w:r>
          </w:p>
        </w:tc>
        <w:tc>
          <w:tcPr>
            <w:tcW w:w="8883" w:type="dxa"/>
            <w:shd w:val="clear" w:color="auto" w:fill="auto"/>
          </w:tcPr>
          <w:p w:rsidR="004730A8" w:rsidRPr="001F31EE" w:rsidRDefault="004730A8" w:rsidP="00AE1CC8">
            <w:pPr>
              <w:autoSpaceDE w:val="0"/>
              <w:autoSpaceDN w:val="0"/>
              <w:adjustRightInd w:val="0"/>
              <w:spacing w:after="0"/>
              <w:jc w:val="both"/>
              <w:rPr>
                <w:rFonts w:eastAsia="Calibri" w:cs="Times New Roman"/>
                <w:b/>
                <w:szCs w:val="24"/>
                <w:lang w:val="pt-BR"/>
              </w:rPr>
            </w:pPr>
            <w:r w:rsidRPr="001F31EE">
              <w:rPr>
                <w:rFonts w:eastAsia="Calibri" w:cs="Times New Roman"/>
                <w:b/>
                <w:szCs w:val="24"/>
                <w:lang w:val="pt-BR"/>
              </w:rPr>
              <w:t>Nhận biết :</w:t>
            </w:r>
          </w:p>
          <w:p w:rsidR="004730A8" w:rsidRPr="001F31EE" w:rsidRDefault="004730A8" w:rsidP="00AE1CC8">
            <w:pPr>
              <w:autoSpaceDE w:val="0"/>
              <w:autoSpaceDN w:val="0"/>
              <w:adjustRightInd w:val="0"/>
              <w:spacing w:after="0"/>
              <w:jc w:val="both"/>
              <w:rPr>
                <w:rFonts w:eastAsia="Calibri" w:cs="Times New Roman"/>
                <w:szCs w:val="24"/>
                <w:lang w:val="pt-BR"/>
              </w:rPr>
            </w:pPr>
            <w:r w:rsidRPr="001F31EE">
              <w:rPr>
                <w:rFonts w:eastAsia="Calibri" w:cs="Times New Roman"/>
                <w:szCs w:val="24"/>
                <w:lang w:val="pt-BR"/>
              </w:rPr>
              <w:t>- Sử dụng được Atlat địa lí để khai thác các thông tin.</w:t>
            </w:r>
          </w:p>
          <w:p w:rsidR="004730A8" w:rsidRPr="001F31EE" w:rsidRDefault="004730A8" w:rsidP="00AE1CC8">
            <w:pPr>
              <w:autoSpaceDE w:val="0"/>
              <w:autoSpaceDN w:val="0"/>
              <w:adjustRightInd w:val="0"/>
              <w:spacing w:after="0"/>
              <w:jc w:val="both"/>
              <w:rPr>
                <w:rFonts w:eastAsia="Calibri" w:cs="Times New Roman"/>
                <w:szCs w:val="24"/>
                <w:lang w:val="pt-BR"/>
              </w:rPr>
            </w:pPr>
            <w:r w:rsidRPr="001F31EE">
              <w:rPr>
                <w:rFonts w:eastAsia="Calibri" w:cs="Times New Roman"/>
                <w:szCs w:val="24"/>
                <w:lang w:val="pt-BR"/>
              </w:rPr>
              <w:t>- Nhận dạng được  các loại biểu đồ.</w:t>
            </w:r>
          </w:p>
          <w:p w:rsidR="004730A8" w:rsidRPr="001F31EE" w:rsidRDefault="004730A8" w:rsidP="00AE1CC8">
            <w:pPr>
              <w:spacing w:after="0"/>
              <w:jc w:val="both"/>
              <w:rPr>
                <w:rFonts w:eastAsia="Calibri" w:cs="Times New Roman"/>
                <w:b/>
                <w:szCs w:val="24"/>
                <w:lang w:val="pt-BR"/>
              </w:rPr>
            </w:pPr>
            <w:r w:rsidRPr="001F31EE">
              <w:rPr>
                <w:rFonts w:eastAsia="Calibri" w:cs="Times New Roman"/>
                <w:b/>
                <w:szCs w:val="24"/>
                <w:lang w:val="pt-BR"/>
              </w:rPr>
              <w:t>Thông hiểu:</w:t>
            </w:r>
          </w:p>
          <w:p w:rsidR="004730A8" w:rsidRPr="001F31EE" w:rsidRDefault="004730A8" w:rsidP="00AE1CC8">
            <w:pPr>
              <w:spacing w:after="0"/>
              <w:jc w:val="both"/>
              <w:rPr>
                <w:rFonts w:eastAsia="Calibri" w:cs="Times New Roman"/>
                <w:szCs w:val="24"/>
                <w:lang w:val="pt-BR"/>
              </w:rPr>
            </w:pPr>
            <w:r w:rsidRPr="001F31EE">
              <w:rPr>
                <w:rFonts w:eastAsia="Calibri" w:cs="Times New Roman"/>
                <w:szCs w:val="24"/>
                <w:lang w:val="pt-BR"/>
              </w:rPr>
              <w:t>- Qua việc xử lí bảng số liệu thống kê, hiểu được tình hình và động lực phát triển của đối tượng địa lí.</w:t>
            </w:r>
          </w:p>
          <w:p w:rsidR="004730A8" w:rsidRPr="001F31EE" w:rsidRDefault="004730A8" w:rsidP="00AE1CC8">
            <w:pPr>
              <w:spacing w:after="0"/>
              <w:jc w:val="both"/>
              <w:rPr>
                <w:rFonts w:eastAsia="Calibri" w:cs="Times New Roman"/>
                <w:b/>
                <w:szCs w:val="24"/>
                <w:lang w:val="pt-BR"/>
              </w:rPr>
            </w:pPr>
            <w:r w:rsidRPr="001F31EE">
              <w:rPr>
                <w:rFonts w:eastAsia="Calibri" w:cs="Times New Roman"/>
                <w:b/>
                <w:szCs w:val="24"/>
                <w:lang w:val="pt-BR"/>
              </w:rPr>
              <w:t>Vận dụng :</w:t>
            </w:r>
          </w:p>
          <w:p w:rsidR="004730A8" w:rsidRPr="001F31EE" w:rsidRDefault="004730A8" w:rsidP="00AE1CC8">
            <w:pPr>
              <w:spacing w:after="0"/>
              <w:jc w:val="both"/>
              <w:rPr>
                <w:rFonts w:eastAsia="Calibri" w:cs="Times New Roman"/>
                <w:bCs/>
                <w:szCs w:val="24"/>
                <w:lang w:val="pt-BR"/>
              </w:rPr>
            </w:pPr>
            <w:r w:rsidRPr="001F31EE">
              <w:rPr>
                <w:rFonts w:eastAsia="Calibri" w:cs="Times New Roman"/>
                <w:bCs/>
                <w:szCs w:val="24"/>
                <w:lang w:val="pt-BR"/>
              </w:rPr>
              <w:t>- Thông qua việc khai thác thông tin Atlat, phân tích các bản số liệu, HS biết cách liên hệ giữa kiến thức lý thuyết và thực tế.</w:t>
            </w:r>
          </w:p>
        </w:tc>
        <w:tc>
          <w:tcPr>
            <w:tcW w:w="747" w:type="dxa"/>
            <w:vMerge/>
            <w:shd w:val="clear" w:color="auto" w:fill="auto"/>
            <w:vAlign w:val="center"/>
          </w:tcPr>
          <w:p w:rsidR="004730A8" w:rsidRPr="001F31EE" w:rsidRDefault="004730A8" w:rsidP="001F0A25">
            <w:pPr>
              <w:rPr>
                <w:rFonts w:eastAsia="Times New Roman" w:cs="Times New Roman"/>
                <w:color w:val="000000"/>
                <w:szCs w:val="24"/>
                <w:lang w:val="pt-BR"/>
              </w:rPr>
            </w:pPr>
          </w:p>
        </w:tc>
        <w:tc>
          <w:tcPr>
            <w:tcW w:w="859" w:type="dxa"/>
            <w:vMerge/>
            <w:shd w:val="clear" w:color="auto" w:fill="auto"/>
            <w:vAlign w:val="center"/>
          </w:tcPr>
          <w:p w:rsidR="004730A8" w:rsidRPr="001F31EE" w:rsidRDefault="004730A8" w:rsidP="001F0A25">
            <w:pPr>
              <w:rPr>
                <w:rFonts w:eastAsia="Times New Roman" w:cs="Times New Roman"/>
                <w:color w:val="000000"/>
                <w:szCs w:val="24"/>
                <w:lang w:val="pt-BR"/>
              </w:rPr>
            </w:pPr>
          </w:p>
        </w:tc>
        <w:tc>
          <w:tcPr>
            <w:tcW w:w="761" w:type="dxa"/>
            <w:vMerge/>
            <w:shd w:val="clear" w:color="auto" w:fill="auto"/>
            <w:vAlign w:val="center"/>
          </w:tcPr>
          <w:p w:rsidR="004730A8" w:rsidRPr="001F31EE" w:rsidRDefault="004730A8" w:rsidP="001F0A25">
            <w:pPr>
              <w:rPr>
                <w:rFonts w:eastAsia="Times New Roman" w:cs="Times New Roman"/>
                <w:color w:val="000000"/>
                <w:szCs w:val="24"/>
                <w:lang w:val="pt-BR"/>
              </w:rPr>
            </w:pPr>
          </w:p>
        </w:tc>
        <w:tc>
          <w:tcPr>
            <w:tcW w:w="720" w:type="dxa"/>
            <w:vMerge/>
            <w:shd w:val="clear" w:color="auto" w:fill="auto"/>
            <w:vAlign w:val="center"/>
          </w:tcPr>
          <w:p w:rsidR="004730A8" w:rsidRPr="001F31EE" w:rsidRDefault="004730A8" w:rsidP="001F0A25">
            <w:pPr>
              <w:rPr>
                <w:rFonts w:eastAsia="Times New Roman" w:cs="Times New Roman"/>
                <w:color w:val="000000"/>
                <w:szCs w:val="24"/>
                <w:lang w:val="pt-BR"/>
              </w:rPr>
            </w:pPr>
          </w:p>
        </w:tc>
      </w:tr>
    </w:tbl>
    <w:p w:rsidR="004730A8" w:rsidRPr="00FD4590" w:rsidRDefault="004730A8" w:rsidP="005408AD">
      <w:pPr>
        <w:spacing w:after="0"/>
        <w:jc w:val="center"/>
        <w:rPr>
          <w:rFonts w:cs="Times New Roman"/>
          <w:b/>
          <w:szCs w:val="24"/>
          <w:lang w:val="it-IT"/>
        </w:rPr>
      </w:pPr>
    </w:p>
    <w:p w:rsidR="004730A8" w:rsidRDefault="004730A8" w:rsidP="001F31EE">
      <w:pPr>
        <w:spacing w:after="0"/>
        <w:rPr>
          <w:rFonts w:cs="Times New Roman"/>
          <w:b/>
          <w:sz w:val="26"/>
          <w:szCs w:val="26"/>
          <w:lang w:val="nl-NL"/>
        </w:rPr>
      </w:pPr>
      <w:r>
        <w:rPr>
          <w:rFonts w:cs="Times New Roman"/>
          <w:b/>
          <w:sz w:val="26"/>
          <w:szCs w:val="26"/>
          <w:lang w:val="nl-NL"/>
        </w:rPr>
        <w:t>Duyệt của Ban Giám Hiệu                                                                                                                           Nhóm trưởng chuyên môn</w:t>
      </w:r>
    </w:p>
    <w:p w:rsidR="004730A8" w:rsidRDefault="004730A8" w:rsidP="001F31EE">
      <w:pPr>
        <w:spacing w:after="0"/>
        <w:rPr>
          <w:rFonts w:cs="Times New Roman"/>
          <w:b/>
          <w:sz w:val="26"/>
          <w:szCs w:val="26"/>
          <w:lang w:val="nl-NL"/>
        </w:rPr>
      </w:pPr>
      <w:r>
        <w:rPr>
          <w:rFonts w:cs="Times New Roman"/>
          <w:b/>
          <w:sz w:val="26"/>
          <w:szCs w:val="26"/>
          <w:lang w:val="nl-NL"/>
        </w:rPr>
        <w:t xml:space="preserve">   Hiệu Phó chuyên môn</w:t>
      </w:r>
    </w:p>
    <w:p w:rsidR="004730A8" w:rsidRDefault="004730A8" w:rsidP="004730A8">
      <w:pPr>
        <w:tabs>
          <w:tab w:val="left" w:pos="1125"/>
          <w:tab w:val="left" w:pos="12075"/>
        </w:tabs>
        <w:rPr>
          <w:rFonts w:cs="Times New Roman"/>
          <w:b/>
          <w:sz w:val="26"/>
          <w:szCs w:val="26"/>
          <w:lang w:val="nl-NL"/>
        </w:rPr>
      </w:pPr>
      <w:r>
        <w:rPr>
          <w:rFonts w:cs="Times New Roman"/>
          <w:b/>
          <w:sz w:val="26"/>
          <w:szCs w:val="26"/>
          <w:lang w:val="nl-NL"/>
        </w:rPr>
        <w:tab/>
      </w:r>
      <w:r w:rsidRPr="004730A8">
        <w:rPr>
          <w:color w:val="000000" w:themeColor="text1"/>
          <w:sz w:val="26"/>
          <w:szCs w:val="26"/>
          <w:lang w:val="nl-NL"/>
        </w:rPr>
        <w:t>(đã ký)</w:t>
      </w:r>
      <w:r>
        <w:rPr>
          <w:color w:val="000000" w:themeColor="text1"/>
          <w:sz w:val="26"/>
          <w:szCs w:val="26"/>
          <w:lang w:val="nl-NL"/>
        </w:rPr>
        <w:tab/>
      </w:r>
      <w:r w:rsidRPr="004730A8">
        <w:rPr>
          <w:color w:val="000000" w:themeColor="text1"/>
          <w:sz w:val="26"/>
          <w:szCs w:val="26"/>
          <w:lang w:val="nl-NL"/>
        </w:rPr>
        <w:t>(đã ký)</w:t>
      </w:r>
      <w:bookmarkStart w:id="0" w:name="_GoBack"/>
      <w:bookmarkEnd w:id="0"/>
    </w:p>
    <w:p w:rsidR="004730A8" w:rsidRDefault="004730A8" w:rsidP="001F31EE">
      <w:pPr>
        <w:rPr>
          <w:rFonts w:cs="Times New Roman"/>
          <w:b/>
          <w:sz w:val="26"/>
          <w:szCs w:val="26"/>
          <w:lang w:val="nl-NL"/>
        </w:rPr>
      </w:pPr>
    </w:p>
    <w:p w:rsidR="004730A8" w:rsidRPr="005512D1" w:rsidRDefault="004730A8" w:rsidP="001F31EE">
      <w:pPr>
        <w:rPr>
          <w:rFonts w:cs="Times New Roman"/>
          <w:b/>
          <w:sz w:val="26"/>
          <w:szCs w:val="26"/>
          <w:lang w:val="nl-NL"/>
        </w:rPr>
      </w:pPr>
      <w:r>
        <w:rPr>
          <w:rFonts w:cs="Times New Roman"/>
          <w:b/>
          <w:sz w:val="26"/>
          <w:szCs w:val="26"/>
          <w:lang w:val="nl-NL"/>
        </w:rPr>
        <w:t xml:space="preserve">  Trần Thị Huyền Trang                                                                                                                                        Nguyễn Thế Bảo</w:t>
      </w:r>
    </w:p>
    <w:p w:rsidR="004730A8" w:rsidRPr="00FD4590" w:rsidRDefault="004730A8" w:rsidP="005408AD">
      <w:pPr>
        <w:spacing w:after="0"/>
        <w:jc w:val="center"/>
        <w:rPr>
          <w:rFonts w:cs="Times New Roman"/>
          <w:b/>
          <w:sz w:val="26"/>
          <w:szCs w:val="26"/>
          <w:lang w:val="nl-NL"/>
        </w:rPr>
      </w:pPr>
    </w:p>
    <w:p w:rsidR="004730A8" w:rsidRPr="00FD4590" w:rsidRDefault="004730A8" w:rsidP="005408AD">
      <w:pPr>
        <w:spacing w:after="0"/>
        <w:jc w:val="center"/>
        <w:rPr>
          <w:rFonts w:cs="Times New Roman"/>
          <w:b/>
          <w:sz w:val="26"/>
          <w:szCs w:val="26"/>
          <w:lang w:val="it-IT"/>
        </w:rPr>
      </w:pPr>
    </w:p>
    <w:p w:rsidR="004730A8" w:rsidRPr="00FD4590" w:rsidRDefault="004730A8" w:rsidP="005408AD">
      <w:pPr>
        <w:rPr>
          <w:rFonts w:cs="Times New Roman"/>
          <w:b/>
          <w:sz w:val="26"/>
          <w:szCs w:val="26"/>
          <w:lang w:val="nl-NL"/>
        </w:rPr>
      </w:pPr>
    </w:p>
    <w:p w:rsidR="004730A8" w:rsidRPr="005512D1" w:rsidRDefault="004730A8" w:rsidP="00BD52C9">
      <w:pPr>
        <w:rPr>
          <w:rFonts w:cs="Times New Roman"/>
          <w:b/>
          <w:sz w:val="26"/>
          <w:szCs w:val="26"/>
          <w:lang w:val="nl-NL"/>
        </w:rPr>
      </w:pPr>
    </w:p>
    <w:p w:rsidR="005408AD" w:rsidRPr="004730A8" w:rsidRDefault="005408AD" w:rsidP="003F484A">
      <w:pPr>
        <w:rPr>
          <w:rFonts w:cs="Times New Roman"/>
          <w:sz w:val="26"/>
          <w:szCs w:val="26"/>
          <w:lang w:val="nl-NL"/>
        </w:rPr>
      </w:pPr>
    </w:p>
    <w:sectPr w:rsidR="005408AD" w:rsidRPr="004730A8" w:rsidSect="006E6CA2">
      <w:pgSz w:w="16840" w:h="11907" w:orient="landscape" w:code="9"/>
      <w:pgMar w:top="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72CF9"/>
    <w:multiLevelType w:val="hybridMultilevel"/>
    <w:tmpl w:val="8FEE3CEE"/>
    <w:lvl w:ilvl="0" w:tplc="08FAB0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6880"/>
    <w:rsid w:val="000173C5"/>
    <w:rsid w:val="00055321"/>
    <w:rsid w:val="000C2D52"/>
    <w:rsid w:val="000E1AC5"/>
    <w:rsid w:val="00144B6C"/>
    <w:rsid w:val="001662EB"/>
    <w:rsid w:val="00183870"/>
    <w:rsid w:val="001C7003"/>
    <w:rsid w:val="001D7E71"/>
    <w:rsid w:val="00242ACC"/>
    <w:rsid w:val="00265D8B"/>
    <w:rsid w:val="00286691"/>
    <w:rsid w:val="00292A95"/>
    <w:rsid w:val="002A412E"/>
    <w:rsid w:val="002C005C"/>
    <w:rsid w:val="003134C9"/>
    <w:rsid w:val="003B0E59"/>
    <w:rsid w:val="003F484A"/>
    <w:rsid w:val="00414B59"/>
    <w:rsid w:val="00417583"/>
    <w:rsid w:val="00420031"/>
    <w:rsid w:val="0043644A"/>
    <w:rsid w:val="004730A8"/>
    <w:rsid w:val="004F0A8A"/>
    <w:rsid w:val="004F7EDB"/>
    <w:rsid w:val="0054067A"/>
    <w:rsid w:val="005408AD"/>
    <w:rsid w:val="005450EE"/>
    <w:rsid w:val="005512D1"/>
    <w:rsid w:val="005F70AB"/>
    <w:rsid w:val="00607FD0"/>
    <w:rsid w:val="00621BB6"/>
    <w:rsid w:val="00657799"/>
    <w:rsid w:val="00690D80"/>
    <w:rsid w:val="006A796B"/>
    <w:rsid w:val="006E6CA2"/>
    <w:rsid w:val="00710FC6"/>
    <w:rsid w:val="0071698D"/>
    <w:rsid w:val="00750C39"/>
    <w:rsid w:val="007541CA"/>
    <w:rsid w:val="00765F15"/>
    <w:rsid w:val="007756D1"/>
    <w:rsid w:val="007863E9"/>
    <w:rsid w:val="007E2D71"/>
    <w:rsid w:val="007F0616"/>
    <w:rsid w:val="007F2518"/>
    <w:rsid w:val="007F5E14"/>
    <w:rsid w:val="00844423"/>
    <w:rsid w:val="008623AF"/>
    <w:rsid w:val="008828A9"/>
    <w:rsid w:val="00892041"/>
    <w:rsid w:val="008A2B5E"/>
    <w:rsid w:val="008A655C"/>
    <w:rsid w:val="008A6F31"/>
    <w:rsid w:val="008D5748"/>
    <w:rsid w:val="00914E38"/>
    <w:rsid w:val="009509EB"/>
    <w:rsid w:val="00971CDF"/>
    <w:rsid w:val="009A4E58"/>
    <w:rsid w:val="009B51EF"/>
    <w:rsid w:val="009B56B9"/>
    <w:rsid w:val="009D4505"/>
    <w:rsid w:val="009F4341"/>
    <w:rsid w:val="009F76D9"/>
    <w:rsid w:val="00A64317"/>
    <w:rsid w:val="00AA50FB"/>
    <w:rsid w:val="00AB0940"/>
    <w:rsid w:val="00B2705C"/>
    <w:rsid w:val="00B3506F"/>
    <w:rsid w:val="00B47952"/>
    <w:rsid w:val="00B65E60"/>
    <w:rsid w:val="00B740CC"/>
    <w:rsid w:val="00BD64AD"/>
    <w:rsid w:val="00C24BF1"/>
    <w:rsid w:val="00C52DB7"/>
    <w:rsid w:val="00C534D9"/>
    <w:rsid w:val="00C61D76"/>
    <w:rsid w:val="00C71384"/>
    <w:rsid w:val="00CA4354"/>
    <w:rsid w:val="00CA75C1"/>
    <w:rsid w:val="00CD5B0C"/>
    <w:rsid w:val="00CF4602"/>
    <w:rsid w:val="00D5209C"/>
    <w:rsid w:val="00D56346"/>
    <w:rsid w:val="00D7230E"/>
    <w:rsid w:val="00DB72EE"/>
    <w:rsid w:val="00E44974"/>
    <w:rsid w:val="00E8606F"/>
    <w:rsid w:val="00E924A4"/>
    <w:rsid w:val="00EA517D"/>
    <w:rsid w:val="00EF73C0"/>
    <w:rsid w:val="00F01565"/>
    <w:rsid w:val="00F17EF5"/>
    <w:rsid w:val="00F42DEB"/>
    <w:rsid w:val="00F47BBD"/>
    <w:rsid w:val="00F66247"/>
    <w:rsid w:val="00F6738B"/>
    <w:rsid w:val="00F95184"/>
    <w:rsid w:val="00FA02BE"/>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paragraph" w:styleId="BalloonText">
    <w:name w:val="Balloon Text"/>
    <w:basedOn w:val="Normal"/>
    <w:link w:val="BalloonTextChar"/>
    <w:uiPriority w:val="99"/>
    <w:semiHidden/>
    <w:unhideWhenUsed/>
    <w:rsid w:val="00B3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paragraph" w:styleId="BalloonText">
    <w:name w:val="Balloon Text"/>
    <w:basedOn w:val="Normal"/>
    <w:link w:val="BalloonTextChar"/>
    <w:uiPriority w:val="99"/>
    <w:semiHidden/>
    <w:unhideWhenUsed/>
    <w:rsid w:val="00B3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2666">
      <w:bodyDiv w:val="1"/>
      <w:marLeft w:val="0"/>
      <w:marRight w:val="0"/>
      <w:marTop w:val="0"/>
      <w:marBottom w:val="0"/>
      <w:divBdr>
        <w:top w:val="none" w:sz="0" w:space="0" w:color="auto"/>
        <w:left w:val="none" w:sz="0" w:space="0" w:color="auto"/>
        <w:bottom w:val="none" w:sz="0" w:space="0" w:color="auto"/>
        <w:right w:val="none" w:sz="0" w:space="0" w:color="auto"/>
      </w:divBdr>
    </w:div>
    <w:div w:id="1390223583">
      <w:bodyDiv w:val="1"/>
      <w:marLeft w:val="0"/>
      <w:marRight w:val="0"/>
      <w:marTop w:val="0"/>
      <w:marBottom w:val="0"/>
      <w:divBdr>
        <w:top w:val="none" w:sz="0" w:space="0" w:color="auto"/>
        <w:left w:val="none" w:sz="0" w:space="0" w:color="auto"/>
        <w:bottom w:val="none" w:sz="0" w:space="0" w:color="auto"/>
        <w:right w:val="none" w:sz="0" w:space="0" w:color="auto"/>
      </w:divBdr>
    </w:div>
    <w:div w:id="1546017683">
      <w:bodyDiv w:val="1"/>
      <w:marLeft w:val="0"/>
      <w:marRight w:val="0"/>
      <w:marTop w:val="0"/>
      <w:marBottom w:val="0"/>
      <w:divBdr>
        <w:top w:val="none" w:sz="0" w:space="0" w:color="auto"/>
        <w:left w:val="none" w:sz="0" w:space="0" w:color="auto"/>
        <w:bottom w:val="none" w:sz="0" w:space="0" w:color="auto"/>
        <w:right w:val="none" w:sz="0" w:space="0" w:color="auto"/>
      </w:divBdr>
    </w:div>
    <w:div w:id="19436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3</cp:revision>
  <cp:lastPrinted>2021-04-08T08:41:00Z</cp:lastPrinted>
  <dcterms:created xsi:type="dcterms:W3CDTF">2021-04-08T08:42:00Z</dcterms:created>
  <dcterms:modified xsi:type="dcterms:W3CDTF">2021-04-12T09:16:00Z</dcterms:modified>
</cp:coreProperties>
</file>