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AE" w:rsidRDefault="00A408AE" w:rsidP="00A408AE">
      <w:pPr>
        <w:spacing w:before="0" w:after="0" w:line="240" w:lineRule="auto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BÀI 31: THỰC HÀNH:</w:t>
      </w:r>
    </w:p>
    <w:p w:rsidR="00A408AE" w:rsidRDefault="00A408AE" w:rsidP="00A408AE">
      <w:pPr>
        <w:spacing w:before="0" w:after="0" w:line="240" w:lineRule="auto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 xml:space="preserve"> UỐN CÂY BẰNG DÂY KẼM ĐỂ TẠO DÁNG CÂY CẢNH</w:t>
      </w:r>
    </w:p>
    <w:p w:rsidR="00A408AE" w:rsidRDefault="00A408AE" w:rsidP="00A408AE">
      <w:pPr>
        <w:pStyle w:val="ListParagraph1"/>
        <w:numPr>
          <w:ilvl w:val="0"/>
          <w:numId w:val="2"/>
        </w:numPr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Bước 1: Phác hoạ dáng cây sẽ uốn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Vẽ dáng cây sẽ tiến hành uốn lên giấy, chọn cành để tiến hành uốn theo ý tưởng.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Tỉa bớt những cành còn lại, tỉa bớt lá trên cây cho thoáng</w:t>
      </w:r>
    </w:p>
    <w:p w:rsidR="00A408AE" w:rsidRDefault="00A408AE" w:rsidP="00A408AE">
      <w:pPr>
        <w:pStyle w:val="ListParagraph1"/>
        <w:numPr>
          <w:ilvl w:val="0"/>
          <w:numId w:val="2"/>
        </w:numPr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Bước 2: Quấn dây kẽm</w:t>
      </w:r>
    </w:p>
    <w:p w:rsidR="00A408AE" w:rsidRDefault="00A408AE" w:rsidP="00A408AE">
      <w:pPr>
        <w:pStyle w:val="ListParagraph1"/>
        <w:spacing w:before="0" w:after="0" w:line="240" w:lineRule="auto"/>
        <w:ind w:left="108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Khi quấn dây cần lưu ý: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Quấn dây kẽm vừa chặt vào cành.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Các vòng dây quấn cách nhau vừa phải, có độ xiên 40 - 45</w:t>
      </w:r>
      <w:r>
        <w:rPr>
          <w:rFonts w:cs="Times New Roman"/>
          <w:szCs w:val="26"/>
          <w:vertAlign w:val="superscript"/>
        </w:rPr>
        <w:t>0</w:t>
      </w:r>
      <w:r>
        <w:rPr>
          <w:rFonts w:cs="Times New Roman"/>
          <w:szCs w:val="26"/>
        </w:rPr>
        <w:t>.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Luôn quấn dây quanh chỗ chẻ ba của cành với thân.</w:t>
      </w:r>
    </w:p>
    <w:p w:rsidR="00A408AE" w:rsidRDefault="00A408AE" w:rsidP="00A408AE">
      <w:pPr>
        <w:pStyle w:val="ListParagraph1"/>
        <w:numPr>
          <w:ilvl w:val="0"/>
          <w:numId w:val="2"/>
        </w:numPr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Bước 3: Uốn cành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Làm từ từ, chậm rãi, dùng 2 ngón tay cái làm điểm tựa để uốn cành.</w:t>
      </w:r>
    </w:p>
    <w:p w:rsidR="00A408AE" w:rsidRDefault="00A408AE" w:rsidP="00A408AE">
      <w:pPr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BÀI 32: KỸ THUẬT TRỒNG RAU</w:t>
      </w:r>
    </w:p>
    <w:p w:rsidR="00A408AE" w:rsidRDefault="00A408AE" w:rsidP="00A408AE">
      <w:pPr>
        <w:pStyle w:val="ListParagraph1"/>
        <w:numPr>
          <w:ilvl w:val="0"/>
          <w:numId w:val="3"/>
        </w:numPr>
        <w:spacing w:before="0" w:after="0" w:line="240" w:lineRule="auto"/>
        <w:ind w:left="0" w:firstLine="36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Vai trò, giá trị kinh tế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b/>
          <w:szCs w:val="26"/>
        </w:rPr>
      </w:pPr>
      <w:r>
        <w:rPr>
          <w:rFonts w:cs="Times New Roman"/>
          <w:szCs w:val="26"/>
        </w:rPr>
        <w:t>Rau cung cấp nhiều loại muối khoáng, axit hữu cơ, các chất thơm, vitamin (A, B, C, E), các chất khoáng (Ca, P, Fe,..),…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Một số còn là những dược liệu quý: Tỏi, gừng, nghệ, tía tô, hành tây,…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Giá trị kinh tế cao do rau có thời gian sinh trưởng ngắn, có thể trồng nhiều vụ trong năm.</w:t>
      </w:r>
    </w:p>
    <w:p w:rsidR="00A408AE" w:rsidRDefault="00A408AE" w:rsidP="00A408AE">
      <w:pPr>
        <w:pStyle w:val="ListParagraph1"/>
        <w:numPr>
          <w:ilvl w:val="0"/>
          <w:numId w:val="3"/>
        </w:numPr>
        <w:spacing w:before="0" w:after="0" w:line="240" w:lineRule="auto"/>
        <w:ind w:left="0" w:firstLine="36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Đặc tính sinh học</w:t>
      </w:r>
    </w:p>
    <w:p w:rsidR="00A408AE" w:rsidRDefault="00A408AE" w:rsidP="00A408AE">
      <w:pPr>
        <w:pStyle w:val="ListParagraph1"/>
        <w:numPr>
          <w:ilvl w:val="0"/>
          <w:numId w:val="4"/>
        </w:numPr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Phân loại cây rau: theo bộ phận sử dụng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Rau ăn rễ, củ: </w:t>
      </w:r>
      <w:r>
        <w:rPr>
          <w:rFonts w:cs="Times New Roman"/>
          <w:b/>
          <w:szCs w:val="26"/>
          <w:u w:val="single"/>
        </w:rPr>
        <w:t>cà rốt</w:t>
      </w:r>
      <w:r>
        <w:rPr>
          <w:rFonts w:cs="Times New Roman"/>
          <w:szCs w:val="26"/>
        </w:rPr>
        <w:t>, củ cải, củ đậu,…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Rau ăn thân, thân củ: </w:t>
      </w:r>
      <w:r>
        <w:rPr>
          <w:rFonts w:cs="Times New Roman"/>
          <w:b/>
          <w:szCs w:val="26"/>
          <w:u w:val="single"/>
        </w:rPr>
        <w:t>khoai tây, su hào</w:t>
      </w:r>
      <w:r>
        <w:rPr>
          <w:rFonts w:cs="Times New Roman"/>
          <w:szCs w:val="26"/>
        </w:rPr>
        <w:t>,…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Rau ăn lá: </w:t>
      </w:r>
      <w:r>
        <w:rPr>
          <w:rFonts w:cs="Times New Roman"/>
          <w:b/>
          <w:szCs w:val="26"/>
          <w:u w:val="single"/>
        </w:rPr>
        <w:t>cải bắp</w:t>
      </w:r>
      <w:r>
        <w:rPr>
          <w:rFonts w:cs="Times New Roman"/>
          <w:szCs w:val="26"/>
        </w:rPr>
        <w:t>, cải xanh, xà lách, rau đay, mồng tơi,...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Rau ăn nụ hoa: </w:t>
      </w:r>
      <w:r>
        <w:rPr>
          <w:rFonts w:cs="Times New Roman"/>
          <w:b/>
          <w:szCs w:val="26"/>
          <w:u w:val="single"/>
        </w:rPr>
        <w:t>hoa lí, súp lơ</w:t>
      </w:r>
      <w:r>
        <w:rPr>
          <w:rFonts w:cs="Times New Roman"/>
          <w:szCs w:val="26"/>
        </w:rPr>
        <w:t>,...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Rau ăn quả: </w:t>
      </w:r>
      <w:r>
        <w:rPr>
          <w:rFonts w:cs="Times New Roman"/>
          <w:b/>
          <w:szCs w:val="26"/>
          <w:u w:val="single"/>
        </w:rPr>
        <w:t>dưa chuột</w:t>
      </w:r>
      <w:r>
        <w:rPr>
          <w:rFonts w:cs="Times New Roman"/>
          <w:szCs w:val="26"/>
        </w:rPr>
        <w:t xml:space="preserve">, dưa hấu, dưa gang, bầu, bí, ớt, </w:t>
      </w:r>
      <w:r>
        <w:rPr>
          <w:rFonts w:cs="Times New Roman"/>
          <w:b/>
          <w:szCs w:val="26"/>
          <w:u w:val="single"/>
        </w:rPr>
        <w:t>cà chua, đậu đũa</w:t>
      </w:r>
      <w:r>
        <w:rPr>
          <w:rFonts w:cs="Times New Roman"/>
          <w:szCs w:val="26"/>
        </w:rPr>
        <w:t>,...</w:t>
      </w:r>
    </w:p>
    <w:p w:rsidR="00A408AE" w:rsidRDefault="00A408AE" w:rsidP="00A408AE">
      <w:pPr>
        <w:pStyle w:val="ListParagraph1"/>
        <w:numPr>
          <w:ilvl w:val="0"/>
          <w:numId w:val="4"/>
        </w:numPr>
        <w:spacing w:before="0"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Ảnh hưởng của điều kiện ngoại cảnh tới sinh trưởng và phát triển của cây rau</w:t>
      </w:r>
    </w:p>
    <w:p w:rsidR="00A408AE" w:rsidRDefault="00A408AE" w:rsidP="00A408AE">
      <w:pPr>
        <w:pStyle w:val="ListParagraph1"/>
        <w:numPr>
          <w:ilvl w:val="0"/>
          <w:numId w:val="5"/>
        </w:numPr>
        <w:tabs>
          <w:tab w:val="left" w:pos="993"/>
        </w:tabs>
        <w:spacing w:before="0" w:after="0" w:line="240" w:lineRule="auto"/>
        <w:jc w:val="both"/>
        <w:rPr>
          <w:rFonts w:cs="Times New Roman"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Nhiệt độ</w:t>
      </w:r>
      <w:r>
        <w:rPr>
          <w:rFonts w:cs="Times New Roman"/>
          <w:szCs w:val="26"/>
          <w:lang w:val="vi-VN"/>
        </w:rPr>
        <w:t xml:space="preserve">: 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Căn cứ vào yêu cầu nhiệt độ, phân loại rau như sau</w:t>
      </w:r>
    </w:p>
    <w:p w:rsidR="00A408AE" w:rsidRDefault="00A408AE" w:rsidP="00A408AE">
      <w:pPr>
        <w:pStyle w:val="ListParagraph1"/>
        <w:spacing w:before="0" w:after="0" w:line="240" w:lineRule="auto"/>
        <w:ind w:left="426"/>
        <w:jc w:val="both"/>
        <w:rPr>
          <w:rFonts w:cs="Times New Roman"/>
          <w:szCs w:val="26"/>
        </w:rPr>
      </w:pPr>
      <w:r>
        <w:rPr>
          <w:rFonts w:cs="Times New Roman"/>
          <w:szCs w:val="26"/>
          <w:lang w:val="vi-VN"/>
        </w:rPr>
        <w:t>+ Loại rau chịu rét</w:t>
      </w:r>
      <w:r>
        <w:rPr>
          <w:rFonts w:cs="Times New Roman"/>
          <w:szCs w:val="26"/>
        </w:rPr>
        <w:t xml:space="preserve"> (hành, tỏi, ngó sen, măng tây):</w:t>
      </w:r>
      <w:r>
        <w:rPr>
          <w:rFonts w:cs="Times New Roman"/>
          <w:szCs w:val="26"/>
          <w:lang w:val="vi-VN"/>
        </w:rPr>
        <w:t xml:space="preserve"> chịu rét trong thời gian dài</w:t>
      </w:r>
    </w:p>
    <w:p w:rsidR="00A408AE" w:rsidRDefault="00A408AE" w:rsidP="00A408AE">
      <w:pPr>
        <w:pStyle w:val="ListParagraph1"/>
        <w:spacing w:before="0" w:after="0" w:line="240" w:lineRule="auto"/>
        <w:ind w:left="426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+ Loại rau chịu rét trung bình</w:t>
      </w:r>
      <w:r>
        <w:rPr>
          <w:rFonts w:cs="Times New Roman"/>
          <w:szCs w:val="26"/>
        </w:rPr>
        <w:t xml:space="preserve"> (xà lách, rau cần, cà rốt,…)</w:t>
      </w:r>
      <w:r>
        <w:rPr>
          <w:rFonts w:cs="Times New Roman"/>
          <w:szCs w:val="26"/>
          <w:lang w:val="vi-VN"/>
        </w:rPr>
        <w:t>: chịu rét trong thời gian ngắn</w:t>
      </w:r>
    </w:p>
    <w:p w:rsidR="00A408AE" w:rsidRDefault="00A408AE" w:rsidP="00A408AE">
      <w:pPr>
        <w:pStyle w:val="ListParagraph1"/>
        <w:spacing w:before="0" w:after="0" w:line="240" w:lineRule="auto"/>
        <w:ind w:left="426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+ Loại rau ưa ấm</w:t>
      </w:r>
      <w:r>
        <w:rPr>
          <w:rFonts w:cs="Times New Roman"/>
          <w:szCs w:val="26"/>
        </w:rPr>
        <w:t xml:space="preserve"> (cà chua, dưa chuột, ớt,…)</w:t>
      </w:r>
      <w:r>
        <w:rPr>
          <w:rFonts w:cs="Times New Roman"/>
          <w:szCs w:val="26"/>
          <w:lang w:val="vi-VN"/>
        </w:rPr>
        <w:t>: không chịu được rét, nhiệt độ thấp kém phát triển, thích hợp 20 – 30</w:t>
      </w:r>
      <w:r>
        <w:rPr>
          <w:rFonts w:cs="Times New Roman"/>
          <w:szCs w:val="26"/>
          <w:vertAlign w:val="superscript"/>
          <w:lang w:val="vi-VN"/>
        </w:rPr>
        <w:t>0</w:t>
      </w:r>
      <w:r>
        <w:rPr>
          <w:rFonts w:cs="Times New Roman"/>
          <w:szCs w:val="26"/>
          <w:lang w:val="vi-VN"/>
        </w:rPr>
        <w:t>C</w:t>
      </w:r>
    </w:p>
    <w:p w:rsidR="00A408AE" w:rsidRDefault="00A408AE" w:rsidP="00A408AE">
      <w:pPr>
        <w:pStyle w:val="ListParagraph1"/>
        <w:spacing w:before="0" w:after="0" w:line="240" w:lineRule="auto"/>
        <w:ind w:left="426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+ Loại rau chịu nóng</w:t>
      </w:r>
      <w:r>
        <w:rPr>
          <w:rFonts w:cs="Times New Roman"/>
          <w:szCs w:val="26"/>
        </w:rPr>
        <w:t xml:space="preserve"> (bí, mướp, dưa, đậu đũa,…)</w:t>
      </w:r>
      <w:r>
        <w:rPr>
          <w:rFonts w:cs="Times New Roman"/>
          <w:szCs w:val="26"/>
          <w:lang w:val="vi-VN"/>
        </w:rPr>
        <w:t>: chịu được nhiệt độ cao hơn 40</w:t>
      </w:r>
      <w:r>
        <w:rPr>
          <w:rFonts w:cs="Times New Roman"/>
          <w:szCs w:val="26"/>
          <w:vertAlign w:val="superscript"/>
          <w:lang w:val="vi-VN"/>
        </w:rPr>
        <w:t>0</w:t>
      </w:r>
      <w:r>
        <w:rPr>
          <w:rFonts w:cs="Times New Roman"/>
          <w:szCs w:val="26"/>
          <w:lang w:val="vi-VN"/>
        </w:rPr>
        <w:t>C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Trong mỗi thời kỳ sinh trưởng, phát triển cây rau cần nhu cầu nhiệt độ khác nhau</w:t>
      </w:r>
    </w:p>
    <w:p w:rsidR="00A408AE" w:rsidRDefault="00A408AE" w:rsidP="00A408AE">
      <w:pPr>
        <w:pStyle w:val="ListParagraph1"/>
        <w:spacing w:before="0" w:after="0" w:line="240" w:lineRule="auto"/>
        <w:ind w:left="426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+ Thời kỳ nảy mầm: 25 – 30</w:t>
      </w:r>
      <w:r>
        <w:rPr>
          <w:rFonts w:cs="Times New Roman"/>
          <w:szCs w:val="26"/>
          <w:vertAlign w:val="superscript"/>
          <w:lang w:val="vi-VN"/>
        </w:rPr>
        <w:t>0</w:t>
      </w:r>
      <w:r>
        <w:rPr>
          <w:rFonts w:cs="Times New Roman"/>
          <w:szCs w:val="26"/>
          <w:lang w:val="vi-VN"/>
        </w:rPr>
        <w:t>C</w:t>
      </w:r>
    </w:p>
    <w:p w:rsidR="00A408AE" w:rsidRDefault="00A408AE" w:rsidP="00A408AE">
      <w:pPr>
        <w:pStyle w:val="ListParagraph1"/>
        <w:spacing w:before="0" w:after="0" w:line="240" w:lineRule="auto"/>
        <w:ind w:left="426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+ Thời kỳ cây non: 18 – 20</w:t>
      </w:r>
      <w:r>
        <w:rPr>
          <w:rFonts w:cs="Times New Roman"/>
          <w:szCs w:val="26"/>
          <w:vertAlign w:val="superscript"/>
          <w:lang w:val="vi-VN"/>
        </w:rPr>
        <w:t>0</w:t>
      </w:r>
      <w:r>
        <w:rPr>
          <w:rFonts w:cs="Times New Roman"/>
          <w:szCs w:val="26"/>
          <w:lang w:val="vi-VN"/>
        </w:rPr>
        <w:t>C</w:t>
      </w:r>
    </w:p>
    <w:p w:rsidR="00A408AE" w:rsidRDefault="00A408AE" w:rsidP="00A408AE">
      <w:pPr>
        <w:pStyle w:val="ListParagraph1"/>
        <w:spacing w:before="0" w:after="0" w:line="240" w:lineRule="auto"/>
        <w:ind w:left="426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+ Thời kỳ sinh trưởng sinh dưỡng: cây chịu rét 17 – 18</w:t>
      </w:r>
      <w:r>
        <w:rPr>
          <w:rFonts w:cs="Times New Roman"/>
          <w:szCs w:val="26"/>
          <w:vertAlign w:val="superscript"/>
          <w:lang w:val="vi-VN"/>
        </w:rPr>
        <w:t>0</w:t>
      </w:r>
      <w:r>
        <w:rPr>
          <w:rFonts w:cs="Times New Roman"/>
          <w:szCs w:val="26"/>
          <w:lang w:val="vi-VN"/>
        </w:rPr>
        <w:t>C, rau ưa ấm 20 – 30</w:t>
      </w:r>
      <w:r>
        <w:rPr>
          <w:rFonts w:cs="Times New Roman"/>
          <w:szCs w:val="26"/>
          <w:vertAlign w:val="superscript"/>
          <w:lang w:val="vi-VN"/>
        </w:rPr>
        <w:t>0</w:t>
      </w:r>
      <w:r>
        <w:rPr>
          <w:rFonts w:cs="Times New Roman"/>
          <w:szCs w:val="26"/>
          <w:lang w:val="vi-VN"/>
        </w:rPr>
        <w:t>C</w:t>
      </w:r>
    </w:p>
    <w:p w:rsidR="00A408AE" w:rsidRDefault="00A408AE" w:rsidP="00A408AE">
      <w:pPr>
        <w:pStyle w:val="ListParagraph1"/>
        <w:spacing w:before="0" w:after="0" w:line="240" w:lineRule="auto"/>
        <w:ind w:left="426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lastRenderedPageBreak/>
        <w:t xml:space="preserve">+ </w:t>
      </w:r>
      <w:r>
        <w:rPr>
          <w:rFonts w:cs="Times New Roman"/>
          <w:b/>
          <w:szCs w:val="26"/>
          <w:lang w:val="vi-VN"/>
        </w:rPr>
        <w:t>Thời kỳ sinh trưởng sinh thực</w:t>
      </w:r>
      <w:r>
        <w:rPr>
          <w:rFonts w:cs="Times New Roman"/>
          <w:szCs w:val="26"/>
          <w:lang w:val="vi-VN"/>
        </w:rPr>
        <w:t xml:space="preserve"> (ra hoa, quả, hạt): 20</w:t>
      </w:r>
      <w:r>
        <w:rPr>
          <w:rFonts w:cs="Times New Roman"/>
          <w:szCs w:val="26"/>
          <w:vertAlign w:val="superscript"/>
          <w:lang w:val="vi-VN"/>
        </w:rPr>
        <w:t>0</w:t>
      </w:r>
      <w:r>
        <w:rPr>
          <w:rFonts w:cs="Times New Roman"/>
          <w:szCs w:val="26"/>
          <w:lang w:val="vi-VN"/>
        </w:rPr>
        <w:t>C</w:t>
      </w:r>
    </w:p>
    <w:p w:rsidR="00A408AE" w:rsidRDefault="00A408AE" w:rsidP="00A408AE">
      <w:pPr>
        <w:pStyle w:val="ListParagraph1"/>
        <w:numPr>
          <w:ilvl w:val="0"/>
          <w:numId w:val="5"/>
        </w:numPr>
        <w:tabs>
          <w:tab w:val="left" w:pos="993"/>
        </w:tabs>
        <w:spacing w:before="0"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Ánh sáng: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Rau ăn lá: râm mát, tránh ánh sang trực tiếp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Rau ăn quả: ánh sáng mạnh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Rau cải bắp, củ cải, hành,…ưa ánh sáng trung bình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Rau cải cúc, rau ngót, mùi tây,…ưa ánh sáng yếu</w:t>
      </w:r>
    </w:p>
    <w:p w:rsidR="00A408AE" w:rsidRDefault="00A408AE" w:rsidP="00A408AE">
      <w:pPr>
        <w:pStyle w:val="ListParagraph1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20"/>
        <w:jc w:val="both"/>
        <w:rPr>
          <w:rFonts w:cs="Times New Roman"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 xml:space="preserve">Nước: </w:t>
      </w:r>
      <w:r>
        <w:rPr>
          <w:rFonts w:cs="Times New Roman"/>
          <w:szCs w:val="26"/>
          <w:lang w:val="vi-VN"/>
        </w:rPr>
        <w:t>ảnh hưởng đến năng suất của rau, thiếu nước rau còi cọc, thừa nước cây yếu, mềm, úng dẫn đến chết.</w:t>
      </w:r>
    </w:p>
    <w:p w:rsidR="00A408AE" w:rsidRDefault="00A408AE" w:rsidP="00A408AE">
      <w:pPr>
        <w:pStyle w:val="ListParagraph1"/>
        <w:numPr>
          <w:ilvl w:val="0"/>
          <w:numId w:val="5"/>
        </w:numPr>
        <w:spacing w:before="0" w:after="0" w:line="240" w:lineRule="auto"/>
        <w:ind w:left="108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Các chất dinh dưỡng: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</w:rPr>
        <w:t>Đạm (N):</w:t>
      </w:r>
      <w:r>
        <w:rPr>
          <w:rFonts w:cs="Times New Roman"/>
          <w:szCs w:val="26"/>
        </w:rPr>
        <w:t xml:space="preserve"> đẩy mạnh quá trình quang hợp; thúc đẩy thân, lá phát triển, kéo dài tuổi thọ của lá. Đạm quyết định rất lớn đến năng suất, chất lượng của rau ăn lá. </w:t>
      </w:r>
      <w:r>
        <w:rPr>
          <w:rFonts w:cs="Times New Roman"/>
          <w:b/>
          <w:szCs w:val="26"/>
        </w:rPr>
        <w:t>Thiếu đạm</w:t>
      </w:r>
      <w:r>
        <w:rPr>
          <w:rFonts w:cs="Times New Roman"/>
          <w:szCs w:val="26"/>
        </w:rPr>
        <w:t xml:space="preserve"> gây rụng nụ hoa, quả, lá chuyển sang màu vàng. </w:t>
      </w:r>
      <w:r>
        <w:rPr>
          <w:rFonts w:cs="Times New Roman"/>
          <w:b/>
          <w:szCs w:val="26"/>
        </w:rPr>
        <w:t>Thừa đạm</w:t>
      </w:r>
      <w:r>
        <w:rPr>
          <w:rFonts w:cs="Times New Roman"/>
          <w:szCs w:val="26"/>
        </w:rPr>
        <w:t xml:space="preserve"> thời gian sinh trưởng thân, lá kéo dài, thân lá mềm yếu, chứa nhiều nước.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</w:rPr>
        <w:t>Photpho (P):</w:t>
      </w:r>
      <w:r>
        <w:rPr>
          <w:rFonts w:cs="Times New Roman"/>
          <w:szCs w:val="26"/>
        </w:rPr>
        <w:t xml:space="preserve"> kích thích sự phát triển của bộ rễ, quá trình vận chuyển dinh dưỡng trong cây. Rất cần thiết cho thời kỳ cây con. </w:t>
      </w:r>
      <w:r>
        <w:rPr>
          <w:rFonts w:cs="Times New Roman"/>
          <w:b/>
          <w:szCs w:val="26"/>
        </w:rPr>
        <w:t>Thiếu lân</w:t>
      </w:r>
      <w:r>
        <w:rPr>
          <w:rFonts w:cs="Times New Roman"/>
          <w:szCs w:val="26"/>
        </w:rPr>
        <w:t xml:space="preserve"> quả hạt chín chậm, lá màu xanh tím.</w:t>
      </w:r>
    </w:p>
    <w:p w:rsidR="00A408AE" w:rsidRDefault="00A408AE" w:rsidP="00A408AE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</w:rPr>
        <w:t>Kali (K):</w:t>
      </w:r>
      <w:r>
        <w:rPr>
          <w:rFonts w:cs="Times New Roman"/>
          <w:szCs w:val="26"/>
        </w:rPr>
        <w:t xml:space="preserve"> thúc đẩy quá trình quang hợp; tăng sức chống chịu của cây với điều kiện thời tiết bất lợi.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</w:rPr>
        <w:t>Canxi (Ca):</w:t>
      </w:r>
      <w:r>
        <w:rPr>
          <w:rFonts w:cs="Times New Roman"/>
          <w:szCs w:val="26"/>
        </w:rPr>
        <w:t xml:space="preserve"> có tác dụng rõ rệt nhất đối với cây học đậu, làm cho VSV hiếu khí trong đất hoạt động mạnh giúp cải thiện đất trồng.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</w:rPr>
        <w:t>Nguyên tố vi lượng</w:t>
      </w:r>
      <w:r>
        <w:rPr>
          <w:rFonts w:cs="Times New Roman"/>
          <w:szCs w:val="26"/>
        </w:rPr>
        <w:t>: là thành phần của các enzyme tham gia vào quá trình tổng hợp gluxit, protein, các vitamin,…</w:t>
      </w:r>
    </w:p>
    <w:p w:rsidR="00A408AE" w:rsidRDefault="00A408AE" w:rsidP="00A408AE">
      <w:pPr>
        <w:pStyle w:val="ListParagraph1"/>
        <w:numPr>
          <w:ilvl w:val="0"/>
          <w:numId w:val="3"/>
        </w:numPr>
        <w:tabs>
          <w:tab w:val="left" w:pos="851"/>
        </w:tabs>
        <w:spacing w:before="0" w:after="0" w:line="240" w:lineRule="auto"/>
        <w:ind w:left="0" w:firstLine="36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Kỹ thuật trồng rau an toàn (Rau sạch)</w:t>
      </w:r>
    </w:p>
    <w:p w:rsidR="00A408AE" w:rsidRDefault="00A408AE" w:rsidP="00A408AE">
      <w:pPr>
        <w:pStyle w:val="ListParagraph1"/>
        <w:numPr>
          <w:ilvl w:val="3"/>
          <w:numId w:val="3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</w:rPr>
        <w:t>Ý nghĩa của sản xuất rau an toàn:</w:t>
      </w:r>
      <w:r>
        <w:rPr>
          <w:rFonts w:cs="Times New Roman"/>
          <w:szCs w:val="26"/>
        </w:rPr>
        <w:t xml:space="preserve"> là một yêu cầu cấp thiết nhằm đáp ứng nhu cầu ngày càng nhiều chủng loại rau có chất lượng cao cho xã hội.</w:t>
      </w:r>
    </w:p>
    <w:p w:rsidR="00A408AE" w:rsidRDefault="00A408AE" w:rsidP="00A408AE">
      <w:pPr>
        <w:pStyle w:val="ListParagraph1"/>
        <w:numPr>
          <w:ilvl w:val="3"/>
          <w:numId w:val="3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</w:rPr>
        <w:t>Tiêu chuẩn rau an toàn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Rau xanh tươi, không héo úa, nhũn nát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Dư lượng NO3- đảm bảo theo tiêu chuẩn quốc tế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Không có hoặc có tối thiểu vi khuẩn gây bệnh cho người.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Rau có giá trị dinh dưỡng</w:t>
      </w:r>
    </w:p>
    <w:p w:rsidR="00A408AE" w:rsidRDefault="00A408AE" w:rsidP="00A408AE">
      <w:pPr>
        <w:pStyle w:val="ListParagraph1"/>
        <w:numPr>
          <w:ilvl w:val="3"/>
          <w:numId w:val="3"/>
        </w:numPr>
        <w:spacing w:before="0" w:after="0" w:line="240" w:lineRule="auto"/>
        <w:ind w:left="0" w:firstLine="426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Điều kiện cần thiết để sản xuất rau an toàn</w:t>
      </w:r>
    </w:p>
    <w:p w:rsidR="00A408AE" w:rsidRDefault="00A408AE" w:rsidP="00A408AE">
      <w:pPr>
        <w:pStyle w:val="ListParagraph1"/>
        <w:numPr>
          <w:ilvl w:val="4"/>
          <w:numId w:val="3"/>
        </w:numPr>
        <w:spacing w:before="0" w:after="0" w:line="240" w:lineRule="auto"/>
        <w:ind w:left="0" w:firstLine="491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  <w:lang w:val="vi-VN"/>
        </w:rPr>
        <w:t xml:space="preserve">Đất sạch: </w:t>
      </w:r>
      <w:r>
        <w:rPr>
          <w:rFonts w:cs="Times New Roman"/>
          <w:szCs w:val="26"/>
          <w:lang w:val="vi-VN"/>
        </w:rPr>
        <w:t>loại đất trồng rau thích hợp như: đất cát pha, đất thịt nhẹ,... có pH trung tính, không chứa hoặc chứa hàm lượng kim loại nặng cho phép, không hoặc chứa tói thiểu VSV gây bệnh.</w:t>
      </w:r>
    </w:p>
    <w:p w:rsidR="00A408AE" w:rsidRDefault="00A408AE" w:rsidP="00A408AE">
      <w:pPr>
        <w:pStyle w:val="ListParagraph1"/>
        <w:numPr>
          <w:ilvl w:val="4"/>
          <w:numId w:val="3"/>
        </w:numPr>
        <w:spacing w:before="0" w:after="0" w:line="240" w:lineRule="auto"/>
        <w:ind w:left="0" w:firstLine="491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  <w:lang w:val="vi-VN"/>
        </w:rPr>
        <w:t>Nước sạch tưới:</w:t>
      </w:r>
      <w:r>
        <w:rPr>
          <w:rFonts w:cs="Times New Roman"/>
          <w:szCs w:val="26"/>
          <w:lang w:val="vi-VN"/>
        </w:rPr>
        <w:t xml:space="preserve"> nước tưới rau phải là nước sạch, không dùng nước thải thành phố, nước thải công nghiệp, bệnh viện, nước rửa chuồng chăn nuôi chưa qua xử lý.</w:t>
      </w:r>
    </w:p>
    <w:p w:rsidR="00A408AE" w:rsidRDefault="00A408AE" w:rsidP="00A408AE">
      <w:pPr>
        <w:pStyle w:val="ListParagraph1"/>
        <w:numPr>
          <w:ilvl w:val="4"/>
          <w:numId w:val="3"/>
        </w:numPr>
        <w:spacing w:before="0" w:after="0" w:line="240" w:lineRule="auto"/>
        <w:ind w:left="0" w:firstLine="491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Phân bón phải qua chế biến:</w:t>
      </w:r>
      <w:r>
        <w:rPr>
          <w:rFonts w:cs="Times New Roman"/>
          <w:szCs w:val="26"/>
          <w:lang w:val="vi-VN"/>
        </w:rPr>
        <w:t xml:space="preserve"> phân chuồng phải ủ hoai, phân hóa học phải bón lượng vừa phải. Nghiêm cấm sử dụng nước phân tươi để tưới cho rau.</w:t>
      </w:r>
    </w:p>
    <w:p w:rsidR="00A408AE" w:rsidRDefault="00A408AE" w:rsidP="00A408AE">
      <w:pPr>
        <w:pStyle w:val="ListParagraph1"/>
        <w:numPr>
          <w:ilvl w:val="4"/>
          <w:numId w:val="3"/>
        </w:numPr>
        <w:spacing w:before="0" w:after="0" w:line="240" w:lineRule="auto"/>
        <w:ind w:left="0" w:firstLine="491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Phòng, trừ sâu bệnh hại trên rau theo quy trình phòng trừ dịch hại tổng hợp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Biện pháp sinh học</w:t>
      </w:r>
      <w:r>
        <w:rPr>
          <w:rFonts w:cs="Times New Roman"/>
          <w:szCs w:val="26"/>
          <w:lang w:val="vi-VN"/>
        </w:rPr>
        <w:t>: sử dụng các loại thiên địch, chế phẩm sinh học phòng trừ sâu bệnh.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lastRenderedPageBreak/>
        <w:t>Biện pháp canh tác:</w:t>
      </w:r>
      <w:r>
        <w:rPr>
          <w:rFonts w:cs="Times New Roman"/>
          <w:szCs w:val="26"/>
          <w:lang w:val="vi-VN"/>
        </w:rPr>
        <w:t xml:space="preserve"> làm đất đúng kỹ thuật, chọn cây trồng chống chịu sâu bệnh, bón phân cân đối, luân canh, xen canh, vệ sinh đồng ruộng trồng rau.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Biện pháp thủ công:</w:t>
      </w:r>
      <w:r>
        <w:rPr>
          <w:rFonts w:cs="Times New Roman"/>
          <w:szCs w:val="26"/>
          <w:lang w:val="vi-VN"/>
        </w:rPr>
        <w:t xml:space="preserve"> tìm sâu, trứng, nhộng, vết bệnh trên rau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Biện pháp hóa học:</w:t>
      </w:r>
      <w:r>
        <w:rPr>
          <w:rFonts w:cs="Times New Roman"/>
          <w:szCs w:val="26"/>
          <w:lang w:val="vi-VN"/>
        </w:rPr>
        <w:t xml:space="preserve"> sử dụng khi sâu bệnh phát triển mạnh, dùng thuốc đúng liều lượng, nồng độ, phun đúng lúc, đúng cách, đúng loại thuốc, chú ý an toàn khi làm việc với thuốc.</w:t>
      </w:r>
    </w:p>
    <w:p w:rsidR="00A408AE" w:rsidRDefault="00A408AE" w:rsidP="00A408AE">
      <w:pPr>
        <w:pStyle w:val="ListParagraph1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Biện pháp cơ giới, vật lý:</w:t>
      </w:r>
      <w:r>
        <w:rPr>
          <w:rFonts w:cs="Times New Roman"/>
          <w:szCs w:val="26"/>
          <w:lang w:val="vi-VN"/>
        </w:rPr>
        <w:t xml:space="preserve"> dùng bẫy, bã để bắt sâu</w:t>
      </w:r>
    </w:p>
    <w:p w:rsidR="00A408AE" w:rsidRDefault="00A408AE" w:rsidP="00A408AE">
      <w:pPr>
        <w:pStyle w:val="ListParagraph1"/>
        <w:spacing w:before="0"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Lưu ý: Để đảm bảo trồng rau an toàn nên trồng trong hệ thống nhà lưới có mái che.</w:t>
      </w:r>
    </w:p>
    <w:p w:rsidR="00A408AE" w:rsidRDefault="00A408AE" w:rsidP="00A408AE">
      <w:pPr>
        <w:spacing w:before="0" w:after="0" w:line="240" w:lineRule="auto"/>
        <w:jc w:val="center"/>
        <w:rPr>
          <w:rFonts w:cs="Times New Roman"/>
          <w:szCs w:val="26"/>
        </w:rPr>
      </w:pPr>
    </w:p>
    <w:p w:rsidR="00A408AE" w:rsidRDefault="00A408AE" w:rsidP="00A408AE">
      <w:pPr>
        <w:spacing w:before="0" w:after="0" w:line="240" w:lineRule="auto"/>
        <w:jc w:val="center"/>
        <w:rPr>
          <w:rFonts w:cs="Times New Roman"/>
          <w:b/>
          <w:sz w:val="28"/>
          <w:szCs w:val="26"/>
          <w:lang w:val="vi-VN"/>
        </w:rPr>
      </w:pPr>
      <w:r>
        <w:rPr>
          <w:rFonts w:cs="Times New Roman"/>
          <w:b/>
          <w:sz w:val="28"/>
          <w:szCs w:val="26"/>
          <w:lang w:val="vi-VN"/>
        </w:rPr>
        <w:t>BÀI 33: THỰC HÀNH TRỒNG RAU</w:t>
      </w:r>
    </w:p>
    <w:p w:rsidR="00A408AE" w:rsidRDefault="00A408AE" w:rsidP="00A408AE">
      <w:pPr>
        <w:spacing w:before="0" w:after="0" w:line="240" w:lineRule="auto"/>
        <w:jc w:val="center"/>
        <w:rPr>
          <w:rFonts w:cs="Times New Roman"/>
          <w:b/>
          <w:szCs w:val="26"/>
          <w:lang w:val="vi-VN"/>
        </w:rPr>
      </w:pPr>
    </w:p>
    <w:p w:rsidR="00A408AE" w:rsidRDefault="00A408AE" w:rsidP="00A408AE">
      <w:pPr>
        <w:spacing w:before="0"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Bước 1: Làm đất</w:t>
      </w:r>
    </w:p>
    <w:p w:rsidR="00A408AE" w:rsidRDefault="00A408AE" w:rsidP="00A408AE">
      <w:pPr>
        <w:pStyle w:val="ListParagraph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szCs w:val="26"/>
          <w:lang w:val="vi-VN"/>
        </w:rPr>
        <w:t>Làm đất yêu cầu phải tơi, xốp, sạch cỏ, tiêu diệt các mầm bệnh, sâu trong đất</w:t>
      </w:r>
    </w:p>
    <w:p w:rsidR="00A408AE" w:rsidRDefault="00A408AE" w:rsidP="00A408AE">
      <w:pPr>
        <w:pStyle w:val="ListParagraph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Các bước làm đất: làm vỡ đất → làm nhỏ đất → san bằng mặt đất→ lên luống rộng 1,2m; cao 18 – 20cm; rộng rãnh 20 – 25cm.</w:t>
      </w:r>
    </w:p>
    <w:p w:rsidR="00A408AE" w:rsidRDefault="00A408AE" w:rsidP="00A408AE">
      <w:pPr>
        <w:pStyle w:val="ListParagraph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Chiều dài luống tùy địa thế, tối đa không quá 20m</w:t>
      </w:r>
    </w:p>
    <w:p w:rsidR="00A408AE" w:rsidRDefault="00A408AE" w:rsidP="00A408AE">
      <w:pPr>
        <w:spacing w:before="0"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Bước 2: Chuẩn bị phân bón lót</w:t>
      </w:r>
    </w:p>
    <w:p w:rsidR="00A408AE" w:rsidRDefault="00A408AE" w:rsidP="00A408AE">
      <w:pPr>
        <w:pStyle w:val="ListParagraph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Trộn đều số phân đã chuẩn bị theo diện tích đất: 100% phân chuồng +100% phân lân + 30% phân kali để bón lót.</w:t>
      </w:r>
    </w:p>
    <w:p w:rsidR="00A408AE" w:rsidRDefault="00A408AE" w:rsidP="00A408AE">
      <w:pPr>
        <w:tabs>
          <w:tab w:val="left" w:pos="993"/>
        </w:tabs>
        <w:spacing w:before="0"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Bước 3: Bổ hốc, bón phân lót</w:t>
      </w:r>
    </w:p>
    <w:p w:rsidR="00A408AE" w:rsidRDefault="00A408AE" w:rsidP="00A408AE">
      <w:pPr>
        <w:pStyle w:val="ListParagraph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Dùng cuốc bổ hốc kích thước: hàng cách hàng 60cm, cây cách cây 40cm, hố sâu 15 – 20cm.</w:t>
      </w:r>
    </w:p>
    <w:p w:rsidR="00A408AE" w:rsidRDefault="00A408AE" w:rsidP="00A408AE">
      <w:pPr>
        <w:pStyle w:val="ListParagraph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Dùng phân đã chuẩn bị trên chia đều cho các luống, hốc rồi phủ một lớp đất mỏng.</w:t>
      </w:r>
    </w:p>
    <w:p w:rsidR="00A408AE" w:rsidRDefault="00A408AE" w:rsidP="00A408AE">
      <w:pPr>
        <w:tabs>
          <w:tab w:val="left" w:pos="993"/>
        </w:tabs>
        <w:spacing w:before="0"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Bước 4: Kiểm tra cây giống</w:t>
      </w:r>
    </w:p>
    <w:p w:rsidR="00A408AE" w:rsidRDefault="00A408AE" w:rsidP="00A408AE">
      <w:pPr>
        <w:pStyle w:val="ListParagraph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Cây giống phải đạt tiêu chuẩn: cây, lá cứng cáp; rễ phát triển, không già, không non quá.</w:t>
      </w:r>
    </w:p>
    <w:p w:rsidR="00A408AE" w:rsidRDefault="00A408AE" w:rsidP="00A408AE">
      <w:pPr>
        <w:pStyle w:val="ListParagraph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Loại bỏ cây héo, úa có sâu bệnh</w:t>
      </w:r>
    </w:p>
    <w:p w:rsidR="00A408AE" w:rsidRDefault="00A408AE" w:rsidP="00A408AE">
      <w:pPr>
        <w:pStyle w:val="ListParagraph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Rễ quá dài thì cắt bớt</w:t>
      </w:r>
    </w:p>
    <w:p w:rsidR="00A408AE" w:rsidRDefault="00A408AE" w:rsidP="00A408AE">
      <w:pPr>
        <w:tabs>
          <w:tab w:val="left" w:pos="993"/>
        </w:tabs>
        <w:spacing w:before="0"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 xml:space="preserve">Bước 5: Trồng rau: </w:t>
      </w:r>
    </w:p>
    <w:p w:rsidR="00A408AE" w:rsidRDefault="00A408AE" w:rsidP="00A408AE">
      <w:pPr>
        <w:pStyle w:val="ListParagraph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Dùng dầm moi một lỗ nhỏ giữa hốc, đặt cây giống vào lỗ, đặt cây đứng thẳng, dùng tay nén đất chặt lại.</w:t>
      </w:r>
    </w:p>
    <w:p w:rsidR="00A408AE" w:rsidRDefault="00A408AE" w:rsidP="00A408AE">
      <w:pPr>
        <w:tabs>
          <w:tab w:val="left" w:pos="993"/>
        </w:tabs>
        <w:spacing w:before="0"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Bước 6: Tưới nước:</w:t>
      </w:r>
    </w:p>
    <w:p w:rsidR="00A408AE" w:rsidRDefault="00A408AE" w:rsidP="00A408AE">
      <w:pPr>
        <w:pStyle w:val="ListParagraph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Tưới bằng gáo 1- 2 lần/ngày tùy thời tiết.</w:t>
      </w:r>
    </w:p>
    <w:p w:rsidR="00A408AE" w:rsidRDefault="00A408AE" w:rsidP="00A408AE">
      <w:pPr>
        <w:pStyle w:val="ListParagraph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Tưới đẫm nước, tưới cách gốc 7 – 10cm</w:t>
      </w:r>
    </w:p>
    <w:p w:rsidR="00A408AE" w:rsidRDefault="00A408AE" w:rsidP="00A408AE">
      <w:pPr>
        <w:pStyle w:val="ListParagraph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Sau khi trồng xong vét lại luống, vệ sinh đồng ruộng.</w:t>
      </w:r>
    </w:p>
    <w:p w:rsidR="00B96F49" w:rsidRDefault="00A408AE">
      <w:bookmarkStart w:id="0" w:name="_GoBack"/>
      <w:bookmarkEnd w:id="0"/>
    </w:p>
    <w:sectPr w:rsidR="00B9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CDE"/>
    <w:multiLevelType w:val="multilevel"/>
    <w:tmpl w:val="01281C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C4150"/>
    <w:multiLevelType w:val="multilevel"/>
    <w:tmpl w:val="213C4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F65FC"/>
    <w:multiLevelType w:val="multilevel"/>
    <w:tmpl w:val="237F6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85CE8"/>
    <w:multiLevelType w:val="singleLevel"/>
    <w:tmpl w:val="5AB85CE8"/>
    <w:lvl w:ilvl="0">
      <w:start w:val="1"/>
      <w:numFmt w:val="lowerLetter"/>
      <w:suff w:val="space"/>
      <w:lvlText w:val="%1."/>
      <w:lvlJc w:val="left"/>
    </w:lvl>
  </w:abstractNum>
  <w:abstractNum w:abstractNumId="4">
    <w:nsid w:val="5D293DAB"/>
    <w:multiLevelType w:val="multilevel"/>
    <w:tmpl w:val="5D293DAB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AE"/>
    <w:rsid w:val="009D288E"/>
    <w:rsid w:val="00A408AE"/>
    <w:rsid w:val="00C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AE"/>
    <w:pPr>
      <w:spacing w:before="120" w:after="120" w:line="312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A408AE"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A40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AE"/>
    <w:pPr>
      <w:spacing w:before="120" w:after="120" w:line="312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A408AE"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A4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2022-03-04T14:40:00Z</dcterms:created>
  <dcterms:modified xsi:type="dcterms:W3CDTF">2022-03-04T14:40:00Z</dcterms:modified>
</cp:coreProperties>
</file>