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0DEE" w14:textId="77777777" w:rsidR="005565E4" w:rsidRPr="005565E4" w:rsidRDefault="005565E4" w:rsidP="005565E4">
      <w:pPr>
        <w:tabs>
          <w:tab w:val="left" w:pos="284"/>
          <w:tab w:val="left" w:pos="3375"/>
        </w:tabs>
        <w:spacing w:before="120" w:after="120" w:line="240" w:lineRule="auto"/>
        <w:jc w:val="center"/>
        <w:rPr>
          <w:rFonts w:ascii="Times New Roman" w:eastAsia="Times New Roman" w:hAnsi="Times New Roman" w:cs="Times New Roman"/>
          <w:b/>
          <w:bCs/>
          <w:iCs/>
          <w:sz w:val="28"/>
          <w:szCs w:val="28"/>
          <w:lang w:val="vi-VN"/>
        </w:rPr>
      </w:pPr>
      <w:r w:rsidRPr="005565E4">
        <w:rPr>
          <w:rFonts w:ascii="Times New Roman" w:eastAsia="Times New Roman" w:hAnsi="Times New Roman" w:cs="Times New Roman"/>
          <w:b/>
          <w:bCs/>
          <w:iCs/>
          <w:sz w:val="28"/>
          <w:szCs w:val="28"/>
          <w:lang w:val="vi-VN"/>
        </w:rPr>
        <w:t>ĐỊA LÝ TỰ NHIÊN</w:t>
      </w:r>
    </w:p>
    <w:p w14:paraId="175122EE" w14:textId="77777777" w:rsidR="005565E4" w:rsidRPr="005565E4" w:rsidRDefault="005565E4" w:rsidP="005565E4">
      <w:pPr>
        <w:numPr>
          <w:ilvl w:val="0"/>
          <w:numId w:val="2"/>
        </w:numPr>
        <w:tabs>
          <w:tab w:val="left" w:pos="2520"/>
        </w:tabs>
        <w:spacing w:before="120" w:after="120" w:line="240" w:lineRule="auto"/>
        <w:ind w:left="2520"/>
        <w:jc w:val="both"/>
        <w:rPr>
          <w:rFonts w:ascii="Times New Roman" w:eastAsia="Times New Roman" w:hAnsi="Times New Roman" w:cs="Times New Roman"/>
          <w:b/>
          <w:bCs/>
          <w:iCs/>
          <w:sz w:val="24"/>
          <w:szCs w:val="24"/>
          <w:lang w:val="vi-VN"/>
        </w:rPr>
      </w:pPr>
      <w:r w:rsidRPr="005565E4">
        <w:rPr>
          <w:rFonts w:ascii="Times New Roman" w:eastAsia="Times New Roman" w:hAnsi="Times New Roman" w:cs="Times New Roman"/>
          <w:b/>
          <w:bCs/>
          <w:iCs/>
          <w:sz w:val="24"/>
          <w:szCs w:val="24"/>
          <w:lang w:val="vi-VN"/>
        </w:rPr>
        <w:t>Vị trí địa lý, phạm vi lãnh thổ (Bài 2)</w:t>
      </w:r>
    </w:p>
    <w:p w14:paraId="1EB5B22B" w14:textId="77777777" w:rsidR="005565E4" w:rsidRPr="005565E4" w:rsidRDefault="005565E4" w:rsidP="005565E4">
      <w:pPr>
        <w:numPr>
          <w:ilvl w:val="0"/>
          <w:numId w:val="2"/>
        </w:numPr>
        <w:tabs>
          <w:tab w:val="left" w:pos="2520"/>
        </w:tabs>
        <w:spacing w:before="120" w:after="120" w:line="240" w:lineRule="auto"/>
        <w:ind w:left="2520"/>
        <w:jc w:val="both"/>
        <w:rPr>
          <w:rFonts w:ascii="Times New Roman" w:eastAsia="Times New Roman" w:hAnsi="Times New Roman" w:cs="Times New Roman"/>
          <w:b/>
          <w:bCs/>
          <w:iCs/>
          <w:sz w:val="24"/>
          <w:szCs w:val="24"/>
          <w:lang w:val="vi-VN"/>
        </w:rPr>
      </w:pPr>
      <w:r w:rsidRPr="005565E4">
        <w:rPr>
          <w:rFonts w:ascii="Times New Roman" w:eastAsia="Times New Roman" w:hAnsi="Times New Roman" w:cs="Times New Roman"/>
          <w:b/>
          <w:bCs/>
          <w:iCs/>
          <w:sz w:val="24"/>
          <w:szCs w:val="24"/>
          <w:lang w:val="vi-VN"/>
        </w:rPr>
        <w:t>Đặc điểm chung của tự nhiên (Bài 6 – 12)</w:t>
      </w:r>
    </w:p>
    <w:p w14:paraId="3B80EDD1" w14:textId="77777777" w:rsidR="005565E4" w:rsidRPr="005565E4" w:rsidRDefault="005565E4" w:rsidP="005565E4">
      <w:pPr>
        <w:numPr>
          <w:ilvl w:val="0"/>
          <w:numId w:val="2"/>
        </w:numPr>
        <w:tabs>
          <w:tab w:val="left" w:pos="2520"/>
        </w:tabs>
        <w:spacing w:before="120" w:after="120" w:line="240" w:lineRule="auto"/>
        <w:ind w:left="2520"/>
        <w:jc w:val="both"/>
        <w:rPr>
          <w:rFonts w:ascii="Times New Roman" w:eastAsia="Times New Roman" w:hAnsi="Times New Roman" w:cs="Times New Roman"/>
          <w:b/>
          <w:bCs/>
          <w:iCs/>
          <w:sz w:val="24"/>
          <w:szCs w:val="24"/>
          <w:lang w:val="vi-VN"/>
        </w:rPr>
      </w:pPr>
      <w:r w:rsidRPr="005565E4">
        <w:rPr>
          <w:rFonts w:ascii="Times New Roman" w:eastAsia="Times New Roman" w:hAnsi="Times New Roman" w:cs="Times New Roman"/>
          <w:b/>
          <w:bCs/>
          <w:iCs/>
          <w:sz w:val="24"/>
          <w:szCs w:val="24"/>
          <w:lang w:val="vi-VN"/>
        </w:rPr>
        <w:t>Sử dụng và bảo vệ tài nguyên (Bài 13 – 15)</w:t>
      </w:r>
    </w:p>
    <w:p w14:paraId="5C304EBB" w14:textId="77777777" w:rsidR="005565E4" w:rsidRPr="005565E4" w:rsidRDefault="005565E4" w:rsidP="005565E4">
      <w:pPr>
        <w:tabs>
          <w:tab w:val="left" w:pos="3375"/>
        </w:tabs>
        <w:spacing w:before="120" w:after="120" w:line="240" w:lineRule="auto"/>
        <w:jc w:val="both"/>
        <w:rPr>
          <w:rFonts w:ascii="Times New Roman" w:eastAsia="Times New Roman" w:hAnsi="Times New Roman" w:cs="Times New Roman"/>
          <w:b/>
          <w:bCs/>
          <w:iCs/>
          <w:sz w:val="16"/>
          <w:szCs w:val="36"/>
          <w:lang w:val="vi-VN"/>
        </w:rPr>
      </w:pPr>
    </w:p>
    <w:p w14:paraId="444933AD" w14:textId="77777777" w:rsidR="005565E4" w:rsidRPr="005565E4" w:rsidRDefault="005565E4" w:rsidP="005565E4">
      <w:pPr>
        <w:spacing w:before="120" w:after="120" w:line="240" w:lineRule="auto"/>
        <w:rPr>
          <w:rFonts w:ascii="Times New Roman" w:eastAsia="Times New Roman" w:hAnsi="Times New Roman" w:cs="Times New Roman"/>
          <w:b/>
          <w:bCs/>
          <w:iCs/>
          <w:sz w:val="24"/>
          <w:szCs w:val="24"/>
          <w:lang w:val="vi-VN"/>
        </w:rPr>
      </w:pPr>
      <w:r w:rsidRPr="005565E4">
        <w:rPr>
          <w:rFonts w:ascii="Times New Roman" w:eastAsia="Times New Roman" w:hAnsi="Times New Roman" w:cs="Times New Roman"/>
          <w:b/>
          <w:bCs/>
          <w:iCs/>
          <w:sz w:val="28"/>
          <w:szCs w:val="28"/>
          <w:u w:val="single"/>
          <w:lang w:val="vi-VN"/>
        </w:rPr>
        <w:t>Nội dung 1</w:t>
      </w:r>
      <w:r w:rsidRPr="005565E4">
        <w:rPr>
          <w:rFonts w:ascii="Times New Roman" w:eastAsia="Times New Roman" w:hAnsi="Times New Roman" w:cs="Times New Roman"/>
          <w:b/>
          <w:bCs/>
          <w:iCs/>
          <w:sz w:val="28"/>
          <w:szCs w:val="28"/>
          <w:lang w:val="vi-VN"/>
        </w:rPr>
        <w:t xml:space="preserve">                 </w:t>
      </w:r>
      <w:r w:rsidRPr="005565E4">
        <w:rPr>
          <w:rFonts w:ascii="Times New Roman" w:eastAsia="Times New Roman" w:hAnsi="Times New Roman" w:cs="Times New Roman"/>
          <w:b/>
          <w:bCs/>
          <w:iCs/>
          <w:sz w:val="28"/>
          <w:szCs w:val="28"/>
          <w:u w:val="single"/>
          <w:lang w:val="vi-VN"/>
        </w:rPr>
        <w:t>BÀI 2:</w:t>
      </w:r>
      <w:r w:rsidRPr="005565E4">
        <w:rPr>
          <w:rFonts w:ascii="Times New Roman" w:eastAsia="Times New Roman" w:hAnsi="Times New Roman" w:cs="Times New Roman"/>
          <w:b/>
          <w:bCs/>
          <w:iCs/>
          <w:sz w:val="28"/>
          <w:szCs w:val="28"/>
          <w:lang w:val="vi-VN"/>
        </w:rPr>
        <w:t xml:space="preserve"> </w:t>
      </w:r>
      <w:r w:rsidRPr="005565E4">
        <w:rPr>
          <w:rFonts w:ascii="Times New Roman" w:eastAsia="Times New Roman" w:hAnsi="Times New Roman" w:cs="Times New Roman"/>
          <w:b/>
          <w:bCs/>
          <w:sz w:val="28"/>
          <w:szCs w:val="28"/>
          <w:lang w:val="vi-VN"/>
        </w:rPr>
        <w:t>VỊ TRÍ ĐỊA LÍ, PHẠM VI LÃNH THỔ</w:t>
      </w:r>
    </w:p>
    <w:p w14:paraId="47504239" w14:textId="77777777" w:rsidR="005565E4" w:rsidRPr="005565E4" w:rsidRDefault="005565E4" w:rsidP="005565E4">
      <w:pPr>
        <w:spacing w:before="120" w:after="120" w:line="240" w:lineRule="auto"/>
        <w:jc w:val="both"/>
        <w:rPr>
          <w:rFonts w:ascii="Times New Roman" w:eastAsia="Times New Roman" w:hAnsi="Times New Roman" w:cs="Times New Roman"/>
          <w:b/>
          <w:bCs/>
          <w:lang w:val="vi-VN"/>
        </w:rPr>
      </w:pPr>
      <w:r w:rsidRPr="005565E4">
        <w:rPr>
          <w:rFonts w:ascii="Times New Roman" w:eastAsia="Times New Roman" w:hAnsi="Times New Roman" w:cs="Times New Roman"/>
          <w:b/>
          <w:bCs/>
          <w:lang w:val="vi-VN"/>
        </w:rPr>
        <w:t>I. Vị trí địa lý</w:t>
      </w:r>
    </w:p>
    <w:p w14:paraId="6D095E65" w14:textId="77777777" w:rsidR="005565E4" w:rsidRPr="005565E4" w:rsidRDefault="005565E4" w:rsidP="005565E4">
      <w:pPr>
        <w:autoSpaceDE w:val="0"/>
        <w:autoSpaceDN w:val="0"/>
        <w:adjustRightInd w:val="0"/>
        <w:spacing w:after="0" w:line="276" w:lineRule="auto"/>
        <w:ind w:left="90"/>
        <w:jc w:val="both"/>
        <w:rPr>
          <w:rFonts w:ascii="Times New Roman" w:eastAsia="Times New Roman" w:hAnsi="Times New Roman" w:cs="Times New Roman"/>
          <w:color w:val="000000"/>
          <w:sz w:val="24"/>
          <w:szCs w:val="24"/>
          <w:lang w:val="vi-VN"/>
        </w:rPr>
      </w:pPr>
      <w:r w:rsidRPr="005565E4">
        <w:rPr>
          <w:rFonts w:ascii="Times New Roman" w:eastAsia="Times New Roman" w:hAnsi="Times New Roman" w:cs="Times New Roman"/>
          <w:color w:val="000000"/>
          <w:sz w:val="24"/>
          <w:szCs w:val="24"/>
          <w:lang w:val="vi-VN"/>
        </w:rPr>
        <w:t>- Nước ta nằm ở rìa phía đông của bán đảo Đông Dương, gần trung tâm khu vực Đông Nam Á.</w:t>
      </w:r>
    </w:p>
    <w:p w14:paraId="1B7732CB" w14:textId="77777777" w:rsidR="005565E4" w:rsidRPr="005565E4" w:rsidRDefault="005565E4" w:rsidP="005565E4">
      <w:pPr>
        <w:autoSpaceDE w:val="0"/>
        <w:autoSpaceDN w:val="0"/>
        <w:adjustRightInd w:val="0"/>
        <w:spacing w:after="0" w:line="276" w:lineRule="auto"/>
        <w:ind w:left="90"/>
        <w:rPr>
          <w:rFonts w:ascii="Times New Roman" w:eastAsia="Times New Roman" w:hAnsi="Times New Roman" w:cs="Times New Roman"/>
          <w:color w:val="000000"/>
          <w:sz w:val="24"/>
          <w:szCs w:val="24"/>
          <w:lang w:val="vi-VN"/>
        </w:rPr>
      </w:pPr>
      <w:r w:rsidRPr="005565E4">
        <w:rPr>
          <w:rFonts w:ascii="Times New Roman" w:eastAsia="Times New Roman" w:hAnsi="Times New Roman" w:cs="Times New Roman"/>
          <w:color w:val="000000"/>
          <w:sz w:val="24"/>
          <w:szCs w:val="24"/>
          <w:lang w:val="vi-VN"/>
        </w:rPr>
        <w:t xml:space="preserve"> -</w:t>
      </w:r>
      <w:r w:rsidRPr="005565E4">
        <w:rPr>
          <w:rFonts w:ascii="Times New Roman" w:eastAsia="Times New Roman" w:hAnsi="Times New Roman" w:cs="Times New Roman"/>
          <w:color w:val="000000"/>
          <w:sz w:val="24"/>
          <w:szCs w:val="24"/>
          <w:shd w:val="clear" w:color="auto" w:fill="FFFFFF"/>
          <w:lang w:val="vi-VN"/>
        </w:rPr>
        <w:t xml:space="preserve"> Phần trên đất liền nằm trong khung hệ tọa độ địa lí sau:</w:t>
      </w:r>
      <w:r w:rsidRPr="005565E4">
        <w:rPr>
          <w:rFonts w:ascii="Times New Roman" w:eastAsia="Times New Roman" w:hAnsi="Times New Roman" w:cs="Times New Roman"/>
          <w:color w:val="000000"/>
          <w:sz w:val="24"/>
          <w:szCs w:val="24"/>
          <w:lang w:val="vi-VN"/>
        </w:rPr>
        <w:br/>
      </w:r>
      <w:r w:rsidRPr="005565E4">
        <w:rPr>
          <w:rFonts w:ascii="Times New Roman" w:eastAsia="Times New Roman" w:hAnsi="Times New Roman" w:cs="Times New Roman"/>
          <w:color w:val="000000"/>
          <w:sz w:val="24"/>
          <w:szCs w:val="24"/>
          <w:shd w:val="clear" w:color="auto" w:fill="FFFFFF"/>
          <w:lang w:val="vi-VN"/>
        </w:rPr>
        <w:t>+ Điểm cực Bắc ở vĩ độ 23</w:t>
      </w:r>
      <w:r w:rsidRPr="005565E4">
        <w:rPr>
          <w:rFonts w:ascii="Times New Roman" w:eastAsia="Times New Roman" w:hAnsi="Times New Roman" w:cs="Times New Roman"/>
          <w:color w:val="000000"/>
          <w:sz w:val="24"/>
          <w:szCs w:val="24"/>
          <w:shd w:val="clear" w:color="auto" w:fill="FFFFFF"/>
          <w:vertAlign w:val="superscript"/>
          <w:lang w:val="vi-VN"/>
        </w:rPr>
        <w:t>0</w:t>
      </w:r>
      <w:r w:rsidRPr="005565E4">
        <w:rPr>
          <w:rFonts w:ascii="Times New Roman" w:eastAsia="Times New Roman" w:hAnsi="Times New Roman" w:cs="Times New Roman"/>
          <w:color w:val="000000"/>
          <w:sz w:val="24"/>
          <w:szCs w:val="24"/>
          <w:shd w:val="clear" w:color="auto" w:fill="FFFFFF"/>
          <w:lang w:val="vi-VN"/>
        </w:rPr>
        <w:t xml:space="preserve"> 23’B (tỉnh Hà Giang).</w:t>
      </w:r>
      <w:r w:rsidRPr="005565E4">
        <w:rPr>
          <w:rFonts w:ascii="Times New Roman" w:eastAsia="Times New Roman" w:hAnsi="Times New Roman" w:cs="Times New Roman"/>
          <w:color w:val="000000"/>
          <w:sz w:val="24"/>
          <w:szCs w:val="24"/>
          <w:lang w:val="vi-VN"/>
        </w:rPr>
        <w:br/>
      </w:r>
      <w:r w:rsidRPr="005565E4">
        <w:rPr>
          <w:rFonts w:ascii="Times New Roman" w:eastAsia="Times New Roman" w:hAnsi="Times New Roman" w:cs="Times New Roman"/>
          <w:color w:val="000000"/>
          <w:sz w:val="24"/>
          <w:szCs w:val="24"/>
          <w:shd w:val="clear" w:color="auto" w:fill="FFFFFF"/>
          <w:lang w:val="vi-VN"/>
        </w:rPr>
        <w:t>+ Điểm cực Nam ở vĩ độ 8</w:t>
      </w:r>
      <w:r w:rsidRPr="005565E4">
        <w:rPr>
          <w:rFonts w:ascii="Times New Roman" w:eastAsia="Times New Roman" w:hAnsi="Times New Roman" w:cs="Times New Roman"/>
          <w:color w:val="000000"/>
          <w:sz w:val="24"/>
          <w:szCs w:val="24"/>
          <w:shd w:val="clear" w:color="auto" w:fill="FFFFFF"/>
          <w:vertAlign w:val="superscript"/>
          <w:lang w:val="vi-VN"/>
        </w:rPr>
        <w:t xml:space="preserve">0 </w:t>
      </w:r>
      <w:r w:rsidRPr="005565E4">
        <w:rPr>
          <w:rFonts w:ascii="Times New Roman" w:eastAsia="Times New Roman" w:hAnsi="Times New Roman" w:cs="Times New Roman"/>
          <w:color w:val="000000"/>
          <w:sz w:val="24"/>
          <w:szCs w:val="24"/>
          <w:shd w:val="clear" w:color="auto" w:fill="FFFFFF"/>
          <w:lang w:val="vi-VN"/>
        </w:rPr>
        <w:t>34’B (tỉnh Cà Mau).</w:t>
      </w:r>
      <w:r w:rsidRPr="005565E4">
        <w:rPr>
          <w:rFonts w:ascii="Times New Roman" w:eastAsia="Times New Roman" w:hAnsi="Times New Roman" w:cs="Times New Roman"/>
          <w:color w:val="000000"/>
          <w:sz w:val="24"/>
          <w:szCs w:val="24"/>
          <w:lang w:val="vi-VN"/>
        </w:rPr>
        <w:br/>
      </w:r>
      <w:r w:rsidRPr="005565E4">
        <w:rPr>
          <w:rFonts w:ascii="Times New Roman" w:eastAsia="Times New Roman" w:hAnsi="Times New Roman" w:cs="Times New Roman"/>
          <w:color w:val="000000"/>
          <w:sz w:val="24"/>
          <w:szCs w:val="24"/>
          <w:shd w:val="clear" w:color="auto" w:fill="FFFFFF"/>
          <w:lang w:val="vi-VN"/>
        </w:rPr>
        <w:t>+ Điểm cực Tây ở kinh độ 102</w:t>
      </w:r>
      <w:r w:rsidRPr="005565E4">
        <w:rPr>
          <w:rFonts w:ascii="Times New Roman" w:eastAsia="Times New Roman" w:hAnsi="Times New Roman" w:cs="Times New Roman"/>
          <w:color w:val="000000"/>
          <w:sz w:val="24"/>
          <w:szCs w:val="24"/>
          <w:shd w:val="clear" w:color="auto" w:fill="FFFFFF"/>
          <w:vertAlign w:val="superscript"/>
          <w:lang w:val="vi-VN"/>
        </w:rPr>
        <w:t>0</w:t>
      </w:r>
      <w:r w:rsidRPr="005565E4">
        <w:rPr>
          <w:rFonts w:ascii="Times New Roman" w:eastAsia="Times New Roman" w:hAnsi="Times New Roman" w:cs="Times New Roman"/>
          <w:color w:val="000000"/>
          <w:sz w:val="24"/>
          <w:szCs w:val="24"/>
          <w:shd w:val="clear" w:color="auto" w:fill="FFFFFF"/>
          <w:lang w:val="vi-VN"/>
        </w:rPr>
        <w:t xml:space="preserve"> 09’Đ (tỉnh Điện Biên).</w:t>
      </w:r>
      <w:r w:rsidRPr="005565E4">
        <w:rPr>
          <w:rFonts w:ascii="Times New Roman" w:eastAsia="Times New Roman" w:hAnsi="Times New Roman" w:cs="Times New Roman"/>
          <w:color w:val="000000"/>
          <w:sz w:val="24"/>
          <w:szCs w:val="24"/>
          <w:lang w:val="vi-VN"/>
        </w:rPr>
        <w:br/>
      </w:r>
      <w:r w:rsidRPr="005565E4">
        <w:rPr>
          <w:rFonts w:ascii="Times New Roman" w:eastAsia="Times New Roman" w:hAnsi="Times New Roman" w:cs="Times New Roman"/>
          <w:color w:val="000000"/>
          <w:sz w:val="24"/>
          <w:szCs w:val="24"/>
          <w:shd w:val="clear" w:color="auto" w:fill="FFFFFF"/>
          <w:lang w:val="vi-VN"/>
        </w:rPr>
        <w:t>+ Điểm cực Đông ở kinh độ 109</w:t>
      </w:r>
      <w:r w:rsidRPr="005565E4">
        <w:rPr>
          <w:rFonts w:ascii="Times New Roman" w:eastAsia="Times New Roman" w:hAnsi="Times New Roman" w:cs="Times New Roman"/>
          <w:color w:val="000000"/>
          <w:sz w:val="24"/>
          <w:szCs w:val="24"/>
          <w:shd w:val="clear" w:color="auto" w:fill="FFFFFF"/>
          <w:vertAlign w:val="superscript"/>
          <w:lang w:val="vi-VN"/>
        </w:rPr>
        <w:t>0</w:t>
      </w:r>
      <w:r w:rsidRPr="005565E4">
        <w:rPr>
          <w:rFonts w:ascii="Times New Roman" w:eastAsia="Times New Roman" w:hAnsi="Times New Roman" w:cs="Times New Roman"/>
          <w:color w:val="000000"/>
          <w:sz w:val="24"/>
          <w:szCs w:val="24"/>
          <w:shd w:val="clear" w:color="auto" w:fill="FFFFFF"/>
          <w:lang w:val="vi-VN"/>
        </w:rPr>
        <w:t xml:space="preserve"> 24’Đ (tỉnh Khánh Hòa).</w:t>
      </w:r>
      <w:r w:rsidRPr="005565E4">
        <w:rPr>
          <w:rFonts w:ascii="Times New Roman" w:eastAsia="Times New Roman" w:hAnsi="Times New Roman" w:cs="Times New Roman"/>
          <w:color w:val="000000"/>
          <w:sz w:val="24"/>
          <w:szCs w:val="24"/>
          <w:lang w:val="vi-VN"/>
        </w:rPr>
        <w:br/>
      </w:r>
      <w:r w:rsidRPr="005565E4">
        <w:rPr>
          <w:rFonts w:ascii="Times New Roman" w:eastAsia="Times New Roman" w:hAnsi="Times New Roman" w:cs="Times New Roman"/>
          <w:color w:val="000000"/>
          <w:sz w:val="24"/>
          <w:szCs w:val="24"/>
          <w:shd w:val="clear" w:color="auto" w:fill="FFFFFF"/>
          <w:lang w:val="vi-VN"/>
        </w:rPr>
        <w:t>– Trên vùng biển, các đảo kéo dài tới tận khoảng vĩ độ 6</w:t>
      </w:r>
      <w:r w:rsidRPr="005565E4">
        <w:rPr>
          <w:rFonts w:ascii="Times New Roman" w:eastAsia="Times New Roman" w:hAnsi="Times New Roman" w:cs="Times New Roman"/>
          <w:color w:val="000000"/>
          <w:sz w:val="24"/>
          <w:szCs w:val="24"/>
          <w:shd w:val="clear" w:color="auto" w:fill="FFFFFF"/>
          <w:vertAlign w:val="superscript"/>
          <w:lang w:val="vi-VN"/>
        </w:rPr>
        <w:t>0</w:t>
      </w:r>
      <w:r w:rsidRPr="005565E4">
        <w:rPr>
          <w:rFonts w:ascii="Times New Roman" w:eastAsia="Times New Roman" w:hAnsi="Times New Roman" w:cs="Times New Roman"/>
          <w:color w:val="000000"/>
          <w:sz w:val="24"/>
          <w:szCs w:val="24"/>
          <w:shd w:val="clear" w:color="auto" w:fill="FFFFFF"/>
          <w:lang w:val="vi-VN"/>
        </w:rPr>
        <w:t xml:space="preserve"> 50’B, và từ kinh độ 101</w:t>
      </w:r>
      <w:r w:rsidRPr="005565E4">
        <w:rPr>
          <w:rFonts w:ascii="Times New Roman" w:eastAsia="Times New Roman" w:hAnsi="Times New Roman" w:cs="Times New Roman"/>
          <w:color w:val="000000"/>
          <w:sz w:val="24"/>
          <w:szCs w:val="24"/>
          <w:shd w:val="clear" w:color="auto" w:fill="FFFFFF"/>
          <w:vertAlign w:val="superscript"/>
          <w:lang w:val="vi-VN"/>
        </w:rPr>
        <w:t>0</w:t>
      </w:r>
      <w:r w:rsidRPr="005565E4">
        <w:rPr>
          <w:rFonts w:ascii="Times New Roman" w:eastAsia="Times New Roman" w:hAnsi="Times New Roman" w:cs="Times New Roman"/>
          <w:color w:val="000000"/>
          <w:sz w:val="24"/>
          <w:szCs w:val="24"/>
          <w:shd w:val="clear" w:color="auto" w:fill="FFFFFF"/>
          <w:lang w:val="vi-VN"/>
        </w:rPr>
        <w:t xml:space="preserve"> Đ đến 117</w:t>
      </w:r>
      <w:r w:rsidRPr="005565E4">
        <w:rPr>
          <w:rFonts w:ascii="Times New Roman" w:eastAsia="Times New Roman" w:hAnsi="Times New Roman" w:cs="Times New Roman"/>
          <w:color w:val="000000"/>
          <w:sz w:val="24"/>
          <w:szCs w:val="24"/>
          <w:shd w:val="clear" w:color="auto" w:fill="FFFFFF"/>
          <w:vertAlign w:val="superscript"/>
          <w:lang w:val="vi-VN"/>
        </w:rPr>
        <w:t>0</w:t>
      </w:r>
      <w:r w:rsidRPr="005565E4">
        <w:rPr>
          <w:rFonts w:ascii="Times New Roman" w:eastAsia="Times New Roman" w:hAnsi="Times New Roman" w:cs="Times New Roman"/>
          <w:color w:val="000000"/>
          <w:sz w:val="24"/>
          <w:szCs w:val="24"/>
          <w:shd w:val="clear" w:color="auto" w:fill="FFFFFF"/>
          <w:lang w:val="vi-VN"/>
        </w:rPr>
        <w:t xml:space="preserve"> 20’Đ tại Biển Đông.</w:t>
      </w:r>
      <w:r w:rsidRPr="005565E4">
        <w:rPr>
          <w:rFonts w:ascii="Times New Roman" w:eastAsia="Times New Roman" w:hAnsi="Times New Roman" w:cs="Times New Roman"/>
          <w:color w:val="000000"/>
          <w:sz w:val="24"/>
          <w:szCs w:val="24"/>
          <w:lang w:val="vi-VN"/>
        </w:rPr>
        <w:br/>
      </w:r>
      <w:r w:rsidRPr="005565E4">
        <w:rPr>
          <w:rFonts w:ascii="Times New Roman" w:eastAsia="Times New Roman" w:hAnsi="Times New Roman" w:cs="Times New Roman"/>
          <w:color w:val="000000"/>
          <w:sz w:val="24"/>
          <w:szCs w:val="24"/>
          <w:shd w:val="clear" w:color="auto" w:fill="FFFFFF"/>
          <w:lang w:val="vi-VN"/>
        </w:rPr>
        <w:t>– Việt Nam nằm trên lục địa Á – Âu , tiếp giáp với biển Đông thông ra Thái Bình Dương. Đại bộ phận nước ta nằm trọn trong khu vực múi giờ thứ 7.</w:t>
      </w:r>
    </w:p>
    <w:p w14:paraId="46E45104" w14:textId="77777777" w:rsidR="005565E4" w:rsidRPr="005565E4" w:rsidRDefault="005565E4" w:rsidP="005565E4">
      <w:pPr>
        <w:spacing w:before="120" w:after="120" w:line="240" w:lineRule="auto"/>
        <w:jc w:val="both"/>
        <w:rPr>
          <w:rFonts w:ascii="Times New Roman" w:eastAsia="Times New Roman" w:hAnsi="Times New Roman" w:cs="Times New Roman"/>
          <w:b/>
          <w:bCs/>
          <w:sz w:val="24"/>
          <w:szCs w:val="24"/>
          <w:lang w:val="vi-VN"/>
        </w:rPr>
      </w:pPr>
      <w:r w:rsidRPr="005565E4">
        <w:rPr>
          <w:rFonts w:ascii="Times New Roman" w:eastAsia="Times New Roman" w:hAnsi="Times New Roman" w:cs="Times New Roman"/>
          <w:b/>
          <w:bCs/>
          <w:sz w:val="24"/>
          <w:szCs w:val="24"/>
          <w:lang w:val="vi-VN"/>
        </w:rPr>
        <w:t>II. Phạm vi lãnh thổ</w:t>
      </w:r>
    </w:p>
    <w:p w14:paraId="4004D3EE" w14:textId="77777777" w:rsidR="005565E4" w:rsidRPr="005565E4" w:rsidRDefault="005565E4" w:rsidP="005565E4">
      <w:pPr>
        <w:spacing w:before="120" w:after="120" w:line="240" w:lineRule="auto"/>
        <w:jc w:val="both"/>
        <w:rPr>
          <w:rFonts w:ascii="Times New Roman" w:eastAsia="Times New Roman" w:hAnsi="Times New Roman" w:cs="Times New Roman"/>
          <w:b/>
          <w:bCs/>
          <w:iCs/>
          <w:sz w:val="24"/>
          <w:szCs w:val="24"/>
          <w:lang w:val="vi-VN"/>
        </w:rPr>
      </w:pPr>
      <w:r w:rsidRPr="005565E4">
        <w:rPr>
          <w:rFonts w:ascii="Times New Roman" w:eastAsia="Times New Roman" w:hAnsi="Times New Roman" w:cs="Times New Roman"/>
          <w:b/>
          <w:bCs/>
          <w:iCs/>
          <w:sz w:val="24"/>
          <w:szCs w:val="24"/>
          <w:lang w:val="vi-VN"/>
        </w:rPr>
        <w:t>1. Vùng đất</w:t>
      </w:r>
    </w:p>
    <w:p w14:paraId="14432442" w14:textId="77777777" w:rsidR="005565E4" w:rsidRPr="005565E4" w:rsidRDefault="005565E4" w:rsidP="005565E4">
      <w:pPr>
        <w:spacing w:before="120" w:after="120" w:line="240"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Toàn bộ đất liền và các đảo có tổng diện tích là 331.212 km</w:t>
      </w:r>
      <w:r w:rsidRPr="005565E4">
        <w:rPr>
          <w:rFonts w:ascii="Times New Roman" w:eastAsia="Times New Roman" w:hAnsi="Times New Roman" w:cs="Times New Roman"/>
          <w:sz w:val="24"/>
          <w:szCs w:val="24"/>
          <w:vertAlign w:val="superscript"/>
          <w:lang w:val="vi-VN"/>
        </w:rPr>
        <w:t>2</w:t>
      </w:r>
      <w:r w:rsidRPr="005565E4">
        <w:rPr>
          <w:rFonts w:ascii="Times New Roman" w:eastAsia="Times New Roman" w:hAnsi="Times New Roman" w:cs="Times New Roman"/>
          <w:sz w:val="24"/>
          <w:szCs w:val="24"/>
          <w:lang w:val="vi-VN"/>
        </w:rPr>
        <w:t>, đường biên giới đất liền dài 4600 km, đường bờ biển dài 3.260 km.</w:t>
      </w:r>
    </w:p>
    <w:p w14:paraId="6ED2C6CC" w14:textId="77777777" w:rsidR="005565E4" w:rsidRPr="005565E4" w:rsidRDefault="005565E4" w:rsidP="005565E4">
      <w:pPr>
        <w:spacing w:after="0" w:line="240"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Nước ta có hơn 4000 đảo lớn nhỏ, hai quần đảo lớn là Hoàng Sa (Đà Nẵng) và Trường Sa (Khánh Hòa).</w:t>
      </w:r>
    </w:p>
    <w:p w14:paraId="2721839C" w14:textId="77777777" w:rsidR="005565E4" w:rsidRPr="005565E4" w:rsidRDefault="005565E4" w:rsidP="005565E4">
      <w:pPr>
        <w:spacing w:after="0" w:line="240"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
          <w:bCs/>
          <w:iCs/>
          <w:sz w:val="24"/>
          <w:szCs w:val="24"/>
          <w:lang w:val="vi-VN"/>
        </w:rPr>
        <w:t>2. Vùng biển</w:t>
      </w:r>
    </w:p>
    <w:p w14:paraId="4BC2C91E" w14:textId="77777777" w:rsidR="005565E4" w:rsidRPr="005565E4" w:rsidRDefault="005565E4" w:rsidP="005565E4">
      <w:pPr>
        <w:spacing w:after="0" w:line="240"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Bao gồm nội thủy, lãnh hải, vùng tiếp giáp lãnh hải, vùng đặc quyền về KT và thềm lục địa.</w:t>
      </w:r>
    </w:p>
    <w:p w14:paraId="0AAA6EC0" w14:textId="77777777" w:rsidR="005565E4" w:rsidRPr="005565E4" w:rsidRDefault="005565E4" w:rsidP="005565E4">
      <w:pPr>
        <w:spacing w:after="0" w:line="240"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Diện tích vùng chủ quyền trên biển của nước ta khoảng 1 triệu km</w:t>
      </w:r>
      <w:r w:rsidRPr="005565E4">
        <w:rPr>
          <w:rFonts w:ascii="Times New Roman" w:eastAsia="Times New Roman" w:hAnsi="Times New Roman" w:cs="Times New Roman"/>
          <w:sz w:val="24"/>
          <w:szCs w:val="24"/>
          <w:vertAlign w:val="superscript"/>
          <w:lang w:val="vi-VN"/>
        </w:rPr>
        <w:t>2</w:t>
      </w:r>
      <w:r w:rsidRPr="005565E4">
        <w:rPr>
          <w:rFonts w:ascii="Times New Roman" w:eastAsia="Times New Roman" w:hAnsi="Times New Roman" w:cs="Times New Roman"/>
          <w:sz w:val="24"/>
          <w:szCs w:val="24"/>
          <w:lang w:val="vi-VN"/>
        </w:rPr>
        <w:t xml:space="preserve"> ở biển Đông.</w:t>
      </w:r>
    </w:p>
    <w:p w14:paraId="47676FFA" w14:textId="77777777" w:rsidR="005565E4" w:rsidRPr="005565E4" w:rsidRDefault="005565E4" w:rsidP="005565E4">
      <w:pPr>
        <w:spacing w:after="0" w:line="240" w:lineRule="auto"/>
        <w:jc w:val="both"/>
        <w:rPr>
          <w:rFonts w:ascii="Times New Roman" w:eastAsia="Times New Roman" w:hAnsi="Times New Roman" w:cs="Times New Roman"/>
          <w:b/>
          <w:bCs/>
          <w:iCs/>
          <w:sz w:val="24"/>
          <w:szCs w:val="24"/>
          <w:lang w:val="vi-VN"/>
        </w:rPr>
      </w:pPr>
      <w:r w:rsidRPr="005565E4">
        <w:rPr>
          <w:rFonts w:ascii="Times New Roman" w:eastAsia="Times New Roman" w:hAnsi="Times New Roman" w:cs="Times New Roman"/>
          <w:b/>
          <w:bCs/>
          <w:iCs/>
          <w:sz w:val="24"/>
          <w:szCs w:val="24"/>
          <w:lang w:val="vi-VN"/>
        </w:rPr>
        <w:t>3. Vùng trời</w:t>
      </w:r>
    </w:p>
    <w:p w14:paraId="663F9472" w14:textId="77777777" w:rsidR="005565E4" w:rsidRPr="005565E4" w:rsidRDefault="005565E4" w:rsidP="005565E4">
      <w:pPr>
        <w:spacing w:after="0" w:line="240"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Là khoảng không gian không giới hạn độ cao, bao trùm lên lãnh thổ nước ta.</w:t>
      </w:r>
    </w:p>
    <w:p w14:paraId="302ED652" w14:textId="77777777" w:rsidR="005565E4" w:rsidRPr="005565E4" w:rsidRDefault="005565E4" w:rsidP="005565E4">
      <w:pPr>
        <w:spacing w:before="120" w:after="120" w:line="240" w:lineRule="auto"/>
        <w:jc w:val="both"/>
        <w:rPr>
          <w:rFonts w:ascii="Times New Roman" w:eastAsia="Times New Roman" w:hAnsi="Times New Roman" w:cs="Times New Roman"/>
          <w:b/>
          <w:bCs/>
          <w:sz w:val="24"/>
          <w:szCs w:val="24"/>
          <w:lang w:val="vi-VN"/>
        </w:rPr>
      </w:pPr>
      <w:r w:rsidRPr="005565E4">
        <w:rPr>
          <w:rFonts w:ascii="Times New Roman" w:eastAsia="Times New Roman" w:hAnsi="Times New Roman" w:cs="Times New Roman"/>
          <w:b/>
          <w:bCs/>
          <w:sz w:val="24"/>
          <w:szCs w:val="24"/>
          <w:lang w:val="vi-VN"/>
        </w:rPr>
        <w:t>III. Ý nghĩa của vị trí địa lý Việt Nam</w:t>
      </w:r>
    </w:p>
    <w:p w14:paraId="0FE0D9C4" w14:textId="77777777" w:rsidR="005565E4" w:rsidRPr="005565E4" w:rsidRDefault="005565E4" w:rsidP="005565E4">
      <w:pPr>
        <w:spacing w:before="120" w:after="120" w:line="240" w:lineRule="auto"/>
        <w:jc w:val="both"/>
        <w:rPr>
          <w:rFonts w:ascii="Times New Roman" w:eastAsia="Times New Roman" w:hAnsi="Times New Roman" w:cs="Times New Roman"/>
          <w:b/>
          <w:bCs/>
          <w:iCs/>
          <w:sz w:val="24"/>
          <w:szCs w:val="24"/>
          <w:lang w:val="vi-VN"/>
        </w:rPr>
      </w:pPr>
      <w:r w:rsidRPr="005565E4">
        <w:rPr>
          <w:rFonts w:ascii="Times New Roman" w:eastAsia="Times New Roman" w:hAnsi="Times New Roman" w:cs="Times New Roman"/>
          <w:b/>
          <w:bCs/>
          <w:iCs/>
          <w:sz w:val="24"/>
          <w:szCs w:val="24"/>
          <w:lang w:val="vi-VN"/>
        </w:rPr>
        <w:t>1.  Ý nghĩa tự nhiên</w:t>
      </w:r>
    </w:p>
    <w:p w14:paraId="400EDCBD" w14:textId="77777777" w:rsidR="005565E4" w:rsidRPr="005565E4" w:rsidRDefault="005565E4" w:rsidP="005565E4">
      <w:pPr>
        <w:spacing w:before="120" w:after="120" w:line="240"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Cs/>
          <w:iCs/>
          <w:sz w:val="24"/>
          <w:szCs w:val="24"/>
          <w:lang w:val="vi-VN"/>
        </w:rPr>
        <w:t>- V</w:t>
      </w:r>
      <w:r w:rsidRPr="005565E4">
        <w:rPr>
          <w:rFonts w:ascii="Times New Roman" w:eastAsia="Times New Roman" w:hAnsi="Times New Roman" w:cs="Times New Roman"/>
          <w:sz w:val="24"/>
          <w:szCs w:val="24"/>
          <w:lang w:val="vi-VN"/>
        </w:rPr>
        <w:t>ị trí địa lí đã quy định đặc điểm cơ bản của thiên nhiên nước ta là mang tính chất nhiệt đới ẩm gió mùa.</w:t>
      </w:r>
    </w:p>
    <w:p w14:paraId="153722C4" w14:textId="77777777" w:rsidR="005565E4" w:rsidRPr="005565E4" w:rsidRDefault="005565E4" w:rsidP="005565E4">
      <w:pPr>
        <w:spacing w:before="120" w:after="120" w:line="240"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Nước ta nằm ở vị trí có tài nguyên khoáng sản và tài nguyên sinh vật phong phú.</w:t>
      </w:r>
    </w:p>
    <w:p w14:paraId="7F3D8673" w14:textId="77777777" w:rsidR="005565E4" w:rsidRPr="005565E4" w:rsidRDefault="005565E4" w:rsidP="005565E4">
      <w:pPr>
        <w:spacing w:before="120" w:after="120" w:line="240"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Vị trí và hình thể nước ta đã tạo nên sự phân hóa đa dạng của tự nhiên.</w:t>
      </w:r>
    </w:p>
    <w:p w14:paraId="765BF464" w14:textId="77777777" w:rsidR="005565E4" w:rsidRPr="005565E4" w:rsidRDefault="005565E4" w:rsidP="005565E4">
      <w:pPr>
        <w:spacing w:before="120" w:after="120" w:line="240"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Nước ta nằm trong vùng có nhiều thiên tai trên thế giới như bão, lũ lụt, hạn hán…</w:t>
      </w:r>
    </w:p>
    <w:p w14:paraId="40BBA207" w14:textId="77777777" w:rsidR="005565E4" w:rsidRPr="005565E4" w:rsidRDefault="005565E4" w:rsidP="005565E4">
      <w:pPr>
        <w:spacing w:before="120" w:after="120" w:line="240" w:lineRule="auto"/>
        <w:jc w:val="both"/>
        <w:rPr>
          <w:rFonts w:ascii="Times New Roman" w:eastAsia="Times New Roman" w:hAnsi="Times New Roman" w:cs="Times New Roman"/>
          <w:b/>
          <w:bCs/>
          <w:iCs/>
          <w:sz w:val="24"/>
          <w:szCs w:val="24"/>
          <w:lang w:val="vi-VN"/>
        </w:rPr>
      </w:pPr>
      <w:r w:rsidRPr="005565E4">
        <w:rPr>
          <w:rFonts w:ascii="Times New Roman" w:eastAsia="Times New Roman" w:hAnsi="Times New Roman" w:cs="Times New Roman"/>
          <w:b/>
          <w:sz w:val="24"/>
          <w:szCs w:val="24"/>
          <w:lang w:val="vi-VN"/>
        </w:rPr>
        <w:t xml:space="preserve">2. </w:t>
      </w:r>
      <w:r w:rsidRPr="005565E4">
        <w:rPr>
          <w:rFonts w:ascii="Times New Roman" w:eastAsia="Times New Roman" w:hAnsi="Times New Roman" w:cs="Times New Roman"/>
          <w:b/>
          <w:bCs/>
          <w:iCs/>
          <w:sz w:val="24"/>
          <w:szCs w:val="24"/>
          <w:lang w:val="vi-VN"/>
        </w:rPr>
        <w:t xml:space="preserve"> Ý nghĩa kinh tế, văn hóa - xã hội và quốc phòng</w:t>
      </w:r>
    </w:p>
    <w:p w14:paraId="7943D090" w14:textId="77777777" w:rsidR="005565E4" w:rsidRPr="005565E4" w:rsidRDefault="005565E4" w:rsidP="005565E4">
      <w:pPr>
        <w:spacing w:before="120" w:after="120" w:line="240"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
          <w:sz w:val="24"/>
          <w:szCs w:val="24"/>
          <w:lang w:val="vi-VN"/>
        </w:rPr>
        <w:lastRenderedPageBreak/>
        <w:t xml:space="preserve">- Về kinh tế: </w:t>
      </w:r>
      <w:r w:rsidRPr="005565E4">
        <w:rPr>
          <w:rFonts w:ascii="Times New Roman" w:eastAsia="Times New Roman" w:hAnsi="Times New Roman" w:cs="Times New Roman"/>
          <w:sz w:val="24"/>
          <w:szCs w:val="24"/>
          <w:lang w:val="vi-VN"/>
        </w:rPr>
        <w:t>Nước ta nằm trên ngã tư đường hàng hải vả hàng không quốc tế; cửa ngõ mở lối ra biển của Các nước Lào, Thái Lan, Đông Bắc Campuchia và miền Nam Trung Quốc thuận lợi phát triển kinh tế, thực hiện chính sách mờ cửa, hội nhập với thế giới, thu hút vốn đầu tư của nước ngoài.</w:t>
      </w:r>
    </w:p>
    <w:p w14:paraId="39A52557" w14:textId="77777777" w:rsidR="005565E4" w:rsidRPr="005565E4" w:rsidRDefault="005565E4" w:rsidP="005565E4">
      <w:pPr>
        <w:spacing w:before="120" w:after="120" w:line="240"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
          <w:sz w:val="24"/>
          <w:szCs w:val="24"/>
          <w:lang w:val="vi-VN"/>
        </w:rPr>
        <w:t>- Về văn hóa- xã hội</w:t>
      </w:r>
      <w:r w:rsidRPr="005565E4">
        <w:rPr>
          <w:rFonts w:ascii="Times New Roman" w:eastAsia="Times New Roman" w:hAnsi="Times New Roman" w:cs="Times New Roman"/>
          <w:sz w:val="24"/>
          <w:szCs w:val="24"/>
          <w:lang w:val="vi-VN"/>
        </w:rPr>
        <w:t>, vị trí thuận lợi cho nước ta chung sống hòa bình, hợp tác hữu nghị và cùng phát triển với các nước trong khu vực Đông Nam Á.</w:t>
      </w:r>
    </w:p>
    <w:p w14:paraId="0F964C5B" w14:textId="77777777" w:rsidR="005565E4" w:rsidRPr="005565E4" w:rsidRDefault="005565E4" w:rsidP="005565E4">
      <w:pPr>
        <w:spacing w:before="120" w:after="120" w:line="240"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
          <w:sz w:val="24"/>
          <w:szCs w:val="24"/>
          <w:lang w:val="vi-VN"/>
        </w:rPr>
        <w:t>- Về an ninh, quốc phòng</w:t>
      </w:r>
      <w:r w:rsidRPr="005565E4">
        <w:rPr>
          <w:rFonts w:ascii="Times New Roman" w:eastAsia="Times New Roman" w:hAnsi="Times New Roman" w:cs="Times New Roman"/>
          <w:sz w:val="24"/>
          <w:szCs w:val="24"/>
          <w:lang w:val="vi-VN"/>
        </w:rPr>
        <w:t>, nước ta có vị trí chiến lược đặc biệt quan trọng ở vùng Đông Nam Á. Biển Đông đối với nước ta là một hướng chiến lược quan trọng trong công cuộc xây dựng, phát triển kinh tế và bảo vệ đất nước.</w:t>
      </w:r>
    </w:p>
    <w:p w14:paraId="13FBF90E" w14:textId="77777777" w:rsidR="005565E4" w:rsidRPr="005565E4" w:rsidRDefault="005565E4" w:rsidP="005565E4">
      <w:pPr>
        <w:spacing w:before="120" w:after="120" w:line="240" w:lineRule="auto"/>
        <w:rPr>
          <w:rFonts w:ascii="Times New Roman" w:eastAsia="Times New Roman" w:hAnsi="Times New Roman" w:cs="Times New Roman"/>
          <w:b/>
          <w:bCs/>
          <w:iCs/>
          <w:sz w:val="28"/>
          <w:szCs w:val="28"/>
          <w:lang w:val="vi-VN"/>
        </w:rPr>
      </w:pPr>
      <w:r w:rsidRPr="005565E4">
        <w:rPr>
          <w:rFonts w:ascii="Times New Roman" w:eastAsia="Times New Roman" w:hAnsi="Times New Roman" w:cs="Times New Roman"/>
          <w:b/>
          <w:bCs/>
          <w:iCs/>
          <w:sz w:val="28"/>
          <w:szCs w:val="28"/>
          <w:u w:val="single"/>
          <w:lang w:val="vi-VN"/>
        </w:rPr>
        <w:t>Nội dung 2</w:t>
      </w:r>
      <w:r w:rsidRPr="005565E4">
        <w:rPr>
          <w:rFonts w:ascii="Times New Roman" w:eastAsia="Times New Roman" w:hAnsi="Times New Roman" w:cs="Times New Roman"/>
          <w:b/>
          <w:bCs/>
          <w:iCs/>
          <w:sz w:val="28"/>
          <w:szCs w:val="28"/>
          <w:lang w:val="vi-VN"/>
        </w:rPr>
        <w:t xml:space="preserve">                          ĐẶC ĐIỂM CHUNG CỦA TỰ NHIÊN</w:t>
      </w:r>
    </w:p>
    <w:p w14:paraId="448E5831" w14:textId="77777777" w:rsidR="005565E4" w:rsidRPr="005565E4" w:rsidRDefault="005565E4" w:rsidP="005565E4">
      <w:pPr>
        <w:spacing w:before="120" w:after="120" w:line="240" w:lineRule="auto"/>
        <w:ind w:firstLine="2160"/>
        <w:rPr>
          <w:rFonts w:ascii="Times New Roman" w:eastAsia="Times New Roman" w:hAnsi="Times New Roman" w:cs="Times New Roman"/>
          <w:b/>
          <w:bCs/>
          <w:iCs/>
          <w:sz w:val="8"/>
          <w:lang w:val="vi-VN"/>
        </w:rPr>
      </w:pPr>
    </w:p>
    <w:p w14:paraId="23DA1BEE" w14:textId="77777777" w:rsidR="005565E4" w:rsidRPr="005565E4" w:rsidRDefault="005565E4" w:rsidP="005565E4">
      <w:pPr>
        <w:spacing w:before="120" w:after="120" w:line="240" w:lineRule="auto"/>
        <w:ind w:firstLine="2160"/>
        <w:rPr>
          <w:rFonts w:ascii="Times New Roman" w:eastAsia="Times New Roman" w:hAnsi="Times New Roman" w:cs="Times New Roman"/>
          <w:b/>
          <w:bCs/>
          <w:iCs/>
          <w:lang w:val="vi-VN"/>
        </w:rPr>
      </w:pPr>
      <w:r w:rsidRPr="005565E4">
        <w:rPr>
          <w:rFonts w:ascii="Times New Roman" w:eastAsia="Times New Roman" w:hAnsi="Times New Roman" w:cs="Times New Roman"/>
          <w:b/>
          <w:bCs/>
          <w:iCs/>
          <w:lang w:val="vi-VN"/>
        </w:rPr>
        <w:t>1.   Đất nước nhiều đồi núi (Bài 6, 7)</w:t>
      </w:r>
    </w:p>
    <w:p w14:paraId="016E41EC" w14:textId="77777777" w:rsidR="005565E4" w:rsidRPr="005565E4" w:rsidRDefault="005565E4" w:rsidP="005565E4">
      <w:pPr>
        <w:spacing w:before="120" w:after="120" w:line="240" w:lineRule="auto"/>
        <w:ind w:firstLine="2160"/>
        <w:rPr>
          <w:rFonts w:ascii="Times New Roman" w:eastAsia="Times New Roman" w:hAnsi="Times New Roman" w:cs="Times New Roman"/>
          <w:b/>
          <w:bCs/>
          <w:iCs/>
          <w:lang w:val="vi-VN"/>
        </w:rPr>
      </w:pPr>
      <w:r w:rsidRPr="005565E4">
        <w:rPr>
          <w:rFonts w:ascii="Times New Roman" w:eastAsia="Times New Roman" w:hAnsi="Times New Roman" w:cs="Times New Roman"/>
          <w:b/>
          <w:bCs/>
          <w:iCs/>
          <w:lang w:val="vi-VN"/>
        </w:rPr>
        <w:t>2.  Thiên nhiên chịu ảnh hương sâu sắc của biển (Bài 8)</w:t>
      </w:r>
    </w:p>
    <w:p w14:paraId="7DE3A0A5" w14:textId="77777777" w:rsidR="005565E4" w:rsidRPr="005565E4" w:rsidRDefault="005565E4" w:rsidP="005565E4">
      <w:pPr>
        <w:spacing w:before="120" w:after="120" w:line="240" w:lineRule="auto"/>
        <w:ind w:firstLine="2160"/>
        <w:rPr>
          <w:rFonts w:ascii="Times New Roman" w:eastAsia="Times New Roman" w:hAnsi="Times New Roman" w:cs="Times New Roman"/>
          <w:b/>
          <w:bCs/>
          <w:iCs/>
          <w:lang w:val="vi-VN"/>
        </w:rPr>
      </w:pPr>
      <w:r w:rsidRPr="005565E4">
        <w:rPr>
          <w:rFonts w:ascii="Times New Roman" w:eastAsia="Times New Roman" w:hAnsi="Times New Roman" w:cs="Times New Roman"/>
          <w:b/>
          <w:bCs/>
          <w:iCs/>
          <w:lang w:val="vi-VN"/>
        </w:rPr>
        <w:t>3. Thiên nhiên nhiệt đới ẩm gió mùa (Bài 9, 10)</w:t>
      </w:r>
    </w:p>
    <w:p w14:paraId="2096D6B3" w14:textId="77777777" w:rsidR="005565E4" w:rsidRPr="005565E4" w:rsidRDefault="005565E4" w:rsidP="005565E4">
      <w:pPr>
        <w:spacing w:before="120" w:after="120" w:line="240" w:lineRule="auto"/>
        <w:ind w:firstLine="2160"/>
        <w:rPr>
          <w:rFonts w:ascii="Times New Roman" w:eastAsia="Times New Roman" w:hAnsi="Times New Roman" w:cs="Times New Roman"/>
          <w:b/>
          <w:bCs/>
          <w:iCs/>
          <w:lang w:val="vi-VN"/>
        </w:rPr>
      </w:pPr>
      <w:r w:rsidRPr="005565E4">
        <w:rPr>
          <w:rFonts w:ascii="Times New Roman" w:eastAsia="Times New Roman" w:hAnsi="Times New Roman" w:cs="Times New Roman"/>
          <w:b/>
          <w:bCs/>
          <w:iCs/>
          <w:lang w:val="vi-VN"/>
        </w:rPr>
        <w:t>4.  Thiên nhiên phân hóa đa dạng (Bài 11, 12)</w:t>
      </w:r>
    </w:p>
    <w:p w14:paraId="55B760AD" w14:textId="77777777" w:rsidR="005565E4" w:rsidRPr="005565E4" w:rsidRDefault="005565E4" w:rsidP="005565E4">
      <w:pPr>
        <w:spacing w:before="120" w:after="120" w:line="240" w:lineRule="auto"/>
        <w:rPr>
          <w:rFonts w:ascii="Times New Roman" w:eastAsia="Times New Roman" w:hAnsi="Times New Roman" w:cs="Times New Roman"/>
          <w:b/>
          <w:bCs/>
          <w:iCs/>
          <w:sz w:val="14"/>
          <w:lang w:val="vi-VN"/>
        </w:rPr>
      </w:pPr>
    </w:p>
    <w:p w14:paraId="7704A9E8" w14:textId="77777777" w:rsidR="005565E4" w:rsidRPr="005565E4" w:rsidRDefault="005565E4" w:rsidP="005565E4">
      <w:pPr>
        <w:spacing w:before="120" w:after="120" w:line="240" w:lineRule="auto"/>
        <w:jc w:val="center"/>
        <w:rPr>
          <w:rFonts w:ascii="Times New Roman" w:eastAsia="Times New Roman" w:hAnsi="Times New Roman" w:cs="Times New Roman"/>
          <w:sz w:val="28"/>
          <w:szCs w:val="28"/>
          <w:lang w:val="vi-VN"/>
        </w:rPr>
      </w:pPr>
      <w:r w:rsidRPr="005565E4">
        <w:rPr>
          <w:rFonts w:ascii="Times New Roman" w:eastAsia="Times New Roman" w:hAnsi="Times New Roman" w:cs="Times New Roman"/>
          <w:b/>
          <w:bCs/>
          <w:iCs/>
          <w:sz w:val="28"/>
          <w:szCs w:val="28"/>
          <w:u w:val="single"/>
          <w:lang w:val="vi-VN"/>
        </w:rPr>
        <w:t>BÀI 6, 7:</w:t>
      </w:r>
      <w:r w:rsidRPr="005565E4">
        <w:rPr>
          <w:rFonts w:ascii="Times New Roman" w:eastAsia="Times New Roman" w:hAnsi="Times New Roman" w:cs="Times New Roman"/>
          <w:b/>
          <w:bCs/>
          <w:iCs/>
          <w:sz w:val="28"/>
          <w:szCs w:val="28"/>
          <w:lang w:val="vi-VN"/>
        </w:rPr>
        <w:t xml:space="preserve">  </w:t>
      </w:r>
      <w:r w:rsidRPr="005565E4">
        <w:rPr>
          <w:rFonts w:ascii="Times New Roman" w:eastAsia="Times New Roman" w:hAnsi="Times New Roman" w:cs="Times New Roman"/>
          <w:b/>
          <w:bCs/>
          <w:sz w:val="28"/>
          <w:szCs w:val="28"/>
          <w:lang w:val="vi-VN"/>
        </w:rPr>
        <w:t>ĐẤT NƯỚC NHIỀU ĐỒI NÚI</w:t>
      </w:r>
    </w:p>
    <w:p w14:paraId="08F71A0D" w14:textId="77777777" w:rsidR="005565E4" w:rsidRPr="005565E4" w:rsidRDefault="005565E4" w:rsidP="005565E4">
      <w:pPr>
        <w:spacing w:after="0" w:line="276" w:lineRule="auto"/>
        <w:ind w:firstLine="180"/>
        <w:jc w:val="both"/>
        <w:rPr>
          <w:rFonts w:ascii="Times New Roman" w:eastAsia="Times New Roman" w:hAnsi="Times New Roman" w:cs="Times New Roman"/>
          <w:b/>
          <w:bCs/>
          <w:sz w:val="24"/>
          <w:szCs w:val="24"/>
          <w:lang w:val="vi-VN"/>
        </w:rPr>
      </w:pPr>
      <w:bookmarkStart w:id="0" w:name="_Hlk35534473"/>
      <w:r w:rsidRPr="005565E4">
        <w:rPr>
          <w:rFonts w:ascii="Times New Roman" w:eastAsia="Times New Roman" w:hAnsi="Times New Roman" w:cs="Times New Roman"/>
          <w:b/>
          <w:bCs/>
          <w:sz w:val="24"/>
          <w:szCs w:val="24"/>
          <w:lang w:val="vi-VN"/>
        </w:rPr>
        <w:t xml:space="preserve">1.  Đặc điểm chung của địa hình </w:t>
      </w:r>
    </w:p>
    <w:p w14:paraId="0AAF2670" w14:textId="77777777" w:rsidR="005565E4" w:rsidRPr="005565E4" w:rsidRDefault="005565E4" w:rsidP="005565E4">
      <w:pPr>
        <w:spacing w:after="0" w:line="276" w:lineRule="auto"/>
        <w:jc w:val="both"/>
        <w:rPr>
          <w:rFonts w:ascii="Times New Roman" w:eastAsia="Times New Roman" w:hAnsi="Times New Roman" w:cs="Times New Roman"/>
          <w:bCs/>
          <w:sz w:val="24"/>
          <w:szCs w:val="24"/>
          <w:lang w:val="vi-VN"/>
        </w:rPr>
      </w:pPr>
      <w:r w:rsidRPr="005565E4">
        <w:rPr>
          <w:rFonts w:ascii="Times New Roman" w:eastAsia="Times New Roman" w:hAnsi="Times New Roman" w:cs="Times New Roman"/>
          <w:bCs/>
          <w:sz w:val="24"/>
          <w:szCs w:val="24"/>
          <w:lang w:val="vi-VN"/>
        </w:rPr>
        <w:t>- Địa hình đồi núi chiếm phần lớn diện tích nhưng chủ yếu là đồi núi thấp</w:t>
      </w:r>
    </w:p>
    <w:p w14:paraId="7C6255A0" w14:textId="77777777" w:rsidR="005565E4" w:rsidRPr="005565E4" w:rsidRDefault="005565E4" w:rsidP="005565E4">
      <w:pPr>
        <w:spacing w:after="0" w:line="276" w:lineRule="auto"/>
        <w:jc w:val="both"/>
        <w:rPr>
          <w:rFonts w:ascii="Times New Roman" w:eastAsia="Times New Roman" w:hAnsi="Times New Roman" w:cs="Times New Roman"/>
          <w:bCs/>
          <w:sz w:val="24"/>
          <w:szCs w:val="24"/>
          <w:lang w:val="vi-VN"/>
        </w:rPr>
      </w:pPr>
      <w:r w:rsidRPr="005565E4">
        <w:rPr>
          <w:rFonts w:ascii="Times New Roman" w:eastAsia="Times New Roman" w:hAnsi="Times New Roman" w:cs="Times New Roman"/>
          <w:bCs/>
          <w:sz w:val="24"/>
          <w:szCs w:val="24"/>
          <w:lang w:val="vi-VN"/>
        </w:rPr>
        <w:t xml:space="preserve">    + Đồi núi chiếm ¾ diện tích lãnh thổ, đồng bằng chỉ chiếm ¼ diện tích.</w:t>
      </w:r>
    </w:p>
    <w:p w14:paraId="637BCB24" w14:textId="77777777" w:rsidR="005565E4" w:rsidRPr="005565E4" w:rsidRDefault="005565E4" w:rsidP="005565E4">
      <w:pPr>
        <w:spacing w:after="0" w:line="276" w:lineRule="auto"/>
        <w:jc w:val="both"/>
        <w:rPr>
          <w:rFonts w:ascii="Times New Roman" w:eastAsia="Times New Roman" w:hAnsi="Times New Roman" w:cs="Times New Roman"/>
          <w:bCs/>
          <w:sz w:val="24"/>
          <w:szCs w:val="24"/>
          <w:lang w:val="vi-VN"/>
        </w:rPr>
      </w:pPr>
      <w:r w:rsidRPr="005565E4">
        <w:rPr>
          <w:rFonts w:ascii="Times New Roman" w:eastAsia="Times New Roman" w:hAnsi="Times New Roman" w:cs="Times New Roman"/>
          <w:bCs/>
          <w:sz w:val="24"/>
          <w:szCs w:val="24"/>
          <w:lang w:val="vi-VN"/>
        </w:rPr>
        <w:t xml:space="preserve">    + Địa hình đồng bằng và đồi núi thấp chiếm 85% diện tích, núi cao chỉ chiếm 1% diện tích lãnh thổ.</w:t>
      </w:r>
    </w:p>
    <w:p w14:paraId="1F2D1333" w14:textId="77777777" w:rsidR="005565E4" w:rsidRPr="005565E4" w:rsidRDefault="005565E4" w:rsidP="005565E4">
      <w:pPr>
        <w:spacing w:after="0" w:line="276" w:lineRule="auto"/>
        <w:jc w:val="both"/>
        <w:rPr>
          <w:rFonts w:ascii="Times New Roman" w:eastAsia="Times New Roman" w:hAnsi="Times New Roman" w:cs="Times New Roman"/>
          <w:bCs/>
          <w:sz w:val="24"/>
          <w:szCs w:val="24"/>
          <w:lang w:val="vi-VN"/>
        </w:rPr>
      </w:pPr>
      <w:r w:rsidRPr="005565E4">
        <w:rPr>
          <w:rFonts w:ascii="Times New Roman" w:eastAsia="Times New Roman" w:hAnsi="Times New Roman" w:cs="Times New Roman"/>
          <w:bCs/>
          <w:sz w:val="24"/>
          <w:szCs w:val="24"/>
          <w:lang w:val="vi-VN"/>
        </w:rPr>
        <w:t>- Cấu trúc địa hình nước ta khá đa dạng:</w:t>
      </w:r>
    </w:p>
    <w:p w14:paraId="1F464D51" w14:textId="77777777" w:rsidR="005565E4" w:rsidRPr="005565E4" w:rsidRDefault="005565E4" w:rsidP="005565E4">
      <w:pPr>
        <w:spacing w:after="0" w:line="276" w:lineRule="auto"/>
        <w:jc w:val="both"/>
        <w:rPr>
          <w:rFonts w:ascii="Times New Roman" w:eastAsia="Times New Roman" w:hAnsi="Times New Roman" w:cs="Times New Roman"/>
          <w:bCs/>
          <w:sz w:val="24"/>
          <w:szCs w:val="24"/>
          <w:lang w:val="vi-VN"/>
        </w:rPr>
      </w:pPr>
      <w:r w:rsidRPr="005565E4">
        <w:rPr>
          <w:rFonts w:ascii="Times New Roman" w:eastAsia="Times New Roman" w:hAnsi="Times New Roman" w:cs="Times New Roman"/>
          <w:bCs/>
          <w:sz w:val="24"/>
          <w:szCs w:val="24"/>
          <w:lang w:val="vi-VN"/>
        </w:rPr>
        <w:t xml:space="preserve">     + Có tính phân bậc rõ rệt theo độ cao, thấp dần từ tây bắc xuống đông nam và phân hóa đa dạng.</w:t>
      </w:r>
    </w:p>
    <w:p w14:paraId="6710E255" w14:textId="77777777" w:rsidR="005565E4" w:rsidRPr="005565E4" w:rsidRDefault="005565E4" w:rsidP="005565E4">
      <w:pPr>
        <w:spacing w:after="0" w:line="276" w:lineRule="auto"/>
        <w:jc w:val="both"/>
        <w:rPr>
          <w:rFonts w:ascii="Times New Roman" w:eastAsia="Times New Roman" w:hAnsi="Times New Roman" w:cs="Times New Roman"/>
          <w:bCs/>
          <w:sz w:val="24"/>
          <w:szCs w:val="24"/>
          <w:lang w:val="vi-VN"/>
        </w:rPr>
      </w:pPr>
      <w:r w:rsidRPr="005565E4">
        <w:rPr>
          <w:rFonts w:ascii="Times New Roman" w:eastAsia="Times New Roman" w:hAnsi="Times New Roman" w:cs="Times New Roman"/>
          <w:bCs/>
          <w:sz w:val="24"/>
          <w:szCs w:val="24"/>
          <w:lang w:val="vi-VN"/>
        </w:rPr>
        <w:t xml:space="preserve">     + Cấu trúc địa hình gồm 2 hướng chính:</w:t>
      </w:r>
    </w:p>
    <w:p w14:paraId="0DC7C2C7" w14:textId="77777777" w:rsidR="005565E4" w:rsidRPr="005565E4" w:rsidRDefault="005565E4" w:rsidP="005565E4">
      <w:pPr>
        <w:numPr>
          <w:ilvl w:val="1"/>
          <w:numId w:val="1"/>
        </w:numPr>
        <w:tabs>
          <w:tab w:val="num" w:pos="1440"/>
        </w:tabs>
        <w:spacing w:after="0" w:line="276" w:lineRule="auto"/>
        <w:ind w:left="1440"/>
        <w:jc w:val="both"/>
        <w:rPr>
          <w:rFonts w:ascii="Times New Roman" w:eastAsia="Times New Roman" w:hAnsi="Times New Roman" w:cs="Times New Roman"/>
          <w:bCs/>
          <w:sz w:val="24"/>
          <w:szCs w:val="24"/>
          <w:lang w:val="vi-VN"/>
        </w:rPr>
      </w:pPr>
      <w:r w:rsidRPr="005565E4">
        <w:rPr>
          <w:rFonts w:ascii="Times New Roman" w:eastAsia="Times New Roman" w:hAnsi="Times New Roman" w:cs="Times New Roman"/>
          <w:bCs/>
          <w:sz w:val="24"/>
          <w:szCs w:val="24"/>
          <w:lang w:val="vi-VN"/>
        </w:rPr>
        <w:t>Hướng tây bắc – đông nam: vùng núi Tây Bắc và Trường Sơn Bắc.</w:t>
      </w:r>
    </w:p>
    <w:p w14:paraId="43881559" w14:textId="77777777" w:rsidR="005565E4" w:rsidRPr="005565E4" w:rsidRDefault="005565E4" w:rsidP="005565E4">
      <w:pPr>
        <w:numPr>
          <w:ilvl w:val="1"/>
          <w:numId w:val="1"/>
        </w:numPr>
        <w:tabs>
          <w:tab w:val="num" w:pos="1440"/>
        </w:tabs>
        <w:spacing w:after="0" w:line="276" w:lineRule="auto"/>
        <w:ind w:left="1440"/>
        <w:jc w:val="both"/>
        <w:rPr>
          <w:rFonts w:ascii="Times New Roman" w:eastAsia="Times New Roman" w:hAnsi="Times New Roman" w:cs="Times New Roman"/>
          <w:bCs/>
          <w:sz w:val="24"/>
          <w:szCs w:val="24"/>
          <w:lang w:val="vi-VN"/>
        </w:rPr>
      </w:pPr>
      <w:r w:rsidRPr="005565E4">
        <w:rPr>
          <w:rFonts w:ascii="Times New Roman" w:eastAsia="Times New Roman" w:hAnsi="Times New Roman" w:cs="Times New Roman"/>
          <w:bCs/>
          <w:sz w:val="24"/>
          <w:szCs w:val="24"/>
          <w:lang w:val="vi-VN"/>
        </w:rPr>
        <w:t>Hướng vòng cung: vùng núi Đông Bắc và Trường Sơn Nam.</w:t>
      </w:r>
    </w:p>
    <w:p w14:paraId="56A7D4FE" w14:textId="77777777" w:rsidR="005565E4" w:rsidRPr="005565E4" w:rsidRDefault="005565E4" w:rsidP="005565E4">
      <w:pPr>
        <w:spacing w:after="0" w:line="276" w:lineRule="auto"/>
        <w:jc w:val="both"/>
        <w:rPr>
          <w:rFonts w:ascii="Times New Roman" w:eastAsia="Times New Roman" w:hAnsi="Times New Roman" w:cs="Times New Roman"/>
          <w:bCs/>
          <w:sz w:val="24"/>
          <w:szCs w:val="24"/>
          <w:lang w:val="vi-VN"/>
        </w:rPr>
      </w:pPr>
      <w:r w:rsidRPr="005565E4">
        <w:rPr>
          <w:rFonts w:ascii="Times New Roman" w:eastAsia="Times New Roman" w:hAnsi="Times New Roman" w:cs="Times New Roman"/>
          <w:bCs/>
          <w:sz w:val="24"/>
          <w:szCs w:val="24"/>
          <w:lang w:val="vi-VN"/>
        </w:rPr>
        <w:t>- Địa hình của vùng nhiệt đới ẩm gió mùa. Biểu hiện rõ ở sự xâm thực mạnh ở vùng đồi núi, bồi tụ nhanh ở đồng bằng hạ lưu sông.</w:t>
      </w:r>
    </w:p>
    <w:p w14:paraId="7FA2F00F" w14:textId="77777777" w:rsidR="005565E4" w:rsidRPr="005565E4" w:rsidRDefault="005565E4" w:rsidP="005565E4">
      <w:pPr>
        <w:spacing w:after="0" w:line="276" w:lineRule="auto"/>
        <w:jc w:val="both"/>
        <w:rPr>
          <w:rFonts w:ascii="Times New Roman" w:eastAsia="Times New Roman" w:hAnsi="Times New Roman" w:cs="Times New Roman"/>
          <w:bCs/>
          <w:sz w:val="24"/>
          <w:szCs w:val="24"/>
          <w:lang w:val="vi-VN"/>
        </w:rPr>
      </w:pPr>
      <w:r w:rsidRPr="005565E4">
        <w:rPr>
          <w:rFonts w:ascii="Times New Roman" w:eastAsia="Times New Roman" w:hAnsi="Times New Roman" w:cs="Times New Roman"/>
          <w:bCs/>
          <w:sz w:val="24"/>
          <w:szCs w:val="24"/>
          <w:lang w:val="vi-VN"/>
        </w:rPr>
        <w:t xml:space="preserve">- Địa hình chịu tác động mạnh mẽ của con người. Con người làm giảm diện tích rừng tự nhiên dẫn đến quá trình xâm thực, bóc mòn ở đồi núi tăng; tạo nên nhiều dạng địa hình mới như đê sông, đên biển. </w:t>
      </w:r>
    </w:p>
    <w:p w14:paraId="28E05CD9" w14:textId="77777777" w:rsidR="005565E4" w:rsidRPr="005565E4" w:rsidRDefault="005565E4" w:rsidP="005565E4">
      <w:pPr>
        <w:spacing w:after="0" w:line="276" w:lineRule="auto"/>
        <w:ind w:left="540" w:hanging="360"/>
        <w:jc w:val="both"/>
        <w:rPr>
          <w:rFonts w:ascii="Times New Roman" w:eastAsia="Times New Roman" w:hAnsi="Times New Roman" w:cs="Times New Roman"/>
          <w:b/>
          <w:bCs/>
          <w:sz w:val="24"/>
          <w:szCs w:val="24"/>
          <w:lang w:val="vi-VN"/>
        </w:rPr>
      </w:pPr>
      <w:r w:rsidRPr="005565E4">
        <w:rPr>
          <w:rFonts w:ascii="Times New Roman" w:eastAsia="Times New Roman" w:hAnsi="Times New Roman" w:cs="Times New Roman"/>
          <w:b/>
          <w:bCs/>
          <w:sz w:val="24"/>
          <w:szCs w:val="24"/>
          <w:lang w:val="vi-VN"/>
        </w:rPr>
        <w:t>2.   Các khu vực địa hình</w:t>
      </w:r>
    </w:p>
    <w:p w14:paraId="4256ABCD" w14:textId="77777777" w:rsidR="005565E4" w:rsidRPr="005565E4" w:rsidRDefault="005565E4" w:rsidP="005565E4">
      <w:pPr>
        <w:spacing w:after="0" w:line="276" w:lineRule="auto"/>
        <w:jc w:val="both"/>
        <w:rPr>
          <w:rFonts w:ascii="Times New Roman" w:eastAsia="Times New Roman" w:hAnsi="Times New Roman" w:cs="Times New Roman"/>
          <w:b/>
          <w:bCs/>
          <w:sz w:val="24"/>
          <w:szCs w:val="24"/>
          <w:lang w:val="vi-VN"/>
        </w:rPr>
      </w:pPr>
      <w:r w:rsidRPr="005565E4">
        <w:rPr>
          <w:rFonts w:ascii="Times New Roman" w:eastAsia="Times New Roman" w:hAnsi="Times New Roman" w:cs="Times New Roman"/>
          <w:b/>
          <w:bCs/>
          <w:sz w:val="24"/>
          <w:szCs w:val="24"/>
        </w:rPr>
        <w:t xml:space="preserve">a. </w:t>
      </w:r>
      <w:r w:rsidRPr="005565E4">
        <w:rPr>
          <w:rFonts w:ascii="Times New Roman" w:eastAsia="Times New Roman" w:hAnsi="Times New Roman" w:cs="Times New Roman"/>
          <w:b/>
          <w:bCs/>
          <w:sz w:val="24"/>
          <w:szCs w:val="24"/>
          <w:lang w:val="vi-VN"/>
        </w:rPr>
        <w:t>Khu vực đồi núi</w:t>
      </w:r>
    </w:p>
    <w:p w14:paraId="1209AF71" w14:textId="77777777" w:rsidR="005565E4" w:rsidRPr="005565E4" w:rsidRDefault="005565E4" w:rsidP="005565E4">
      <w:pPr>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
          <w:sz w:val="24"/>
          <w:szCs w:val="24"/>
        </w:rPr>
        <w:t>*</w:t>
      </w:r>
      <w:r w:rsidRPr="005565E4">
        <w:rPr>
          <w:rFonts w:ascii="Times New Roman" w:eastAsia="Times New Roman" w:hAnsi="Times New Roman" w:cs="Times New Roman"/>
          <w:b/>
          <w:sz w:val="24"/>
          <w:szCs w:val="24"/>
          <w:lang w:val="vi-VN"/>
        </w:rPr>
        <w:t>Vùng núi Đông Bắc</w:t>
      </w:r>
      <w:r w:rsidRPr="005565E4">
        <w:rPr>
          <w:rFonts w:ascii="Times New Roman" w:eastAsia="Times New Roman" w:hAnsi="Times New Roman" w:cs="Times New Roman"/>
          <w:sz w:val="24"/>
          <w:szCs w:val="24"/>
          <w:lang w:val="vi-VN"/>
        </w:rPr>
        <w:t>: Nằm ở tả ngạn sông Hồng.</w:t>
      </w:r>
    </w:p>
    <w:p w14:paraId="189C3EF8" w14:textId="77777777" w:rsidR="005565E4" w:rsidRPr="005565E4" w:rsidRDefault="005565E4" w:rsidP="005565E4">
      <w:pPr>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xml:space="preserve">  </w:t>
      </w:r>
      <w:r w:rsidRPr="005565E4">
        <w:rPr>
          <w:rFonts w:ascii="Times New Roman" w:eastAsia="Times New Roman" w:hAnsi="Times New Roman" w:cs="Times New Roman"/>
          <w:sz w:val="24"/>
          <w:szCs w:val="24"/>
        </w:rPr>
        <w:t xml:space="preserve">- </w:t>
      </w:r>
      <w:r w:rsidRPr="005565E4">
        <w:rPr>
          <w:rFonts w:ascii="Times New Roman" w:eastAsia="Times New Roman" w:hAnsi="Times New Roman" w:cs="Times New Roman"/>
          <w:sz w:val="24"/>
          <w:szCs w:val="24"/>
          <w:lang w:val="vi-VN"/>
        </w:rPr>
        <w:t xml:space="preserve"> Địa hình núi thấp chiếm phần lớn diện tích.</w:t>
      </w:r>
    </w:p>
    <w:p w14:paraId="3D287D6C" w14:textId="77777777" w:rsidR="005565E4" w:rsidRPr="005565E4" w:rsidRDefault="005565E4" w:rsidP="005565E4">
      <w:pPr>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xml:space="preserve">  </w:t>
      </w:r>
      <w:r w:rsidRPr="005565E4">
        <w:rPr>
          <w:rFonts w:ascii="Times New Roman" w:eastAsia="Times New Roman" w:hAnsi="Times New Roman" w:cs="Times New Roman"/>
          <w:sz w:val="24"/>
          <w:szCs w:val="24"/>
        </w:rPr>
        <w:t xml:space="preserve">- </w:t>
      </w:r>
      <w:r w:rsidRPr="005565E4">
        <w:rPr>
          <w:rFonts w:ascii="Times New Roman" w:eastAsia="Times New Roman" w:hAnsi="Times New Roman" w:cs="Times New Roman"/>
          <w:sz w:val="24"/>
          <w:szCs w:val="24"/>
          <w:lang w:val="vi-VN"/>
        </w:rPr>
        <w:t>Có 4 cánh cung núi lớn chụm đầu ở Tam Đảo, mở ra về phía bắc và phía đông: Sông Gâm, Ngân Sơn, Bắc Sơn và Đông Triều.</w:t>
      </w:r>
    </w:p>
    <w:p w14:paraId="55605D18" w14:textId="77777777" w:rsidR="005565E4" w:rsidRPr="005565E4" w:rsidRDefault="005565E4" w:rsidP="005565E4">
      <w:pPr>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lastRenderedPageBreak/>
        <w:t xml:space="preserve">  </w:t>
      </w:r>
      <w:r w:rsidRPr="005565E4">
        <w:rPr>
          <w:rFonts w:ascii="Times New Roman" w:eastAsia="Times New Roman" w:hAnsi="Times New Roman" w:cs="Times New Roman"/>
          <w:sz w:val="24"/>
          <w:szCs w:val="24"/>
        </w:rPr>
        <w:t xml:space="preserve">- </w:t>
      </w:r>
      <w:r w:rsidRPr="005565E4">
        <w:rPr>
          <w:rFonts w:ascii="Times New Roman" w:eastAsia="Times New Roman" w:hAnsi="Times New Roman" w:cs="Times New Roman"/>
          <w:sz w:val="24"/>
          <w:szCs w:val="24"/>
          <w:lang w:val="vi-VN"/>
        </w:rPr>
        <w:t xml:space="preserve"> Hướng núi và thung lũng sông: vòng cung</w:t>
      </w:r>
    </w:p>
    <w:p w14:paraId="6CE038C8" w14:textId="77777777" w:rsidR="005565E4" w:rsidRPr="005565E4" w:rsidRDefault="005565E4" w:rsidP="005565E4">
      <w:pPr>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xml:space="preserve">  </w:t>
      </w:r>
      <w:r w:rsidRPr="005565E4">
        <w:rPr>
          <w:rFonts w:ascii="Times New Roman" w:eastAsia="Times New Roman" w:hAnsi="Times New Roman" w:cs="Times New Roman"/>
          <w:sz w:val="24"/>
          <w:szCs w:val="24"/>
        </w:rPr>
        <w:t xml:space="preserve">- </w:t>
      </w:r>
      <w:r w:rsidRPr="005565E4">
        <w:rPr>
          <w:rFonts w:ascii="Times New Roman" w:eastAsia="Times New Roman" w:hAnsi="Times New Roman" w:cs="Times New Roman"/>
          <w:sz w:val="24"/>
          <w:szCs w:val="24"/>
          <w:lang w:val="vi-VN"/>
        </w:rPr>
        <w:t xml:space="preserve"> Địa hình thấp dần từ phía tây bắc xuống đông nam.</w:t>
      </w:r>
    </w:p>
    <w:p w14:paraId="70EF5367" w14:textId="77777777" w:rsidR="005565E4" w:rsidRPr="005565E4" w:rsidRDefault="005565E4" w:rsidP="005565E4">
      <w:pPr>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
          <w:sz w:val="24"/>
          <w:szCs w:val="24"/>
        </w:rPr>
        <w:t>*</w:t>
      </w:r>
      <w:r w:rsidRPr="005565E4">
        <w:rPr>
          <w:rFonts w:ascii="Times New Roman" w:eastAsia="Times New Roman" w:hAnsi="Times New Roman" w:cs="Times New Roman"/>
          <w:b/>
          <w:sz w:val="24"/>
          <w:szCs w:val="24"/>
          <w:lang w:val="vi-VN"/>
        </w:rPr>
        <w:t>Vùng núi Tây Bắc</w:t>
      </w:r>
      <w:r w:rsidRPr="005565E4">
        <w:rPr>
          <w:rFonts w:ascii="Times New Roman" w:eastAsia="Times New Roman" w:hAnsi="Times New Roman" w:cs="Times New Roman"/>
          <w:sz w:val="24"/>
          <w:szCs w:val="24"/>
          <w:lang w:val="vi-VN"/>
        </w:rPr>
        <w:t>: Nằm giữa sông Hồng và sông Cả.</w:t>
      </w:r>
    </w:p>
    <w:p w14:paraId="285F9546" w14:textId="77777777" w:rsidR="005565E4" w:rsidRPr="005565E4" w:rsidRDefault="005565E4" w:rsidP="005565E4">
      <w:pPr>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xml:space="preserve">   </w:t>
      </w:r>
      <w:r w:rsidRPr="005565E4">
        <w:rPr>
          <w:rFonts w:ascii="Times New Roman" w:eastAsia="Times New Roman" w:hAnsi="Times New Roman" w:cs="Times New Roman"/>
          <w:sz w:val="24"/>
          <w:szCs w:val="24"/>
        </w:rPr>
        <w:t xml:space="preserve">- </w:t>
      </w:r>
      <w:r w:rsidRPr="005565E4">
        <w:rPr>
          <w:rFonts w:ascii="Times New Roman" w:eastAsia="Times New Roman" w:hAnsi="Times New Roman" w:cs="Times New Roman"/>
          <w:sz w:val="24"/>
          <w:szCs w:val="24"/>
          <w:lang w:val="vi-VN"/>
        </w:rPr>
        <w:t>Có địa hình cao nhất nước ta.</w:t>
      </w:r>
    </w:p>
    <w:p w14:paraId="75EE65D5" w14:textId="77777777" w:rsidR="005565E4" w:rsidRPr="005565E4" w:rsidRDefault="005565E4" w:rsidP="005565E4">
      <w:pPr>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xml:space="preserve">   </w:t>
      </w:r>
      <w:r w:rsidRPr="005565E4">
        <w:rPr>
          <w:rFonts w:ascii="Times New Roman" w:eastAsia="Times New Roman" w:hAnsi="Times New Roman" w:cs="Times New Roman"/>
          <w:sz w:val="24"/>
          <w:szCs w:val="24"/>
        </w:rPr>
        <w:t xml:space="preserve">- </w:t>
      </w:r>
      <w:r w:rsidRPr="005565E4">
        <w:rPr>
          <w:rFonts w:ascii="Times New Roman" w:eastAsia="Times New Roman" w:hAnsi="Times New Roman" w:cs="Times New Roman"/>
          <w:sz w:val="24"/>
          <w:szCs w:val="24"/>
          <w:lang w:val="vi-VN"/>
        </w:rPr>
        <w:t xml:space="preserve"> Có 3 dải địa hình chạy cùng hướng tây bắc – đông nam:</w:t>
      </w:r>
    </w:p>
    <w:p w14:paraId="55C5A08D" w14:textId="77777777" w:rsidR="005565E4" w:rsidRPr="005565E4" w:rsidRDefault="005565E4" w:rsidP="005565E4">
      <w:pPr>
        <w:tabs>
          <w:tab w:val="num" w:pos="168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 xml:space="preserve">     + </w:t>
      </w:r>
      <w:r w:rsidRPr="005565E4">
        <w:rPr>
          <w:rFonts w:ascii="Times New Roman" w:eastAsia="Times New Roman" w:hAnsi="Times New Roman" w:cs="Times New Roman"/>
          <w:sz w:val="24"/>
          <w:szCs w:val="24"/>
          <w:lang w:val="vi-VN"/>
        </w:rPr>
        <w:t>Phía đông là dãy Hoàng Liên Sơn chạy từ biện giới Việt – Trung tới khuỷu sông Đà.</w:t>
      </w:r>
    </w:p>
    <w:p w14:paraId="19AD2AF3" w14:textId="77777777" w:rsidR="005565E4" w:rsidRPr="005565E4" w:rsidRDefault="005565E4" w:rsidP="005565E4">
      <w:pPr>
        <w:tabs>
          <w:tab w:val="num" w:pos="168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 xml:space="preserve">     + </w:t>
      </w:r>
      <w:r w:rsidRPr="005565E4">
        <w:rPr>
          <w:rFonts w:ascii="Times New Roman" w:eastAsia="Times New Roman" w:hAnsi="Times New Roman" w:cs="Times New Roman"/>
          <w:sz w:val="24"/>
          <w:szCs w:val="24"/>
          <w:lang w:val="vi-VN"/>
        </w:rPr>
        <w:t>Phía tây là địa hình núi trung bình của các dãy núi chạy dọc theo biên giới Việt – Lào từ Khoan La San đến sông Cả.</w:t>
      </w:r>
    </w:p>
    <w:p w14:paraId="23556B12" w14:textId="77777777" w:rsidR="005565E4" w:rsidRPr="005565E4" w:rsidRDefault="005565E4" w:rsidP="005565E4">
      <w:pPr>
        <w:tabs>
          <w:tab w:val="num" w:pos="168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 xml:space="preserve">    + </w:t>
      </w:r>
      <w:r w:rsidRPr="005565E4">
        <w:rPr>
          <w:rFonts w:ascii="Times New Roman" w:eastAsia="Times New Roman" w:hAnsi="Times New Roman" w:cs="Times New Roman"/>
          <w:sz w:val="24"/>
          <w:szCs w:val="24"/>
          <w:lang w:val="vi-VN"/>
        </w:rPr>
        <w:t>Ở giữa thấp hơn là các dãy núi, sơn nguyên, cao nguyên đá vôi từ Phong Thổ đến Mộc Châu tiếp nối với những đồi núi đá vôi ở Ninh Bình – Thanh Hóa.</w:t>
      </w:r>
    </w:p>
    <w:p w14:paraId="1EF94D42" w14:textId="77777777" w:rsidR="005565E4" w:rsidRPr="005565E4" w:rsidRDefault="005565E4" w:rsidP="005565E4">
      <w:pPr>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lang w:val="vi-VN"/>
        </w:rPr>
        <w:t xml:space="preserve">     + Hướng núi và các thung lũng sông: tây bắc - đông nam như sông Đà, sông Mã, sông Chu.</w:t>
      </w:r>
    </w:p>
    <w:p w14:paraId="5D15ADE6" w14:textId="77777777" w:rsidR="005565E4" w:rsidRPr="005565E4" w:rsidRDefault="005565E4" w:rsidP="005565E4">
      <w:pPr>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
          <w:sz w:val="24"/>
          <w:szCs w:val="24"/>
        </w:rPr>
        <w:t>*</w:t>
      </w:r>
      <w:r w:rsidRPr="005565E4">
        <w:rPr>
          <w:rFonts w:ascii="Times New Roman" w:eastAsia="Times New Roman" w:hAnsi="Times New Roman" w:cs="Times New Roman"/>
          <w:b/>
          <w:sz w:val="24"/>
          <w:szCs w:val="24"/>
          <w:lang w:val="vi-VN"/>
        </w:rPr>
        <w:t>Vùng núi Trường Sơn Bắc</w:t>
      </w:r>
      <w:r w:rsidRPr="005565E4">
        <w:rPr>
          <w:rFonts w:ascii="Times New Roman" w:eastAsia="Times New Roman" w:hAnsi="Times New Roman" w:cs="Times New Roman"/>
          <w:sz w:val="24"/>
          <w:szCs w:val="24"/>
          <w:lang w:val="vi-VN"/>
        </w:rPr>
        <w:t>: Từ phía nam sông Cả đến dãy Bạch Mã.</w:t>
      </w:r>
    </w:p>
    <w:p w14:paraId="23BD30FD" w14:textId="77777777" w:rsidR="005565E4" w:rsidRPr="005565E4" w:rsidRDefault="005565E4" w:rsidP="005565E4">
      <w:pPr>
        <w:tabs>
          <w:tab w:val="num" w:pos="851"/>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 xml:space="preserve">- </w:t>
      </w:r>
      <w:r w:rsidRPr="005565E4">
        <w:rPr>
          <w:rFonts w:ascii="Times New Roman" w:eastAsia="Times New Roman" w:hAnsi="Times New Roman" w:cs="Times New Roman"/>
          <w:sz w:val="24"/>
          <w:szCs w:val="24"/>
          <w:lang w:val="vi-VN"/>
        </w:rPr>
        <w:t>Gồm nhiều dãy núi song song và so le nhau theo hướng tây bắc- đông nam.</w:t>
      </w:r>
    </w:p>
    <w:p w14:paraId="2C0D2AFC" w14:textId="77777777" w:rsidR="005565E4" w:rsidRPr="005565E4" w:rsidRDefault="005565E4" w:rsidP="005565E4">
      <w:pPr>
        <w:tabs>
          <w:tab w:val="num" w:pos="851"/>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 xml:space="preserve">- </w:t>
      </w:r>
      <w:r w:rsidRPr="005565E4">
        <w:rPr>
          <w:rFonts w:ascii="Times New Roman" w:eastAsia="Times New Roman" w:hAnsi="Times New Roman" w:cs="Times New Roman"/>
          <w:sz w:val="24"/>
          <w:szCs w:val="24"/>
          <w:lang w:val="vi-VN"/>
        </w:rPr>
        <w:t>Thấp và hẹp ngang</w:t>
      </w:r>
    </w:p>
    <w:p w14:paraId="1036CD8E" w14:textId="77777777" w:rsidR="005565E4" w:rsidRPr="005565E4" w:rsidRDefault="005565E4" w:rsidP="005565E4">
      <w:pPr>
        <w:tabs>
          <w:tab w:val="num" w:pos="851"/>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 xml:space="preserve">- </w:t>
      </w:r>
      <w:r w:rsidRPr="005565E4">
        <w:rPr>
          <w:rFonts w:ascii="Times New Roman" w:eastAsia="Times New Roman" w:hAnsi="Times New Roman" w:cs="Times New Roman"/>
          <w:sz w:val="24"/>
          <w:szCs w:val="24"/>
          <w:lang w:val="vi-VN"/>
        </w:rPr>
        <w:t xml:space="preserve"> Được nâng cao ở hai đầu (phía bắc là vùng núi Tây Nghệ An và phía Nam là vùng núi Tây Thừa Thiên – Huế), ở giữa thấp trũng (vùng đá vôi Quảng Bình và vùng đồi núi thấp Quảng Trị).</w:t>
      </w:r>
    </w:p>
    <w:p w14:paraId="2178896B" w14:textId="77777777" w:rsidR="005565E4" w:rsidRPr="005565E4" w:rsidRDefault="005565E4" w:rsidP="005565E4">
      <w:pPr>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
          <w:sz w:val="24"/>
          <w:szCs w:val="24"/>
        </w:rPr>
        <w:t>*</w:t>
      </w:r>
      <w:r w:rsidRPr="005565E4">
        <w:rPr>
          <w:rFonts w:ascii="Times New Roman" w:eastAsia="Times New Roman" w:hAnsi="Times New Roman" w:cs="Times New Roman"/>
          <w:b/>
          <w:sz w:val="24"/>
          <w:szCs w:val="24"/>
          <w:lang w:val="vi-VN"/>
        </w:rPr>
        <w:t>Vùng núi Nam Trường Sơn</w:t>
      </w:r>
      <w:r w:rsidRPr="005565E4">
        <w:rPr>
          <w:rFonts w:ascii="Times New Roman" w:eastAsia="Times New Roman" w:hAnsi="Times New Roman" w:cs="Times New Roman"/>
          <w:sz w:val="24"/>
          <w:szCs w:val="24"/>
          <w:lang w:val="vi-VN"/>
        </w:rPr>
        <w:t>: Từ Bạch Mã đến cực Nam Trung Bộ</w:t>
      </w:r>
    </w:p>
    <w:p w14:paraId="283C96A1" w14:textId="77777777" w:rsidR="005565E4" w:rsidRPr="005565E4" w:rsidRDefault="005565E4" w:rsidP="005565E4">
      <w:pPr>
        <w:tabs>
          <w:tab w:val="num" w:pos="162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w:t>
      </w:r>
      <w:r w:rsidRPr="005565E4">
        <w:rPr>
          <w:rFonts w:ascii="Times New Roman" w:eastAsia="Times New Roman" w:hAnsi="Times New Roman" w:cs="Times New Roman"/>
          <w:sz w:val="24"/>
          <w:szCs w:val="24"/>
          <w:lang w:val="vi-VN"/>
        </w:rPr>
        <w:t xml:space="preserve"> Gồm các khối núi và cao nguyên.</w:t>
      </w:r>
    </w:p>
    <w:p w14:paraId="376B6047" w14:textId="77777777" w:rsidR="005565E4" w:rsidRPr="005565E4" w:rsidRDefault="005565E4" w:rsidP="005565E4">
      <w:pPr>
        <w:tabs>
          <w:tab w:val="num" w:pos="162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w:t>
      </w:r>
      <w:r w:rsidRPr="005565E4">
        <w:rPr>
          <w:rFonts w:ascii="Times New Roman" w:eastAsia="Times New Roman" w:hAnsi="Times New Roman" w:cs="Times New Roman"/>
          <w:sz w:val="24"/>
          <w:szCs w:val="24"/>
          <w:lang w:val="vi-VN"/>
        </w:rPr>
        <w:t xml:space="preserve"> Khối núi Kon Tum và khối núi cực Nam Trung Bộ được nâng cao, đồ sộ nghiêng dần về phía đông liền kề với dải đồng bằng hẹp.</w:t>
      </w:r>
    </w:p>
    <w:p w14:paraId="2D5949B4" w14:textId="77777777" w:rsidR="005565E4" w:rsidRPr="005565E4" w:rsidRDefault="005565E4" w:rsidP="005565E4">
      <w:pPr>
        <w:tabs>
          <w:tab w:val="num" w:pos="162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w:t>
      </w:r>
      <w:r w:rsidRPr="005565E4">
        <w:rPr>
          <w:rFonts w:ascii="Times New Roman" w:eastAsia="Times New Roman" w:hAnsi="Times New Roman" w:cs="Times New Roman"/>
          <w:sz w:val="24"/>
          <w:szCs w:val="24"/>
          <w:lang w:val="vi-VN"/>
        </w:rPr>
        <w:t xml:space="preserve"> Phía Tây là các cao nguyên khá bằng phẳng, có các độ cao khoảng 500 - 800 - 1000 m như Plâycu, Đăk Lăk, Mơ Nông, Di Linh và các bán bình nguyên xen đồi… tạo nên bất đối xứng rõ rệt giữa hai sườn Đông – Tây của vùng Trường Sơn Nam. </w:t>
      </w:r>
    </w:p>
    <w:p w14:paraId="556D43EC" w14:textId="77777777" w:rsidR="005565E4" w:rsidRPr="005565E4" w:rsidRDefault="005565E4" w:rsidP="005565E4">
      <w:pPr>
        <w:spacing w:after="0" w:line="276" w:lineRule="auto"/>
        <w:jc w:val="both"/>
        <w:rPr>
          <w:rFonts w:ascii="Times New Roman" w:eastAsia="Times New Roman" w:hAnsi="Times New Roman" w:cs="Times New Roman"/>
          <w:b/>
          <w:bCs/>
          <w:iCs/>
          <w:sz w:val="24"/>
          <w:szCs w:val="24"/>
          <w:lang w:val="vi-VN"/>
        </w:rPr>
      </w:pPr>
      <w:r w:rsidRPr="005565E4">
        <w:rPr>
          <w:rFonts w:ascii="Times New Roman" w:eastAsia="Times New Roman" w:hAnsi="Times New Roman" w:cs="Times New Roman"/>
          <w:b/>
          <w:bCs/>
          <w:iCs/>
          <w:sz w:val="24"/>
          <w:szCs w:val="24"/>
        </w:rPr>
        <w:t>*</w:t>
      </w:r>
      <w:r w:rsidRPr="005565E4">
        <w:rPr>
          <w:rFonts w:ascii="Times New Roman" w:eastAsia="Times New Roman" w:hAnsi="Times New Roman" w:cs="Times New Roman"/>
          <w:b/>
          <w:bCs/>
          <w:iCs/>
          <w:sz w:val="24"/>
          <w:szCs w:val="24"/>
          <w:lang w:val="vi-VN"/>
        </w:rPr>
        <w:t xml:space="preserve"> Địa hình bán bình nguyên và đồi trung du</w:t>
      </w:r>
    </w:p>
    <w:p w14:paraId="5BD3A427" w14:textId="77777777" w:rsidR="005565E4" w:rsidRPr="005565E4" w:rsidRDefault="005565E4" w:rsidP="005565E4">
      <w:pPr>
        <w:tabs>
          <w:tab w:val="num" w:pos="180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Cs/>
          <w:iCs/>
          <w:sz w:val="24"/>
          <w:szCs w:val="24"/>
        </w:rPr>
        <w:t>-</w:t>
      </w:r>
      <w:r w:rsidRPr="005565E4">
        <w:rPr>
          <w:rFonts w:ascii="Times New Roman" w:eastAsia="Times New Roman" w:hAnsi="Times New Roman" w:cs="Times New Roman"/>
          <w:bCs/>
          <w:iCs/>
          <w:sz w:val="24"/>
          <w:szCs w:val="24"/>
          <w:lang w:val="vi-VN"/>
        </w:rPr>
        <w:t xml:space="preserve"> N</w:t>
      </w:r>
      <w:r w:rsidRPr="005565E4">
        <w:rPr>
          <w:rFonts w:ascii="Times New Roman" w:eastAsia="Times New Roman" w:hAnsi="Times New Roman" w:cs="Times New Roman"/>
          <w:sz w:val="24"/>
          <w:szCs w:val="24"/>
          <w:lang w:val="vi-VN"/>
        </w:rPr>
        <w:t xml:space="preserve">ằm chuyển tiếp giữa miền núi và đồng bằng nước ta. </w:t>
      </w:r>
    </w:p>
    <w:p w14:paraId="614D49D4" w14:textId="77777777" w:rsidR="005565E4" w:rsidRPr="005565E4" w:rsidRDefault="005565E4" w:rsidP="005565E4">
      <w:pPr>
        <w:tabs>
          <w:tab w:val="num" w:pos="180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w:t>
      </w:r>
      <w:r w:rsidRPr="005565E4">
        <w:rPr>
          <w:rFonts w:ascii="Times New Roman" w:eastAsia="Times New Roman" w:hAnsi="Times New Roman" w:cs="Times New Roman"/>
          <w:sz w:val="24"/>
          <w:szCs w:val="24"/>
          <w:lang w:val="vi-VN"/>
        </w:rPr>
        <w:t xml:space="preserve"> Bán bình nguyên thể hiện rõ nhất ở Đông Nam Bộ với bậc thềm phù sa cổ cao khoảng 100m và bề mặt phủ badan ở độ cao khoảng 200m.</w:t>
      </w:r>
    </w:p>
    <w:p w14:paraId="6D1625CD" w14:textId="77777777" w:rsidR="005565E4" w:rsidRPr="005565E4" w:rsidRDefault="005565E4" w:rsidP="005565E4">
      <w:pPr>
        <w:tabs>
          <w:tab w:val="num" w:pos="180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w:t>
      </w:r>
      <w:r w:rsidRPr="005565E4">
        <w:rPr>
          <w:rFonts w:ascii="Times New Roman" w:eastAsia="Times New Roman" w:hAnsi="Times New Roman" w:cs="Times New Roman"/>
          <w:sz w:val="24"/>
          <w:szCs w:val="24"/>
          <w:lang w:val="vi-VN"/>
        </w:rPr>
        <w:t xml:space="preserve"> Địa hình đồi trung du rộng nhất nằm ở rìa phía bắc và phía tây đồng bằng sông Hồng và thu hẹp ở rìa đồng bằng ven biển miền Trung được hình thành chủ yếu do tác động của dòng chảy chia cắt các thềm phù sa cổ.</w:t>
      </w:r>
    </w:p>
    <w:p w14:paraId="05B516DF" w14:textId="77777777" w:rsidR="005565E4" w:rsidRPr="005565E4" w:rsidRDefault="005565E4" w:rsidP="005565E4">
      <w:pPr>
        <w:spacing w:after="0" w:line="276" w:lineRule="auto"/>
        <w:ind w:left="142"/>
        <w:jc w:val="both"/>
        <w:rPr>
          <w:rFonts w:ascii="Times New Roman" w:eastAsia="Times New Roman" w:hAnsi="Times New Roman" w:cs="Times New Roman"/>
          <w:b/>
          <w:bCs/>
          <w:sz w:val="24"/>
          <w:szCs w:val="24"/>
          <w:lang w:val="vi-VN"/>
        </w:rPr>
      </w:pPr>
      <w:r w:rsidRPr="005565E4">
        <w:rPr>
          <w:rFonts w:ascii="Times New Roman" w:eastAsia="Times New Roman" w:hAnsi="Times New Roman" w:cs="Times New Roman"/>
          <w:b/>
          <w:bCs/>
          <w:sz w:val="24"/>
          <w:szCs w:val="24"/>
          <w:lang w:val="vi-VN"/>
        </w:rPr>
        <w:t>b.   Khu vực đồng bằng</w:t>
      </w:r>
    </w:p>
    <w:p w14:paraId="0F3B23FC" w14:textId="77777777" w:rsidR="005565E4" w:rsidRPr="005565E4" w:rsidRDefault="005565E4" w:rsidP="005565E4">
      <w:pPr>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
          <w:sz w:val="24"/>
          <w:szCs w:val="24"/>
        </w:rPr>
        <w:t>*</w:t>
      </w:r>
      <w:r w:rsidRPr="005565E4">
        <w:rPr>
          <w:rFonts w:ascii="Times New Roman" w:eastAsia="Times New Roman" w:hAnsi="Times New Roman" w:cs="Times New Roman"/>
          <w:b/>
          <w:sz w:val="24"/>
          <w:szCs w:val="24"/>
          <w:lang w:val="vi-VN"/>
        </w:rPr>
        <w:t>Đồng bằng châu thổ sông:</w:t>
      </w:r>
      <w:r w:rsidRPr="005565E4">
        <w:rPr>
          <w:rFonts w:ascii="Times New Roman" w:eastAsia="Times New Roman" w:hAnsi="Times New Roman" w:cs="Times New Roman"/>
          <w:sz w:val="24"/>
          <w:szCs w:val="24"/>
          <w:lang w:val="vi-VN"/>
        </w:rPr>
        <w:t xml:space="preserve"> gồm đồng bằng sông Hồng và đồng bằng sông Cửu Long, được thành tạo và phát triển do phù sa sông bồi tụ dần trên một vịnh biển nông, thềm lục địa mở rộng. </w:t>
      </w:r>
    </w:p>
    <w:p w14:paraId="6AE02C26" w14:textId="77777777" w:rsidR="005565E4" w:rsidRPr="005565E4" w:rsidRDefault="005565E4" w:rsidP="005565E4">
      <w:pPr>
        <w:spacing w:after="0" w:line="276" w:lineRule="auto"/>
        <w:jc w:val="both"/>
        <w:rPr>
          <w:rFonts w:ascii="Times New Roman" w:eastAsia="Times New Roman" w:hAnsi="Times New Roman" w:cs="Times New Roman"/>
          <w:b/>
          <w:sz w:val="24"/>
          <w:szCs w:val="24"/>
          <w:lang w:val="vi-VN"/>
        </w:rPr>
      </w:pPr>
      <w:r w:rsidRPr="005565E4">
        <w:rPr>
          <w:rFonts w:ascii="Times New Roman" w:eastAsia="Times New Roman" w:hAnsi="Times New Roman" w:cs="Times New Roman"/>
          <w:b/>
          <w:sz w:val="24"/>
          <w:szCs w:val="24"/>
        </w:rPr>
        <w:t>-</w:t>
      </w:r>
      <w:r w:rsidRPr="005565E4">
        <w:rPr>
          <w:rFonts w:ascii="Times New Roman" w:eastAsia="Times New Roman" w:hAnsi="Times New Roman" w:cs="Times New Roman"/>
          <w:b/>
          <w:sz w:val="24"/>
          <w:szCs w:val="24"/>
          <w:lang w:val="vi-VN"/>
        </w:rPr>
        <w:t xml:space="preserve"> Đồng bằng sông Hồng</w:t>
      </w:r>
    </w:p>
    <w:p w14:paraId="350A9116" w14:textId="77777777" w:rsidR="005565E4" w:rsidRPr="005565E4" w:rsidRDefault="005565E4" w:rsidP="005565E4">
      <w:pPr>
        <w:tabs>
          <w:tab w:val="num" w:pos="180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Cs/>
          <w:sz w:val="24"/>
          <w:szCs w:val="24"/>
        </w:rPr>
        <w:t xml:space="preserve">+ </w:t>
      </w:r>
      <w:r w:rsidRPr="005565E4">
        <w:rPr>
          <w:rFonts w:ascii="Times New Roman" w:eastAsia="Times New Roman" w:hAnsi="Times New Roman" w:cs="Times New Roman"/>
          <w:bCs/>
          <w:sz w:val="24"/>
          <w:szCs w:val="24"/>
          <w:lang w:val="vi-VN"/>
        </w:rPr>
        <w:t>Được bồi tụ bởi phù sa</w:t>
      </w:r>
      <w:r w:rsidRPr="005565E4">
        <w:rPr>
          <w:rFonts w:ascii="Times New Roman" w:eastAsia="Times New Roman" w:hAnsi="Times New Roman" w:cs="Times New Roman"/>
          <w:sz w:val="24"/>
          <w:szCs w:val="24"/>
          <w:lang w:val="vi-VN"/>
        </w:rPr>
        <w:t xml:space="preserve"> của hệ thống sông Hồng và hệ thống sông Thái Bình.</w:t>
      </w:r>
    </w:p>
    <w:p w14:paraId="716CC664" w14:textId="77777777" w:rsidR="005565E4" w:rsidRPr="005565E4" w:rsidRDefault="005565E4" w:rsidP="005565E4">
      <w:pPr>
        <w:tabs>
          <w:tab w:val="num" w:pos="180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Cs/>
          <w:sz w:val="24"/>
          <w:szCs w:val="24"/>
        </w:rPr>
        <w:t xml:space="preserve">+ </w:t>
      </w:r>
      <w:r w:rsidRPr="005565E4">
        <w:rPr>
          <w:rFonts w:ascii="Times New Roman" w:eastAsia="Times New Roman" w:hAnsi="Times New Roman" w:cs="Times New Roman"/>
          <w:bCs/>
          <w:sz w:val="24"/>
          <w:szCs w:val="24"/>
          <w:lang w:val="vi-VN"/>
        </w:rPr>
        <w:t>Diện tích</w:t>
      </w:r>
      <w:r w:rsidRPr="005565E4">
        <w:rPr>
          <w:rFonts w:ascii="Times New Roman" w:eastAsia="Times New Roman" w:hAnsi="Times New Roman" w:cs="Times New Roman"/>
          <w:bCs/>
          <w:sz w:val="24"/>
          <w:szCs w:val="24"/>
        </w:rPr>
        <w:t>:</w:t>
      </w:r>
      <w:r w:rsidRPr="005565E4">
        <w:rPr>
          <w:rFonts w:ascii="Times New Roman" w:eastAsia="Times New Roman" w:hAnsi="Times New Roman" w:cs="Times New Roman"/>
          <w:sz w:val="24"/>
          <w:szCs w:val="24"/>
          <w:lang w:val="vi-VN"/>
        </w:rPr>
        <w:t xml:space="preserve"> </w:t>
      </w:r>
      <w:r w:rsidRPr="005565E4">
        <w:rPr>
          <w:rFonts w:ascii="Times New Roman" w:eastAsia="Times New Roman" w:hAnsi="Times New Roman" w:cs="Times New Roman"/>
          <w:sz w:val="24"/>
          <w:szCs w:val="24"/>
        </w:rPr>
        <w:t>k</w:t>
      </w:r>
      <w:r w:rsidRPr="005565E4">
        <w:rPr>
          <w:rFonts w:ascii="Times New Roman" w:eastAsia="Times New Roman" w:hAnsi="Times New Roman" w:cs="Times New Roman"/>
          <w:sz w:val="24"/>
          <w:szCs w:val="24"/>
          <w:lang w:val="vi-VN"/>
        </w:rPr>
        <w:t>hoảng 15 nghìn km</w:t>
      </w:r>
      <w:r w:rsidRPr="005565E4">
        <w:rPr>
          <w:rFonts w:ascii="Times New Roman" w:eastAsia="Times New Roman" w:hAnsi="Times New Roman" w:cs="Times New Roman"/>
          <w:sz w:val="24"/>
          <w:szCs w:val="24"/>
          <w:vertAlign w:val="superscript"/>
          <w:lang w:val="vi-VN"/>
        </w:rPr>
        <w:t>2</w:t>
      </w:r>
      <w:r w:rsidRPr="005565E4">
        <w:rPr>
          <w:rFonts w:ascii="Times New Roman" w:eastAsia="Times New Roman" w:hAnsi="Times New Roman" w:cs="Times New Roman"/>
          <w:sz w:val="24"/>
          <w:szCs w:val="24"/>
          <w:lang w:val="vi-VN"/>
        </w:rPr>
        <w:t>.</w:t>
      </w:r>
    </w:p>
    <w:p w14:paraId="7503DC84" w14:textId="77777777" w:rsidR="005565E4" w:rsidRPr="005565E4" w:rsidRDefault="005565E4" w:rsidP="005565E4">
      <w:pPr>
        <w:tabs>
          <w:tab w:val="num" w:pos="180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Cs/>
          <w:sz w:val="24"/>
          <w:szCs w:val="24"/>
        </w:rPr>
        <w:t xml:space="preserve">+ </w:t>
      </w:r>
      <w:r w:rsidRPr="005565E4">
        <w:rPr>
          <w:rFonts w:ascii="Times New Roman" w:eastAsia="Times New Roman" w:hAnsi="Times New Roman" w:cs="Times New Roman"/>
          <w:bCs/>
          <w:sz w:val="24"/>
          <w:szCs w:val="24"/>
          <w:lang w:val="vi-VN"/>
        </w:rPr>
        <w:t>Địa hình</w:t>
      </w:r>
      <w:r w:rsidRPr="005565E4">
        <w:rPr>
          <w:rFonts w:ascii="Times New Roman" w:eastAsia="Times New Roman" w:hAnsi="Times New Roman" w:cs="Times New Roman"/>
          <w:sz w:val="24"/>
          <w:szCs w:val="24"/>
          <w:lang w:val="vi-VN"/>
        </w:rPr>
        <w:t xml:space="preserve"> cao ở rìa phía tây và tây bắc, thấp dần ra biển và bị chia cắt thành nhiều ô.</w:t>
      </w:r>
    </w:p>
    <w:p w14:paraId="302FAD43" w14:textId="77777777" w:rsidR="005565E4" w:rsidRPr="005565E4" w:rsidRDefault="005565E4" w:rsidP="005565E4">
      <w:pPr>
        <w:tabs>
          <w:tab w:val="num" w:pos="180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Cs/>
          <w:sz w:val="24"/>
          <w:szCs w:val="24"/>
        </w:rPr>
        <w:t xml:space="preserve">+ </w:t>
      </w:r>
      <w:r w:rsidRPr="005565E4">
        <w:rPr>
          <w:rFonts w:ascii="Times New Roman" w:eastAsia="Times New Roman" w:hAnsi="Times New Roman" w:cs="Times New Roman"/>
          <w:bCs/>
          <w:sz w:val="24"/>
          <w:szCs w:val="24"/>
          <w:lang w:val="vi-VN"/>
        </w:rPr>
        <w:t>Do có đê ven sông ngăn lũ nên vùng trong đê không được</w:t>
      </w:r>
      <w:r w:rsidRPr="005565E4">
        <w:rPr>
          <w:rFonts w:ascii="Times New Roman" w:eastAsia="Times New Roman" w:hAnsi="Times New Roman" w:cs="Times New Roman"/>
          <w:sz w:val="24"/>
          <w:szCs w:val="24"/>
          <w:lang w:val="vi-VN"/>
        </w:rPr>
        <w:t xml:space="preserve"> bồi tụ phù sa hằng năm, tạo thành các khu ruộng cao bạc màu và các ô trũng ngập nước; vùng ngoài đê được phù sa </w:t>
      </w:r>
      <w:r w:rsidRPr="005565E4">
        <w:rPr>
          <w:rFonts w:ascii="Times New Roman" w:eastAsia="Times New Roman" w:hAnsi="Times New Roman" w:cs="Times New Roman"/>
          <w:bCs/>
          <w:sz w:val="24"/>
          <w:szCs w:val="24"/>
          <w:lang w:val="vi-VN"/>
        </w:rPr>
        <w:t>bồi tụ hằng năm.</w:t>
      </w:r>
      <w:r w:rsidRPr="005565E4">
        <w:rPr>
          <w:rFonts w:ascii="Times New Roman" w:eastAsia="Times New Roman" w:hAnsi="Times New Roman" w:cs="Times New Roman"/>
          <w:sz w:val="24"/>
          <w:szCs w:val="24"/>
          <w:lang w:val="vi-VN"/>
        </w:rPr>
        <w:t xml:space="preserve"> </w:t>
      </w:r>
    </w:p>
    <w:p w14:paraId="3016C02D" w14:textId="77777777" w:rsidR="005565E4" w:rsidRPr="005565E4" w:rsidRDefault="005565E4" w:rsidP="005565E4">
      <w:pPr>
        <w:spacing w:after="0" w:line="276" w:lineRule="auto"/>
        <w:jc w:val="both"/>
        <w:rPr>
          <w:rFonts w:ascii="Times New Roman" w:eastAsia="Times New Roman" w:hAnsi="Times New Roman" w:cs="Times New Roman"/>
          <w:b/>
          <w:sz w:val="24"/>
          <w:szCs w:val="24"/>
          <w:lang w:val="vi-VN"/>
        </w:rPr>
      </w:pPr>
      <w:r w:rsidRPr="005565E4">
        <w:rPr>
          <w:rFonts w:ascii="Times New Roman" w:eastAsia="Times New Roman" w:hAnsi="Times New Roman" w:cs="Times New Roman"/>
          <w:b/>
          <w:sz w:val="24"/>
          <w:szCs w:val="24"/>
        </w:rPr>
        <w:t xml:space="preserve">- </w:t>
      </w:r>
      <w:r w:rsidRPr="005565E4">
        <w:rPr>
          <w:rFonts w:ascii="Times New Roman" w:eastAsia="Times New Roman" w:hAnsi="Times New Roman" w:cs="Times New Roman"/>
          <w:b/>
          <w:sz w:val="24"/>
          <w:szCs w:val="24"/>
          <w:lang w:val="vi-VN"/>
        </w:rPr>
        <w:t>Đồng bằng sông Cửu Long (Tây Nam Bộ)</w:t>
      </w:r>
    </w:p>
    <w:p w14:paraId="73D75A35" w14:textId="77777777" w:rsidR="005565E4" w:rsidRPr="005565E4" w:rsidRDefault="005565E4" w:rsidP="005565E4">
      <w:pPr>
        <w:tabs>
          <w:tab w:val="num" w:pos="180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Cs/>
          <w:sz w:val="24"/>
          <w:szCs w:val="24"/>
        </w:rPr>
        <w:lastRenderedPageBreak/>
        <w:t xml:space="preserve">+ </w:t>
      </w:r>
      <w:r w:rsidRPr="005565E4">
        <w:rPr>
          <w:rFonts w:ascii="Times New Roman" w:eastAsia="Times New Roman" w:hAnsi="Times New Roman" w:cs="Times New Roman"/>
          <w:bCs/>
          <w:sz w:val="24"/>
          <w:szCs w:val="24"/>
          <w:lang w:val="vi-VN"/>
        </w:rPr>
        <w:t>Được bồi tụ phù sa</w:t>
      </w:r>
      <w:r w:rsidRPr="005565E4">
        <w:rPr>
          <w:rFonts w:ascii="Times New Roman" w:eastAsia="Times New Roman" w:hAnsi="Times New Roman" w:cs="Times New Roman"/>
          <w:sz w:val="24"/>
          <w:szCs w:val="24"/>
          <w:lang w:val="vi-VN"/>
        </w:rPr>
        <w:t xml:space="preserve"> hằng năm của hệ thống sông Mê Công.</w:t>
      </w:r>
    </w:p>
    <w:p w14:paraId="27AC979F" w14:textId="77777777" w:rsidR="005565E4" w:rsidRPr="005565E4" w:rsidRDefault="005565E4" w:rsidP="005565E4">
      <w:pPr>
        <w:tabs>
          <w:tab w:val="num" w:pos="180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Cs/>
          <w:sz w:val="24"/>
          <w:szCs w:val="24"/>
        </w:rPr>
        <w:t xml:space="preserve">+ </w:t>
      </w:r>
      <w:r w:rsidRPr="005565E4">
        <w:rPr>
          <w:rFonts w:ascii="Times New Roman" w:eastAsia="Times New Roman" w:hAnsi="Times New Roman" w:cs="Times New Roman"/>
          <w:bCs/>
          <w:sz w:val="24"/>
          <w:szCs w:val="24"/>
          <w:lang w:val="vi-VN"/>
        </w:rPr>
        <w:t>Diện tích</w:t>
      </w:r>
      <w:r w:rsidRPr="005565E4">
        <w:rPr>
          <w:rFonts w:ascii="Times New Roman" w:eastAsia="Times New Roman" w:hAnsi="Times New Roman" w:cs="Times New Roman"/>
          <w:bCs/>
          <w:sz w:val="24"/>
          <w:szCs w:val="24"/>
        </w:rPr>
        <w:t>:</w:t>
      </w:r>
      <w:r w:rsidRPr="005565E4">
        <w:rPr>
          <w:rFonts w:ascii="Times New Roman" w:eastAsia="Times New Roman" w:hAnsi="Times New Roman" w:cs="Times New Roman"/>
          <w:sz w:val="24"/>
          <w:szCs w:val="24"/>
          <w:lang w:val="vi-VN"/>
        </w:rPr>
        <w:t xml:space="preserve"> </w:t>
      </w:r>
      <w:r w:rsidRPr="005565E4">
        <w:rPr>
          <w:rFonts w:ascii="Times New Roman" w:eastAsia="Times New Roman" w:hAnsi="Times New Roman" w:cs="Times New Roman"/>
          <w:sz w:val="24"/>
          <w:szCs w:val="24"/>
        </w:rPr>
        <w:t>k</w:t>
      </w:r>
      <w:r w:rsidRPr="005565E4">
        <w:rPr>
          <w:rFonts w:ascii="Times New Roman" w:eastAsia="Times New Roman" w:hAnsi="Times New Roman" w:cs="Times New Roman"/>
          <w:sz w:val="24"/>
          <w:szCs w:val="24"/>
          <w:lang w:val="vi-VN"/>
        </w:rPr>
        <w:t>hoảng 40 nghìn km</w:t>
      </w:r>
      <w:r w:rsidRPr="005565E4">
        <w:rPr>
          <w:rFonts w:ascii="Times New Roman" w:eastAsia="Times New Roman" w:hAnsi="Times New Roman" w:cs="Times New Roman"/>
          <w:sz w:val="24"/>
          <w:szCs w:val="24"/>
          <w:vertAlign w:val="superscript"/>
          <w:lang w:val="vi-VN"/>
        </w:rPr>
        <w:t>2</w:t>
      </w:r>
      <w:r w:rsidRPr="005565E4">
        <w:rPr>
          <w:rFonts w:ascii="Times New Roman" w:eastAsia="Times New Roman" w:hAnsi="Times New Roman" w:cs="Times New Roman"/>
          <w:sz w:val="24"/>
          <w:szCs w:val="24"/>
          <w:lang w:val="vi-VN"/>
        </w:rPr>
        <w:t>.</w:t>
      </w:r>
    </w:p>
    <w:p w14:paraId="234165B0" w14:textId="77777777" w:rsidR="005565E4" w:rsidRPr="005565E4" w:rsidRDefault="005565E4" w:rsidP="005565E4">
      <w:pPr>
        <w:tabs>
          <w:tab w:val="num" w:pos="180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bCs/>
          <w:sz w:val="24"/>
          <w:szCs w:val="24"/>
        </w:rPr>
        <w:t xml:space="preserve">+ </w:t>
      </w:r>
      <w:r w:rsidRPr="005565E4">
        <w:rPr>
          <w:rFonts w:ascii="Times New Roman" w:eastAsia="Times New Roman" w:hAnsi="Times New Roman" w:cs="Times New Roman"/>
          <w:bCs/>
          <w:sz w:val="24"/>
          <w:szCs w:val="24"/>
          <w:lang w:val="vi-VN"/>
        </w:rPr>
        <w:t>Địa hình</w:t>
      </w:r>
      <w:r w:rsidRPr="005565E4">
        <w:rPr>
          <w:rFonts w:ascii="Times New Roman" w:eastAsia="Times New Roman" w:hAnsi="Times New Roman" w:cs="Times New Roman"/>
          <w:sz w:val="24"/>
          <w:szCs w:val="24"/>
          <w:lang w:val="vi-VN"/>
        </w:rPr>
        <w:t xml:space="preserve"> thấp và bằng phẳng. Trên bề mặt đồng bằng có mạng lưới sông ngòi và kênh rạch chằng chịt. Mùa lũ, nước ngập trên diện rộng, còn về mùa cạn, nước triều lấn mạnh làm cho gần 2/3 diện tích đồng bằng là đất mặn, đất phèn.</w:t>
      </w:r>
    </w:p>
    <w:p w14:paraId="1EE6C9E3" w14:textId="77777777" w:rsidR="005565E4" w:rsidRPr="005565E4" w:rsidRDefault="005565E4" w:rsidP="005565E4">
      <w:pPr>
        <w:tabs>
          <w:tab w:val="num" w:pos="180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 xml:space="preserve">+ </w:t>
      </w:r>
      <w:r w:rsidRPr="005565E4">
        <w:rPr>
          <w:rFonts w:ascii="Times New Roman" w:eastAsia="Times New Roman" w:hAnsi="Times New Roman" w:cs="Times New Roman"/>
          <w:sz w:val="24"/>
          <w:szCs w:val="24"/>
          <w:lang w:val="vi-VN"/>
        </w:rPr>
        <w:t>Đồng bằng có các vùng trũng lớn như Đồng Tháp Mười, Tứ giác Long Xuyên… vẫn được bồi lấp hàng năm.</w:t>
      </w:r>
    </w:p>
    <w:p w14:paraId="16DBBEBE" w14:textId="77777777" w:rsidR="005565E4" w:rsidRPr="005565E4" w:rsidRDefault="005565E4" w:rsidP="005565E4">
      <w:pPr>
        <w:spacing w:after="0" w:line="276" w:lineRule="auto"/>
        <w:jc w:val="both"/>
        <w:rPr>
          <w:rFonts w:ascii="Times New Roman" w:eastAsia="Times New Roman" w:hAnsi="Times New Roman" w:cs="Times New Roman"/>
          <w:b/>
          <w:bCs/>
          <w:iCs/>
          <w:sz w:val="24"/>
          <w:szCs w:val="24"/>
          <w:lang w:val="vi-VN"/>
        </w:rPr>
      </w:pPr>
      <w:r w:rsidRPr="005565E4">
        <w:rPr>
          <w:rFonts w:ascii="Times New Roman" w:eastAsia="Times New Roman" w:hAnsi="Times New Roman" w:cs="Times New Roman"/>
          <w:b/>
          <w:bCs/>
          <w:iCs/>
          <w:sz w:val="24"/>
          <w:szCs w:val="24"/>
        </w:rPr>
        <w:t>*</w:t>
      </w:r>
      <w:r w:rsidRPr="005565E4">
        <w:rPr>
          <w:rFonts w:ascii="Times New Roman" w:eastAsia="Times New Roman" w:hAnsi="Times New Roman" w:cs="Times New Roman"/>
          <w:b/>
          <w:bCs/>
          <w:iCs/>
          <w:sz w:val="24"/>
          <w:szCs w:val="24"/>
          <w:lang w:val="vi-VN"/>
        </w:rPr>
        <w:t xml:space="preserve"> Đồng bằng ven biển: </w:t>
      </w:r>
      <w:r w:rsidRPr="005565E4">
        <w:rPr>
          <w:rFonts w:ascii="Times New Roman" w:eastAsia="Times New Roman" w:hAnsi="Times New Roman" w:cs="Times New Roman"/>
          <w:bCs/>
          <w:iCs/>
          <w:sz w:val="24"/>
          <w:szCs w:val="24"/>
          <w:lang w:val="vi-VN"/>
        </w:rPr>
        <w:t>Dải đồng bằng ven biển miền Trung</w:t>
      </w:r>
    </w:p>
    <w:p w14:paraId="0731381F" w14:textId="77777777" w:rsidR="005565E4" w:rsidRPr="005565E4" w:rsidRDefault="005565E4" w:rsidP="005565E4">
      <w:pPr>
        <w:tabs>
          <w:tab w:val="num" w:pos="144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w:t>
      </w:r>
      <w:r w:rsidRPr="005565E4">
        <w:rPr>
          <w:rFonts w:ascii="Times New Roman" w:eastAsia="Times New Roman" w:hAnsi="Times New Roman" w:cs="Times New Roman"/>
          <w:sz w:val="24"/>
          <w:szCs w:val="24"/>
          <w:lang w:val="vi-VN"/>
        </w:rPr>
        <w:t xml:space="preserve"> Biển đóng vai trò chủ yếu trong sự hình thành nên đất thường nghèo, nhiều cát, ít phù sa sông.</w:t>
      </w:r>
    </w:p>
    <w:p w14:paraId="0642C07A" w14:textId="77777777" w:rsidR="005565E4" w:rsidRPr="005565E4" w:rsidRDefault="005565E4" w:rsidP="005565E4">
      <w:pPr>
        <w:tabs>
          <w:tab w:val="num" w:pos="144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w:t>
      </w:r>
      <w:r w:rsidRPr="005565E4">
        <w:rPr>
          <w:rFonts w:ascii="Times New Roman" w:eastAsia="Times New Roman" w:hAnsi="Times New Roman" w:cs="Times New Roman"/>
          <w:sz w:val="24"/>
          <w:szCs w:val="24"/>
          <w:lang w:val="vi-VN"/>
        </w:rPr>
        <w:t xml:space="preserve"> Tổng diện tích chỉ khoảng 15 nghìn km</w:t>
      </w:r>
      <w:r w:rsidRPr="005565E4">
        <w:rPr>
          <w:rFonts w:ascii="Times New Roman" w:eastAsia="Times New Roman" w:hAnsi="Times New Roman" w:cs="Times New Roman"/>
          <w:sz w:val="24"/>
          <w:szCs w:val="24"/>
          <w:vertAlign w:val="superscript"/>
          <w:lang w:val="vi-VN"/>
        </w:rPr>
        <w:t>2</w:t>
      </w:r>
    </w:p>
    <w:p w14:paraId="49DEB92C" w14:textId="77777777" w:rsidR="005565E4" w:rsidRPr="005565E4" w:rsidRDefault="005565E4" w:rsidP="005565E4">
      <w:pPr>
        <w:tabs>
          <w:tab w:val="num" w:pos="144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w:t>
      </w:r>
      <w:r w:rsidRPr="005565E4">
        <w:rPr>
          <w:rFonts w:ascii="Times New Roman" w:eastAsia="Times New Roman" w:hAnsi="Times New Roman" w:cs="Times New Roman"/>
          <w:sz w:val="24"/>
          <w:szCs w:val="24"/>
          <w:lang w:val="vi-VN"/>
        </w:rPr>
        <w:t xml:space="preserve"> Đồng bằng phần nhiều hẹp ngang và bị chia cắt thành nhiều đồng bằng nhỏ. Chỉ có một vài đồng bằng được mở rộng ở các cửa sông lớn như đồng bằng Thanh Hóa, Nghê An, Tuy Hòa.</w:t>
      </w:r>
    </w:p>
    <w:p w14:paraId="0072B750" w14:textId="77777777" w:rsidR="005565E4" w:rsidRPr="005565E4" w:rsidRDefault="005565E4" w:rsidP="005565E4">
      <w:pPr>
        <w:tabs>
          <w:tab w:val="num" w:pos="1440"/>
        </w:tabs>
        <w:spacing w:after="0" w:line="276" w:lineRule="auto"/>
        <w:jc w:val="both"/>
        <w:rPr>
          <w:rFonts w:ascii="Times New Roman" w:eastAsia="Times New Roman" w:hAnsi="Times New Roman" w:cs="Times New Roman"/>
          <w:sz w:val="24"/>
          <w:szCs w:val="24"/>
          <w:lang w:val="vi-VN"/>
        </w:rPr>
      </w:pPr>
      <w:r w:rsidRPr="005565E4">
        <w:rPr>
          <w:rFonts w:ascii="Times New Roman" w:eastAsia="Times New Roman" w:hAnsi="Times New Roman" w:cs="Times New Roman"/>
          <w:sz w:val="24"/>
          <w:szCs w:val="24"/>
        </w:rPr>
        <w:t>-</w:t>
      </w:r>
      <w:r w:rsidRPr="005565E4">
        <w:rPr>
          <w:rFonts w:ascii="Times New Roman" w:eastAsia="Times New Roman" w:hAnsi="Times New Roman" w:cs="Times New Roman"/>
          <w:sz w:val="24"/>
          <w:szCs w:val="24"/>
          <w:lang w:val="vi-VN"/>
        </w:rPr>
        <w:t xml:space="preserve"> Ở nhiều đồng bằng thường có sự phân chia làm 3 dải: giáp biển là cồn cát, đầm phá; giữa là vùng thấp trũng; dải trong cùng đã được bồi tụ thành đồng bằng.</w:t>
      </w:r>
    </w:p>
    <w:bookmarkEnd w:id="0"/>
    <w:p w14:paraId="279915B9" w14:textId="77777777" w:rsidR="005565E4" w:rsidRDefault="005565E4"/>
    <w:sectPr w:rsidR="00556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0610"/>
    <w:multiLevelType w:val="hybridMultilevel"/>
    <w:tmpl w:val="83CE0C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2871B26"/>
    <w:multiLevelType w:val="hybridMultilevel"/>
    <w:tmpl w:val="D5E4317A"/>
    <w:lvl w:ilvl="0" w:tplc="0B16913A">
      <w:start w:val="1"/>
      <w:numFmt w:val="decimal"/>
      <w:lvlText w:val="%1."/>
      <w:lvlJc w:val="left"/>
      <w:pPr>
        <w:tabs>
          <w:tab w:val="num" w:pos="3735"/>
        </w:tabs>
        <w:ind w:left="3735" w:hanging="360"/>
      </w:pPr>
      <w:rPr>
        <w:rFonts w:hint="default"/>
      </w:rPr>
    </w:lvl>
    <w:lvl w:ilvl="1" w:tplc="04090019" w:tentative="1">
      <w:start w:val="1"/>
      <w:numFmt w:val="lowerLetter"/>
      <w:lvlText w:val="%2."/>
      <w:lvlJc w:val="left"/>
      <w:pPr>
        <w:tabs>
          <w:tab w:val="num" w:pos="4455"/>
        </w:tabs>
        <w:ind w:left="4455" w:hanging="360"/>
      </w:pPr>
    </w:lvl>
    <w:lvl w:ilvl="2" w:tplc="0409001B" w:tentative="1">
      <w:start w:val="1"/>
      <w:numFmt w:val="lowerRoman"/>
      <w:lvlText w:val="%3."/>
      <w:lvlJc w:val="right"/>
      <w:pPr>
        <w:tabs>
          <w:tab w:val="num" w:pos="5175"/>
        </w:tabs>
        <w:ind w:left="5175" w:hanging="180"/>
      </w:pPr>
    </w:lvl>
    <w:lvl w:ilvl="3" w:tplc="0409000F" w:tentative="1">
      <w:start w:val="1"/>
      <w:numFmt w:val="decimal"/>
      <w:lvlText w:val="%4."/>
      <w:lvlJc w:val="left"/>
      <w:pPr>
        <w:tabs>
          <w:tab w:val="num" w:pos="5895"/>
        </w:tabs>
        <w:ind w:left="5895" w:hanging="360"/>
      </w:pPr>
    </w:lvl>
    <w:lvl w:ilvl="4" w:tplc="04090019" w:tentative="1">
      <w:start w:val="1"/>
      <w:numFmt w:val="lowerLetter"/>
      <w:lvlText w:val="%5."/>
      <w:lvlJc w:val="left"/>
      <w:pPr>
        <w:tabs>
          <w:tab w:val="num" w:pos="6615"/>
        </w:tabs>
        <w:ind w:left="6615" w:hanging="360"/>
      </w:pPr>
    </w:lvl>
    <w:lvl w:ilvl="5" w:tplc="0409001B" w:tentative="1">
      <w:start w:val="1"/>
      <w:numFmt w:val="lowerRoman"/>
      <w:lvlText w:val="%6."/>
      <w:lvlJc w:val="right"/>
      <w:pPr>
        <w:tabs>
          <w:tab w:val="num" w:pos="7335"/>
        </w:tabs>
        <w:ind w:left="7335" w:hanging="180"/>
      </w:pPr>
    </w:lvl>
    <w:lvl w:ilvl="6" w:tplc="0409000F" w:tentative="1">
      <w:start w:val="1"/>
      <w:numFmt w:val="decimal"/>
      <w:lvlText w:val="%7."/>
      <w:lvlJc w:val="left"/>
      <w:pPr>
        <w:tabs>
          <w:tab w:val="num" w:pos="8055"/>
        </w:tabs>
        <w:ind w:left="8055" w:hanging="360"/>
      </w:pPr>
    </w:lvl>
    <w:lvl w:ilvl="7" w:tplc="04090019" w:tentative="1">
      <w:start w:val="1"/>
      <w:numFmt w:val="lowerLetter"/>
      <w:lvlText w:val="%8."/>
      <w:lvlJc w:val="left"/>
      <w:pPr>
        <w:tabs>
          <w:tab w:val="num" w:pos="8775"/>
        </w:tabs>
        <w:ind w:left="8775" w:hanging="360"/>
      </w:pPr>
    </w:lvl>
    <w:lvl w:ilvl="8" w:tplc="0409001B" w:tentative="1">
      <w:start w:val="1"/>
      <w:numFmt w:val="lowerRoman"/>
      <w:lvlText w:val="%9."/>
      <w:lvlJc w:val="right"/>
      <w:pPr>
        <w:tabs>
          <w:tab w:val="num" w:pos="9495"/>
        </w:tabs>
        <w:ind w:left="94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E4"/>
    <w:rsid w:val="0055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8B58"/>
  <w15:chartTrackingRefBased/>
  <w15:docId w15:val="{46F620D3-139F-4430-BBB9-9B4533B9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1116</Words>
  <Characters>6365</Characters>
  <Application>Microsoft Office Word</Application>
  <DocSecurity>0</DocSecurity>
  <Lines>53</Lines>
  <Paragraphs>14</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Phương</dc:creator>
  <cp:keywords/>
  <dc:description/>
  <cp:lastModifiedBy>Hồ Phương</cp:lastModifiedBy>
  <cp:revision>1</cp:revision>
  <dcterms:created xsi:type="dcterms:W3CDTF">2021-09-11T10:52:00Z</dcterms:created>
  <dcterms:modified xsi:type="dcterms:W3CDTF">2021-09-11T10:55:00Z</dcterms:modified>
</cp:coreProperties>
</file>